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23" w:rsidRDefault="00230D23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</w:t>
      </w:r>
      <w:r w:rsidR="00114F9D"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0BE2" w:rsidRPr="00114F9D" w:rsidRDefault="00800BE2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28" w:type="pct"/>
        <w:tblInd w:w="-284" w:type="dxa"/>
        <w:tblLayout w:type="fixed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6550"/>
        <w:gridCol w:w="624"/>
        <w:gridCol w:w="2608"/>
      </w:tblGrid>
      <w:tr w:rsidR="00230D23" w:rsidRPr="00114F9D" w:rsidTr="00800BE2">
        <w:tc>
          <w:tcPr>
            <w:tcW w:w="6550" w:type="dxa"/>
            <w:vAlign w:val="center"/>
            <w:hideMark/>
          </w:tcPr>
          <w:p w:rsidR="00230D23" w:rsidRPr="00114F9D" w:rsidRDefault="00114F9D" w:rsidP="00800BE2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188300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</w:t>
            </w:r>
            <w:r w:rsidR="00800B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dxa"/>
            <w:vAlign w:val="center"/>
            <w:hideMark/>
          </w:tcPr>
          <w:p w:rsidR="00230D23" w:rsidRPr="00114F9D" w:rsidRDefault="00230D23" w:rsidP="0011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8" w:type="dxa"/>
            <w:vAlign w:val="center"/>
            <w:hideMark/>
          </w:tcPr>
          <w:p w:rsidR="00230D23" w:rsidRPr="00114F9D" w:rsidRDefault="00800BE2" w:rsidP="0080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«26»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 г.</w:t>
            </w:r>
          </w:p>
        </w:tc>
      </w:tr>
    </w:tbl>
    <w:p w:rsidR="00230D23" w:rsidRPr="00114F9D" w:rsidRDefault="00230D23" w:rsidP="00C7342A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Повесткой дня является вскрытие конвертов с заявками на участие в конкурсе 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 (щиты 3х6, лот № </w:t>
      </w:r>
      <w:r w:rsidR="00811F1C">
        <w:rPr>
          <w:rFonts w:ascii="Times New Roman" w:eastAsia="Times New Roman" w:hAnsi="Times New Roman" w:cs="Times New Roman"/>
          <w:lang w:eastAsia="ru-RU"/>
        </w:rPr>
        <w:t>2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)</w:t>
      </w:r>
      <w:r w:rsidR="00800BE2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9E2799" w:rsidRDefault="009E2799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2799">
        <w:rPr>
          <w:rFonts w:ascii="Times New Roman" w:eastAsia="Times New Roman" w:hAnsi="Times New Roman" w:cs="Times New Roman"/>
          <w:lang w:eastAsia="ru-RU"/>
        </w:rPr>
        <w:t>Конкурс проводится в соответствии с конкурсной документацией утвержденной постановлением администрации Гатчинского муниципального района №55</w:t>
      </w:r>
      <w:r w:rsidR="00905136">
        <w:rPr>
          <w:rFonts w:ascii="Times New Roman" w:eastAsia="Times New Roman" w:hAnsi="Times New Roman" w:cs="Times New Roman"/>
          <w:lang w:eastAsia="ru-RU"/>
        </w:rPr>
        <w:t>7</w:t>
      </w:r>
      <w:r w:rsidRPr="009E2799">
        <w:rPr>
          <w:rFonts w:ascii="Times New Roman" w:eastAsia="Times New Roman" w:hAnsi="Times New Roman" w:cs="Times New Roman"/>
          <w:lang w:eastAsia="ru-RU"/>
        </w:rPr>
        <w:t xml:space="preserve"> от 15.02.2018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</w:t>
      </w:r>
      <w:r w:rsidR="00230D23" w:rsidRPr="009E279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Вскрытие кон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вертов с заявками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проведено </w:t>
      </w:r>
      <w:r w:rsidR="007209F8">
        <w:rPr>
          <w:rFonts w:ascii="Times New Roman" w:eastAsia="Times New Roman" w:hAnsi="Times New Roman" w:cs="Times New Roman"/>
          <w:lang w:eastAsia="ru-RU"/>
        </w:rPr>
        <w:t>2</w:t>
      </w:r>
      <w:r w:rsidR="00800BE2">
        <w:rPr>
          <w:rFonts w:ascii="Times New Roman" w:eastAsia="Times New Roman" w:hAnsi="Times New Roman" w:cs="Times New Roman"/>
          <w:lang w:eastAsia="ru-RU"/>
        </w:rPr>
        <w:t>6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0BE2">
        <w:rPr>
          <w:rFonts w:ascii="Times New Roman" w:eastAsia="Times New Roman" w:hAnsi="Times New Roman" w:cs="Times New Roman"/>
          <w:lang w:eastAsia="ru-RU"/>
        </w:rPr>
        <w:t>апреля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800BE2">
        <w:rPr>
          <w:rFonts w:ascii="Times New Roman" w:eastAsia="Times New Roman" w:hAnsi="Times New Roman" w:cs="Times New Roman"/>
          <w:lang w:eastAsia="ru-RU"/>
        </w:rPr>
        <w:t>8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года в 1</w:t>
      </w:r>
      <w:r w:rsidR="007209F8">
        <w:rPr>
          <w:rFonts w:ascii="Times New Roman" w:eastAsia="Times New Roman" w:hAnsi="Times New Roman" w:cs="Times New Roman"/>
          <w:lang w:eastAsia="ru-RU"/>
        </w:rPr>
        <w:t>1</w:t>
      </w:r>
      <w:r w:rsidRPr="00114F9D">
        <w:rPr>
          <w:rFonts w:ascii="Times New Roman" w:eastAsia="Times New Roman" w:hAnsi="Times New Roman" w:cs="Times New Roman"/>
          <w:lang w:eastAsia="ru-RU"/>
        </w:rPr>
        <w:t>:</w:t>
      </w:r>
      <w:r w:rsidR="00905136">
        <w:rPr>
          <w:rFonts w:ascii="Times New Roman" w:eastAsia="Times New Roman" w:hAnsi="Times New Roman" w:cs="Times New Roman"/>
          <w:lang w:eastAsia="ru-RU"/>
        </w:rPr>
        <w:t>15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(по местному времени) по адресу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МБУ АПЦ ГМР, 188300, ЛО, г.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Ак</w:t>
      </w:r>
      <w:r w:rsidR="007209F8">
        <w:rPr>
          <w:rFonts w:ascii="Times New Roman" w:eastAsia="Times New Roman" w:hAnsi="Times New Roman" w:cs="Times New Roman"/>
          <w:lang w:eastAsia="ru-RU"/>
        </w:rPr>
        <w:t>.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9F8">
        <w:rPr>
          <w:rFonts w:ascii="Times New Roman" w:eastAsia="Times New Roman" w:hAnsi="Times New Roman" w:cs="Times New Roman"/>
          <w:lang w:eastAsia="ru-RU"/>
        </w:rPr>
        <w:t>К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FE563E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В процессе проведения вскрытия конвертов с заявками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 и </w:t>
      </w:r>
      <w:r w:rsidRPr="00114F9D">
        <w:rPr>
          <w:rFonts w:ascii="Times New Roman" w:eastAsia="Times New Roman" w:hAnsi="Times New Roman" w:cs="Times New Roman"/>
          <w:lang w:eastAsia="ru-RU"/>
        </w:rPr>
        <w:t>открытия доступа к поданным в форме электронных документов заявкам на участие в конкурсе велась аудиозапись.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Непосредственно перед вскрытием конвертов с заявками на участие в конкурсе в отношении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При вскрытии конвертов с заявками на участие в конкурсе и открытия доступа к поданным в форме электронных документов заявкам на участие в конкурсе была объявлена информация: </w:t>
      </w:r>
      <w:r w:rsidRPr="00114F9D">
        <w:rPr>
          <w:rFonts w:ascii="Times New Roman" w:eastAsia="Times New Roman" w:hAnsi="Times New Roman" w:cs="Times New Roman"/>
          <w:lang w:eastAsia="ru-RU"/>
        </w:rPr>
        <w:br/>
        <w:t xml:space="preserve">- о месте, дате и времени вскрытия конвертов с заявками на участие в конкурсе и открытия доступа к поданным в форме электронных документов заявкам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- наименование (для юридического лица), фамилия, имя, отчество (при наличии) (для физического лица)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почтовый адрес каждого </w:t>
      </w:r>
      <w:r w:rsidR="007209F8">
        <w:rPr>
          <w:rFonts w:ascii="Times New Roman" w:eastAsia="Times New Roman" w:hAnsi="Times New Roman" w:cs="Times New Roman"/>
          <w:lang w:eastAsia="ru-RU"/>
        </w:rPr>
        <w:t>заявителя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, конверт с заявкой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на участие в конкурсе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которого вскрывается или доступ к поданной в форме электронного документа заявке </w:t>
      </w:r>
      <w:r w:rsidR="007209F8">
        <w:rPr>
          <w:rFonts w:ascii="Times New Roman" w:eastAsia="Times New Roman" w:hAnsi="Times New Roman" w:cs="Times New Roman"/>
          <w:lang w:eastAsia="ru-RU"/>
        </w:rPr>
        <w:t>на участие в конкурсе которого открывается;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наличие </w:t>
      </w:r>
      <w:r w:rsidR="007209F8" w:rsidRPr="007209F8">
        <w:rPr>
          <w:rFonts w:ascii="Times New Roman" w:eastAsia="Times New Roman" w:hAnsi="Times New Roman" w:cs="Times New Roman"/>
          <w:lang w:eastAsia="ru-RU"/>
        </w:rPr>
        <w:t>сведений и документов, предусмотренных конкурсной документацией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условия исполнения </w:t>
      </w:r>
      <w:r w:rsidR="007209F8">
        <w:rPr>
          <w:rFonts w:ascii="Times New Roman" w:eastAsia="Times New Roman" w:hAnsi="Times New Roman" w:cs="Times New Roman"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а,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указанные в заявке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и являющиеся критерием оценки заявок на участие в конкурсе. </w:t>
      </w:r>
    </w:p>
    <w:p w:rsidR="00230D23" w:rsidRPr="00114F9D" w:rsidRDefault="00230D23" w:rsidP="007209F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 w:rsidR="007209F8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B43149" w:rsidRDefault="00B43149" w:rsidP="00800B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</w:t>
      </w:r>
      <w:r w:rsidR="00230D23" w:rsidRPr="00B43149">
        <w:rPr>
          <w:rFonts w:ascii="Times New Roman" w:eastAsia="Times New Roman" w:hAnsi="Times New Roman" w:cs="Times New Roman"/>
          <w:lang w:eastAsia="ru-RU"/>
        </w:rPr>
        <w:t>: «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</w:t>
      </w:r>
      <w:r w:rsidR="00337DA4">
        <w:rPr>
          <w:rFonts w:ascii="Times New Roman" w:eastAsia="Times New Roman" w:hAnsi="Times New Roman" w:cs="Times New Roman"/>
          <w:lang w:eastAsia="ru-RU"/>
        </w:rPr>
        <w:t>дской области (щиты 3х6, лот № 2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)</w:t>
      </w:r>
      <w:r w:rsidRPr="00B43149">
        <w:rPr>
          <w:rFonts w:ascii="Times New Roman" w:eastAsia="Times New Roman" w:hAnsi="Times New Roman" w:cs="Times New Roman"/>
          <w:lang w:eastAsia="ru-RU"/>
        </w:rPr>
        <w:t>»</w:t>
      </w:r>
    </w:p>
    <w:p w:rsidR="00800BE2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 w:rsidR="00B43149"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="00905136">
        <w:rPr>
          <w:rFonts w:ascii="Times New Roman" w:eastAsia="Times New Roman" w:hAnsi="Times New Roman" w:cs="Times New Roman"/>
          <w:lang w:eastAsia="ru-RU"/>
        </w:rPr>
        <w:t>13 132 800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,00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3149">
        <w:rPr>
          <w:rFonts w:ascii="Times New Roman" w:eastAsia="Times New Roman" w:hAnsi="Times New Roman" w:cs="Times New Roman"/>
          <w:lang w:eastAsia="ru-RU"/>
        </w:rPr>
        <w:t>Российский рубль (</w:t>
      </w:r>
      <w:r w:rsidR="00905136">
        <w:rPr>
          <w:rFonts w:ascii="Times New Roman" w:eastAsia="Times New Roman" w:hAnsi="Times New Roman" w:cs="Times New Roman"/>
          <w:lang w:eastAsia="ru-RU"/>
        </w:rPr>
        <w:t>тринадцать миллионов сто тридцать две тысячи восемьсот</w:t>
      </w:r>
      <w:r w:rsidR="00800BE2">
        <w:rPr>
          <w:rFonts w:ascii="Times New Roman" w:eastAsia="Times New Roman" w:hAnsi="Times New Roman" w:cs="Times New Roman"/>
          <w:lang w:eastAsia="ru-RU"/>
        </w:rPr>
        <w:t xml:space="preserve"> рублей ноль копеек</w:t>
      </w:r>
      <w:r w:rsidRPr="00B43149">
        <w:rPr>
          <w:rFonts w:ascii="Times New Roman" w:eastAsia="Times New Roman" w:hAnsi="Times New Roman" w:cs="Times New Roman"/>
          <w:lang w:eastAsia="ru-RU"/>
        </w:rPr>
        <w:t>)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 w:rsidR="00B43149"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B43149" w:rsidRPr="00B43149" w:rsidRDefault="00B43149" w:rsidP="00B431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</w:p>
    <w:p w:rsidR="00230D23" w:rsidRPr="00114F9D" w:rsidRDefault="00230D23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4. Информация о комиссии</w:t>
      </w:r>
    </w:p>
    <w:p w:rsidR="00B43149" w:rsidRPr="00B43149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lastRenderedPageBreak/>
        <w:t xml:space="preserve">Комиссия: 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 w:rsidR="001D2C60">
        <w:rPr>
          <w:rFonts w:ascii="Times New Roman" w:eastAsia="Times New Roman" w:hAnsi="Times New Roman" w:cs="Times New Roman"/>
          <w:lang w:eastAsia="ru-RU"/>
        </w:rPr>
        <w:t xml:space="preserve"> (далее – Комиссия)</w:t>
      </w:r>
      <w:r w:rsid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 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присутствовали:</w:t>
      </w:r>
    </w:p>
    <w:p w:rsidR="00230D23" w:rsidRPr="00114F9D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="00032349"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230D23" w:rsidRPr="00114F9D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="00032349">
        <w:rPr>
          <w:rFonts w:ascii="Times New Roman" w:eastAsia="Times New Roman" w:hAnsi="Times New Roman" w:cs="Times New Roman"/>
          <w:u w:val="single"/>
          <w:lang w:eastAsia="ru-RU"/>
        </w:rPr>
        <w:t>Медведева Наталья Станиславовна</w:t>
      </w:r>
    </w:p>
    <w:p w:rsidR="00230D23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="00032349">
        <w:rPr>
          <w:rFonts w:ascii="Times New Roman" w:eastAsia="Times New Roman" w:hAnsi="Times New Roman" w:cs="Times New Roman"/>
          <w:u w:val="single"/>
          <w:lang w:eastAsia="ru-RU"/>
        </w:rPr>
        <w:t>Тарлов Константин Александрович</w:t>
      </w:r>
    </w:p>
    <w:p w:rsidR="00032349" w:rsidRDefault="00181FF8" w:rsidP="0003234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Секретарь</w:t>
      </w:r>
      <w:r w:rsidR="00032349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="00032349"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="00032349">
        <w:rPr>
          <w:rFonts w:ascii="Times New Roman" w:eastAsia="Times New Roman" w:hAnsi="Times New Roman" w:cs="Times New Roman"/>
          <w:u w:val="single"/>
          <w:lang w:eastAsia="ru-RU"/>
        </w:rPr>
        <w:t>Грищенков Александр Александрович</w:t>
      </w:r>
    </w:p>
    <w:p w:rsidR="00230D23" w:rsidRPr="00114F9D" w:rsidRDefault="00230D23" w:rsidP="00032349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>4 (четыре)</w:t>
      </w:r>
    </w:p>
    <w:p w:rsidR="00230D23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032349" w:rsidRPr="00114F9D" w:rsidRDefault="00032349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 по вскрытию конвертов с заявками на участие в конкурсе </w:t>
      </w:r>
      <w:r>
        <w:rPr>
          <w:rFonts w:ascii="Times New Roman" w:eastAsia="Times New Roman" w:hAnsi="Times New Roman" w:cs="Times New Roman"/>
          <w:lang w:eastAsia="ru-RU"/>
        </w:rPr>
        <w:t xml:space="preserve">отсутствовали председатель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 xml:space="preserve">омиссии и заместитель председателя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 xml:space="preserve">омиссии, функции председателя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 xml:space="preserve">омиссии на заседании исполнял член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>омиссии Тарлов Константин Александрович.</w:t>
      </w:r>
    </w:p>
    <w:p w:rsidR="00230D23" w:rsidRPr="00114F9D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C7342A" w:rsidRDefault="00C7342A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  <w:sectPr w:rsidR="00C734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D23" w:rsidRPr="00114F9D" w:rsidRDefault="00032349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 Заявки на участие в</w:t>
      </w:r>
      <w:r w:rsidR="00230D23"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 конкурсе </w:t>
      </w:r>
    </w:p>
    <w:p w:rsidR="00230D23" w:rsidRPr="00114F9D" w:rsidRDefault="00230D23" w:rsidP="00C7342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По окончании ср</w:t>
      </w:r>
      <w:r w:rsidR="00032349">
        <w:rPr>
          <w:rFonts w:ascii="Times New Roman" w:eastAsia="Times New Roman" w:hAnsi="Times New Roman" w:cs="Times New Roman"/>
          <w:lang w:eastAsia="ru-RU"/>
        </w:rPr>
        <w:t xml:space="preserve">ока подачи заявок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подано заявок - </w:t>
      </w:r>
      <w:r w:rsidR="009E2799" w:rsidRPr="009E2799">
        <w:rPr>
          <w:rFonts w:ascii="Times New Roman" w:eastAsia="Times New Roman" w:hAnsi="Times New Roman" w:cs="Times New Roman"/>
          <w:lang w:eastAsia="ru-RU"/>
        </w:rPr>
        <w:t>8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E2799">
        <w:rPr>
          <w:rFonts w:ascii="Times New Roman" w:eastAsia="Times New Roman" w:hAnsi="Times New Roman" w:cs="Times New Roman"/>
          <w:lang w:eastAsia="ru-RU"/>
        </w:rPr>
        <w:t>восемь</w:t>
      </w:r>
      <w:r w:rsidRPr="00114F9D">
        <w:rPr>
          <w:rFonts w:ascii="Times New Roman" w:eastAsia="Times New Roman" w:hAnsi="Times New Roman" w:cs="Times New Roman"/>
          <w:lang w:eastAsia="ru-RU"/>
        </w:rPr>
        <w:t>) шт.</w:t>
      </w:r>
    </w:p>
    <w:tbl>
      <w:tblPr>
        <w:tblW w:w="1586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016"/>
        <w:gridCol w:w="1986"/>
        <w:gridCol w:w="1498"/>
        <w:gridCol w:w="1502"/>
        <w:gridCol w:w="1607"/>
        <w:gridCol w:w="6029"/>
        <w:gridCol w:w="1547"/>
      </w:tblGrid>
      <w:tr w:rsidR="009E2799" w:rsidRPr="00114F9D" w:rsidTr="007378EB">
        <w:tc>
          <w:tcPr>
            <w:tcW w:w="0" w:type="auto"/>
            <w:vAlign w:val="center"/>
            <w:hideMark/>
          </w:tcPr>
          <w:p w:rsidR="009E2799" w:rsidRPr="00A05B01" w:rsidRDefault="009E2799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9E2799" w:rsidRPr="00A05B01" w:rsidRDefault="009E2799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время подачи заявки</w:t>
            </w:r>
          </w:p>
        </w:tc>
        <w:tc>
          <w:tcPr>
            <w:tcW w:w="1986" w:type="dxa"/>
            <w:vAlign w:val="center"/>
            <w:hideMark/>
          </w:tcPr>
          <w:p w:rsidR="009E2799" w:rsidRPr="00A05B01" w:rsidRDefault="009E2799" w:rsidP="0037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заявителе</w:t>
            </w:r>
          </w:p>
        </w:tc>
        <w:tc>
          <w:tcPr>
            <w:tcW w:w="0" w:type="auto"/>
            <w:vAlign w:val="center"/>
            <w:hideMark/>
          </w:tcPr>
          <w:p w:rsidR="009E2799" w:rsidRPr="00A05B01" w:rsidRDefault="009E2799" w:rsidP="00C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Предлагаемая цена договора, Российский рубль</w:t>
            </w:r>
          </w:p>
        </w:tc>
        <w:tc>
          <w:tcPr>
            <w:tcW w:w="1502" w:type="dxa"/>
            <w:vAlign w:val="center"/>
          </w:tcPr>
          <w:p w:rsidR="009E2799" w:rsidRPr="00A05B01" w:rsidRDefault="009E2799" w:rsidP="007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годовой объем социальной рекламы, %</w:t>
            </w:r>
          </w:p>
        </w:tc>
        <w:tc>
          <w:tcPr>
            <w:tcW w:w="1607" w:type="dxa"/>
            <w:vAlign w:val="center"/>
          </w:tcPr>
          <w:p w:rsidR="009E2799" w:rsidRPr="00A05B01" w:rsidRDefault="00A05B01" w:rsidP="007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рекламной конструкции</w:t>
            </w:r>
          </w:p>
          <w:p w:rsidR="00A05B01" w:rsidRPr="00A05B01" w:rsidRDefault="00A05B01" w:rsidP="007378EB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(Представлен/Не представлен)</w:t>
            </w:r>
          </w:p>
        </w:tc>
        <w:tc>
          <w:tcPr>
            <w:tcW w:w="7576" w:type="dxa"/>
            <w:gridSpan w:val="2"/>
            <w:vAlign w:val="center"/>
            <w:hideMark/>
          </w:tcPr>
          <w:p w:rsidR="009E2799" w:rsidRPr="00A05B01" w:rsidRDefault="009E2799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9E2799" w:rsidRPr="00114F9D" w:rsidTr="00A57536">
        <w:trPr>
          <w:trHeight w:val="2739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E2799" w:rsidRPr="00A05B01" w:rsidRDefault="009E2799" w:rsidP="0023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E2799" w:rsidRPr="00A05B01" w:rsidRDefault="009E2799" w:rsidP="0049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22.03.2018 15:30</w:t>
            </w:r>
          </w:p>
          <w:p w:rsidR="009E2799" w:rsidRPr="00A05B01" w:rsidRDefault="009E2799" w:rsidP="0049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2799" w:rsidRPr="00A05B01" w:rsidRDefault="009E2799" w:rsidP="0049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Отозвана</w:t>
            </w:r>
          </w:p>
        </w:tc>
        <w:tc>
          <w:tcPr>
            <w:tcW w:w="1986" w:type="dxa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E2799" w:rsidRPr="00A05B01" w:rsidRDefault="009E2799" w:rsidP="00C7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«Корпорация Руан»</w:t>
            </w:r>
          </w:p>
          <w:p w:rsidR="009E2799" w:rsidRPr="00A05B01" w:rsidRDefault="009E2799" w:rsidP="00C7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ИНН: 7816346380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КПП: 781601001</w:t>
            </w:r>
          </w:p>
          <w:p w:rsidR="009E2799" w:rsidRPr="00A05B01" w:rsidRDefault="009E2799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Почтовый адрес: 192102, г. Санкт-Петербург, ул. Салова, д.42, кор.3, лит. А, ком.13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2799" w:rsidRPr="00A05B01" w:rsidRDefault="009E2799" w:rsidP="0049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</w:tcPr>
          <w:p w:rsidR="009E2799" w:rsidRPr="00A05B01" w:rsidRDefault="009E2799" w:rsidP="00495ED4">
            <w:pPr>
              <w:pStyle w:val="a6"/>
              <w:jc w:val="center"/>
              <w:rPr>
                <w:sz w:val="20"/>
                <w:szCs w:val="20"/>
              </w:rPr>
            </w:pPr>
            <w:r w:rsidRPr="00A05B01">
              <w:rPr>
                <w:sz w:val="20"/>
                <w:szCs w:val="20"/>
              </w:rPr>
              <w:t>-</w:t>
            </w:r>
          </w:p>
        </w:tc>
        <w:tc>
          <w:tcPr>
            <w:tcW w:w="1607" w:type="dxa"/>
          </w:tcPr>
          <w:p w:rsidR="009E2799" w:rsidRPr="00A05B01" w:rsidRDefault="00A05B01" w:rsidP="00495E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76" w:type="dxa"/>
            <w:gridSpan w:val="2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2799" w:rsidRPr="00A05B01" w:rsidRDefault="009E2799" w:rsidP="00495E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5B01" w:rsidRPr="00114F9D" w:rsidTr="00905136">
        <w:trPr>
          <w:trHeight w:val="822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05B01" w:rsidRPr="00A05B01" w:rsidRDefault="00A05B01" w:rsidP="0073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10:00</w:t>
            </w:r>
          </w:p>
        </w:tc>
        <w:tc>
          <w:tcPr>
            <w:tcW w:w="1986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«Альянс»</w:t>
            </w:r>
          </w:p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7839459743</w:t>
            </w:r>
          </w:p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783901001</w:t>
            </w:r>
          </w:p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190121, г. Санкт-Петербург, пр. Английский, д. 15, лит. А, пом. 3Н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05B01" w:rsidRPr="00A05B01" w:rsidRDefault="00905136" w:rsidP="0073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26 265 600,00</w:t>
            </w:r>
          </w:p>
        </w:tc>
        <w:tc>
          <w:tcPr>
            <w:tcW w:w="1502" w:type="dxa"/>
            <w:vMerge w:val="restart"/>
          </w:tcPr>
          <w:p w:rsidR="00A05B01" w:rsidRPr="00A05B01" w:rsidRDefault="00A05B01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1607" w:type="dxa"/>
            <w:vMerge w:val="restart"/>
          </w:tcPr>
          <w:p w:rsidR="00A05B01" w:rsidRPr="00A05B01" w:rsidRDefault="00A05B01" w:rsidP="00A05B01">
            <w:pPr>
              <w:pStyle w:val="a6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</w:t>
            </w:r>
          </w:p>
        </w:tc>
        <w:tc>
          <w:tcPr>
            <w:tcW w:w="6029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05B01" w:rsidRPr="00853997" w:rsidRDefault="00A05B01" w:rsidP="0079430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0F5D6C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шесть месяцев до даты размещения на официальном сайте Администрации Гатчинского муниципального района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лиц).</w:t>
            </w:r>
          </w:p>
        </w:tc>
        <w:tc>
          <w:tcPr>
            <w:tcW w:w="154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05B01" w:rsidRPr="00853997" w:rsidRDefault="000F5D6C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  <w:hideMark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rPr>
          <w:trHeight w:val="221"/>
        </w:trPr>
        <w:tc>
          <w:tcPr>
            <w:tcW w:w="0" w:type="auto"/>
            <w:vMerge/>
            <w:vAlign w:val="center"/>
            <w:hideMark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заявителя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1D2C6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  <w:hideMark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  <w:hideMark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отсутствии решения о ликвидации заявителя - юридического лица, об отсутствии решения арбитражного суда о </w:t>
            </w:r>
            <w:r w:rsidRPr="00A05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      </w:r>
            <w:hyperlink r:id="rId5" w:anchor="block_3012" w:history="1">
              <w:r w:rsidRPr="00A05B01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 Российской Федерации об административных правонарушениях.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  <w:hideMark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25C8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25C8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Предложение об условиях исполнения договора, которые являются критериями оценки заявок на участие в конкурсе.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7378EB" w:rsidRPr="00114F9D" w:rsidTr="0096284A">
        <w:trPr>
          <w:trHeight w:val="950"/>
        </w:trPr>
        <w:tc>
          <w:tcPr>
            <w:tcW w:w="0" w:type="auto"/>
            <w:vMerge/>
            <w:vAlign w:val="center"/>
            <w:hideMark/>
          </w:tcPr>
          <w:p w:rsidR="007378EB" w:rsidRPr="00A05B01" w:rsidRDefault="007378EB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378EB" w:rsidRPr="00A05B01" w:rsidRDefault="007378EB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7378EB" w:rsidRPr="00A05B01" w:rsidRDefault="007378EB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378EB" w:rsidRPr="00A05B01" w:rsidRDefault="007378EB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7378EB" w:rsidRPr="00A05B01" w:rsidRDefault="007378EB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7378EB" w:rsidRPr="00A05B01" w:rsidRDefault="007378EB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7378EB" w:rsidRPr="00A05B01" w:rsidRDefault="007378EB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547" w:type="dxa"/>
            <w:vAlign w:val="center"/>
          </w:tcPr>
          <w:p w:rsidR="007378EB" w:rsidRPr="00A05B01" w:rsidRDefault="007378EB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10:10</w:t>
            </w:r>
          </w:p>
        </w:tc>
        <w:tc>
          <w:tcPr>
            <w:tcW w:w="1986" w:type="dxa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«Городской центр рекламы»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4705040722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470501001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188308,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Лен.область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г.Гатчина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7 Армии, д. 10А пом. 307-2</w:t>
            </w:r>
          </w:p>
        </w:tc>
        <w:tc>
          <w:tcPr>
            <w:tcW w:w="0" w:type="auto"/>
            <w:vMerge w:val="restart"/>
          </w:tcPr>
          <w:p w:rsidR="00A05B01" w:rsidRPr="00A05B01" w:rsidRDefault="003D766F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33 450 000,00</w:t>
            </w:r>
          </w:p>
        </w:tc>
        <w:tc>
          <w:tcPr>
            <w:tcW w:w="1502" w:type="dxa"/>
            <w:vMerge w:val="restart"/>
          </w:tcPr>
          <w:p w:rsidR="00A05B01" w:rsidRPr="00A05B01" w:rsidRDefault="003D766F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1607" w:type="dxa"/>
            <w:vMerge w:val="restart"/>
          </w:tcPr>
          <w:p w:rsidR="00A05B01" w:rsidRPr="00A05B01" w:rsidRDefault="007378EB" w:rsidP="007378E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</w:t>
            </w: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FA3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шесть месяцев до даты размещения на официальном сайте Администрации Гатчинского муниципального района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лиц).</w:t>
            </w:r>
          </w:p>
        </w:tc>
        <w:tc>
          <w:tcPr>
            <w:tcW w:w="1547" w:type="dxa"/>
            <w:vAlign w:val="center"/>
          </w:tcPr>
          <w:p w:rsidR="003D766F" w:rsidRPr="003D766F" w:rsidRDefault="003D766F" w:rsidP="003D766F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7378E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1547" w:type="dxa"/>
            <w:vAlign w:val="center"/>
          </w:tcPr>
          <w:p w:rsidR="00A05B01" w:rsidRPr="00A05B01" w:rsidRDefault="003D766F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заявителя</w:t>
            </w:r>
          </w:p>
        </w:tc>
        <w:tc>
          <w:tcPr>
            <w:tcW w:w="1547" w:type="dxa"/>
            <w:vAlign w:val="center"/>
          </w:tcPr>
          <w:p w:rsidR="00A05B01" w:rsidRPr="00A05B01" w:rsidRDefault="003D766F" w:rsidP="00DA0B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</w:tc>
        <w:tc>
          <w:tcPr>
            <w:tcW w:w="1547" w:type="dxa"/>
            <w:vAlign w:val="center"/>
          </w:tcPr>
          <w:p w:rsidR="00A05B01" w:rsidRPr="00A05B01" w:rsidRDefault="003D766F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      </w:r>
            <w:hyperlink r:id="rId6" w:anchor="block_3012" w:history="1">
              <w:r w:rsidRPr="00A05B01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 Российской Федерации об административных правонарушениях.</w:t>
            </w:r>
          </w:p>
        </w:tc>
        <w:tc>
          <w:tcPr>
            <w:tcW w:w="1547" w:type="dxa"/>
            <w:vAlign w:val="center"/>
          </w:tcPr>
          <w:p w:rsidR="00A05B01" w:rsidRPr="00A05B01" w:rsidRDefault="003D766F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Предложение об условиях исполнения договора, которые являются критериями оценки заявок на участие в конкурсе.</w:t>
            </w:r>
          </w:p>
        </w:tc>
        <w:tc>
          <w:tcPr>
            <w:tcW w:w="1547" w:type="dxa"/>
            <w:vAlign w:val="center"/>
          </w:tcPr>
          <w:p w:rsidR="00A05B01" w:rsidRPr="00A05B01" w:rsidRDefault="003D766F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547" w:type="dxa"/>
            <w:vAlign w:val="center"/>
          </w:tcPr>
          <w:p w:rsidR="00A05B01" w:rsidRPr="00A05B01" w:rsidRDefault="003D766F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10:10</w:t>
            </w:r>
          </w:p>
        </w:tc>
        <w:tc>
          <w:tcPr>
            <w:tcW w:w="1986" w:type="dxa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 w:rsidR="003D7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ЭЛВИС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ИНН: </w:t>
            </w:r>
            <w:r w:rsidR="003D7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4703050644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КПП: </w:t>
            </w:r>
            <w:r w:rsidR="003D7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780201001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194100, г. Санкт-Петербург, ул. Кантемировская, д. 39, лит. А </w:t>
            </w:r>
          </w:p>
        </w:tc>
        <w:tc>
          <w:tcPr>
            <w:tcW w:w="0" w:type="auto"/>
            <w:vMerge w:val="restart"/>
          </w:tcPr>
          <w:p w:rsidR="00A05B01" w:rsidRPr="00A05B01" w:rsidRDefault="00853997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16 200 000,00</w:t>
            </w:r>
          </w:p>
        </w:tc>
        <w:tc>
          <w:tcPr>
            <w:tcW w:w="1502" w:type="dxa"/>
            <w:vMerge w:val="restart"/>
          </w:tcPr>
          <w:p w:rsidR="00A05B01" w:rsidRPr="00A05B01" w:rsidRDefault="00853997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1607" w:type="dxa"/>
            <w:vMerge w:val="restart"/>
          </w:tcPr>
          <w:p w:rsidR="00A05B01" w:rsidRPr="00A05B01" w:rsidRDefault="00853997" w:rsidP="0085399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</w:t>
            </w: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41F6E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шесть месяцев до даты размещения на официальном сайте Администрации Гатчинского муниципального района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лиц).</w:t>
            </w:r>
          </w:p>
        </w:tc>
        <w:tc>
          <w:tcPr>
            <w:tcW w:w="1547" w:type="dxa"/>
            <w:vAlign w:val="center"/>
          </w:tcPr>
          <w:p w:rsidR="00A05B01" w:rsidRPr="00A05B01" w:rsidRDefault="003D766F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1547" w:type="dxa"/>
            <w:vAlign w:val="center"/>
          </w:tcPr>
          <w:p w:rsidR="00A05B01" w:rsidRPr="00A05B01" w:rsidRDefault="003D766F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заявителя</w:t>
            </w:r>
          </w:p>
        </w:tc>
        <w:tc>
          <w:tcPr>
            <w:tcW w:w="1547" w:type="dxa"/>
            <w:vAlign w:val="center"/>
          </w:tcPr>
          <w:p w:rsidR="00A05B01" w:rsidRPr="00A05B01" w:rsidRDefault="003D766F" w:rsidP="00DA0B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</w:tc>
        <w:tc>
          <w:tcPr>
            <w:tcW w:w="1547" w:type="dxa"/>
            <w:vAlign w:val="center"/>
          </w:tcPr>
          <w:p w:rsidR="00A05B01" w:rsidRPr="00A05B01" w:rsidRDefault="00853997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      </w:r>
            <w:hyperlink r:id="rId7" w:anchor="block_3012" w:history="1">
              <w:r w:rsidRPr="00A05B01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 Российской Федерации об административных правонарушениях.</w:t>
            </w:r>
          </w:p>
        </w:tc>
        <w:tc>
          <w:tcPr>
            <w:tcW w:w="1547" w:type="dxa"/>
            <w:vAlign w:val="center"/>
          </w:tcPr>
          <w:p w:rsidR="00A05B01" w:rsidRPr="00A05B01" w:rsidRDefault="00853997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Предложение об условиях исполнения договора, которые являются критериями оценки заявок на участие в конкурсе.</w:t>
            </w:r>
          </w:p>
        </w:tc>
        <w:tc>
          <w:tcPr>
            <w:tcW w:w="1547" w:type="dxa"/>
            <w:vAlign w:val="center"/>
          </w:tcPr>
          <w:p w:rsidR="00A05B01" w:rsidRPr="00A05B01" w:rsidRDefault="00853997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547" w:type="dxa"/>
            <w:vAlign w:val="center"/>
          </w:tcPr>
          <w:p w:rsidR="00A05B01" w:rsidRPr="00A05B01" w:rsidRDefault="00853997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10:15</w:t>
            </w:r>
          </w:p>
        </w:tc>
        <w:tc>
          <w:tcPr>
            <w:tcW w:w="1986" w:type="dxa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Моисеев Борис Владимирович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470500010860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5B01" w:rsidRPr="00A05B01" w:rsidRDefault="00A05B01" w:rsidP="00C7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188300,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Лен.область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г.Гатчина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ул.Соборная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д.21А, кв.6</w:t>
            </w:r>
          </w:p>
        </w:tc>
        <w:tc>
          <w:tcPr>
            <w:tcW w:w="0" w:type="auto"/>
            <w:vMerge w:val="restart"/>
          </w:tcPr>
          <w:p w:rsidR="00A05B01" w:rsidRPr="00A05B01" w:rsidRDefault="00853997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13 200 000,00</w:t>
            </w:r>
          </w:p>
        </w:tc>
        <w:tc>
          <w:tcPr>
            <w:tcW w:w="1502" w:type="dxa"/>
            <w:vMerge w:val="restart"/>
          </w:tcPr>
          <w:p w:rsidR="00A05B01" w:rsidRPr="00A05B01" w:rsidRDefault="00853997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607" w:type="dxa"/>
            <w:vMerge w:val="restart"/>
          </w:tcPr>
          <w:p w:rsidR="00A05B01" w:rsidRPr="00A05B01" w:rsidRDefault="00853997" w:rsidP="0085399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представлен</w:t>
            </w: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F6E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шесть месяцев до даты размещения на официальном сайте Администрации Гатчинского муниципального района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лиц).</w:t>
            </w:r>
          </w:p>
        </w:tc>
        <w:tc>
          <w:tcPr>
            <w:tcW w:w="1547" w:type="dxa"/>
            <w:vAlign w:val="center"/>
          </w:tcPr>
          <w:p w:rsidR="00A05B01" w:rsidRPr="00A05B01" w:rsidRDefault="00853997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      </w:r>
            <w:hyperlink r:id="rId8" w:anchor="block_3012" w:history="1">
              <w:r w:rsidRPr="00A05B01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 Российской Федерации об административных правонарушениях.</w:t>
            </w:r>
          </w:p>
        </w:tc>
        <w:tc>
          <w:tcPr>
            <w:tcW w:w="1547" w:type="dxa"/>
            <w:vAlign w:val="center"/>
          </w:tcPr>
          <w:p w:rsidR="00A05B01" w:rsidRPr="00A05B01" w:rsidRDefault="00853997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Предложение об условиях исполнения договора, которые являются критериями оценки заявок на участие в конкурсе.</w:t>
            </w:r>
          </w:p>
        </w:tc>
        <w:tc>
          <w:tcPr>
            <w:tcW w:w="1547" w:type="dxa"/>
            <w:vAlign w:val="center"/>
          </w:tcPr>
          <w:p w:rsidR="00A05B01" w:rsidRPr="00A05B01" w:rsidRDefault="00853997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547" w:type="dxa"/>
            <w:vAlign w:val="center"/>
          </w:tcPr>
          <w:p w:rsidR="00A05B01" w:rsidRPr="00A05B01" w:rsidRDefault="00853997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10.04.2018 14:40</w:t>
            </w:r>
          </w:p>
        </w:tc>
        <w:tc>
          <w:tcPr>
            <w:tcW w:w="1986" w:type="dxa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«ПРЕСТИЖ-СТРОЙ»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7842084212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781601001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192007, г. Санкт-Петербург, ул. Курская, д.28/32, лит. А, ком. 8</w:t>
            </w:r>
          </w:p>
        </w:tc>
        <w:tc>
          <w:tcPr>
            <w:tcW w:w="0" w:type="auto"/>
            <w:vMerge w:val="restart"/>
          </w:tcPr>
          <w:p w:rsidR="00A05B01" w:rsidRPr="00A05B01" w:rsidRDefault="000F5D6C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13 132 800,00</w:t>
            </w:r>
          </w:p>
        </w:tc>
        <w:tc>
          <w:tcPr>
            <w:tcW w:w="1502" w:type="dxa"/>
            <w:vMerge w:val="restart"/>
          </w:tcPr>
          <w:p w:rsidR="00A05B01" w:rsidRPr="00A05B01" w:rsidRDefault="000F5D6C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607" w:type="dxa"/>
            <w:vMerge w:val="restart"/>
          </w:tcPr>
          <w:p w:rsidR="00A05B01" w:rsidRPr="00A05B01" w:rsidRDefault="000F5D6C" w:rsidP="000F5D6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представлен</w:t>
            </w:r>
          </w:p>
        </w:tc>
        <w:tc>
          <w:tcPr>
            <w:tcW w:w="6029" w:type="dxa"/>
            <w:vAlign w:val="center"/>
          </w:tcPr>
          <w:p w:rsidR="00A05B01" w:rsidRPr="00A05B01" w:rsidRDefault="00A05B01" w:rsidP="0079430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шесть месяцев до даты размещения на официальном сайте Администрации Гатчинского муниципального района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лиц).</w:t>
            </w:r>
          </w:p>
        </w:tc>
        <w:tc>
          <w:tcPr>
            <w:tcW w:w="1547" w:type="dxa"/>
            <w:vAlign w:val="center"/>
          </w:tcPr>
          <w:p w:rsidR="00A05B01" w:rsidRPr="00A05B01" w:rsidRDefault="00853997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1547" w:type="dxa"/>
            <w:vAlign w:val="center"/>
          </w:tcPr>
          <w:p w:rsidR="00A05B01" w:rsidRPr="00A05B01" w:rsidRDefault="000F5D6C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заявителя</w:t>
            </w:r>
          </w:p>
        </w:tc>
        <w:tc>
          <w:tcPr>
            <w:tcW w:w="1547" w:type="dxa"/>
            <w:vAlign w:val="center"/>
          </w:tcPr>
          <w:p w:rsidR="00A05B01" w:rsidRPr="00A05B01" w:rsidRDefault="000F5D6C" w:rsidP="00DA0B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</w:tc>
        <w:tc>
          <w:tcPr>
            <w:tcW w:w="1547" w:type="dxa"/>
            <w:vAlign w:val="center"/>
          </w:tcPr>
          <w:p w:rsidR="00A05B01" w:rsidRPr="00A05B01" w:rsidRDefault="000F5D6C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      </w:r>
            <w:hyperlink r:id="rId9" w:anchor="block_3012" w:history="1">
              <w:r w:rsidRPr="00A05B01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 Российской Федерации об административных правонарушениях.</w:t>
            </w:r>
          </w:p>
        </w:tc>
        <w:tc>
          <w:tcPr>
            <w:tcW w:w="1547" w:type="dxa"/>
            <w:vAlign w:val="center"/>
          </w:tcPr>
          <w:p w:rsidR="00A05B01" w:rsidRPr="00A05B01" w:rsidRDefault="000F5D6C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Предложение об условиях исполнения договора, которые являются критериями оценки заявок на участие в конкурсе.</w:t>
            </w:r>
          </w:p>
        </w:tc>
        <w:tc>
          <w:tcPr>
            <w:tcW w:w="1547" w:type="dxa"/>
            <w:vAlign w:val="center"/>
          </w:tcPr>
          <w:p w:rsidR="00A05B01" w:rsidRPr="00A05B01" w:rsidRDefault="000F5D6C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6029" w:type="dxa"/>
            <w:vAlign w:val="center"/>
          </w:tcPr>
          <w:p w:rsidR="00A05B01" w:rsidRPr="00DE496C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6C">
              <w:rPr>
                <w:rFonts w:ascii="Times New Roman" w:hAnsi="Times New Roman" w:cs="Times New Roman"/>
                <w:sz w:val="20"/>
                <w:szCs w:val="20"/>
              </w:rPr>
              <w:t>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547" w:type="dxa"/>
            <w:vAlign w:val="center"/>
          </w:tcPr>
          <w:p w:rsidR="00A05B01" w:rsidRPr="00DE496C" w:rsidRDefault="00DE496C" w:rsidP="00DA0B6A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6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A05B01" w:rsidRPr="00114F9D" w:rsidTr="00DE496C"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25.04.2018 11:50</w:t>
            </w:r>
          </w:p>
        </w:tc>
        <w:tc>
          <w:tcPr>
            <w:tcW w:w="1986" w:type="dxa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«Медиа Сервис»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ИНН: 7811553513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780201001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194100, г. Санкт-Петербург, ул. Кантемировская, д.39, лит. А</w:t>
            </w:r>
          </w:p>
        </w:tc>
        <w:tc>
          <w:tcPr>
            <w:tcW w:w="0" w:type="auto"/>
            <w:vMerge w:val="restart"/>
          </w:tcPr>
          <w:p w:rsidR="00A57536" w:rsidRPr="00A05B01" w:rsidRDefault="00A57536" w:rsidP="00A5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99 960 000,00</w:t>
            </w:r>
          </w:p>
        </w:tc>
        <w:tc>
          <w:tcPr>
            <w:tcW w:w="1502" w:type="dxa"/>
            <w:vMerge w:val="restart"/>
          </w:tcPr>
          <w:p w:rsidR="00A05B01" w:rsidRPr="00A05B01" w:rsidRDefault="00A57536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607" w:type="dxa"/>
            <w:vMerge w:val="restart"/>
          </w:tcPr>
          <w:p w:rsidR="00A05B01" w:rsidRPr="00A05B01" w:rsidRDefault="00A57536" w:rsidP="00A575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представлен</w:t>
            </w:r>
          </w:p>
        </w:tc>
        <w:tc>
          <w:tcPr>
            <w:tcW w:w="6029" w:type="dxa"/>
            <w:shd w:val="clear" w:color="auto" w:fill="auto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6C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шесть месяцев до даты размещения на официальном сайте Администрации Гатчинского муниципального района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лиц).</w:t>
            </w:r>
          </w:p>
        </w:tc>
        <w:tc>
          <w:tcPr>
            <w:tcW w:w="1547" w:type="dxa"/>
            <w:vAlign w:val="center"/>
          </w:tcPr>
          <w:p w:rsidR="00A05B01" w:rsidRPr="00A05B01" w:rsidRDefault="000F5D6C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1547" w:type="dxa"/>
            <w:vAlign w:val="center"/>
          </w:tcPr>
          <w:p w:rsidR="00A05B01" w:rsidRPr="00A05B01" w:rsidRDefault="000F5D6C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заявителя</w:t>
            </w:r>
          </w:p>
        </w:tc>
        <w:tc>
          <w:tcPr>
            <w:tcW w:w="1547" w:type="dxa"/>
            <w:vAlign w:val="center"/>
          </w:tcPr>
          <w:p w:rsidR="00A05B01" w:rsidRPr="00A05B01" w:rsidRDefault="000F5D6C" w:rsidP="00DA0B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</w:tc>
        <w:tc>
          <w:tcPr>
            <w:tcW w:w="1547" w:type="dxa"/>
            <w:vAlign w:val="center"/>
          </w:tcPr>
          <w:p w:rsidR="00A05B01" w:rsidRPr="00A05B01" w:rsidRDefault="000F5D6C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      </w:r>
            <w:hyperlink r:id="rId10" w:anchor="block_3012" w:history="1">
              <w:r w:rsidRPr="00A05B01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 Российской Федерации об административных правонарушениях.</w:t>
            </w:r>
          </w:p>
        </w:tc>
        <w:tc>
          <w:tcPr>
            <w:tcW w:w="1547" w:type="dxa"/>
            <w:vAlign w:val="center"/>
          </w:tcPr>
          <w:p w:rsidR="00A05B01" w:rsidRPr="00A05B01" w:rsidRDefault="00A57536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Предложение об условиях исполнения договора, которые являются критериями оценки заявок на участие в конкурсе.</w:t>
            </w:r>
          </w:p>
        </w:tc>
        <w:tc>
          <w:tcPr>
            <w:tcW w:w="1547" w:type="dxa"/>
            <w:vAlign w:val="center"/>
          </w:tcPr>
          <w:p w:rsidR="00A05B01" w:rsidRPr="00A05B01" w:rsidRDefault="00A57536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547" w:type="dxa"/>
            <w:vAlign w:val="center"/>
          </w:tcPr>
          <w:p w:rsidR="00A05B01" w:rsidRPr="00A05B01" w:rsidRDefault="00A57536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26.04.2018 10:30</w:t>
            </w:r>
          </w:p>
        </w:tc>
        <w:tc>
          <w:tcPr>
            <w:tcW w:w="1986" w:type="dxa"/>
            <w:vMerge w:val="restart"/>
          </w:tcPr>
          <w:p w:rsidR="00A05B01" w:rsidRPr="00A05B01" w:rsidRDefault="00A05B01" w:rsidP="0053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«Корпорация Руан»</w:t>
            </w:r>
          </w:p>
          <w:p w:rsidR="00A05B01" w:rsidRPr="00A05B01" w:rsidRDefault="00A05B01" w:rsidP="0053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ИНН: 7816349536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КПП: 781601001</w:t>
            </w:r>
          </w:p>
          <w:p w:rsidR="00A05B01" w:rsidRPr="00A05B01" w:rsidRDefault="00A05B01" w:rsidP="0053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Почтовый адрес: 192102, г. Санкт-Петербург, ул. Салова, д.42, кор.3, лит. А, ком.13</w:t>
            </w:r>
          </w:p>
        </w:tc>
        <w:tc>
          <w:tcPr>
            <w:tcW w:w="0" w:type="auto"/>
            <w:vMerge w:val="restart"/>
          </w:tcPr>
          <w:p w:rsidR="00A05B01" w:rsidRPr="00A05B01" w:rsidRDefault="00A57536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14 708 736,00</w:t>
            </w:r>
          </w:p>
        </w:tc>
        <w:tc>
          <w:tcPr>
            <w:tcW w:w="1502" w:type="dxa"/>
            <w:vMerge w:val="restart"/>
          </w:tcPr>
          <w:p w:rsidR="00A05B01" w:rsidRPr="00A05B01" w:rsidRDefault="00A57536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1607" w:type="dxa"/>
            <w:vMerge w:val="restart"/>
          </w:tcPr>
          <w:p w:rsidR="00A05B01" w:rsidRPr="00A05B01" w:rsidRDefault="00A57536" w:rsidP="00A5753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</w:t>
            </w: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шесть месяцев до даты размещения на официальном сайте Администрации Гатчинского муниципального района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лиц).</w:t>
            </w:r>
          </w:p>
        </w:tc>
        <w:tc>
          <w:tcPr>
            <w:tcW w:w="1547" w:type="dxa"/>
            <w:vAlign w:val="center"/>
          </w:tcPr>
          <w:p w:rsidR="00A05B01" w:rsidRPr="00A05B01" w:rsidRDefault="00A57536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1547" w:type="dxa"/>
            <w:vAlign w:val="center"/>
          </w:tcPr>
          <w:p w:rsidR="00A05B01" w:rsidRPr="00A05B01" w:rsidRDefault="00A57536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заявителя</w:t>
            </w:r>
          </w:p>
        </w:tc>
        <w:tc>
          <w:tcPr>
            <w:tcW w:w="1547" w:type="dxa"/>
            <w:vAlign w:val="center"/>
          </w:tcPr>
          <w:p w:rsidR="00A05B01" w:rsidRPr="00A05B01" w:rsidRDefault="00A57536" w:rsidP="00DA0B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</w:tc>
        <w:tc>
          <w:tcPr>
            <w:tcW w:w="1547" w:type="dxa"/>
            <w:vAlign w:val="center"/>
          </w:tcPr>
          <w:p w:rsidR="00A05B01" w:rsidRPr="00A05B01" w:rsidRDefault="00A57536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      </w:r>
            <w:hyperlink r:id="rId11" w:anchor="block_3012" w:history="1">
              <w:r w:rsidRPr="00A05B01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 Российской Федерации об административных правонарушениях.</w:t>
            </w:r>
          </w:p>
        </w:tc>
        <w:tc>
          <w:tcPr>
            <w:tcW w:w="1547" w:type="dxa"/>
            <w:vAlign w:val="center"/>
          </w:tcPr>
          <w:p w:rsidR="00A05B01" w:rsidRPr="00A05B01" w:rsidRDefault="00A57536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Предложение об условиях исполнения договора, которые являются критериями оценки заявок на участие в конкурсе.</w:t>
            </w:r>
          </w:p>
        </w:tc>
        <w:tc>
          <w:tcPr>
            <w:tcW w:w="1547" w:type="dxa"/>
            <w:vAlign w:val="center"/>
          </w:tcPr>
          <w:p w:rsidR="00A05B01" w:rsidRPr="00A05B01" w:rsidRDefault="00A57536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7378EB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547" w:type="dxa"/>
            <w:vAlign w:val="center"/>
          </w:tcPr>
          <w:p w:rsidR="00A05B01" w:rsidRPr="00A05B01" w:rsidRDefault="00A57536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</w:tbl>
    <w:p w:rsidR="001D2C60" w:rsidRDefault="001D2C60" w:rsidP="001D2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  <w:sectPr w:rsidR="001D2C60" w:rsidSect="001D2C60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230D23" w:rsidRPr="00114F9D" w:rsidRDefault="00230D23" w:rsidP="001D2C60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6. Решение комиссии</w:t>
      </w:r>
    </w:p>
    <w:p w:rsidR="00230D23" w:rsidRPr="00114F9D" w:rsidRDefault="001D2C60" w:rsidP="001D2C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Комиссия</w:t>
      </w:r>
      <w:r w:rsidR="00230D23" w:rsidRPr="00114F9D">
        <w:rPr>
          <w:rFonts w:ascii="Times New Roman" w:eastAsia="Times New Roman" w:hAnsi="Times New Roman" w:cs="Times New Roman"/>
          <w:lang w:eastAsia="ru-RU"/>
        </w:rPr>
        <w:t xml:space="preserve"> проведет рассмотрени</w:t>
      </w:r>
      <w:r>
        <w:rPr>
          <w:rFonts w:ascii="Times New Roman" w:eastAsia="Times New Roman" w:hAnsi="Times New Roman" w:cs="Times New Roman"/>
          <w:lang w:eastAsia="ru-RU"/>
        </w:rPr>
        <w:t xml:space="preserve">е и оценку заявок на участие в </w:t>
      </w:r>
      <w:r w:rsidR="00230D23" w:rsidRPr="00114F9D">
        <w:rPr>
          <w:rFonts w:ascii="Times New Roman" w:eastAsia="Times New Roman" w:hAnsi="Times New Roman" w:cs="Times New Roman"/>
          <w:lang w:eastAsia="ru-RU"/>
        </w:rPr>
        <w:t>конкурсе в срок, указанный в конкурсной документации.</w:t>
      </w:r>
    </w:p>
    <w:p w:rsidR="00230D23" w:rsidRPr="00114F9D" w:rsidRDefault="00230D23" w:rsidP="001D2C60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и хранение протокола</w:t>
      </w:r>
    </w:p>
    <w:p w:rsidR="00230D23" w:rsidRDefault="00230D23" w:rsidP="00DA0B6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Настоящий протокол подлежит размещению </w:t>
      </w:r>
      <w:r w:rsidR="001D2C60"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="00DA0B6A"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 xml:space="preserve">и в сроки, установленные </w:t>
      </w:r>
      <w:r w:rsidR="00DA0B6A" w:rsidRPr="00530A9E">
        <w:rPr>
          <w:rFonts w:ascii="Times New Roman" w:eastAsia="Times New Roman" w:hAnsi="Times New Roman" w:cs="Times New Roman"/>
          <w:lang w:eastAsia="ru-RU"/>
        </w:rPr>
        <w:t>конкурсной документацией</w:t>
      </w:r>
      <w:r w:rsidR="001D2C60" w:rsidRPr="00530A9E">
        <w:rPr>
          <w:rFonts w:ascii="Times New Roman" w:eastAsia="Times New Roman" w:hAnsi="Times New Roman" w:cs="Times New Roman"/>
          <w:lang w:eastAsia="ru-RU"/>
        </w:rPr>
        <w:t>.</w:t>
      </w:r>
    </w:p>
    <w:p w:rsidR="001D2C60" w:rsidRDefault="001D2C60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0D23" w:rsidRPr="001D2C60" w:rsidRDefault="00230D23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186"/>
        <w:gridCol w:w="3879"/>
      </w:tblGrid>
      <w:tr w:rsidR="001D2C60" w:rsidTr="001D2C60">
        <w:tc>
          <w:tcPr>
            <w:tcW w:w="3424" w:type="dxa"/>
          </w:tcPr>
          <w:p w:rsidR="001D2C60" w:rsidRPr="001D2C60" w:rsidRDefault="001D2C60" w:rsidP="001D2C6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1D2C60">
              <w:rPr>
                <w:rFonts w:ascii="Times New Roman" w:hAnsi="Times New Roman" w:cs="Times New Roman"/>
                <w:lang w:eastAsia="ru-RU"/>
              </w:rPr>
              <w:t>Исполняющий обязанности</w:t>
            </w: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9" w:type="dxa"/>
          </w:tcPr>
          <w:p w:rsidR="001D2C60" w:rsidRDefault="001D2C60" w:rsidP="0023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Тарлов Константин Александрович</w:t>
            </w:r>
          </w:p>
        </w:tc>
      </w:tr>
      <w:tr w:rsidR="001D2C60" w:rsidTr="001D2C60">
        <w:trPr>
          <w:trHeight w:val="310"/>
        </w:trPr>
        <w:tc>
          <w:tcPr>
            <w:tcW w:w="3424" w:type="dxa"/>
          </w:tcPr>
          <w:p w:rsidR="001D2C60" w:rsidRPr="001D2C60" w:rsidRDefault="001D2C60" w:rsidP="001D2C6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1D2C60">
              <w:rPr>
                <w:rFonts w:ascii="Times New Roman" w:hAnsi="Times New Roman" w:cs="Times New Roman"/>
                <w:lang w:eastAsia="ru-RU"/>
              </w:rPr>
              <w:t>председателя комиссии</w:t>
            </w: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1D2C60" w:rsidRDefault="001D2C60" w:rsidP="0023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C60" w:rsidTr="001D2C60">
        <w:trPr>
          <w:trHeight w:val="569"/>
        </w:trPr>
        <w:tc>
          <w:tcPr>
            <w:tcW w:w="3424" w:type="dxa"/>
          </w:tcPr>
          <w:p w:rsidR="001D2C60" w:rsidRDefault="001D2C60" w:rsidP="0023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1D2C60" w:rsidRPr="001D2C60" w:rsidRDefault="001D2C60" w:rsidP="0023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C60" w:rsidTr="001D2C60">
        <w:trPr>
          <w:trHeight w:val="346"/>
        </w:trPr>
        <w:tc>
          <w:tcPr>
            <w:tcW w:w="3424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1D2C60" w:rsidTr="001D2C60">
        <w:trPr>
          <w:trHeight w:val="625"/>
        </w:trPr>
        <w:tc>
          <w:tcPr>
            <w:tcW w:w="3424" w:type="dxa"/>
          </w:tcPr>
          <w:p w:rsidR="001D2C60" w:rsidRPr="00114F9D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C60" w:rsidTr="001D2C60">
        <w:trPr>
          <w:trHeight w:val="273"/>
        </w:trPr>
        <w:tc>
          <w:tcPr>
            <w:tcW w:w="3424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Медведева Наталья Станиславовн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1D2C60" w:rsidTr="001D2C60">
        <w:trPr>
          <w:trHeight w:val="708"/>
        </w:trPr>
        <w:tc>
          <w:tcPr>
            <w:tcW w:w="3424" w:type="dxa"/>
          </w:tcPr>
          <w:p w:rsidR="001D2C60" w:rsidRPr="00114F9D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C60" w:rsidTr="001D2C60">
        <w:trPr>
          <w:trHeight w:val="272"/>
        </w:trPr>
        <w:tc>
          <w:tcPr>
            <w:tcW w:w="3424" w:type="dxa"/>
          </w:tcPr>
          <w:p w:rsidR="001D2C60" w:rsidRDefault="00181FF8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  <w:r w:rsidR="001D2C60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</w:t>
            </w: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1D2C60" w:rsidRP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Грищенков Александр Александрович</w:t>
            </w:r>
          </w:p>
        </w:tc>
      </w:tr>
      <w:tr w:rsidR="001D2C60" w:rsidTr="001D2C60">
        <w:trPr>
          <w:trHeight w:val="417"/>
        </w:trPr>
        <w:tc>
          <w:tcPr>
            <w:tcW w:w="3424" w:type="dxa"/>
          </w:tcPr>
          <w:p w:rsidR="001D2C60" w:rsidRPr="00114F9D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0D23" w:rsidRPr="00114F9D" w:rsidRDefault="00230D23" w:rsidP="00230D23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71F2" w:rsidRPr="00375C71" w:rsidRDefault="008D71F2">
      <w:pPr>
        <w:rPr>
          <w:rFonts w:ascii="Times New Roman" w:eastAsia="Times New Roman" w:hAnsi="Times New Roman" w:cs="Times New Roman"/>
          <w:lang w:eastAsia="ru-RU"/>
        </w:rPr>
      </w:pPr>
    </w:p>
    <w:sectPr w:rsidR="008D71F2" w:rsidRPr="00375C71" w:rsidSect="001D2C6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35E"/>
    <w:multiLevelType w:val="hybridMultilevel"/>
    <w:tmpl w:val="9498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99"/>
    <w:rsid w:val="0000030F"/>
    <w:rsid w:val="0000377B"/>
    <w:rsid w:val="00013644"/>
    <w:rsid w:val="000138E3"/>
    <w:rsid w:val="00022529"/>
    <w:rsid w:val="00022576"/>
    <w:rsid w:val="000319DA"/>
    <w:rsid w:val="00032349"/>
    <w:rsid w:val="00047812"/>
    <w:rsid w:val="00051DCB"/>
    <w:rsid w:val="00055D46"/>
    <w:rsid w:val="0007548A"/>
    <w:rsid w:val="000915CC"/>
    <w:rsid w:val="00094055"/>
    <w:rsid w:val="00095589"/>
    <w:rsid w:val="000B3750"/>
    <w:rsid w:val="000C0D80"/>
    <w:rsid w:val="000C31DD"/>
    <w:rsid w:val="000C4EDE"/>
    <w:rsid w:val="000C6207"/>
    <w:rsid w:val="000C6CC7"/>
    <w:rsid w:val="000D25F8"/>
    <w:rsid w:val="000D3856"/>
    <w:rsid w:val="000D7587"/>
    <w:rsid w:val="000E5125"/>
    <w:rsid w:val="000F14D6"/>
    <w:rsid w:val="000F5D6C"/>
    <w:rsid w:val="000F6E55"/>
    <w:rsid w:val="000F6E9E"/>
    <w:rsid w:val="000F7D46"/>
    <w:rsid w:val="00107AB0"/>
    <w:rsid w:val="00113E92"/>
    <w:rsid w:val="00114F9D"/>
    <w:rsid w:val="00116129"/>
    <w:rsid w:val="00121AEC"/>
    <w:rsid w:val="0012763E"/>
    <w:rsid w:val="00127A4E"/>
    <w:rsid w:val="00133D02"/>
    <w:rsid w:val="00135C0D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1FF8"/>
    <w:rsid w:val="0018275E"/>
    <w:rsid w:val="00184CA3"/>
    <w:rsid w:val="00186A4A"/>
    <w:rsid w:val="00191AAE"/>
    <w:rsid w:val="001A6370"/>
    <w:rsid w:val="001B69C2"/>
    <w:rsid w:val="001C6F05"/>
    <w:rsid w:val="001C7B85"/>
    <w:rsid w:val="001D2C60"/>
    <w:rsid w:val="001E2573"/>
    <w:rsid w:val="001E482D"/>
    <w:rsid w:val="001E701C"/>
    <w:rsid w:val="001F1FE0"/>
    <w:rsid w:val="001F7329"/>
    <w:rsid w:val="00230D23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6F32"/>
    <w:rsid w:val="002A11CA"/>
    <w:rsid w:val="002A4C9A"/>
    <w:rsid w:val="002B2C81"/>
    <w:rsid w:val="002B2DA9"/>
    <w:rsid w:val="002D1BFE"/>
    <w:rsid w:val="002D7FD5"/>
    <w:rsid w:val="002E5357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37DA4"/>
    <w:rsid w:val="00345A38"/>
    <w:rsid w:val="00345B0E"/>
    <w:rsid w:val="0034637F"/>
    <w:rsid w:val="00360DA5"/>
    <w:rsid w:val="0037437B"/>
    <w:rsid w:val="00375C71"/>
    <w:rsid w:val="003803A9"/>
    <w:rsid w:val="0038343B"/>
    <w:rsid w:val="003921DA"/>
    <w:rsid w:val="003A1CEE"/>
    <w:rsid w:val="003A53FE"/>
    <w:rsid w:val="003A60D6"/>
    <w:rsid w:val="003B0DBE"/>
    <w:rsid w:val="003B6CCA"/>
    <w:rsid w:val="003B760A"/>
    <w:rsid w:val="003C1D97"/>
    <w:rsid w:val="003D22BA"/>
    <w:rsid w:val="003D3F30"/>
    <w:rsid w:val="003D4151"/>
    <w:rsid w:val="003D766F"/>
    <w:rsid w:val="003E2477"/>
    <w:rsid w:val="003E7E72"/>
    <w:rsid w:val="003F1C85"/>
    <w:rsid w:val="003F3E67"/>
    <w:rsid w:val="003F4CDF"/>
    <w:rsid w:val="00404B8B"/>
    <w:rsid w:val="0041716E"/>
    <w:rsid w:val="00421999"/>
    <w:rsid w:val="00452155"/>
    <w:rsid w:val="00461D97"/>
    <w:rsid w:val="00461DE0"/>
    <w:rsid w:val="00482CC9"/>
    <w:rsid w:val="0048681D"/>
    <w:rsid w:val="00493487"/>
    <w:rsid w:val="004947CB"/>
    <w:rsid w:val="00495ED4"/>
    <w:rsid w:val="004961EF"/>
    <w:rsid w:val="004973D9"/>
    <w:rsid w:val="004A4ECE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0A9E"/>
    <w:rsid w:val="005353CF"/>
    <w:rsid w:val="0055174F"/>
    <w:rsid w:val="0056148E"/>
    <w:rsid w:val="0056708F"/>
    <w:rsid w:val="00567ACA"/>
    <w:rsid w:val="005703BD"/>
    <w:rsid w:val="00581B8A"/>
    <w:rsid w:val="00582E1B"/>
    <w:rsid w:val="005A419C"/>
    <w:rsid w:val="005A5A4B"/>
    <w:rsid w:val="005B1AC1"/>
    <w:rsid w:val="005C1E29"/>
    <w:rsid w:val="005C32DC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3E5D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E4FC1"/>
    <w:rsid w:val="00701E58"/>
    <w:rsid w:val="00704419"/>
    <w:rsid w:val="00710F1E"/>
    <w:rsid w:val="007209F8"/>
    <w:rsid w:val="007247AF"/>
    <w:rsid w:val="00730C82"/>
    <w:rsid w:val="00731516"/>
    <w:rsid w:val="00731873"/>
    <w:rsid w:val="00732DFF"/>
    <w:rsid w:val="00733BC7"/>
    <w:rsid w:val="007378EB"/>
    <w:rsid w:val="00741F6E"/>
    <w:rsid w:val="00750FFD"/>
    <w:rsid w:val="00752FA3"/>
    <w:rsid w:val="007644E9"/>
    <w:rsid w:val="00765DF1"/>
    <w:rsid w:val="0077066C"/>
    <w:rsid w:val="00770F84"/>
    <w:rsid w:val="007743D6"/>
    <w:rsid w:val="00784ACE"/>
    <w:rsid w:val="00794302"/>
    <w:rsid w:val="007971DF"/>
    <w:rsid w:val="007A5FCC"/>
    <w:rsid w:val="007B2491"/>
    <w:rsid w:val="007B719A"/>
    <w:rsid w:val="007C0C5D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800BE2"/>
    <w:rsid w:val="00806A8C"/>
    <w:rsid w:val="00811F1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997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2028"/>
    <w:rsid w:val="008D42A1"/>
    <w:rsid w:val="008D71F2"/>
    <w:rsid w:val="008E3274"/>
    <w:rsid w:val="009015C2"/>
    <w:rsid w:val="00905136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6B11"/>
    <w:rsid w:val="009D120C"/>
    <w:rsid w:val="009E2799"/>
    <w:rsid w:val="009F1B77"/>
    <w:rsid w:val="009F267F"/>
    <w:rsid w:val="009F4E2B"/>
    <w:rsid w:val="009F69F0"/>
    <w:rsid w:val="00A00E67"/>
    <w:rsid w:val="00A05B01"/>
    <w:rsid w:val="00A06F9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57536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73BD"/>
    <w:rsid w:val="00AD3234"/>
    <w:rsid w:val="00AE176D"/>
    <w:rsid w:val="00AE5A52"/>
    <w:rsid w:val="00AE7703"/>
    <w:rsid w:val="00B01BE2"/>
    <w:rsid w:val="00B10295"/>
    <w:rsid w:val="00B117CC"/>
    <w:rsid w:val="00B11919"/>
    <w:rsid w:val="00B302F8"/>
    <w:rsid w:val="00B323A2"/>
    <w:rsid w:val="00B43149"/>
    <w:rsid w:val="00B4767D"/>
    <w:rsid w:val="00B51B89"/>
    <w:rsid w:val="00B55213"/>
    <w:rsid w:val="00B5560C"/>
    <w:rsid w:val="00B56808"/>
    <w:rsid w:val="00B640BA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406BE"/>
    <w:rsid w:val="00C427B6"/>
    <w:rsid w:val="00C5453F"/>
    <w:rsid w:val="00C670AC"/>
    <w:rsid w:val="00C7342A"/>
    <w:rsid w:val="00C740AC"/>
    <w:rsid w:val="00C75194"/>
    <w:rsid w:val="00C841BB"/>
    <w:rsid w:val="00C90800"/>
    <w:rsid w:val="00C92613"/>
    <w:rsid w:val="00C96AE6"/>
    <w:rsid w:val="00CB05A3"/>
    <w:rsid w:val="00CB1A0A"/>
    <w:rsid w:val="00CC0059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25C8C"/>
    <w:rsid w:val="00D36F62"/>
    <w:rsid w:val="00D45F39"/>
    <w:rsid w:val="00D60B18"/>
    <w:rsid w:val="00D60B1F"/>
    <w:rsid w:val="00D665C6"/>
    <w:rsid w:val="00D71ABD"/>
    <w:rsid w:val="00D720DA"/>
    <w:rsid w:val="00D809B9"/>
    <w:rsid w:val="00D80A3A"/>
    <w:rsid w:val="00D91517"/>
    <w:rsid w:val="00DA0B6A"/>
    <w:rsid w:val="00DA269A"/>
    <w:rsid w:val="00DA2D34"/>
    <w:rsid w:val="00DB1225"/>
    <w:rsid w:val="00DB260A"/>
    <w:rsid w:val="00DB6D99"/>
    <w:rsid w:val="00DC063D"/>
    <w:rsid w:val="00DC3838"/>
    <w:rsid w:val="00DC3FE7"/>
    <w:rsid w:val="00DC63A0"/>
    <w:rsid w:val="00DE496C"/>
    <w:rsid w:val="00E04633"/>
    <w:rsid w:val="00E06037"/>
    <w:rsid w:val="00E112E0"/>
    <w:rsid w:val="00E11326"/>
    <w:rsid w:val="00E11D93"/>
    <w:rsid w:val="00E16FD1"/>
    <w:rsid w:val="00E236EA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38D7"/>
    <w:rsid w:val="00F11034"/>
    <w:rsid w:val="00F52453"/>
    <w:rsid w:val="00F52D7D"/>
    <w:rsid w:val="00F538AE"/>
    <w:rsid w:val="00F5410A"/>
    <w:rsid w:val="00F560B5"/>
    <w:rsid w:val="00F567AA"/>
    <w:rsid w:val="00F74DCA"/>
    <w:rsid w:val="00F75445"/>
    <w:rsid w:val="00F83599"/>
    <w:rsid w:val="00F90D18"/>
    <w:rsid w:val="00F93FBE"/>
    <w:rsid w:val="00F97284"/>
    <w:rsid w:val="00FA054E"/>
    <w:rsid w:val="00FC4DE4"/>
    <w:rsid w:val="00FC5DF5"/>
    <w:rsid w:val="00FD2688"/>
    <w:rsid w:val="00FE563E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6AFD7-DC2B-4736-A0FF-E9962A9C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31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4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5ED4"/>
    <w:pPr>
      <w:ind w:left="720"/>
      <w:contextualSpacing/>
    </w:pPr>
  </w:style>
  <w:style w:type="paragraph" w:styleId="a6">
    <w:name w:val="No Spacing"/>
    <w:uiPriority w:val="1"/>
    <w:qFormat/>
    <w:rsid w:val="00495ED4"/>
    <w:pPr>
      <w:spacing w:after="0" w:line="240" w:lineRule="auto"/>
    </w:pPr>
  </w:style>
  <w:style w:type="table" w:styleId="a7">
    <w:name w:val="Table Grid"/>
    <w:basedOn w:val="a1"/>
    <w:uiPriority w:val="39"/>
    <w:rsid w:val="001D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702">
          <w:marLeft w:val="0"/>
          <w:marRight w:val="0"/>
          <w:marTop w:val="87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0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72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7/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5267/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25267/3/" TargetMode="External"/><Relationship Id="rId11" Type="http://schemas.openxmlformats.org/officeDocument/2006/relationships/hyperlink" Target="http://base.garant.ru/12125267/3/" TargetMode="External"/><Relationship Id="rId5" Type="http://schemas.openxmlformats.org/officeDocument/2006/relationships/hyperlink" Target="http://base.garant.ru/12125267/3/" TargetMode="External"/><Relationship Id="rId10" Type="http://schemas.openxmlformats.org/officeDocument/2006/relationships/hyperlink" Target="http://base.garant.ru/12125267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25267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9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Грищенков</cp:lastModifiedBy>
  <cp:revision>20</cp:revision>
  <cp:lastPrinted>2017-04-10T09:09:00Z</cp:lastPrinted>
  <dcterms:created xsi:type="dcterms:W3CDTF">2017-05-26T07:22:00Z</dcterms:created>
  <dcterms:modified xsi:type="dcterms:W3CDTF">2018-04-26T13:58:00Z</dcterms:modified>
</cp:coreProperties>
</file>