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649" w:rsidRDefault="007725C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ИЗВЕЩЕНИЕ </w:t>
      </w:r>
    </w:p>
    <w:p w:rsidR="00AE2649" w:rsidRDefault="007725C5">
      <w:pPr>
        <w:jc w:val="center"/>
        <w:rPr>
          <w:b/>
        </w:rPr>
      </w:pPr>
      <w:r>
        <w:rPr>
          <w:b/>
        </w:rPr>
        <w:t>ОБ ОТКАЗЕ ОТ ПРОВЕДЕНИЯ КОНКУРСА</w:t>
      </w:r>
    </w:p>
    <w:p w:rsidR="00AE2649" w:rsidRDefault="00AE2649"/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0"/>
        <w:gridCol w:w="6532"/>
      </w:tblGrid>
      <w:tr w:rsidR="00AE2649">
        <w:tblPrEx>
          <w:tblCellMar>
            <w:top w:w="0" w:type="dxa"/>
            <w:bottom w:w="0" w:type="dxa"/>
          </w:tblCellMar>
        </w:tblPrEx>
        <w:tc>
          <w:tcPr>
            <w:tcW w:w="3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2649" w:rsidRDefault="007725C5">
            <w:r>
              <w:t>г. Гатчина</w:t>
            </w:r>
          </w:p>
        </w:tc>
        <w:tc>
          <w:tcPr>
            <w:tcW w:w="653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2649" w:rsidRDefault="007725C5">
            <w:pPr>
              <w:jc w:val="right"/>
            </w:pPr>
            <w:r>
              <w:t>«23» ноября 2018 г.</w:t>
            </w:r>
          </w:p>
        </w:tc>
      </w:tr>
      <w:tr w:rsidR="00AE2649">
        <w:tblPrEx>
          <w:tblCellMar>
            <w:top w:w="0" w:type="dxa"/>
            <w:bottom w:w="0" w:type="dxa"/>
          </w:tblCellMar>
        </w:tblPrEx>
        <w:tc>
          <w:tcPr>
            <w:tcW w:w="34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2649" w:rsidRDefault="00AE2649"/>
        </w:tc>
        <w:tc>
          <w:tcPr>
            <w:tcW w:w="653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2649" w:rsidRDefault="00AE2649">
            <w:pPr>
              <w:jc w:val="right"/>
            </w:pPr>
          </w:p>
        </w:tc>
      </w:tr>
    </w:tbl>
    <w:p w:rsidR="00AE2649" w:rsidRDefault="007725C5">
      <w:pPr>
        <w:spacing w:after="120"/>
        <w:ind w:firstLine="709"/>
      </w:pPr>
      <w:r>
        <w:t xml:space="preserve">Администрация Гатчинского муниципального района в соответствии с постановлением администрации </w:t>
      </w:r>
      <w:r>
        <w:t>Гатчинского муниципального района №4998 от 20.11.2018 извещает об отказе от проведения конкурса на 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</w:t>
      </w:r>
      <w:r>
        <w:t>кого муниципального района Ленинградской области, проводимых в соответствии с постановлениями администрации Гатчинского муниципального района Ленинградской области №3659 от 17.08.2018.</w:t>
      </w:r>
    </w:p>
    <w:p w:rsidR="00AE2649" w:rsidRDefault="00AE2649"/>
    <w:p w:rsidR="00AE2649" w:rsidRDefault="00AE2649"/>
    <w:p w:rsidR="00AE2649" w:rsidRDefault="007725C5">
      <w:pPr>
        <w:rPr>
          <w:b/>
        </w:rPr>
      </w:pPr>
      <w:r>
        <w:rPr>
          <w:b/>
        </w:rPr>
        <w:t xml:space="preserve">Директор МБУ АПЦ ГМР                                                 </w:t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  <w:t xml:space="preserve">      Тарлов К.А.</w:t>
      </w:r>
    </w:p>
    <w:p w:rsidR="00AE2649" w:rsidRDefault="00AE2649">
      <w:pPr>
        <w:pStyle w:val="Standard"/>
      </w:pPr>
    </w:p>
    <w:sectPr w:rsidR="00AE264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725C5">
      <w:r>
        <w:separator/>
      </w:r>
    </w:p>
  </w:endnote>
  <w:endnote w:type="continuationSeparator" w:id="0">
    <w:p w:rsidR="00000000" w:rsidRDefault="0077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725C5">
      <w:r>
        <w:rPr>
          <w:color w:val="000000"/>
        </w:rPr>
        <w:separator/>
      </w:r>
    </w:p>
  </w:footnote>
  <w:footnote w:type="continuationSeparator" w:id="0">
    <w:p w:rsidR="00000000" w:rsidRDefault="00772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E2649"/>
    <w:rsid w:val="007725C5"/>
    <w:rsid w:val="00A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4A05A-B9AF-4503-AB37-659D06D5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Грищенков</dc:creator>
  <cp:lastModifiedBy>Грищенков</cp:lastModifiedBy>
  <cp:revision>2</cp:revision>
  <dcterms:created xsi:type="dcterms:W3CDTF">2018-11-23T09:07:00Z</dcterms:created>
  <dcterms:modified xsi:type="dcterms:W3CDTF">2018-11-23T09:07:00Z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