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14" w:rsidRPr="00824A14" w:rsidRDefault="00824A14" w:rsidP="00824A14">
      <w:pPr>
        <w:jc w:val="right"/>
        <w:rPr>
          <w:b/>
          <w:sz w:val="22"/>
          <w:szCs w:val="22"/>
        </w:rPr>
      </w:pPr>
    </w:p>
    <w:p w:rsidR="00824A14" w:rsidRPr="00824A14" w:rsidRDefault="00824A14" w:rsidP="00824A14">
      <w:pPr>
        <w:jc w:val="center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Извещение </w:t>
      </w:r>
    </w:p>
    <w:p w:rsidR="00824A14" w:rsidRPr="00824A14" w:rsidRDefault="00824A14" w:rsidP="00824A14">
      <w:pPr>
        <w:jc w:val="center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>о проведении аукциона по продаже земельных участков в г. Гатчина.</w:t>
      </w:r>
    </w:p>
    <w:p w:rsidR="00824A14" w:rsidRPr="00824A14" w:rsidRDefault="00824A14" w:rsidP="00824A14">
      <w:pPr>
        <w:jc w:val="both"/>
        <w:rPr>
          <w:bCs/>
          <w:iCs/>
          <w:sz w:val="22"/>
          <w:szCs w:val="22"/>
        </w:rPr>
      </w:pPr>
    </w:p>
    <w:p w:rsidR="00824A14" w:rsidRPr="00824A14" w:rsidRDefault="00824A14" w:rsidP="00824A14">
      <w:pPr>
        <w:jc w:val="both"/>
        <w:rPr>
          <w:bCs/>
          <w:iCs/>
          <w:sz w:val="22"/>
          <w:szCs w:val="22"/>
        </w:rPr>
      </w:pPr>
      <w:r w:rsidRPr="00824A14">
        <w:rPr>
          <w:b/>
          <w:bCs/>
          <w:iCs/>
          <w:sz w:val="22"/>
          <w:szCs w:val="22"/>
        </w:rPr>
        <w:t>Организатор аукциона</w:t>
      </w:r>
      <w:r w:rsidRPr="00824A14">
        <w:rPr>
          <w:bCs/>
          <w:iCs/>
          <w:sz w:val="22"/>
          <w:szCs w:val="22"/>
        </w:rPr>
        <w:t xml:space="preserve"> - Комитет по управлению имуществом Гатчинского муниципального района</w:t>
      </w: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</w:rPr>
        <w:t xml:space="preserve">Уполномоченный орган – </w:t>
      </w:r>
      <w:r w:rsidRPr="00824A14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Гатчинского</w:t>
      </w:r>
      <w:r w:rsidRPr="00824A14">
        <w:rPr>
          <w:rFonts w:ascii="Times New Roman" w:hAnsi="Times New Roman" w:cs="Times New Roman"/>
          <w:sz w:val="22"/>
          <w:szCs w:val="22"/>
        </w:rPr>
        <w:t xml:space="preserve"> муниципального района Ленинградской области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>К участию в аукционе допускаются только граждане Российской Федерации.</w:t>
      </w: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>Р</w:t>
      </w:r>
      <w:proofErr w:type="spellStart"/>
      <w:r w:rsidRPr="00824A14">
        <w:rPr>
          <w:rFonts w:ascii="Times New Roman" w:hAnsi="Times New Roman" w:cs="Times New Roman"/>
          <w:b/>
          <w:sz w:val="22"/>
          <w:szCs w:val="22"/>
        </w:rPr>
        <w:t>еквизиты</w:t>
      </w:r>
      <w:proofErr w:type="spellEnd"/>
      <w:r w:rsidRPr="00824A14">
        <w:rPr>
          <w:rFonts w:ascii="Times New Roman" w:hAnsi="Times New Roman" w:cs="Times New Roman"/>
          <w:b/>
          <w:sz w:val="22"/>
          <w:szCs w:val="22"/>
        </w:rPr>
        <w:t xml:space="preserve"> решени</w:t>
      </w: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>я</w:t>
      </w:r>
      <w:r w:rsidRPr="00824A14">
        <w:rPr>
          <w:rFonts w:ascii="Times New Roman" w:hAnsi="Times New Roman" w:cs="Times New Roman"/>
          <w:b/>
          <w:sz w:val="22"/>
          <w:szCs w:val="22"/>
        </w:rPr>
        <w:t xml:space="preserve"> о проведени</w:t>
      </w: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>и</w:t>
      </w:r>
      <w:r w:rsidRPr="00824A14">
        <w:rPr>
          <w:rFonts w:ascii="Times New Roman" w:hAnsi="Times New Roman" w:cs="Times New Roman"/>
          <w:b/>
          <w:sz w:val="22"/>
          <w:szCs w:val="22"/>
        </w:rPr>
        <w:t xml:space="preserve"> аукциона</w:t>
      </w:r>
      <w:r w:rsidRPr="00824A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24A14" w:rsidRDefault="00824A14" w:rsidP="00824A14">
      <w:pPr>
        <w:pStyle w:val="a4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sz w:val="22"/>
          <w:szCs w:val="22"/>
        </w:rPr>
        <w:t>1)  постановлени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824A14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Гатчинского</w:t>
      </w:r>
      <w:r w:rsidRPr="00824A14">
        <w:rPr>
          <w:rFonts w:ascii="Times New Roman" w:hAnsi="Times New Roman" w:cs="Times New Roman"/>
          <w:sz w:val="22"/>
          <w:szCs w:val="22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sz w:val="22"/>
          <w:szCs w:val="22"/>
          <w:lang w:val="ru-RU"/>
        </w:rPr>
        <w:t>05.04.2017</w:t>
      </w:r>
      <w:r w:rsidRPr="00824A14">
        <w:rPr>
          <w:rFonts w:ascii="Times New Roman" w:hAnsi="Times New Roman" w:cs="Times New Roman"/>
          <w:bCs/>
          <w:iCs/>
          <w:sz w:val="22"/>
          <w:szCs w:val="22"/>
        </w:rPr>
        <w:t xml:space="preserve"> года №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1292</w:t>
      </w:r>
      <w:r w:rsidRPr="00824A1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 «О проведении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повторного </w:t>
      </w:r>
      <w:r w:rsidRPr="00824A14">
        <w:rPr>
          <w:rFonts w:ascii="Times New Roman" w:hAnsi="Times New Roman" w:cs="Times New Roman"/>
          <w:bCs/>
          <w:iCs/>
          <w:sz w:val="22"/>
          <w:szCs w:val="22"/>
          <w:lang w:val="ru-RU"/>
        </w:rPr>
        <w:t>аукциона по продаже з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емельных участков в г. Гатчина»;</w:t>
      </w:r>
    </w:p>
    <w:p w:rsidR="00824A14" w:rsidRDefault="00824A14" w:rsidP="00824A14">
      <w:pPr>
        <w:pStyle w:val="a4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2) </w:t>
      </w:r>
      <w:r w:rsidRPr="00824A14">
        <w:rPr>
          <w:rFonts w:ascii="Times New Roman" w:hAnsi="Times New Roman" w:cs="Times New Roman"/>
          <w:sz w:val="22"/>
          <w:szCs w:val="22"/>
        </w:rPr>
        <w:t>постановлени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824A14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Гатчинского</w:t>
      </w:r>
      <w:r w:rsidRPr="00824A14">
        <w:rPr>
          <w:rFonts w:ascii="Times New Roman" w:hAnsi="Times New Roman" w:cs="Times New Roman"/>
          <w:sz w:val="22"/>
          <w:szCs w:val="22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sz w:val="22"/>
          <w:szCs w:val="22"/>
          <w:lang w:val="ru-RU"/>
        </w:rPr>
        <w:t>05.04.2017</w:t>
      </w:r>
      <w:r w:rsidRPr="00824A14">
        <w:rPr>
          <w:rFonts w:ascii="Times New Roman" w:hAnsi="Times New Roman" w:cs="Times New Roman"/>
          <w:bCs/>
          <w:iCs/>
          <w:sz w:val="22"/>
          <w:szCs w:val="22"/>
        </w:rPr>
        <w:t xml:space="preserve"> года №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1293</w:t>
      </w:r>
      <w:r w:rsidRPr="00824A1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 «О проведении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повторного </w:t>
      </w:r>
      <w:r w:rsidRPr="00824A14">
        <w:rPr>
          <w:rFonts w:ascii="Times New Roman" w:hAnsi="Times New Roman" w:cs="Times New Roman"/>
          <w:bCs/>
          <w:iCs/>
          <w:sz w:val="22"/>
          <w:szCs w:val="22"/>
          <w:lang w:val="ru-RU"/>
        </w:rPr>
        <w:t>аукциона по продаже з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емельных участков в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г.п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. Вырица»;</w:t>
      </w: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3) </w:t>
      </w:r>
      <w:r w:rsidRPr="00824A14">
        <w:rPr>
          <w:rFonts w:ascii="Times New Roman" w:hAnsi="Times New Roman" w:cs="Times New Roman"/>
          <w:sz w:val="22"/>
          <w:szCs w:val="22"/>
        </w:rPr>
        <w:t>постановлени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824A14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Гатчинского</w:t>
      </w:r>
      <w:r w:rsidRPr="00824A14">
        <w:rPr>
          <w:rFonts w:ascii="Times New Roman" w:hAnsi="Times New Roman" w:cs="Times New Roman"/>
          <w:sz w:val="22"/>
          <w:szCs w:val="22"/>
        </w:rPr>
        <w:t xml:space="preserve"> муниципального района Ленинградской области от </w:t>
      </w:r>
      <w:r w:rsidR="00BB5670">
        <w:rPr>
          <w:rFonts w:ascii="Times New Roman" w:hAnsi="Times New Roman" w:cs="Times New Roman"/>
          <w:sz w:val="22"/>
          <w:szCs w:val="22"/>
          <w:lang w:val="ru-RU"/>
        </w:rPr>
        <w:t>30.12.2016</w:t>
      </w:r>
      <w:r w:rsidRPr="00824A14">
        <w:rPr>
          <w:rFonts w:ascii="Times New Roman" w:hAnsi="Times New Roman" w:cs="Times New Roman"/>
          <w:bCs/>
          <w:iCs/>
          <w:sz w:val="22"/>
          <w:szCs w:val="22"/>
        </w:rPr>
        <w:t xml:space="preserve"> года № </w:t>
      </w:r>
      <w:r w:rsidR="00BB5670">
        <w:rPr>
          <w:rFonts w:ascii="Times New Roman" w:hAnsi="Times New Roman" w:cs="Times New Roman"/>
          <w:bCs/>
          <w:iCs/>
          <w:sz w:val="22"/>
          <w:szCs w:val="22"/>
          <w:lang w:val="ru-RU"/>
        </w:rPr>
        <w:t>6376</w:t>
      </w:r>
      <w:r w:rsidRPr="00824A1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 «О проведении аукциона по продаже з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емельных участков </w:t>
      </w:r>
      <w:r w:rsidR="00BB5670">
        <w:rPr>
          <w:rFonts w:ascii="Times New Roman" w:hAnsi="Times New Roman" w:cs="Times New Roman"/>
          <w:bCs/>
          <w:iCs/>
          <w:sz w:val="22"/>
          <w:szCs w:val="22"/>
          <w:lang w:val="ru-RU"/>
        </w:rPr>
        <w:t>на территории Гатчинского муниципального района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»;</w:t>
      </w: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</w:rPr>
        <w:t>Предмет аукциона</w:t>
      </w:r>
      <w:r w:rsidRPr="00824A14">
        <w:rPr>
          <w:rFonts w:ascii="Times New Roman" w:hAnsi="Times New Roman" w:cs="Times New Roman"/>
          <w:sz w:val="22"/>
          <w:szCs w:val="22"/>
        </w:rPr>
        <w:t xml:space="preserve"> – продажа земельн</w:t>
      </w:r>
      <w:r w:rsidR="00860669"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Pr="00824A14"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8606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824A14">
        <w:rPr>
          <w:rFonts w:ascii="Times New Roman" w:hAnsi="Times New Roman" w:cs="Times New Roman"/>
          <w:sz w:val="22"/>
          <w:szCs w:val="22"/>
        </w:rPr>
        <w:t xml:space="preserve"> из земель, собственность на которые не разграничена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24A14" w:rsidRPr="00824A14" w:rsidRDefault="00824A14" w:rsidP="00824A14">
      <w:pPr>
        <w:tabs>
          <w:tab w:val="left" w:pos="993"/>
        </w:tabs>
        <w:suppressAutoHyphens/>
        <w:ind w:right="68"/>
        <w:jc w:val="both"/>
        <w:rPr>
          <w:b/>
          <w:sz w:val="22"/>
          <w:szCs w:val="22"/>
        </w:rPr>
      </w:pPr>
    </w:p>
    <w:p w:rsidR="00824A14" w:rsidRPr="00824A14" w:rsidRDefault="00824A14" w:rsidP="00824A14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>ЛОТ 1: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24A14">
        <w:rPr>
          <w:rFonts w:ascii="Times New Roman" w:hAnsi="Times New Roman" w:cs="Times New Roman"/>
          <w:sz w:val="22"/>
          <w:szCs w:val="22"/>
        </w:rPr>
        <w:t xml:space="preserve">Участок площадью 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1200</w:t>
      </w:r>
      <w:r w:rsidRPr="00824A14">
        <w:rPr>
          <w:rFonts w:ascii="Times New Roman" w:hAnsi="Times New Roman" w:cs="Times New Roman"/>
          <w:sz w:val="22"/>
          <w:szCs w:val="22"/>
        </w:rPr>
        <w:t xml:space="preserve"> кв.м с кадастровым номером  47: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25:0105001:106,</w:t>
      </w:r>
      <w:r w:rsidRPr="00824A14">
        <w:rPr>
          <w:rFonts w:ascii="Times New Roman" w:hAnsi="Times New Roman" w:cs="Times New Roman"/>
          <w:sz w:val="22"/>
          <w:szCs w:val="22"/>
        </w:rPr>
        <w:t xml:space="preserve"> расположенный по адресу: </w:t>
      </w:r>
      <w:r w:rsidRPr="00824A14">
        <w:rPr>
          <w:rFonts w:ascii="Times New Roman" w:hAnsi="Times New Roman" w:cs="Times New Roman"/>
          <w:b/>
          <w:sz w:val="22"/>
          <w:szCs w:val="22"/>
        </w:rPr>
        <w:t xml:space="preserve">Ленинградская область, </w:t>
      </w: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>Гатчинский муниципальный район, Гатчинское городское поселение, г. Гатчина, улица Красногвардейская, земельный участок № 4.</w:t>
      </w:r>
    </w:p>
    <w:p w:rsidR="00824A14" w:rsidRPr="00824A14" w:rsidRDefault="00824A14" w:rsidP="00824A14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Категория земель: 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Земли населенных пунктов.</w:t>
      </w:r>
    </w:p>
    <w:p w:rsidR="00824A14" w:rsidRPr="00824A14" w:rsidRDefault="00824A14" w:rsidP="00824A14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</w:rPr>
        <w:t>Разрешенное использование</w:t>
      </w: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  <w:r w:rsidRPr="00824A1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индивидуальные жилые дома.</w:t>
      </w:r>
    </w:p>
    <w:p w:rsidR="00824A14" w:rsidRPr="00824A14" w:rsidRDefault="00824A14" w:rsidP="00824A14">
      <w:pPr>
        <w:jc w:val="both"/>
        <w:textAlignment w:val="top"/>
        <w:rPr>
          <w:color w:val="000000"/>
          <w:sz w:val="22"/>
          <w:szCs w:val="22"/>
        </w:rPr>
      </w:pPr>
      <w:r w:rsidRPr="00824A14">
        <w:rPr>
          <w:b/>
          <w:sz w:val="22"/>
          <w:szCs w:val="22"/>
        </w:rPr>
        <w:t>Сведения об обременениях</w:t>
      </w:r>
      <w:r w:rsidRPr="00824A14">
        <w:rPr>
          <w:sz w:val="22"/>
          <w:szCs w:val="22"/>
        </w:rPr>
        <w:t>:</w:t>
      </w:r>
      <w:r w:rsidRPr="00824A14">
        <w:rPr>
          <w:color w:val="000000"/>
          <w:sz w:val="22"/>
          <w:szCs w:val="22"/>
        </w:rPr>
        <w:t xml:space="preserve">  существуют следующие обременения: - охранная зона водопровода общей площадью 1 кв. м. (:ЗУ1/чзу1);</w:t>
      </w:r>
    </w:p>
    <w:p w:rsidR="00824A14" w:rsidRPr="00824A14" w:rsidRDefault="00824A14" w:rsidP="00824A14">
      <w:pPr>
        <w:jc w:val="both"/>
        <w:textAlignment w:val="top"/>
        <w:rPr>
          <w:color w:val="000000"/>
          <w:sz w:val="22"/>
          <w:szCs w:val="22"/>
        </w:rPr>
      </w:pPr>
      <w:r w:rsidRPr="00824A14">
        <w:rPr>
          <w:color w:val="000000"/>
          <w:sz w:val="22"/>
          <w:szCs w:val="22"/>
        </w:rPr>
        <w:t>- охранная зона объектов электросетевого хозяйства общей площадью 28 кв. м. (:ЗУ1/чзу2(1); :ЗУ1/чзу2(2).</w:t>
      </w:r>
    </w:p>
    <w:p w:rsidR="00824A14" w:rsidRPr="00824A14" w:rsidRDefault="00824A14" w:rsidP="00824A14">
      <w:pPr>
        <w:jc w:val="both"/>
        <w:textAlignment w:val="top"/>
        <w:rPr>
          <w:sz w:val="22"/>
          <w:szCs w:val="22"/>
        </w:rPr>
      </w:pPr>
      <w:r w:rsidRPr="00824A14">
        <w:rPr>
          <w:b/>
          <w:sz w:val="22"/>
          <w:szCs w:val="22"/>
        </w:rPr>
        <w:t>Описание земельного участка</w:t>
      </w:r>
      <w:r w:rsidRPr="00824A14">
        <w:rPr>
          <w:sz w:val="22"/>
          <w:szCs w:val="22"/>
        </w:rPr>
        <w:t xml:space="preserve"> - Границы земельного участка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824A14" w:rsidRPr="00824A14" w:rsidRDefault="00824A14" w:rsidP="00824A14">
      <w:pPr>
        <w:pStyle w:val="a4"/>
        <w:ind w:right="68"/>
        <w:rPr>
          <w:rFonts w:ascii="Times New Roman" w:hAnsi="Times New Roman" w:cs="Times New Roman"/>
          <w:sz w:val="22"/>
          <w:szCs w:val="22"/>
        </w:rPr>
      </w:pPr>
    </w:p>
    <w:p w:rsidR="00824A14" w:rsidRPr="00824A14" w:rsidRDefault="00824A14" w:rsidP="00824A14">
      <w:pPr>
        <w:pStyle w:val="a4"/>
        <w:ind w:right="68"/>
        <w:rPr>
          <w:rFonts w:ascii="Times New Roman" w:hAnsi="Times New Roman" w:cs="Times New Roman"/>
          <w:sz w:val="22"/>
          <w:szCs w:val="22"/>
        </w:rPr>
      </w:pPr>
      <w:r w:rsidRPr="00824A14">
        <w:rPr>
          <w:rFonts w:ascii="Times New Roman" w:hAnsi="Times New Roman" w:cs="Times New Roman"/>
          <w:b/>
          <w:sz w:val="22"/>
          <w:szCs w:val="22"/>
        </w:rPr>
        <w:t xml:space="preserve">Начальная цена </w:t>
      </w: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предмета аукциона (ЛОТ 1) </w:t>
      </w:r>
      <w:r w:rsidRPr="00824A14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  <w:lang w:val="ru-RU"/>
        </w:rPr>
        <w:t>989 250</w:t>
      </w:r>
      <w:r w:rsidRPr="00824A14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Девятьсот восемьдесят девять тысяч двести пятьдесят</w:t>
      </w:r>
      <w:r w:rsidRPr="00824A14">
        <w:rPr>
          <w:rFonts w:ascii="Times New Roman" w:hAnsi="Times New Roman" w:cs="Times New Roman"/>
          <w:sz w:val="22"/>
          <w:szCs w:val="22"/>
        </w:rPr>
        <w:t>) рублей.</w:t>
      </w: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sz w:val="22"/>
          <w:szCs w:val="22"/>
        </w:rPr>
      </w:pPr>
      <w:r w:rsidRPr="00824A14">
        <w:rPr>
          <w:rFonts w:ascii="Times New Roman" w:hAnsi="Times New Roman" w:cs="Times New Roman"/>
          <w:b/>
          <w:sz w:val="22"/>
          <w:szCs w:val="22"/>
        </w:rPr>
        <w:t>Размер задатка</w:t>
      </w:r>
      <w:r w:rsidRPr="00824A14">
        <w:rPr>
          <w:rFonts w:ascii="Times New Roman" w:hAnsi="Times New Roman" w:cs="Times New Roman"/>
          <w:sz w:val="22"/>
          <w:szCs w:val="22"/>
        </w:rPr>
        <w:t xml:space="preserve"> –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20% от начальной цены - </w:t>
      </w:r>
      <w:r w:rsidRPr="00824A1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197 850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Сто девяносто семь тысяч восемьсот пятьдесят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824A14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</w:rPr>
        <w:t>Шаг аукциона</w:t>
      </w:r>
      <w:r w:rsidRPr="00824A14">
        <w:rPr>
          <w:rFonts w:ascii="Times New Roman" w:hAnsi="Times New Roman" w:cs="Times New Roman"/>
          <w:sz w:val="22"/>
          <w:szCs w:val="22"/>
        </w:rPr>
        <w:t xml:space="preserve"> –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3% от начальной цены - </w:t>
      </w:r>
      <w:r w:rsidRPr="00824A1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29 678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Двадцать девять тысяч шестьсот семьдесят восемь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) рублей.</w:t>
      </w: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b/>
          <w:sz w:val="22"/>
          <w:szCs w:val="22"/>
        </w:rPr>
        <w:t xml:space="preserve">Параметры разрешенного строительства объекта капитального строительства </w:t>
      </w:r>
      <w:r w:rsidRPr="00824A14">
        <w:rPr>
          <w:sz w:val="22"/>
          <w:szCs w:val="22"/>
        </w:rPr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</w:p>
    <w:p w:rsidR="00824A14" w:rsidRPr="00824A14" w:rsidRDefault="00824A14" w:rsidP="00824A14">
      <w:pPr>
        <w:jc w:val="center"/>
        <w:rPr>
          <w:b/>
          <w:sz w:val="22"/>
          <w:szCs w:val="22"/>
          <w:u w:val="single"/>
        </w:rPr>
      </w:pPr>
      <w:r w:rsidRPr="00824A14">
        <w:rPr>
          <w:b/>
          <w:sz w:val="22"/>
          <w:szCs w:val="22"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824A14" w:rsidRPr="00824A14" w:rsidRDefault="00824A14" w:rsidP="00824A14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>Теплоснабжение -</w:t>
      </w:r>
      <w:r w:rsidRPr="00824A14">
        <w:rPr>
          <w:sz w:val="22"/>
          <w:szCs w:val="22"/>
        </w:rPr>
        <w:t xml:space="preserve"> возможность подключения отсутствует.</w:t>
      </w:r>
    </w:p>
    <w:p w:rsidR="00824A14" w:rsidRPr="00824A14" w:rsidRDefault="00824A14" w:rsidP="00824A14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Водопровод и канализация - </w:t>
      </w:r>
      <w:r w:rsidRPr="00824A14">
        <w:rPr>
          <w:sz w:val="22"/>
          <w:szCs w:val="22"/>
        </w:rPr>
        <w:t>возможность подключения отсутствует.</w:t>
      </w:r>
    </w:p>
    <w:p w:rsidR="00824A14" w:rsidRPr="00824A14" w:rsidRDefault="00824A14" w:rsidP="00824A14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Газоснабжение - </w:t>
      </w:r>
      <w:r w:rsidRPr="00824A14">
        <w:rPr>
          <w:sz w:val="22"/>
          <w:szCs w:val="22"/>
        </w:rPr>
        <w:t>возможность подключения имеется.</w:t>
      </w:r>
    </w:p>
    <w:p w:rsidR="00824A14" w:rsidRPr="00824A14" w:rsidRDefault="00824A14" w:rsidP="00824A14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Электроснабжение - </w:t>
      </w:r>
      <w:r w:rsidRPr="00824A14">
        <w:rPr>
          <w:sz w:val="22"/>
          <w:szCs w:val="22"/>
        </w:rPr>
        <w:t>возможность подключения имеется.</w:t>
      </w:r>
    </w:p>
    <w:p w:rsidR="00824A14" w:rsidRPr="00824A14" w:rsidRDefault="00824A14" w:rsidP="00824A14">
      <w:pPr>
        <w:rPr>
          <w:b/>
          <w:sz w:val="22"/>
          <w:szCs w:val="22"/>
        </w:rPr>
      </w:pP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</w:p>
    <w:p w:rsidR="00824A14" w:rsidRPr="00824A14" w:rsidRDefault="00824A14" w:rsidP="00824A14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>ЛОТ 2: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24A14">
        <w:rPr>
          <w:rFonts w:ascii="Times New Roman" w:hAnsi="Times New Roman" w:cs="Times New Roman"/>
          <w:sz w:val="22"/>
          <w:szCs w:val="22"/>
        </w:rPr>
        <w:t xml:space="preserve">Участок площадью 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1456</w:t>
      </w:r>
      <w:r w:rsidRPr="00824A14">
        <w:rPr>
          <w:rFonts w:ascii="Times New Roman" w:hAnsi="Times New Roman" w:cs="Times New Roman"/>
          <w:sz w:val="22"/>
          <w:szCs w:val="22"/>
        </w:rPr>
        <w:t xml:space="preserve"> кв.м с кадастровым номером  47: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25:0105001:107,</w:t>
      </w:r>
      <w:r w:rsidRPr="00824A14">
        <w:rPr>
          <w:rFonts w:ascii="Times New Roman" w:hAnsi="Times New Roman" w:cs="Times New Roman"/>
          <w:sz w:val="22"/>
          <w:szCs w:val="22"/>
        </w:rPr>
        <w:t xml:space="preserve"> расположенный по адресу: </w:t>
      </w:r>
      <w:r w:rsidRPr="00824A14">
        <w:rPr>
          <w:rFonts w:ascii="Times New Roman" w:hAnsi="Times New Roman" w:cs="Times New Roman"/>
          <w:b/>
          <w:sz w:val="22"/>
          <w:szCs w:val="22"/>
        </w:rPr>
        <w:t xml:space="preserve">Ленинградская область, </w:t>
      </w: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>Гатчинский муниципальный район, Гатчинское городское поселение, г. Гатчина, улица Озерная, земельный участок № 5.</w:t>
      </w:r>
    </w:p>
    <w:p w:rsidR="00824A14" w:rsidRPr="00824A14" w:rsidRDefault="00824A14" w:rsidP="00824A14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Категория земель: 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Земли населенных пунктов.</w:t>
      </w:r>
    </w:p>
    <w:p w:rsidR="00824A14" w:rsidRPr="00824A14" w:rsidRDefault="00824A14" w:rsidP="00824A14">
      <w:pPr>
        <w:pStyle w:val="a4"/>
        <w:ind w:right="6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</w:rPr>
        <w:t>Разрешенное использование</w:t>
      </w: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  <w:r w:rsidRPr="00824A1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индивидуальные жилые дома.</w:t>
      </w:r>
    </w:p>
    <w:p w:rsidR="00824A14" w:rsidRPr="00824A14" w:rsidRDefault="00824A14" w:rsidP="00824A14">
      <w:pPr>
        <w:jc w:val="both"/>
        <w:textAlignment w:val="top"/>
        <w:rPr>
          <w:color w:val="000000"/>
          <w:sz w:val="22"/>
          <w:szCs w:val="22"/>
        </w:rPr>
      </w:pPr>
      <w:r w:rsidRPr="00824A14">
        <w:rPr>
          <w:b/>
          <w:sz w:val="22"/>
          <w:szCs w:val="22"/>
        </w:rPr>
        <w:lastRenderedPageBreak/>
        <w:t>Сведения об обременениях</w:t>
      </w:r>
      <w:r w:rsidRPr="00824A14">
        <w:rPr>
          <w:sz w:val="22"/>
          <w:szCs w:val="22"/>
        </w:rPr>
        <w:t>:</w:t>
      </w:r>
      <w:r w:rsidRPr="00824A14">
        <w:rPr>
          <w:color w:val="000000"/>
          <w:sz w:val="22"/>
          <w:szCs w:val="22"/>
        </w:rPr>
        <w:t xml:space="preserve">  существуют следующие обременения: - охранная зона объектов электросетевого хозяйства общей площадью 8 кв. м.</w:t>
      </w:r>
    </w:p>
    <w:p w:rsidR="00824A14" w:rsidRPr="00824A14" w:rsidRDefault="00824A14" w:rsidP="00824A14">
      <w:pPr>
        <w:jc w:val="both"/>
        <w:textAlignment w:val="top"/>
        <w:rPr>
          <w:sz w:val="22"/>
          <w:szCs w:val="22"/>
        </w:rPr>
      </w:pPr>
      <w:r w:rsidRPr="00824A14">
        <w:rPr>
          <w:b/>
          <w:sz w:val="22"/>
          <w:szCs w:val="22"/>
        </w:rPr>
        <w:t>Описание земельного участка</w:t>
      </w:r>
      <w:r w:rsidRPr="00824A14">
        <w:rPr>
          <w:sz w:val="22"/>
          <w:szCs w:val="22"/>
        </w:rPr>
        <w:t xml:space="preserve"> - Границы земельного участка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824A14" w:rsidRPr="00824A14" w:rsidRDefault="00824A14" w:rsidP="00824A14">
      <w:pPr>
        <w:pStyle w:val="a4"/>
        <w:ind w:right="68"/>
        <w:rPr>
          <w:rFonts w:ascii="Times New Roman" w:hAnsi="Times New Roman" w:cs="Times New Roman"/>
          <w:sz w:val="22"/>
          <w:szCs w:val="22"/>
        </w:rPr>
      </w:pPr>
    </w:p>
    <w:p w:rsidR="00824A14" w:rsidRPr="00824A14" w:rsidRDefault="00824A14" w:rsidP="00824A14">
      <w:pPr>
        <w:pStyle w:val="a4"/>
        <w:ind w:right="68"/>
        <w:rPr>
          <w:rFonts w:ascii="Times New Roman" w:hAnsi="Times New Roman" w:cs="Times New Roman"/>
          <w:sz w:val="22"/>
          <w:szCs w:val="22"/>
        </w:rPr>
      </w:pPr>
      <w:r w:rsidRPr="00824A14">
        <w:rPr>
          <w:rFonts w:ascii="Times New Roman" w:hAnsi="Times New Roman" w:cs="Times New Roman"/>
          <w:b/>
          <w:sz w:val="22"/>
          <w:szCs w:val="22"/>
        </w:rPr>
        <w:t xml:space="preserve">Начальная цена </w:t>
      </w: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предмета аукциона (ЛОТ 2) </w:t>
      </w:r>
      <w:r w:rsidRPr="00824A14">
        <w:rPr>
          <w:rFonts w:ascii="Times New Roman" w:hAnsi="Times New Roman" w:cs="Times New Roman"/>
          <w:sz w:val="22"/>
          <w:szCs w:val="22"/>
        </w:rPr>
        <w:t xml:space="preserve">– 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1 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00 000</w:t>
      </w:r>
      <w:r w:rsidRPr="00824A14">
        <w:rPr>
          <w:rFonts w:ascii="Times New Roman" w:hAnsi="Times New Roman" w:cs="Times New Roman"/>
          <w:sz w:val="22"/>
          <w:szCs w:val="22"/>
        </w:rPr>
        <w:t xml:space="preserve"> (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Один миллион </w:t>
      </w:r>
      <w:r>
        <w:rPr>
          <w:rFonts w:ascii="Times New Roman" w:hAnsi="Times New Roman" w:cs="Times New Roman"/>
          <w:sz w:val="22"/>
          <w:szCs w:val="22"/>
          <w:lang w:val="ru-RU"/>
        </w:rPr>
        <w:t>двести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 тысяч</w:t>
      </w:r>
      <w:r w:rsidRPr="00824A14">
        <w:rPr>
          <w:rFonts w:ascii="Times New Roman" w:hAnsi="Times New Roman" w:cs="Times New Roman"/>
          <w:sz w:val="22"/>
          <w:szCs w:val="22"/>
        </w:rPr>
        <w:t>) рублей.</w:t>
      </w: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sz w:val="22"/>
          <w:szCs w:val="22"/>
        </w:rPr>
      </w:pPr>
      <w:r w:rsidRPr="00824A14">
        <w:rPr>
          <w:rFonts w:ascii="Times New Roman" w:hAnsi="Times New Roman" w:cs="Times New Roman"/>
          <w:b/>
          <w:sz w:val="22"/>
          <w:szCs w:val="22"/>
        </w:rPr>
        <w:t>Размер задатка</w:t>
      </w:r>
      <w:r w:rsidRPr="00824A14">
        <w:rPr>
          <w:rFonts w:ascii="Times New Roman" w:hAnsi="Times New Roman" w:cs="Times New Roman"/>
          <w:sz w:val="22"/>
          <w:szCs w:val="22"/>
        </w:rPr>
        <w:t xml:space="preserve"> –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20% от начальной цены - </w:t>
      </w:r>
      <w:r w:rsidRPr="00824A1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24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>0 000 (</w:t>
      </w:r>
      <w:r>
        <w:rPr>
          <w:rFonts w:ascii="Times New Roman" w:hAnsi="Times New Roman" w:cs="Times New Roman"/>
          <w:sz w:val="22"/>
          <w:szCs w:val="22"/>
          <w:lang w:val="ru-RU"/>
        </w:rPr>
        <w:t>Двести сорок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 тысяч)</w:t>
      </w:r>
      <w:r w:rsidRPr="00824A14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</w:rPr>
        <w:t>Шаг аукциона</w:t>
      </w:r>
      <w:r w:rsidRPr="00824A14">
        <w:rPr>
          <w:rFonts w:ascii="Times New Roman" w:hAnsi="Times New Roman" w:cs="Times New Roman"/>
          <w:sz w:val="22"/>
          <w:szCs w:val="22"/>
        </w:rPr>
        <w:t xml:space="preserve"> –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3% от начальной цены </w:t>
      </w:r>
      <w:r>
        <w:rPr>
          <w:rFonts w:ascii="Times New Roman" w:hAnsi="Times New Roman" w:cs="Times New Roman"/>
          <w:sz w:val="22"/>
          <w:szCs w:val="22"/>
          <w:lang w:val="ru-RU"/>
        </w:rPr>
        <w:t>– 36 000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Тридцать шесть</w:t>
      </w:r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 тысяч) рублей.</w:t>
      </w: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b/>
          <w:sz w:val="22"/>
          <w:szCs w:val="22"/>
        </w:rPr>
        <w:t xml:space="preserve">Параметры разрешенного строительства объекта капитального строительства </w:t>
      </w:r>
      <w:r w:rsidRPr="00824A14">
        <w:rPr>
          <w:sz w:val="22"/>
          <w:szCs w:val="22"/>
        </w:rPr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</w:p>
    <w:p w:rsidR="00824A14" w:rsidRPr="00824A14" w:rsidRDefault="00824A14" w:rsidP="00824A14">
      <w:pPr>
        <w:jc w:val="center"/>
        <w:rPr>
          <w:b/>
          <w:sz w:val="22"/>
          <w:szCs w:val="22"/>
          <w:u w:val="single"/>
        </w:rPr>
      </w:pPr>
      <w:r w:rsidRPr="00824A14">
        <w:rPr>
          <w:b/>
          <w:sz w:val="22"/>
          <w:szCs w:val="22"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824A14" w:rsidRPr="00824A14" w:rsidRDefault="00824A14" w:rsidP="00824A14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>Теплоснабжение -</w:t>
      </w:r>
      <w:r w:rsidRPr="00824A14">
        <w:rPr>
          <w:sz w:val="22"/>
          <w:szCs w:val="22"/>
        </w:rPr>
        <w:t xml:space="preserve"> возможность подключения отсутствует.</w:t>
      </w:r>
    </w:p>
    <w:p w:rsidR="00824A14" w:rsidRPr="00824A14" w:rsidRDefault="00824A14" w:rsidP="00824A14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Водопровод и канализация - </w:t>
      </w:r>
      <w:r w:rsidRPr="00824A14">
        <w:rPr>
          <w:sz w:val="22"/>
          <w:szCs w:val="22"/>
        </w:rPr>
        <w:t>возможность подключения отсутствует.</w:t>
      </w:r>
    </w:p>
    <w:p w:rsidR="00824A14" w:rsidRPr="00824A14" w:rsidRDefault="00824A14" w:rsidP="00824A14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Газоснабжение - </w:t>
      </w:r>
      <w:r w:rsidRPr="00824A14">
        <w:rPr>
          <w:sz w:val="22"/>
          <w:szCs w:val="22"/>
        </w:rPr>
        <w:t>возможность подключения имеется.</w:t>
      </w:r>
    </w:p>
    <w:p w:rsidR="00824A14" w:rsidRPr="00824A14" w:rsidRDefault="00824A14" w:rsidP="00824A14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Электроснабжение - </w:t>
      </w:r>
      <w:r w:rsidRPr="00824A14">
        <w:rPr>
          <w:sz w:val="22"/>
          <w:szCs w:val="22"/>
        </w:rPr>
        <w:t>возможность подключения имеется.</w:t>
      </w:r>
    </w:p>
    <w:p w:rsidR="00824A14" w:rsidRPr="00824A14" w:rsidRDefault="00824A14" w:rsidP="00824A14">
      <w:pPr>
        <w:rPr>
          <w:b/>
          <w:sz w:val="22"/>
          <w:szCs w:val="22"/>
        </w:rPr>
      </w:pP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824A14" w:rsidRDefault="00824A14" w:rsidP="00824A14">
      <w:pPr>
        <w:jc w:val="both"/>
        <w:rPr>
          <w:sz w:val="22"/>
          <w:szCs w:val="22"/>
        </w:rPr>
      </w:pP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b/>
          <w:sz w:val="22"/>
          <w:szCs w:val="22"/>
          <w:lang w:val="x-none"/>
        </w:rPr>
        <w:t>Л</w:t>
      </w:r>
      <w:r w:rsidR="00860669">
        <w:rPr>
          <w:b/>
          <w:sz w:val="22"/>
          <w:szCs w:val="22"/>
        </w:rPr>
        <w:t>ОТ</w:t>
      </w:r>
      <w:r w:rsidRPr="00824A14">
        <w:rPr>
          <w:b/>
          <w:sz w:val="22"/>
          <w:szCs w:val="22"/>
          <w:lang w:val="x-none"/>
        </w:rPr>
        <w:t xml:space="preserve"> № </w:t>
      </w:r>
      <w:r>
        <w:rPr>
          <w:b/>
          <w:sz w:val="22"/>
          <w:szCs w:val="22"/>
        </w:rPr>
        <w:t>3</w:t>
      </w:r>
      <w:r w:rsidRPr="00824A14">
        <w:rPr>
          <w:b/>
          <w:sz w:val="22"/>
          <w:szCs w:val="22"/>
          <w:lang w:val="x-none"/>
        </w:rPr>
        <w:t xml:space="preserve">: </w:t>
      </w:r>
      <w:r w:rsidRPr="00824A14">
        <w:rPr>
          <w:sz w:val="22"/>
          <w:szCs w:val="22"/>
          <w:lang w:val="x-none"/>
        </w:rPr>
        <w:t xml:space="preserve">Участок площадью </w:t>
      </w:r>
      <w:r w:rsidRPr="00824A14">
        <w:rPr>
          <w:sz w:val="22"/>
          <w:szCs w:val="22"/>
        </w:rPr>
        <w:t>1400</w:t>
      </w:r>
      <w:r w:rsidRPr="00824A14">
        <w:rPr>
          <w:sz w:val="22"/>
          <w:szCs w:val="22"/>
          <w:lang w:val="x-none"/>
        </w:rPr>
        <w:t xml:space="preserve"> кв.м с кадастровым номером  47:</w:t>
      </w:r>
      <w:r w:rsidRPr="00824A14">
        <w:rPr>
          <w:sz w:val="22"/>
          <w:szCs w:val="22"/>
        </w:rPr>
        <w:t>23:0602003:129</w:t>
      </w:r>
      <w:r w:rsidRPr="00824A14">
        <w:rPr>
          <w:sz w:val="22"/>
          <w:szCs w:val="22"/>
          <w:lang w:val="x-none"/>
        </w:rPr>
        <w:t xml:space="preserve">, расположенный по адресу: Ленинградская область, </w:t>
      </w:r>
      <w:r w:rsidRPr="00824A14">
        <w:rPr>
          <w:sz w:val="22"/>
          <w:szCs w:val="22"/>
        </w:rPr>
        <w:t xml:space="preserve">Гатчинский муниципальный район, </w:t>
      </w:r>
      <w:proofErr w:type="spellStart"/>
      <w:r w:rsidRPr="00824A14">
        <w:rPr>
          <w:sz w:val="22"/>
          <w:szCs w:val="22"/>
        </w:rPr>
        <w:t>Вырицкое</w:t>
      </w:r>
      <w:proofErr w:type="spellEnd"/>
      <w:r w:rsidRPr="00824A14">
        <w:rPr>
          <w:sz w:val="22"/>
          <w:szCs w:val="22"/>
        </w:rPr>
        <w:t xml:space="preserve"> городское поселение, </w:t>
      </w:r>
      <w:proofErr w:type="spellStart"/>
      <w:r w:rsidRPr="00824A14">
        <w:rPr>
          <w:sz w:val="22"/>
          <w:szCs w:val="22"/>
        </w:rPr>
        <w:t>г.п</w:t>
      </w:r>
      <w:proofErr w:type="spellEnd"/>
      <w:r w:rsidRPr="00824A14">
        <w:rPr>
          <w:sz w:val="22"/>
          <w:szCs w:val="22"/>
        </w:rPr>
        <w:t>. Вырица, ул. Правды, уч.9.</w:t>
      </w:r>
    </w:p>
    <w:p w:rsidR="00824A14" w:rsidRPr="00824A14" w:rsidRDefault="00824A14" w:rsidP="00824A14">
      <w:pPr>
        <w:jc w:val="both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Категория земель: </w:t>
      </w:r>
      <w:r w:rsidRPr="00824A14">
        <w:rPr>
          <w:sz w:val="22"/>
          <w:szCs w:val="22"/>
        </w:rPr>
        <w:t>земли населенных пунктов.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b/>
          <w:sz w:val="22"/>
          <w:szCs w:val="22"/>
          <w:lang w:val="x-none"/>
        </w:rPr>
        <w:t>Разрешенное использование</w:t>
      </w:r>
      <w:r w:rsidRPr="00824A14">
        <w:rPr>
          <w:b/>
          <w:sz w:val="22"/>
          <w:szCs w:val="22"/>
        </w:rPr>
        <w:t>:</w:t>
      </w:r>
      <w:r w:rsidRPr="00824A14">
        <w:rPr>
          <w:b/>
          <w:sz w:val="22"/>
          <w:szCs w:val="22"/>
          <w:lang w:val="x-none"/>
        </w:rPr>
        <w:t xml:space="preserve"> </w:t>
      </w:r>
      <w:r w:rsidRPr="00824A14">
        <w:rPr>
          <w:sz w:val="22"/>
          <w:szCs w:val="22"/>
        </w:rPr>
        <w:t>индивидуальные жилые дома с приусадебными земельными участками.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b/>
          <w:sz w:val="22"/>
          <w:szCs w:val="22"/>
        </w:rPr>
        <w:t>Сведения об обременениях</w:t>
      </w:r>
      <w:r w:rsidRPr="00824A14">
        <w:rPr>
          <w:sz w:val="22"/>
          <w:szCs w:val="22"/>
        </w:rPr>
        <w:t>: не установлены (в соответствии с кадастровым паспортом).</w:t>
      </w:r>
    </w:p>
    <w:p w:rsidR="00824A14" w:rsidRPr="00824A14" w:rsidRDefault="00824A14" w:rsidP="00824A14">
      <w:pPr>
        <w:jc w:val="both"/>
        <w:rPr>
          <w:sz w:val="22"/>
          <w:szCs w:val="22"/>
          <w:lang w:val="x-none"/>
        </w:rPr>
      </w:pPr>
      <w:r w:rsidRPr="00824A14">
        <w:rPr>
          <w:b/>
          <w:sz w:val="22"/>
          <w:szCs w:val="22"/>
        </w:rPr>
        <w:t>Описание земельного участка</w:t>
      </w:r>
      <w:r w:rsidRPr="00824A14">
        <w:rPr>
          <w:sz w:val="22"/>
          <w:szCs w:val="22"/>
        </w:rPr>
        <w:t xml:space="preserve"> - </w:t>
      </w:r>
      <w:r w:rsidRPr="00824A14">
        <w:rPr>
          <w:sz w:val="22"/>
          <w:szCs w:val="22"/>
          <w:lang w:val="x-none"/>
        </w:rPr>
        <w:t>Границ</w:t>
      </w:r>
      <w:r w:rsidRPr="00824A14">
        <w:rPr>
          <w:sz w:val="22"/>
          <w:szCs w:val="22"/>
        </w:rPr>
        <w:t>ы</w:t>
      </w:r>
      <w:r w:rsidRPr="00824A14">
        <w:rPr>
          <w:sz w:val="22"/>
          <w:szCs w:val="22"/>
          <w:lang w:val="x-none"/>
        </w:rPr>
        <w:t xml:space="preserve"> земельн</w:t>
      </w:r>
      <w:r w:rsidRPr="00824A14">
        <w:rPr>
          <w:sz w:val="22"/>
          <w:szCs w:val="22"/>
        </w:rPr>
        <w:t>ого</w:t>
      </w:r>
      <w:r w:rsidRPr="00824A14">
        <w:rPr>
          <w:sz w:val="22"/>
          <w:szCs w:val="22"/>
          <w:lang w:val="x-none"/>
        </w:rPr>
        <w:t xml:space="preserve"> участк</w:t>
      </w:r>
      <w:r w:rsidRPr="00824A14">
        <w:rPr>
          <w:sz w:val="22"/>
          <w:szCs w:val="22"/>
        </w:rPr>
        <w:t>а</w:t>
      </w:r>
      <w:r w:rsidRPr="00824A14">
        <w:rPr>
          <w:sz w:val="22"/>
          <w:szCs w:val="22"/>
          <w:lang w:val="x-none"/>
        </w:rPr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824A14" w:rsidRPr="00824A14" w:rsidRDefault="00824A14" w:rsidP="00824A14">
      <w:pPr>
        <w:jc w:val="both"/>
        <w:rPr>
          <w:sz w:val="22"/>
          <w:szCs w:val="22"/>
          <w:lang w:val="x-none"/>
        </w:rPr>
      </w:pPr>
    </w:p>
    <w:p w:rsidR="00824A14" w:rsidRPr="00824A14" w:rsidRDefault="00824A14" w:rsidP="00824A14">
      <w:pPr>
        <w:jc w:val="both"/>
        <w:rPr>
          <w:sz w:val="22"/>
          <w:szCs w:val="22"/>
          <w:lang w:val="x-none"/>
        </w:rPr>
      </w:pPr>
      <w:r w:rsidRPr="00824A14">
        <w:rPr>
          <w:b/>
          <w:sz w:val="22"/>
          <w:szCs w:val="22"/>
          <w:lang w:val="x-none"/>
        </w:rPr>
        <w:t xml:space="preserve">Начальная цена </w:t>
      </w:r>
      <w:r w:rsidRPr="00824A14">
        <w:rPr>
          <w:b/>
          <w:sz w:val="22"/>
          <w:szCs w:val="22"/>
        </w:rPr>
        <w:t>предмета аукциона (</w:t>
      </w:r>
      <w:r w:rsidR="00860669">
        <w:rPr>
          <w:b/>
          <w:sz w:val="22"/>
          <w:szCs w:val="22"/>
        </w:rPr>
        <w:t>ЛОТ</w:t>
      </w:r>
      <w:r w:rsidRPr="00824A14">
        <w:rPr>
          <w:b/>
          <w:sz w:val="22"/>
          <w:szCs w:val="22"/>
        </w:rPr>
        <w:t xml:space="preserve"> </w:t>
      </w:r>
      <w:r w:rsidR="00E512B7">
        <w:rPr>
          <w:b/>
          <w:sz w:val="22"/>
          <w:szCs w:val="22"/>
        </w:rPr>
        <w:t>3</w:t>
      </w:r>
      <w:r w:rsidRPr="00824A14">
        <w:rPr>
          <w:b/>
          <w:sz w:val="22"/>
          <w:szCs w:val="22"/>
        </w:rPr>
        <w:t>)</w:t>
      </w:r>
      <w:r w:rsidRPr="00824A14">
        <w:rPr>
          <w:sz w:val="22"/>
          <w:szCs w:val="22"/>
          <w:lang w:val="x-none"/>
        </w:rPr>
        <w:t xml:space="preserve"> – </w:t>
      </w:r>
      <w:r>
        <w:rPr>
          <w:sz w:val="22"/>
          <w:szCs w:val="22"/>
        </w:rPr>
        <w:t>1 065 750</w:t>
      </w:r>
      <w:r w:rsidRPr="00824A14">
        <w:rPr>
          <w:sz w:val="22"/>
          <w:szCs w:val="22"/>
          <w:lang w:val="x-none"/>
        </w:rPr>
        <w:t xml:space="preserve"> (</w:t>
      </w:r>
      <w:r w:rsidRPr="00824A14">
        <w:rPr>
          <w:sz w:val="22"/>
          <w:szCs w:val="22"/>
        </w:rPr>
        <w:t xml:space="preserve">Один миллион </w:t>
      </w:r>
      <w:r w:rsidR="00E512B7">
        <w:rPr>
          <w:sz w:val="22"/>
          <w:szCs w:val="22"/>
        </w:rPr>
        <w:t>шестьдесят пять тысяч семьсот пятьдесят</w:t>
      </w:r>
      <w:r w:rsidRPr="00824A14">
        <w:rPr>
          <w:sz w:val="22"/>
          <w:szCs w:val="22"/>
          <w:lang w:val="x-none"/>
        </w:rPr>
        <w:t>) рублей.</w:t>
      </w:r>
    </w:p>
    <w:p w:rsidR="00824A14" w:rsidRPr="00824A14" w:rsidRDefault="00824A14" w:rsidP="00824A14">
      <w:pPr>
        <w:jc w:val="both"/>
        <w:rPr>
          <w:sz w:val="22"/>
          <w:szCs w:val="22"/>
          <w:lang w:val="x-none"/>
        </w:rPr>
      </w:pPr>
      <w:r w:rsidRPr="00824A14">
        <w:rPr>
          <w:b/>
          <w:sz w:val="22"/>
          <w:szCs w:val="22"/>
          <w:lang w:val="x-none"/>
        </w:rPr>
        <w:t>Размер задатка</w:t>
      </w:r>
      <w:r w:rsidRPr="00824A14">
        <w:rPr>
          <w:sz w:val="22"/>
          <w:szCs w:val="22"/>
          <w:lang w:val="x-none"/>
        </w:rPr>
        <w:t xml:space="preserve"> –</w:t>
      </w:r>
      <w:r w:rsidRPr="00824A14">
        <w:rPr>
          <w:sz w:val="22"/>
          <w:szCs w:val="22"/>
        </w:rPr>
        <w:t xml:space="preserve">20% от начальной цены - </w:t>
      </w:r>
      <w:r w:rsidRPr="00824A14">
        <w:rPr>
          <w:sz w:val="22"/>
          <w:szCs w:val="22"/>
          <w:lang w:val="x-none"/>
        </w:rPr>
        <w:t xml:space="preserve"> </w:t>
      </w:r>
      <w:r>
        <w:rPr>
          <w:sz w:val="22"/>
          <w:szCs w:val="22"/>
        </w:rPr>
        <w:t>213 150</w:t>
      </w:r>
      <w:r w:rsidRPr="00824A14">
        <w:rPr>
          <w:sz w:val="22"/>
          <w:szCs w:val="22"/>
          <w:lang w:val="x-none"/>
        </w:rPr>
        <w:t xml:space="preserve"> (</w:t>
      </w:r>
      <w:r w:rsidRPr="00824A14">
        <w:rPr>
          <w:sz w:val="22"/>
          <w:szCs w:val="22"/>
        </w:rPr>
        <w:t xml:space="preserve">Двести </w:t>
      </w:r>
      <w:r w:rsidR="00E512B7">
        <w:rPr>
          <w:sz w:val="22"/>
          <w:szCs w:val="22"/>
        </w:rPr>
        <w:t>тринадцать тысяч сто пятьдесят</w:t>
      </w:r>
      <w:r w:rsidRPr="00824A14">
        <w:rPr>
          <w:sz w:val="22"/>
          <w:szCs w:val="22"/>
          <w:lang w:val="x-none"/>
        </w:rPr>
        <w:t>) рублей.</w:t>
      </w:r>
    </w:p>
    <w:p w:rsidR="00824A14" w:rsidRPr="00E512B7" w:rsidRDefault="00824A14" w:rsidP="00824A14">
      <w:pPr>
        <w:jc w:val="both"/>
        <w:rPr>
          <w:sz w:val="22"/>
          <w:szCs w:val="22"/>
        </w:rPr>
      </w:pPr>
      <w:r w:rsidRPr="00824A14">
        <w:rPr>
          <w:b/>
          <w:sz w:val="22"/>
          <w:szCs w:val="22"/>
          <w:lang w:val="x-none"/>
        </w:rPr>
        <w:t>Шаг аукциона</w:t>
      </w:r>
      <w:r w:rsidRPr="00824A14">
        <w:rPr>
          <w:sz w:val="22"/>
          <w:szCs w:val="22"/>
          <w:lang w:val="x-none"/>
        </w:rPr>
        <w:t xml:space="preserve"> –</w:t>
      </w:r>
      <w:r w:rsidRPr="00824A14">
        <w:rPr>
          <w:sz w:val="22"/>
          <w:szCs w:val="22"/>
        </w:rPr>
        <w:t xml:space="preserve">3% от начальной цены - </w:t>
      </w:r>
      <w:r w:rsidRPr="00824A14">
        <w:rPr>
          <w:sz w:val="22"/>
          <w:szCs w:val="22"/>
          <w:lang w:val="x-none"/>
        </w:rPr>
        <w:t xml:space="preserve"> </w:t>
      </w:r>
      <w:r>
        <w:rPr>
          <w:sz w:val="22"/>
          <w:szCs w:val="22"/>
        </w:rPr>
        <w:t>31 973</w:t>
      </w:r>
      <w:r w:rsidRPr="00824A14">
        <w:rPr>
          <w:sz w:val="22"/>
          <w:szCs w:val="22"/>
        </w:rPr>
        <w:t xml:space="preserve"> </w:t>
      </w:r>
      <w:r w:rsidRPr="00824A14">
        <w:rPr>
          <w:sz w:val="22"/>
          <w:szCs w:val="22"/>
          <w:lang w:val="x-none"/>
        </w:rPr>
        <w:t xml:space="preserve"> </w:t>
      </w:r>
      <w:r w:rsidRPr="00824A14">
        <w:rPr>
          <w:sz w:val="22"/>
          <w:szCs w:val="22"/>
        </w:rPr>
        <w:t>(</w:t>
      </w:r>
      <w:r w:rsidR="00E512B7">
        <w:rPr>
          <w:sz w:val="22"/>
          <w:szCs w:val="22"/>
        </w:rPr>
        <w:t>Тридцать одна тысяча девятьсот семьдесят три</w:t>
      </w:r>
      <w:r w:rsidRPr="00824A14">
        <w:rPr>
          <w:sz w:val="22"/>
          <w:szCs w:val="22"/>
          <w:lang w:val="x-none"/>
        </w:rPr>
        <w:t xml:space="preserve">) </w:t>
      </w:r>
      <w:r w:rsidR="00E512B7">
        <w:rPr>
          <w:sz w:val="22"/>
          <w:szCs w:val="22"/>
        </w:rPr>
        <w:t>рубля.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b/>
          <w:sz w:val="22"/>
          <w:szCs w:val="22"/>
        </w:rPr>
        <w:t xml:space="preserve">Параметры разрешенного строительства объекта капитального строительства </w:t>
      </w:r>
      <w:r w:rsidRPr="00824A14">
        <w:rPr>
          <w:sz w:val="22"/>
          <w:szCs w:val="22"/>
        </w:rPr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</w:p>
    <w:p w:rsidR="00824A14" w:rsidRPr="00824A14" w:rsidRDefault="00824A14" w:rsidP="00824A14">
      <w:pPr>
        <w:jc w:val="both"/>
        <w:rPr>
          <w:b/>
          <w:sz w:val="22"/>
          <w:szCs w:val="22"/>
          <w:u w:val="single"/>
        </w:rPr>
      </w:pPr>
      <w:r w:rsidRPr="00824A14">
        <w:rPr>
          <w:b/>
          <w:sz w:val="22"/>
          <w:szCs w:val="22"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824A14" w:rsidRPr="00824A14" w:rsidRDefault="00824A14" w:rsidP="00824A14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>Теплоснабжение -</w:t>
      </w:r>
      <w:r w:rsidRPr="00824A14">
        <w:rPr>
          <w:sz w:val="22"/>
          <w:szCs w:val="22"/>
        </w:rPr>
        <w:t xml:space="preserve"> возможность подключения отсутствует.</w:t>
      </w:r>
    </w:p>
    <w:p w:rsidR="00824A14" w:rsidRPr="00824A14" w:rsidRDefault="00824A14" w:rsidP="00824A14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Водоснабжение и водоотведение - </w:t>
      </w:r>
      <w:r w:rsidRPr="00824A14">
        <w:rPr>
          <w:sz w:val="22"/>
          <w:szCs w:val="22"/>
        </w:rPr>
        <w:t>возможность подключения отсутствует</w:t>
      </w:r>
    </w:p>
    <w:p w:rsidR="00824A14" w:rsidRPr="00824A14" w:rsidRDefault="00824A14" w:rsidP="00824A14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Газоснабжение - </w:t>
      </w:r>
      <w:r w:rsidRPr="00824A14">
        <w:rPr>
          <w:sz w:val="22"/>
          <w:szCs w:val="22"/>
        </w:rPr>
        <w:t>возможность подключения отсутствует.</w:t>
      </w:r>
    </w:p>
    <w:p w:rsidR="00824A14" w:rsidRPr="00824A14" w:rsidRDefault="00824A14" w:rsidP="00824A14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Электроснабжение - </w:t>
      </w:r>
      <w:r w:rsidRPr="00824A14">
        <w:rPr>
          <w:sz w:val="22"/>
          <w:szCs w:val="22"/>
        </w:rPr>
        <w:t>возможность подключения имеется.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E512B7" w:rsidRPr="00824A14" w:rsidRDefault="00E512B7" w:rsidP="00824A14">
      <w:pPr>
        <w:jc w:val="both"/>
        <w:rPr>
          <w:sz w:val="22"/>
          <w:szCs w:val="22"/>
        </w:rPr>
      </w:pPr>
    </w:p>
    <w:p w:rsidR="00E512B7" w:rsidRPr="00E512B7" w:rsidRDefault="00E512B7" w:rsidP="00E512B7">
      <w:pPr>
        <w:ind w:right="68"/>
        <w:jc w:val="both"/>
        <w:rPr>
          <w:lang w:eastAsia="x-none"/>
        </w:rPr>
      </w:pPr>
      <w:r w:rsidRPr="00E512B7">
        <w:rPr>
          <w:b/>
          <w:lang w:val="x-none" w:eastAsia="x-none"/>
        </w:rPr>
        <w:t>Л</w:t>
      </w:r>
      <w:r w:rsidR="00860669">
        <w:rPr>
          <w:b/>
          <w:lang w:eastAsia="x-none"/>
        </w:rPr>
        <w:t>ОТ</w:t>
      </w:r>
      <w:r w:rsidRPr="00E512B7">
        <w:rPr>
          <w:b/>
          <w:lang w:val="x-none" w:eastAsia="x-none"/>
        </w:rPr>
        <w:t xml:space="preserve"> № </w:t>
      </w:r>
      <w:r>
        <w:rPr>
          <w:b/>
          <w:lang w:eastAsia="x-none"/>
        </w:rPr>
        <w:t>4</w:t>
      </w:r>
      <w:r w:rsidRPr="00E512B7">
        <w:rPr>
          <w:b/>
          <w:lang w:val="x-none" w:eastAsia="x-none"/>
        </w:rPr>
        <w:t xml:space="preserve">: </w:t>
      </w:r>
      <w:r w:rsidRPr="00E512B7">
        <w:rPr>
          <w:lang w:val="x-none" w:eastAsia="x-none"/>
        </w:rPr>
        <w:t xml:space="preserve">Участок площадью </w:t>
      </w:r>
      <w:r w:rsidRPr="00E512B7">
        <w:rPr>
          <w:lang w:eastAsia="x-none"/>
        </w:rPr>
        <w:t>1</w:t>
      </w:r>
      <w:r>
        <w:rPr>
          <w:lang w:eastAsia="x-none"/>
        </w:rPr>
        <w:t>5</w:t>
      </w:r>
      <w:r w:rsidRPr="00E512B7">
        <w:rPr>
          <w:lang w:eastAsia="x-none"/>
        </w:rPr>
        <w:t>00</w:t>
      </w:r>
      <w:r w:rsidRPr="00E512B7">
        <w:rPr>
          <w:lang w:val="x-none" w:eastAsia="x-none"/>
        </w:rPr>
        <w:t xml:space="preserve"> кв.м с кадастровым номером  47:</w:t>
      </w:r>
      <w:r w:rsidRPr="00E512B7">
        <w:rPr>
          <w:lang w:eastAsia="x-none"/>
        </w:rPr>
        <w:t>23:</w:t>
      </w:r>
      <w:r>
        <w:rPr>
          <w:lang w:eastAsia="x-none"/>
        </w:rPr>
        <w:t>0139001:240</w:t>
      </w:r>
      <w:r w:rsidRPr="00E512B7">
        <w:rPr>
          <w:lang w:val="x-none" w:eastAsia="x-none"/>
        </w:rPr>
        <w:t xml:space="preserve">, расположенный по адресу: Ленинградская область, </w:t>
      </w:r>
      <w:r w:rsidRPr="00E512B7">
        <w:rPr>
          <w:lang w:eastAsia="x-none"/>
        </w:rPr>
        <w:t xml:space="preserve">Гатчинский район, </w:t>
      </w:r>
      <w:r>
        <w:rPr>
          <w:lang w:eastAsia="x-none"/>
        </w:rPr>
        <w:t xml:space="preserve">д. </w:t>
      </w:r>
      <w:proofErr w:type="spellStart"/>
      <w:r>
        <w:rPr>
          <w:lang w:eastAsia="x-none"/>
        </w:rPr>
        <w:t>Холоповицы</w:t>
      </w:r>
      <w:proofErr w:type="spellEnd"/>
      <w:r>
        <w:rPr>
          <w:lang w:eastAsia="x-none"/>
        </w:rPr>
        <w:t>, д. 46-а.</w:t>
      </w:r>
    </w:p>
    <w:p w:rsidR="00E512B7" w:rsidRPr="00E512B7" w:rsidRDefault="00E512B7" w:rsidP="00E512B7">
      <w:pPr>
        <w:ind w:right="68"/>
        <w:jc w:val="both"/>
        <w:rPr>
          <w:b/>
          <w:lang w:eastAsia="x-none"/>
        </w:rPr>
      </w:pPr>
      <w:r w:rsidRPr="00E512B7">
        <w:rPr>
          <w:b/>
          <w:lang w:eastAsia="x-none"/>
        </w:rPr>
        <w:t xml:space="preserve">Категория земель: </w:t>
      </w:r>
      <w:r w:rsidRPr="00E512B7">
        <w:rPr>
          <w:lang w:eastAsia="x-none"/>
        </w:rPr>
        <w:t>земли населенных пунктов.</w:t>
      </w:r>
    </w:p>
    <w:p w:rsidR="00E512B7" w:rsidRPr="00E512B7" w:rsidRDefault="00E512B7" w:rsidP="00E512B7">
      <w:pPr>
        <w:ind w:right="68"/>
        <w:jc w:val="both"/>
        <w:rPr>
          <w:lang w:eastAsia="x-none"/>
        </w:rPr>
      </w:pPr>
      <w:r w:rsidRPr="00E512B7">
        <w:rPr>
          <w:b/>
          <w:lang w:val="x-none" w:eastAsia="x-none"/>
        </w:rPr>
        <w:t>Разрешенное использование</w:t>
      </w:r>
      <w:r w:rsidRPr="00E512B7">
        <w:rPr>
          <w:b/>
          <w:lang w:eastAsia="x-none"/>
        </w:rPr>
        <w:t>:</w:t>
      </w:r>
      <w:r w:rsidRPr="00E512B7">
        <w:rPr>
          <w:b/>
          <w:lang w:val="x-none" w:eastAsia="x-none"/>
        </w:rPr>
        <w:t xml:space="preserve"> </w:t>
      </w:r>
      <w:r>
        <w:rPr>
          <w:lang w:eastAsia="x-none"/>
        </w:rPr>
        <w:t>для ведения личного подсобного хозяйства.</w:t>
      </w:r>
    </w:p>
    <w:p w:rsidR="00E512B7" w:rsidRPr="00E512B7" w:rsidRDefault="00E512B7" w:rsidP="00E512B7">
      <w:pPr>
        <w:jc w:val="both"/>
        <w:textAlignment w:val="top"/>
        <w:rPr>
          <w:color w:val="000000"/>
          <w:sz w:val="16"/>
          <w:szCs w:val="16"/>
        </w:rPr>
      </w:pPr>
      <w:r w:rsidRPr="00E512B7">
        <w:rPr>
          <w:b/>
        </w:rPr>
        <w:t>Сведения об обременениях</w:t>
      </w:r>
      <w:r w:rsidRPr="00E512B7">
        <w:t xml:space="preserve">: </w:t>
      </w:r>
      <w:r w:rsidRPr="00E512B7">
        <w:rPr>
          <w:color w:val="000000"/>
        </w:rPr>
        <w:t>не установлены (в соответствии с кадастровым паспортом).</w:t>
      </w:r>
    </w:p>
    <w:p w:rsidR="00E512B7" w:rsidRPr="00E512B7" w:rsidRDefault="00E512B7" w:rsidP="00E512B7">
      <w:pPr>
        <w:jc w:val="both"/>
        <w:rPr>
          <w:lang w:val="x-none" w:eastAsia="x-none"/>
        </w:rPr>
      </w:pPr>
      <w:r w:rsidRPr="00E512B7">
        <w:rPr>
          <w:b/>
          <w:lang w:eastAsia="x-none"/>
        </w:rPr>
        <w:lastRenderedPageBreak/>
        <w:t>Описание земельного участка</w:t>
      </w:r>
      <w:r w:rsidRPr="00E512B7">
        <w:rPr>
          <w:lang w:eastAsia="x-none"/>
        </w:rPr>
        <w:t xml:space="preserve"> - </w:t>
      </w:r>
      <w:r w:rsidRPr="00E512B7">
        <w:rPr>
          <w:lang w:val="x-none" w:eastAsia="x-none"/>
        </w:rPr>
        <w:t>Границ</w:t>
      </w:r>
      <w:r w:rsidRPr="00E512B7">
        <w:rPr>
          <w:lang w:eastAsia="x-none"/>
        </w:rPr>
        <w:t>ы</w:t>
      </w:r>
      <w:r w:rsidRPr="00E512B7">
        <w:rPr>
          <w:lang w:val="x-none" w:eastAsia="x-none"/>
        </w:rPr>
        <w:t xml:space="preserve"> земельн</w:t>
      </w:r>
      <w:r w:rsidRPr="00E512B7">
        <w:rPr>
          <w:lang w:eastAsia="x-none"/>
        </w:rPr>
        <w:t>ого</w:t>
      </w:r>
      <w:r w:rsidRPr="00E512B7">
        <w:rPr>
          <w:lang w:val="x-none" w:eastAsia="x-none"/>
        </w:rPr>
        <w:t xml:space="preserve"> участк</w:t>
      </w:r>
      <w:r w:rsidRPr="00E512B7">
        <w:rPr>
          <w:lang w:eastAsia="x-none"/>
        </w:rPr>
        <w:t>а</w:t>
      </w:r>
      <w:r w:rsidRPr="00E512B7">
        <w:rPr>
          <w:lang w:val="x-none" w:eastAsia="x-none"/>
        </w:rPr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E512B7" w:rsidRPr="00E512B7" w:rsidRDefault="00E512B7" w:rsidP="00E512B7">
      <w:pPr>
        <w:ind w:right="68"/>
        <w:jc w:val="both"/>
        <w:rPr>
          <w:lang w:val="x-none" w:eastAsia="x-none"/>
        </w:rPr>
      </w:pPr>
    </w:p>
    <w:p w:rsidR="00E512B7" w:rsidRPr="00E512B7" w:rsidRDefault="00E512B7" w:rsidP="00E512B7">
      <w:pPr>
        <w:ind w:right="68"/>
        <w:jc w:val="both"/>
        <w:rPr>
          <w:lang w:val="x-none" w:eastAsia="x-none"/>
        </w:rPr>
      </w:pPr>
      <w:r w:rsidRPr="00E512B7">
        <w:rPr>
          <w:b/>
          <w:lang w:val="x-none" w:eastAsia="x-none"/>
        </w:rPr>
        <w:t xml:space="preserve">Начальная цена </w:t>
      </w:r>
      <w:r w:rsidRPr="00E512B7">
        <w:rPr>
          <w:b/>
          <w:lang w:eastAsia="x-none"/>
        </w:rPr>
        <w:t>предмета аукциона (</w:t>
      </w:r>
      <w:r w:rsidR="00860669">
        <w:rPr>
          <w:b/>
          <w:lang w:eastAsia="x-none"/>
        </w:rPr>
        <w:t>ЛОТ</w:t>
      </w:r>
      <w:r w:rsidRPr="00E512B7">
        <w:rPr>
          <w:b/>
          <w:lang w:eastAsia="x-none"/>
        </w:rPr>
        <w:t xml:space="preserve"> </w:t>
      </w:r>
      <w:r>
        <w:rPr>
          <w:b/>
          <w:lang w:eastAsia="x-none"/>
        </w:rPr>
        <w:t>4</w:t>
      </w:r>
      <w:r w:rsidRPr="00E512B7">
        <w:rPr>
          <w:b/>
          <w:lang w:eastAsia="x-none"/>
        </w:rPr>
        <w:t>)</w:t>
      </w:r>
      <w:r w:rsidRPr="00E512B7">
        <w:rPr>
          <w:lang w:val="x-none" w:eastAsia="x-none"/>
        </w:rPr>
        <w:t xml:space="preserve"> – </w:t>
      </w:r>
      <w:r>
        <w:rPr>
          <w:lang w:eastAsia="x-none"/>
        </w:rPr>
        <w:t>744 000</w:t>
      </w:r>
      <w:r w:rsidRPr="00E512B7">
        <w:rPr>
          <w:lang w:val="x-none" w:eastAsia="x-none"/>
        </w:rPr>
        <w:t xml:space="preserve"> (</w:t>
      </w:r>
      <w:r>
        <w:rPr>
          <w:lang w:eastAsia="x-none"/>
        </w:rPr>
        <w:t>Семьсот сорок четыре тысячи</w:t>
      </w:r>
      <w:r w:rsidRPr="00E512B7">
        <w:rPr>
          <w:lang w:val="x-none" w:eastAsia="x-none"/>
        </w:rPr>
        <w:t>) рублей.</w:t>
      </w:r>
    </w:p>
    <w:p w:rsidR="00E512B7" w:rsidRPr="00E512B7" w:rsidRDefault="00E512B7" w:rsidP="00E512B7">
      <w:pPr>
        <w:jc w:val="both"/>
        <w:rPr>
          <w:lang w:val="x-none" w:eastAsia="x-none"/>
        </w:rPr>
      </w:pPr>
      <w:r w:rsidRPr="00E512B7">
        <w:rPr>
          <w:b/>
          <w:lang w:val="x-none" w:eastAsia="x-none"/>
        </w:rPr>
        <w:t>Размер задатка</w:t>
      </w:r>
      <w:r w:rsidRPr="00E512B7">
        <w:rPr>
          <w:lang w:val="x-none" w:eastAsia="x-none"/>
        </w:rPr>
        <w:t xml:space="preserve"> –</w:t>
      </w:r>
      <w:r w:rsidRPr="00E512B7">
        <w:rPr>
          <w:lang w:eastAsia="x-none"/>
        </w:rPr>
        <w:t xml:space="preserve">20% от начальной цены - </w:t>
      </w:r>
      <w:r w:rsidRPr="00E512B7">
        <w:rPr>
          <w:lang w:val="x-none" w:eastAsia="x-none"/>
        </w:rPr>
        <w:t xml:space="preserve"> </w:t>
      </w:r>
      <w:r>
        <w:rPr>
          <w:lang w:eastAsia="x-none"/>
        </w:rPr>
        <w:t>148 800</w:t>
      </w:r>
      <w:r w:rsidRPr="00E512B7">
        <w:rPr>
          <w:lang w:val="x-none" w:eastAsia="x-none"/>
        </w:rPr>
        <w:t xml:space="preserve"> (</w:t>
      </w:r>
      <w:r>
        <w:rPr>
          <w:lang w:eastAsia="x-none"/>
        </w:rPr>
        <w:t>Сто сорок восемь тысяч восемьсот</w:t>
      </w:r>
      <w:r w:rsidRPr="00E512B7">
        <w:rPr>
          <w:lang w:val="x-none" w:eastAsia="x-none"/>
        </w:rPr>
        <w:t>) рублей.</w:t>
      </w:r>
    </w:p>
    <w:p w:rsidR="00E512B7" w:rsidRPr="00E512B7" w:rsidRDefault="00E512B7" w:rsidP="00E512B7">
      <w:pPr>
        <w:jc w:val="both"/>
        <w:rPr>
          <w:lang w:eastAsia="x-none"/>
        </w:rPr>
      </w:pPr>
      <w:r w:rsidRPr="00E512B7">
        <w:rPr>
          <w:b/>
          <w:lang w:val="x-none" w:eastAsia="x-none"/>
        </w:rPr>
        <w:t>Шаг аукциона</w:t>
      </w:r>
      <w:r w:rsidRPr="00E512B7">
        <w:rPr>
          <w:lang w:val="x-none" w:eastAsia="x-none"/>
        </w:rPr>
        <w:t xml:space="preserve"> –</w:t>
      </w:r>
      <w:r w:rsidRPr="00E512B7">
        <w:rPr>
          <w:lang w:eastAsia="x-none"/>
        </w:rPr>
        <w:t xml:space="preserve">3% от начальной цены - </w:t>
      </w:r>
      <w:r w:rsidRPr="00E512B7">
        <w:rPr>
          <w:lang w:val="x-none" w:eastAsia="x-none"/>
        </w:rPr>
        <w:t xml:space="preserve"> </w:t>
      </w:r>
      <w:r>
        <w:rPr>
          <w:lang w:eastAsia="x-none"/>
        </w:rPr>
        <w:t>22 320</w:t>
      </w:r>
      <w:r w:rsidRPr="00E512B7">
        <w:rPr>
          <w:lang w:eastAsia="x-none"/>
        </w:rPr>
        <w:t xml:space="preserve"> </w:t>
      </w:r>
      <w:r w:rsidRPr="00E512B7">
        <w:rPr>
          <w:lang w:val="x-none" w:eastAsia="x-none"/>
        </w:rPr>
        <w:t xml:space="preserve"> </w:t>
      </w:r>
      <w:r w:rsidRPr="00E512B7">
        <w:rPr>
          <w:lang w:eastAsia="x-none"/>
        </w:rPr>
        <w:t>(</w:t>
      </w:r>
      <w:r>
        <w:rPr>
          <w:lang w:eastAsia="x-none"/>
        </w:rPr>
        <w:t>Двадцать две тысячи триста двадцать</w:t>
      </w:r>
      <w:r w:rsidRPr="00E512B7">
        <w:rPr>
          <w:lang w:val="x-none" w:eastAsia="x-none"/>
        </w:rPr>
        <w:t>) рублей.</w:t>
      </w:r>
    </w:p>
    <w:p w:rsidR="00E512B7" w:rsidRPr="00E512B7" w:rsidRDefault="00E512B7" w:rsidP="00E512B7">
      <w:pPr>
        <w:jc w:val="both"/>
        <w:rPr>
          <w:lang w:eastAsia="x-none"/>
        </w:rPr>
      </w:pPr>
    </w:p>
    <w:p w:rsidR="00E512B7" w:rsidRPr="00E512B7" w:rsidRDefault="00E512B7" w:rsidP="00E512B7">
      <w:pPr>
        <w:jc w:val="both"/>
      </w:pPr>
      <w:r w:rsidRPr="00E512B7">
        <w:rPr>
          <w:b/>
        </w:rPr>
        <w:t xml:space="preserve">Параметры разрешенного строительства объекта капитального строительства </w:t>
      </w:r>
      <w:r w:rsidRPr="00E512B7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E512B7" w:rsidRPr="00E512B7" w:rsidRDefault="00E512B7" w:rsidP="00E512B7">
      <w:pPr>
        <w:jc w:val="both"/>
      </w:pPr>
    </w:p>
    <w:p w:rsidR="00E512B7" w:rsidRPr="00E512B7" w:rsidRDefault="00E512B7" w:rsidP="00E512B7">
      <w:pPr>
        <w:jc w:val="center"/>
        <w:rPr>
          <w:b/>
          <w:u w:val="single"/>
        </w:rPr>
      </w:pPr>
      <w:r w:rsidRPr="00E512B7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E512B7" w:rsidRPr="00E512B7" w:rsidRDefault="00E512B7" w:rsidP="00E512B7">
      <w:pPr>
        <w:numPr>
          <w:ilvl w:val="0"/>
          <w:numId w:val="3"/>
        </w:numPr>
        <w:rPr>
          <w:b/>
        </w:rPr>
      </w:pPr>
      <w:r w:rsidRPr="00E512B7">
        <w:rPr>
          <w:b/>
        </w:rPr>
        <w:t>Теплоснабжение -</w:t>
      </w:r>
      <w:r w:rsidRPr="00E512B7">
        <w:t xml:space="preserve"> возможность подключения отсутствует.</w:t>
      </w:r>
    </w:p>
    <w:p w:rsidR="00E512B7" w:rsidRPr="00E512B7" w:rsidRDefault="00E512B7" w:rsidP="00E512B7">
      <w:pPr>
        <w:numPr>
          <w:ilvl w:val="0"/>
          <w:numId w:val="3"/>
        </w:numPr>
        <w:rPr>
          <w:b/>
        </w:rPr>
      </w:pPr>
      <w:r w:rsidRPr="00E512B7">
        <w:rPr>
          <w:b/>
        </w:rPr>
        <w:t xml:space="preserve">Водоснабжение и водоотведение - </w:t>
      </w:r>
      <w:r w:rsidRPr="00E512B7">
        <w:t>возможность подключения отсутствует</w:t>
      </w:r>
    </w:p>
    <w:p w:rsidR="00E512B7" w:rsidRPr="00E512B7" w:rsidRDefault="00E512B7" w:rsidP="00E512B7">
      <w:pPr>
        <w:numPr>
          <w:ilvl w:val="0"/>
          <w:numId w:val="3"/>
        </w:numPr>
        <w:rPr>
          <w:b/>
        </w:rPr>
      </w:pPr>
      <w:r w:rsidRPr="00E512B7">
        <w:rPr>
          <w:b/>
        </w:rPr>
        <w:t xml:space="preserve">Газоснабжение - </w:t>
      </w:r>
      <w:r w:rsidRPr="00E512B7">
        <w:t>возможность подключения отсутствует.</w:t>
      </w:r>
    </w:p>
    <w:p w:rsidR="00E512B7" w:rsidRPr="00E512B7" w:rsidRDefault="00E512B7" w:rsidP="00E512B7">
      <w:pPr>
        <w:numPr>
          <w:ilvl w:val="0"/>
          <w:numId w:val="3"/>
        </w:numPr>
        <w:rPr>
          <w:b/>
        </w:rPr>
      </w:pPr>
      <w:r w:rsidRPr="00E512B7">
        <w:rPr>
          <w:b/>
        </w:rPr>
        <w:t xml:space="preserve">Электроснабжение - </w:t>
      </w:r>
      <w:r w:rsidRPr="00E512B7">
        <w:t>возможность подключения имеется.</w:t>
      </w:r>
    </w:p>
    <w:p w:rsidR="00E512B7" w:rsidRPr="00E512B7" w:rsidRDefault="00E512B7" w:rsidP="00E512B7">
      <w:pPr>
        <w:jc w:val="both"/>
      </w:pPr>
      <w:r w:rsidRPr="00E512B7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824A14" w:rsidRPr="00E512B7" w:rsidRDefault="00E512B7" w:rsidP="00824A14">
      <w:pPr>
        <w:jc w:val="both"/>
      </w:pPr>
      <w:r w:rsidRPr="00E512B7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b/>
          <w:sz w:val="22"/>
          <w:szCs w:val="22"/>
          <w:lang w:val="ru-RU"/>
        </w:rPr>
        <w:t>Порядок приема заявок, адрес места приема заявок:</w:t>
      </w:r>
    </w:p>
    <w:p w:rsidR="00824A14" w:rsidRPr="00824A14" w:rsidRDefault="00824A14" w:rsidP="00824A1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Подать заявку на участие в аукционе можно по рабочим дням по адресу: </w:t>
      </w:r>
      <w:proofErr w:type="spellStart"/>
      <w:r w:rsidRPr="00824A14">
        <w:rPr>
          <w:rFonts w:ascii="Times New Roman" w:hAnsi="Times New Roman" w:cs="Times New Roman"/>
          <w:sz w:val="22"/>
          <w:szCs w:val="22"/>
          <w:lang w:val="ru-RU"/>
        </w:rPr>
        <w:t>г.Гатчина</w:t>
      </w:r>
      <w:proofErr w:type="spellEnd"/>
      <w:r w:rsidRPr="00824A14">
        <w:rPr>
          <w:rFonts w:ascii="Times New Roman" w:hAnsi="Times New Roman" w:cs="Times New Roman"/>
          <w:sz w:val="22"/>
          <w:szCs w:val="22"/>
          <w:lang w:val="ru-RU"/>
        </w:rPr>
        <w:t xml:space="preserve">, пр. 25 Октября, д.21, </w:t>
      </w:r>
      <w:proofErr w:type="spellStart"/>
      <w:r w:rsidRPr="00824A14">
        <w:rPr>
          <w:rFonts w:ascii="Times New Roman" w:hAnsi="Times New Roman" w:cs="Times New Roman"/>
          <w:sz w:val="22"/>
          <w:szCs w:val="22"/>
          <w:lang w:val="ru-RU"/>
        </w:rPr>
        <w:t>каб</w:t>
      </w:r>
      <w:proofErr w:type="spellEnd"/>
      <w:r w:rsidRPr="00824A14">
        <w:rPr>
          <w:rFonts w:ascii="Times New Roman" w:hAnsi="Times New Roman" w:cs="Times New Roman"/>
          <w:sz w:val="22"/>
          <w:szCs w:val="22"/>
          <w:lang w:val="ru-RU"/>
        </w:rPr>
        <w:t>. N 1</w:t>
      </w:r>
      <w:r w:rsidR="00ED234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bookmarkStart w:id="0" w:name="_GoBack"/>
      <w:bookmarkEnd w:id="0"/>
      <w:r w:rsidRPr="00824A14">
        <w:rPr>
          <w:rFonts w:ascii="Times New Roman" w:hAnsi="Times New Roman" w:cs="Times New Roman"/>
          <w:sz w:val="22"/>
          <w:szCs w:val="22"/>
          <w:lang w:val="ru-RU"/>
        </w:rPr>
        <w:t>с 10-00 до 13-00 и с 14-00 до 17-00 часов. Телефон для справок: 8(81371) 99-217.</w:t>
      </w: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824A14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824A14">
        <w:rPr>
          <w:sz w:val="22"/>
          <w:szCs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824A14">
        <w:rPr>
          <w:sz w:val="22"/>
          <w:szCs w:val="22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824A14" w:rsidRPr="00824A14" w:rsidRDefault="00824A14" w:rsidP="00824A14">
      <w:pPr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>Требования к содержанию и форме заявок: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>1) заявка на участие в аукционе по прилагаемой форме с указанием банковских реквизитов счета для возврата задатка(форма заявки прилагается);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>2) копии документов, удостоверяющих личность (для граждан);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4) документ, подтверждающий внесение задатка. 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</w:p>
    <w:p w:rsidR="00824A14" w:rsidRPr="00824A14" w:rsidRDefault="00824A14" w:rsidP="00824A14">
      <w:pPr>
        <w:jc w:val="both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>Порядок внесения и возврата задатка:</w:t>
      </w: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824A14">
        <w:rPr>
          <w:sz w:val="22"/>
          <w:szCs w:val="22"/>
        </w:rPr>
        <w:t>Задаток вносится участниками аукциона на счет организатора аукциона по следующим реквизитам: ИНН 4705031478 КПП 470501001 УФК по Ленинградской области (КУИ Гатчинского муниципального района, л/с 05453203920), р/с 403 028 106 0000 300 2216, Банк: Отделение Ленинградское г. Санкт-Петербург, БИК 044106001.Внесенный задаток засчитывается победителю аукциона в сумму платежей, остальным участникам задаток возвращается в течение 3 рабочих дней со дня подписания протокола о результатах аукциона</w:t>
      </w: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>Порядок проведения аукциона:</w:t>
      </w:r>
    </w:p>
    <w:p w:rsidR="00824A14" w:rsidRPr="00824A14" w:rsidRDefault="00824A14" w:rsidP="00824A14">
      <w:pPr>
        <w:pStyle w:val="a7"/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а) аукцион ведет аукционист; б) аукцион начинается с оглашения аукционистом наименования, основных характеристик и начальной цены предмета аукциона, «шага аукциона» и порядка проведения аукциона. «Шаг аукциона» не изменяется в течение всего аукциона; 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 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</w:t>
      </w:r>
      <w:r w:rsidRPr="00824A14">
        <w:rPr>
          <w:sz w:val="22"/>
          <w:szCs w:val="22"/>
        </w:rPr>
        <w:lastRenderedPageBreak/>
        <w:t>первым поднял билет, и указывает на этого участника аукциона. Затем аукционист объявляет следующую цену в соответствии с «шагом аукциона»; д)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</w:t>
      </w:r>
    </w:p>
    <w:p w:rsidR="00824A14" w:rsidRPr="00824A14" w:rsidRDefault="00824A14" w:rsidP="00824A14">
      <w:pPr>
        <w:pStyle w:val="a7"/>
        <w:jc w:val="both"/>
        <w:rPr>
          <w:sz w:val="22"/>
          <w:szCs w:val="22"/>
        </w:rPr>
      </w:pPr>
      <w:r w:rsidRPr="00824A14">
        <w:rPr>
          <w:sz w:val="22"/>
          <w:szCs w:val="22"/>
        </w:rPr>
        <w:t>участник аукциона, номер билета которого был назван аукционистом последним; е) по завершению аукциона аукционист объявляет о продаже земельного участка, называет цену земельного участка и номер билета победителя аукциона</w:t>
      </w: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824A14">
        <w:rPr>
          <w:sz w:val="22"/>
          <w:szCs w:val="22"/>
        </w:rPr>
        <w:t xml:space="preserve">Ознакомиться с документами на земельный участок, получить информацию об условиях проведения аукциона, подать заявку на участие в аукционе можно по рабочим дням по адресу: г. Гатчина, пр. 25 Октября, д.21, </w:t>
      </w:r>
      <w:proofErr w:type="spellStart"/>
      <w:r w:rsidRPr="00824A14">
        <w:rPr>
          <w:sz w:val="22"/>
          <w:szCs w:val="22"/>
        </w:rPr>
        <w:t>каб</w:t>
      </w:r>
      <w:proofErr w:type="spellEnd"/>
      <w:r w:rsidRPr="00824A14">
        <w:rPr>
          <w:sz w:val="22"/>
          <w:szCs w:val="22"/>
        </w:rPr>
        <w:t>. № 1 с 9-00 до 13-00 и с 14-00 до 17-00 часов. Телефон для справок: 8(81371) 99-217. Объявление о проведении аукциона также размещено на официальном сайте Российской Федерации www.torgi.gov.ru,  и на официальном сайте администрации Гатчинского муниципального района http: // radm.gtn.ru.</w:t>
      </w: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b/>
          <w:sz w:val="22"/>
          <w:szCs w:val="22"/>
        </w:rPr>
        <w:t xml:space="preserve">Порядок осмотра земельного участка на местности: </w:t>
      </w:r>
      <w:r w:rsidRPr="00824A14">
        <w:rPr>
          <w:sz w:val="22"/>
          <w:szCs w:val="22"/>
        </w:rPr>
        <w:t>самостоятельно или</w:t>
      </w:r>
      <w:r w:rsidRPr="00824A14">
        <w:rPr>
          <w:b/>
          <w:sz w:val="22"/>
          <w:szCs w:val="22"/>
        </w:rPr>
        <w:t xml:space="preserve">  </w:t>
      </w:r>
      <w:r w:rsidRPr="00824A14">
        <w:rPr>
          <w:sz w:val="22"/>
          <w:szCs w:val="22"/>
        </w:rPr>
        <w:t>совместно со специалистом по предварительной  договоренности по телефону 8-81371-99-217 .</w:t>
      </w: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b/>
          <w:sz w:val="22"/>
          <w:szCs w:val="22"/>
        </w:rPr>
        <w:t xml:space="preserve">Извещение, проект договора и форма заявки на участие в аукционе также </w:t>
      </w:r>
      <w:r w:rsidRPr="00824A14">
        <w:rPr>
          <w:sz w:val="22"/>
          <w:szCs w:val="22"/>
        </w:rPr>
        <w:t xml:space="preserve">размещены на официальном сайте РФ для размещения информации о торгах и аукционах </w:t>
      </w:r>
      <w:proofErr w:type="spellStart"/>
      <w:r w:rsidRPr="00824A14">
        <w:rPr>
          <w:sz w:val="22"/>
          <w:szCs w:val="22"/>
          <w:lang w:val="en-US"/>
        </w:rPr>
        <w:t>torgi</w:t>
      </w:r>
      <w:proofErr w:type="spellEnd"/>
      <w:r w:rsidRPr="00824A14">
        <w:rPr>
          <w:sz w:val="22"/>
          <w:szCs w:val="22"/>
        </w:rPr>
        <w:t>.</w:t>
      </w:r>
      <w:proofErr w:type="spellStart"/>
      <w:r w:rsidRPr="00824A14">
        <w:rPr>
          <w:sz w:val="22"/>
          <w:szCs w:val="22"/>
          <w:lang w:val="en-US"/>
        </w:rPr>
        <w:t>gov</w:t>
      </w:r>
      <w:proofErr w:type="spellEnd"/>
      <w:r w:rsidRPr="00824A14">
        <w:rPr>
          <w:sz w:val="22"/>
          <w:szCs w:val="22"/>
        </w:rPr>
        <w:t>.</w:t>
      </w:r>
      <w:proofErr w:type="spellStart"/>
      <w:r w:rsidRPr="00824A14">
        <w:rPr>
          <w:sz w:val="22"/>
          <w:szCs w:val="22"/>
          <w:lang w:val="en-US"/>
        </w:rPr>
        <w:t>ru</w:t>
      </w:r>
      <w:proofErr w:type="spellEnd"/>
      <w:r w:rsidRPr="00824A14">
        <w:rPr>
          <w:sz w:val="22"/>
          <w:szCs w:val="22"/>
        </w:rPr>
        <w:t>.</w:t>
      </w: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824A14" w:rsidRPr="00824A14" w:rsidRDefault="00824A14" w:rsidP="00824A14">
      <w:pPr>
        <w:ind w:right="-13"/>
        <w:jc w:val="both"/>
        <w:rPr>
          <w:sz w:val="22"/>
          <w:szCs w:val="22"/>
        </w:rPr>
      </w:pPr>
    </w:p>
    <w:p w:rsidR="00824A14" w:rsidRPr="00824A14" w:rsidRDefault="00824A14" w:rsidP="00824A14">
      <w:pPr>
        <w:ind w:right="-13"/>
        <w:jc w:val="both"/>
        <w:rPr>
          <w:b/>
          <w:sz w:val="22"/>
          <w:szCs w:val="22"/>
        </w:rPr>
      </w:pPr>
      <w:r w:rsidRPr="00824A14">
        <w:rPr>
          <w:sz w:val="22"/>
          <w:szCs w:val="22"/>
        </w:rPr>
        <w:t xml:space="preserve">        </w:t>
      </w:r>
      <w:r w:rsidRPr="00824A14">
        <w:rPr>
          <w:b/>
          <w:sz w:val="22"/>
          <w:szCs w:val="22"/>
        </w:rPr>
        <w:t xml:space="preserve">   Начало прие</w:t>
      </w:r>
      <w:r w:rsidR="00E512B7">
        <w:rPr>
          <w:b/>
          <w:sz w:val="22"/>
          <w:szCs w:val="22"/>
        </w:rPr>
        <w:t>ма заявок: 10 часов 00 минут  21</w:t>
      </w:r>
      <w:r w:rsidRPr="00824A14">
        <w:rPr>
          <w:b/>
          <w:sz w:val="22"/>
          <w:szCs w:val="22"/>
        </w:rPr>
        <w:t>.0</w:t>
      </w:r>
      <w:r w:rsidR="00E512B7">
        <w:rPr>
          <w:b/>
          <w:sz w:val="22"/>
          <w:szCs w:val="22"/>
        </w:rPr>
        <w:t>4</w:t>
      </w:r>
      <w:r w:rsidRPr="00824A14">
        <w:rPr>
          <w:b/>
          <w:sz w:val="22"/>
          <w:szCs w:val="22"/>
        </w:rPr>
        <w:t>.2017 года.</w:t>
      </w:r>
    </w:p>
    <w:p w:rsidR="00824A14" w:rsidRPr="00824A14" w:rsidRDefault="00824A14" w:rsidP="00824A14">
      <w:pPr>
        <w:ind w:right="-13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   </w:t>
      </w:r>
      <w:r w:rsidR="00464274">
        <w:rPr>
          <w:b/>
          <w:sz w:val="22"/>
          <w:szCs w:val="22"/>
        </w:rPr>
        <w:t xml:space="preserve">       </w:t>
      </w:r>
      <w:r w:rsidRPr="00824A14">
        <w:rPr>
          <w:b/>
          <w:sz w:val="22"/>
          <w:szCs w:val="22"/>
        </w:rPr>
        <w:t xml:space="preserve"> Окончание приема заявок: - 12 часов 00 минут </w:t>
      </w:r>
      <w:r w:rsidR="00E512B7">
        <w:rPr>
          <w:b/>
          <w:sz w:val="22"/>
          <w:szCs w:val="22"/>
        </w:rPr>
        <w:t>17</w:t>
      </w:r>
      <w:r w:rsidRPr="00824A14">
        <w:rPr>
          <w:b/>
          <w:sz w:val="22"/>
          <w:szCs w:val="22"/>
        </w:rPr>
        <w:t>.0</w:t>
      </w:r>
      <w:r w:rsidR="00B101D9">
        <w:rPr>
          <w:b/>
          <w:sz w:val="22"/>
          <w:szCs w:val="22"/>
        </w:rPr>
        <w:t>5</w:t>
      </w:r>
      <w:r w:rsidRPr="00824A14">
        <w:rPr>
          <w:b/>
          <w:sz w:val="22"/>
          <w:szCs w:val="22"/>
        </w:rPr>
        <w:t>.2017 года</w:t>
      </w: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           Дата и время проведения аукциона  2</w:t>
      </w:r>
      <w:r w:rsidR="00E512B7">
        <w:rPr>
          <w:b/>
          <w:sz w:val="22"/>
          <w:szCs w:val="22"/>
        </w:rPr>
        <w:t>2</w:t>
      </w:r>
      <w:r w:rsidRPr="00824A14">
        <w:rPr>
          <w:b/>
          <w:sz w:val="22"/>
          <w:szCs w:val="22"/>
        </w:rPr>
        <w:t xml:space="preserve"> м</w:t>
      </w:r>
      <w:r w:rsidR="00E512B7">
        <w:rPr>
          <w:b/>
          <w:sz w:val="22"/>
          <w:szCs w:val="22"/>
        </w:rPr>
        <w:t>ая</w:t>
      </w:r>
      <w:r w:rsidRPr="00824A14">
        <w:rPr>
          <w:b/>
          <w:sz w:val="22"/>
          <w:szCs w:val="22"/>
        </w:rPr>
        <w:t xml:space="preserve"> 2017 года в 11-00</w:t>
      </w: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           Место проведения аукциона: г. Гатчина, ул. Карла Маркса, д. 44, </w:t>
      </w:r>
      <w:proofErr w:type="spellStart"/>
      <w:r w:rsidRPr="00824A14">
        <w:rPr>
          <w:b/>
          <w:sz w:val="22"/>
          <w:szCs w:val="22"/>
        </w:rPr>
        <w:t>каб</w:t>
      </w:r>
      <w:proofErr w:type="spellEnd"/>
      <w:r w:rsidRPr="00824A14">
        <w:rPr>
          <w:b/>
          <w:sz w:val="22"/>
          <w:szCs w:val="22"/>
        </w:rPr>
        <w:t>. № 10.</w:t>
      </w:r>
    </w:p>
    <w:p w:rsidR="00824A14" w:rsidRPr="00824A14" w:rsidRDefault="00824A14" w:rsidP="00824A14">
      <w:pPr>
        <w:ind w:right="-13"/>
        <w:jc w:val="both"/>
        <w:rPr>
          <w:b/>
          <w:sz w:val="22"/>
          <w:szCs w:val="22"/>
        </w:rPr>
      </w:pPr>
    </w:p>
    <w:p w:rsidR="00824A14" w:rsidRPr="00824A14" w:rsidRDefault="00824A14" w:rsidP="00824A14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</w:p>
    <w:p w:rsidR="00824A14" w:rsidRPr="00824A14" w:rsidRDefault="00824A14" w:rsidP="00824A14">
      <w:pPr>
        <w:jc w:val="center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>Договор № _______________</w:t>
      </w:r>
    </w:p>
    <w:p w:rsidR="00824A14" w:rsidRPr="00824A14" w:rsidRDefault="00824A14" w:rsidP="00824A14">
      <w:pPr>
        <w:jc w:val="center"/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>Купли-продажи земельного участка</w:t>
      </w:r>
    </w:p>
    <w:p w:rsidR="00824A14" w:rsidRPr="00824A14" w:rsidRDefault="00824A14" w:rsidP="00824A14">
      <w:pPr>
        <w:jc w:val="center"/>
        <w:rPr>
          <w:b/>
          <w:sz w:val="22"/>
          <w:szCs w:val="22"/>
        </w:rPr>
      </w:pPr>
    </w:p>
    <w:p w:rsidR="00824A14" w:rsidRPr="00824A14" w:rsidRDefault="00824A14" w:rsidP="00824A14">
      <w:pPr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г. Гатчина                                                                                                                   </w:t>
      </w:r>
      <w:r w:rsidR="00E512B7">
        <w:rPr>
          <w:b/>
          <w:sz w:val="22"/>
          <w:szCs w:val="22"/>
        </w:rPr>
        <w:t xml:space="preserve">                </w:t>
      </w:r>
      <w:r w:rsidRPr="00824A14">
        <w:rPr>
          <w:b/>
          <w:sz w:val="22"/>
          <w:szCs w:val="22"/>
        </w:rPr>
        <w:t xml:space="preserve"> ________  2017г.</w:t>
      </w:r>
    </w:p>
    <w:p w:rsidR="00824A14" w:rsidRPr="00824A14" w:rsidRDefault="00824A14" w:rsidP="00824A14">
      <w:pPr>
        <w:rPr>
          <w:b/>
          <w:sz w:val="22"/>
          <w:szCs w:val="22"/>
        </w:rPr>
      </w:pPr>
    </w:p>
    <w:p w:rsidR="00824A14" w:rsidRPr="00824A14" w:rsidRDefault="00824A14" w:rsidP="00824A14">
      <w:pPr>
        <w:pStyle w:val="a5"/>
        <w:ind w:left="0"/>
        <w:jc w:val="both"/>
        <w:rPr>
          <w:i/>
          <w:sz w:val="22"/>
          <w:szCs w:val="22"/>
        </w:rPr>
      </w:pPr>
      <w:r w:rsidRPr="00824A14">
        <w:rPr>
          <w:sz w:val="22"/>
          <w:szCs w:val="22"/>
        </w:rPr>
        <w:t xml:space="preserve">Муниципальное образование «Гатчинский муниципальный район» Ленинградской области, зарегистрированное в Главном управлении Министерства юстиции Российской Федерации по Северо-Западному федеральному округу 16 декабря 2005 года № </w:t>
      </w:r>
      <w:r w:rsidRPr="00824A14">
        <w:rPr>
          <w:sz w:val="22"/>
          <w:szCs w:val="22"/>
          <w:lang w:val="en-US"/>
        </w:rPr>
        <w:t>RU</w:t>
      </w:r>
      <w:r w:rsidRPr="00824A14">
        <w:rPr>
          <w:sz w:val="22"/>
          <w:szCs w:val="22"/>
        </w:rPr>
        <w:t xml:space="preserve">475060002005001, Свидетельство о государственной регистрации Устава муниципального образования № 006223, в лице председателя Комитета по управлению имуществом Гатчинского муниципального района Ленинградской области </w:t>
      </w:r>
      <w:proofErr w:type="spellStart"/>
      <w:r w:rsidRPr="00824A14">
        <w:rPr>
          <w:sz w:val="22"/>
          <w:szCs w:val="22"/>
        </w:rPr>
        <w:t>Аввакумова</w:t>
      </w:r>
      <w:proofErr w:type="spellEnd"/>
      <w:r w:rsidRPr="00824A14">
        <w:rPr>
          <w:sz w:val="22"/>
          <w:szCs w:val="22"/>
        </w:rPr>
        <w:t xml:space="preserve"> Александра Николаевича,</w:t>
      </w:r>
      <w:r w:rsidRPr="00824A14">
        <w:rPr>
          <w:color w:val="000000"/>
          <w:sz w:val="22"/>
          <w:szCs w:val="22"/>
        </w:rPr>
        <w:t xml:space="preserve"> действующего на основании Положения, утвержденного решением Совета депутатов Гатчинского муниципального района № 84 от 26.06.2015 года, внесено в</w:t>
      </w:r>
      <w:r w:rsidRPr="00824A14">
        <w:rPr>
          <w:sz w:val="22"/>
          <w:szCs w:val="22"/>
        </w:rPr>
        <w:t xml:space="preserve">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№ 7 по Ленинградской области, Свидетельство о государственной регистрации юридического лица серии 47 № 003088447, ИНН 4705031478  именуемое далее – Продавец, с одной и  </w:t>
      </w:r>
    </w:p>
    <w:p w:rsidR="00824A14" w:rsidRPr="00824A14" w:rsidRDefault="00824A14" w:rsidP="00824A14">
      <w:pPr>
        <w:tabs>
          <w:tab w:val="left" w:pos="4500"/>
        </w:tabs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         Гражданин Российской Федерации __________года рождения, место рождения   _____________, </w:t>
      </w:r>
      <w:proofErr w:type="spellStart"/>
      <w:r w:rsidRPr="00824A14">
        <w:rPr>
          <w:sz w:val="22"/>
          <w:szCs w:val="22"/>
        </w:rPr>
        <w:t>пол_________________гражданство</w:t>
      </w:r>
      <w:proofErr w:type="spellEnd"/>
      <w:r w:rsidRPr="00824A14">
        <w:rPr>
          <w:sz w:val="22"/>
          <w:szCs w:val="22"/>
        </w:rPr>
        <w:t xml:space="preserve"> Российской Федерации  паспорт серии ___________ № ________, выдан ___________ года __________________________ код подразделения ___________, зарегистрированный по адресу: ___________________, именуемый далее – ПОКУПАТЕЛЬ, с другой стороны, далее именуемые Стороны на основании Протокола _____________ (приложение № 1 к Договору) и постановления администрации  Гатчинского муниципального района Ленинградской области № ___ от ____ года «О проведении аукциона…..) (приложения № 2 к Договору),   заключили настоящий договор (далее – Договор) о нижеследующем:</w:t>
      </w:r>
    </w:p>
    <w:p w:rsidR="00824A14" w:rsidRPr="00824A14" w:rsidRDefault="00824A14" w:rsidP="00824A14">
      <w:pPr>
        <w:tabs>
          <w:tab w:val="left" w:pos="4500"/>
        </w:tabs>
        <w:jc w:val="both"/>
        <w:rPr>
          <w:sz w:val="22"/>
          <w:szCs w:val="22"/>
        </w:rPr>
      </w:pP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По настоящему договору купли-продажи Продавец обязуется передать в собственность Покупателю земельный участок указанный в пункте 2 Настоящего договора, а Покупатель обязуется принять  его в соответствии с Настоящим договором. </w:t>
      </w: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lastRenderedPageBreak/>
        <w:t xml:space="preserve">Земельный участок площадью </w:t>
      </w:r>
      <w:r w:rsidRPr="00824A14">
        <w:rPr>
          <w:i/>
          <w:sz w:val="22"/>
          <w:szCs w:val="22"/>
        </w:rPr>
        <w:t>_______ (_________)  квадратных метров</w:t>
      </w:r>
      <w:r w:rsidRPr="00824A14">
        <w:rPr>
          <w:sz w:val="22"/>
          <w:szCs w:val="22"/>
        </w:rPr>
        <w:t>,  расположенный по адресу:________________,   кадастровый номер:  _________________.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 Категория земель: ________________, разрешенное ____________________.</w:t>
      </w: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>Настоящий договор  заключен  в соответствии с Постановлением администрации Гатчинского муниципального района Ленинградской области  от _______   № _____«О проведении аукциона по продаже земельного участка ___________»  и Протоколом  ______________________ от   _________ года,  которые являются неотъемлемой  частью Настоящего договора</w:t>
      </w: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>Выкупная цена составляет _____________ (______________) рублей, что подтверждается Протоколом __________________ от  _________ года</w:t>
      </w: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 Покупатель обязуется перечислить сумму в размере _______________  (________________) рублей на расчетный счет № 40101810200000010022 УФК по Ленинградской области (КУИ Гатчинского муниципального района) КПП 470501001 ИНН 4705031478 ОКТМО _______________ БИК 044106001 КБК _____________________  в Банк получателя: Отделение Ленинградское г. СПБ в течение 30 дней с момента получения проекта договора купли-продажи.</w:t>
      </w: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>Задаток в размере _____________  (___________________) рублей, внесенный покупателем в соответствии с Постановлением администрации Гатчинского муниципального района Ленинградской области  от ____________   №_________ «О проведении аукциона по продаже земельного участка в ____________», засчитывается в счет оставшейся части выкупной цены.</w:t>
      </w: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По соглашению сторон настоящий договор является одновременно актом приема-передачи указанного земельного участка. </w:t>
      </w: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>Покупатель в силу ст. 39.12 Земельного кодекса Российской Федерации обязан подписать и представить 1 экземпляр договора Продавцу в течение 30 дней с момента направления проекта.</w:t>
      </w: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>В случае неисполнения Покупателем п. 8 настоящего Договора, Продавец отказывается от заключения настоящего Договора и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>Право собственности Покупателя на земельный участок возникает с момента регистрации перехода права собственности в органе, осуществляющем государственную регистрацию. Расходы по государственной регистрации перехода права собственности полностью лежат на Покупателе.</w:t>
      </w:r>
    </w:p>
    <w:p w:rsidR="00824A14" w:rsidRPr="00824A14" w:rsidRDefault="00824A14" w:rsidP="00824A1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24A14">
        <w:rPr>
          <w:sz w:val="22"/>
          <w:szCs w:val="22"/>
        </w:rPr>
        <w:t>Настоящий договор составлен на русском языке на двух страницах двух листов в трех подлинных экземплярах, один из которых передается Продавцу, второй – Покупателю, третий – в Управление Федеральной службы государственной регистрации, кадастра и картографии по Ленинградской области.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Подписи Сторон:     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                                                  </w:t>
      </w:r>
    </w:p>
    <w:p w:rsidR="00824A14" w:rsidRPr="00824A14" w:rsidRDefault="00824A14" w:rsidP="00824A14">
      <w:pPr>
        <w:jc w:val="both"/>
        <w:rPr>
          <w:sz w:val="22"/>
          <w:szCs w:val="22"/>
        </w:rPr>
      </w:pPr>
      <w:r w:rsidRPr="00824A14">
        <w:rPr>
          <w:sz w:val="22"/>
          <w:szCs w:val="22"/>
        </w:rPr>
        <w:t xml:space="preserve">ПРОДАВЕЦ                                                                 ПОКУПАТЕЛЬ      </w:t>
      </w:r>
      <w:r w:rsidRPr="00824A14">
        <w:rPr>
          <w:sz w:val="22"/>
          <w:szCs w:val="22"/>
        </w:rPr>
        <w:tab/>
      </w:r>
      <w:r w:rsidRPr="00824A14">
        <w:rPr>
          <w:sz w:val="22"/>
          <w:szCs w:val="22"/>
        </w:rPr>
        <w:tab/>
      </w:r>
      <w:r w:rsidRPr="00824A14">
        <w:rPr>
          <w:sz w:val="22"/>
          <w:szCs w:val="22"/>
        </w:rPr>
        <w:tab/>
      </w:r>
      <w:r w:rsidRPr="00824A14">
        <w:rPr>
          <w:sz w:val="22"/>
          <w:szCs w:val="22"/>
        </w:rPr>
        <w:tab/>
      </w:r>
      <w:r w:rsidRPr="00824A14"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________________________________                              ____________________________</w:t>
      </w: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 xml:space="preserve"> </w:t>
      </w: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 xml:space="preserve">                                 А.Н. Аввакумов                                   ФИО  </w:t>
      </w:r>
    </w:p>
    <w:p w:rsidR="00824A14" w:rsidRPr="00824A14" w:rsidRDefault="00824A14" w:rsidP="00824A14">
      <w:pPr>
        <w:rPr>
          <w:sz w:val="22"/>
          <w:szCs w:val="22"/>
        </w:rPr>
      </w:pPr>
    </w:p>
    <w:p w:rsidR="00824A14" w:rsidRPr="00824A14" w:rsidRDefault="00824A14" w:rsidP="00824A14">
      <w:pPr>
        <w:rPr>
          <w:sz w:val="22"/>
          <w:szCs w:val="22"/>
        </w:rPr>
      </w:pPr>
    </w:p>
    <w:p w:rsidR="00824A14" w:rsidRPr="00824A14" w:rsidRDefault="00824A14" w:rsidP="00824A14">
      <w:pPr>
        <w:rPr>
          <w:b/>
          <w:sz w:val="22"/>
          <w:szCs w:val="22"/>
        </w:rPr>
      </w:pPr>
      <w:r w:rsidRPr="00824A14">
        <w:rPr>
          <w:b/>
          <w:sz w:val="22"/>
          <w:szCs w:val="22"/>
        </w:rPr>
        <w:t xml:space="preserve">Отметки о выполнении Покупателем обязанности, предусмотренной статьей  39.12 Земельного кодекса Российской Федерации:            </w:t>
      </w:r>
    </w:p>
    <w:p w:rsidR="00824A14" w:rsidRPr="00824A14" w:rsidRDefault="00824A14" w:rsidP="00824A14">
      <w:pPr>
        <w:rPr>
          <w:sz w:val="22"/>
          <w:szCs w:val="22"/>
        </w:rPr>
      </w:pP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 xml:space="preserve">Договор направлен Покупателю  « _____» _________2017 г. </w:t>
      </w: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 xml:space="preserve">                                                                              ___________________________________</w:t>
      </w: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 xml:space="preserve">                                                                         подпись, ФИО, должность</w:t>
      </w:r>
    </w:p>
    <w:p w:rsidR="00824A14" w:rsidRPr="00824A14" w:rsidRDefault="00824A14" w:rsidP="00824A14">
      <w:pPr>
        <w:rPr>
          <w:sz w:val="22"/>
          <w:szCs w:val="22"/>
        </w:rPr>
      </w:pPr>
    </w:p>
    <w:p w:rsidR="00824A14" w:rsidRPr="00824A14" w:rsidRDefault="00824A14" w:rsidP="00824A14">
      <w:pPr>
        <w:rPr>
          <w:sz w:val="22"/>
          <w:szCs w:val="22"/>
        </w:rPr>
      </w:pP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 xml:space="preserve">Договор получен Покупателем « _____» _________2017 г. </w:t>
      </w: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>Подпись Покупателя в получении договора  ___________________________________</w:t>
      </w: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 xml:space="preserve">                                                                         подпись, ФИО</w:t>
      </w:r>
    </w:p>
    <w:p w:rsidR="00824A14" w:rsidRPr="00824A14" w:rsidRDefault="00824A14" w:rsidP="00824A14">
      <w:pPr>
        <w:rPr>
          <w:sz w:val="22"/>
          <w:szCs w:val="22"/>
        </w:rPr>
      </w:pPr>
    </w:p>
    <w:p w:rsidR="00824A14" w:rsidRPr="00824A14" w:rsidRDefault="00824A14" w:rsidP="00824A14">
      <w:pPr>
        <w:rPr>
          <w:sz w:val="22"/>
          <w:szCs w:val="22"/>
        </w:rPr>
      </w:pP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 xml:space="preserve">Договор возвращен Продавцу « _____» _________2017 г. </w:t>
      </w: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>Подпись Продавца в получении договора  ___________________________________</w:t>
      </w:r>
    </w:p>
    <w:p w:rsidR="00824A14" w:rsidRPr="00824A14" w:rsidRDefault="00824A14" w:rsidP="00824A14">
      <w:pPr>
        <w:rPr>
          <w:sz w:val="22"/>
          <w:szCs w:val="22"/>
        </w:rPr>
      </w:pPr>
      <w:r w:rsidRPr="00824A14">
        <w:rPr>
          <w:sz w:val="22"/>
          <w:szCs w:val="22"/>
        </w:rPr>
        <w:t xml:space="preserve">                                                                         подпись, ФИО, должность </w:t>
      </w:r>
    </w:p>
    <w:p w:rsidR="00824A14" w:rsidRPr="00824A14" w:rsidRDefault="00824A14" w:rsidP="00824A14">
      <w:pPr>
        <w:pStyle w:val="10"/>
        <w:suppressAutoHyphens/>
        <w:ind w:firstLine="0"/>
        <w:rPr>
          <w:rFonts w:ascii="Times New Roman" w:hAnsi="Times New Roman" w:cs="Times New Roman"/>
          <w:sz w:val="22"/>
          <w:szCs w:val="22"/>
          <w:lang w:val="ru-RU"/>
        </w:rPr>
      </w:pPr>
    </w:p>
    <w:p w:rsidR="00824A14" w:rsidRPr="00824A14" w:rsidRDefault="00824A14" w:rsidP="00824A14">
      <w:pPr>
        <w:pStyle w:val="10"/>
        <w:suppressAutoHyphens/>
        <w:ind w:firstLine="0"/>
        <w:rPr>
          <w:rFonts w:ascii="Times New Roman" w:hAnsi="Times New Roman" w:cs="Times New Roman"/>
          <w:sz w:val="22"/>
          <w:szCs w:val="22"/>
          <w:lang w:val="ru-RU"/>
        </w:rPr>
      </w:pPr>
    </w:p>
    <w:p w:rsidR="00E512B7" w:rsidRDefault="00E512B7" w:rsidP="00E512B7">
      <w:pPr>
        <w:pStyle w:val="11"/>
        <w:jc w:val="right"/>
        <w:rPr>
          <w:rFonts w:ascii="Times New Roman" w:hAnsi="Times New Roman"/>
          <w:sz w:val="20"/>
          <w:szCs w:val="20"/>
          <w:lang w:val="ru-RU"/>
        </w:rPr>
      </w:pPr>
      <w:r w:rsidRPr="00446FB0">
        <w:rPr>
          <w:rFonts w:ascii="Times New Roman" w:hAnsi="Times New Roman"/>
          <w:sz w:val="20"/>
          <w:szCs w:val="20"/>
          <w:lang w:val="ru-RU"/>
        </w:rPr>
        <w:t>В Комитет по управлению имуществом  Гатчинского</w:t>
      </w:r>
    </w:p>
    <w:p w:rsidR="00E512B7" w:rsidRPr="00446FB0" w:rsidRDefault="00E512B7" w:rsidP="00E512B7">
      <w:pPr>
        <w:pStyle w:val="11"/>
        <w:jc w:val="right"/>
        <w:rPr>
          <w:rFonts w:ascii="Times New Roman" w:hAnsi="Times New Roman"/>
          <w:sz w:val="20"/>
          <w:szCs w:val="20"/>
          <w:lang w:val="ru-RU"/>
        </w:rPr>
      </w:pPr>
      <w:r w:rsidRPr="00446FB0">
        <w:rPr>
          <w:rFonts w:ascii="Times New Roman" w:hAnsi="Times New Roman"/>
          <w:sz w:val="20"/>
          <w:szCs w:val="20"/>
          <w:lang w:val="ru-RU"/>
        </w:rPr>
        <w:lastRenderedPageBreak/>
        <w:t xml:space="preserve"> муниципального района Ленинградской области</w:t>
      </w:r>
    </w:p>
    <w:p w:rsidR="00E512B7" w:rsidRPr="00446FB0" w:rsidRDefault="00E512B7" w:rsidP="00E512B7">
      <w:pPr>
        <w:pStyle w:val="11"/>
        <w:jc w:val="right"/>
        <w:rPr>
          <w:rFonts w:ascii="Times New Roman" w:hAnsi="Times New Roman"/>
          <w:sz w:val="20"/>
          <w:szCs w:val="20"/>
          <w:lang w:val="ru-RU"/>
        </w:rPr>
      </w:pPr>
      <w:r w:rsidRPr="00446FB0">
        <w:rPr>
          <w:rFonts w:ascii="Times New Roman" w:hAnsi="Times New Roman"/>
          <w:sz w:val="20"/>
          <w:szCs w:val="20"/>
          <w:lang w:val="ru-RU"/>
        </w:rPr>
        <w:t xml:space="preserve">188300, г. Гатчина, Ленинградской области  </w:t>
      </w:r>
    </w:p>
    <w:p w:rsidR="00E512B7" w:rsidRDefault="00E512B7" w:rsidP="00E512B7">
      <w:pPr>
        <w:pStyle w:val="11"/>
        <w:jc w:val="right"/>
        <w:rPr>
          <w:rFonts w:ascii="Times New Roman" w:hAnsi="Times New Roman"/>
          <w:sz w:val="20"/>
          <w:szCs w:val="20"/>
          <w:lang w:val="ru-RU"/>
        </w:rPr>
      </w:pPr>
      <w:r w:rsidRPr="00446FB0">
        <w:rPr>
          <w:rFonts w:ascii="Times New Roman" w:hAnsi="Times New Roman"/>
          <w:sz w:val="20"/>
          <w:szCs w:val="20"/>
          <w:lang w:val="ru-RU"/>
        </w:rPr>
        <w:t>пр. 25 Октября, д. 21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 </w:t>
      </w:r>
    </w:p>
    <w:p w:rsidR="00E512B7" w:rsidRDefault="00E512B7" w:rsidP="00E512B7">
      <w:pPr>
        <w:pStyle w:val="11"/>
        <w:jc w:val="right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</w:t>
      </w:r>
    </w:p>
    <w:p w:rsidR="00E512B7" w:rsidRDefault="00E512B7" w:rsidP="00E512B7">
      <w:pPr>
        <w:pStyle w:val="11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</w:t>
      </w:r>
      <w:r w:rsidRPr="00426A39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ru-RU"/>
        </w:rPr>
        <w:t>ЗАЯВКА НА УЧАСТИЕ В АУКЦИОНЕ №______</w:t>
      </w:r>
    </w:p>
    <w:p w:rsidR="00E512B7" w:rsidRPr="00E512B7" w:rsidRDefault="00E512B7" w:rsidP="00E512B7">
      <w:pPr>
        <w:pStyle w:val="11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___________________________________________________________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Я, 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________________________________________</w:t>
      </w:r>
    </w:p>
    <w:p w:rsidR="00E512B7" w:rsidRPr="00426A39" w:rsidRDefault="00E512B7" w:rsidP="00E512B7">
      <w:pPr>
        <w:pStyle w:val="11"/>
        <w:jc w:val="center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(ФИО/Наименование претендента)</w:t>
      </w:r>
    </w:p>
    <w:p w:rsidR="00E512B7" w:rsidRDefault="00E512B7" w:rsidP="00E512B7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 xml:space="preserve">заявляю о желании участвовать в аукционе </w:t>
      </w:r>
      <w:r>
        <w:rPr>
          <w:rFonts w:ascii="Times New Roman" w:hAnsi="Times New Roman"/>
          <w:sz w:val="20"/>
          <w:szCs w:val="20"/>
          <w:lang w:val="ru-RU"/>
        </w:rPr>
        <w:t>по ____________________________________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>земельного участка, расположенного по адресу __________________________________________________________________________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</w:t>
      </w:r>
      <w:r w:rsidRPr="00426A39">
        <w:rPr>
          <w:rFonts w:ascii="Times New Roman" w:hAnsi="Times New Roman"/>
          <w:sz w:val="20"/>
          <w:szCs w:val="20"/>
          <w:lang w:val="ru-RU"/>
        </w:rPr>
        <w:t>___________</w:t>
      </w: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 xml:space="preserve"> </w:t>
      </w:r>
    </w:p>
    <w:p w:rsidR="00E512B7" w:rsidRPr="00426A39" w:rsidRDefault="00E512B7" w:rsidP="00E512B7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E512B7" w:rsidRDefault="00E512B7" w:rsidP="00E512B7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 xml:space="preserve">извещение о проведении которого заявлено в газете </w:t>
      </w: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«Гатчи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>нская Правда» от ____________</w:t>
      </w: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 xml:space="preserve">_  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№ ____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>____</w:t>
      </w: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_</w:t>
      </w:r>
    </w:p>
    <w:p w:rsidR="00E512B7" w:rsidRDefault="00E512B7" w:rsidP="00E512B7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 xml:space="preserve"> </w:t>
      </w:r>
    </w:p>
    <w:p w:rsidR="00E512B7" w:rsidRPr="00426A39" w:rsidRDefault="00E512B7" w:rsidP="00E512B7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>________________</w:t>
      </w: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 xml:space="preserve"> ), на сайте</w:t>
      </w:r>
      <w:r w:rsidRPr="00426A3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426A39">
        <w:rPr>
          <w:rFonts w:ascii="Times New Roman" w:hAnsi="Times New Roman"/>
          <w:color w:val="000000"/>
          <w:sz w:val="20"/>
          <w:szCs w:val="20"/>
        </w:rPr>
        <w:t>www</w:t>
      </w:r>
      <w:r w:rsidRPr="00426A39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426A39">
        <w:rPr>
          <w:rFonts w:ascii="Times New Roman" w:hAnsi="Times New Roman"/>
          <w:color w:val="000000"/>
          <w:sz w:val="20"/>
          <w:szCs w:val="20"/>
        </w:rPr>
        <w:t>torgi</w:t>
      </w:r>
      <w:proofErr w:type="spellEnd"/>
      <w:r w:rsidRPr="00426A39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426A39">
        <w:rPr>
          <w:rFonts w:ascii="Times New Roman" w:hAnsi="Times New Roman"/>
          <w:color w:val="000000"/>
          <w:sz w:val="20"/>
          <w:szCs w:val="20"/>
        </w:rPr>
        <w:t>gov</w:t>
      </w:r>
      <w:proofErr w:type="spellEnd"/>
      <w:r w:rsidRPr="00426A39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426A39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426A39">
        <w:rPr>
          <w:rFonts w:ascii="Times New Roman" w:hAnsi="Times New Roman"/>
          <w:color w:val="000000"/>
          <w:sz w:val="20"/>
          <w:szCs w:val="20"/>
          <w:lang w:val="ru-RU"/>
        </w:rPr>
        <w:t xml:space="preserve"> от _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________</w:t>
      </w:r>
      <w:r w:rsidRPr="00426A39">
        <w:rPr>
          <w:rFonts w:ascii="Times New Roman" w:hAnsi="Times New Roman"/>
          <w:color w:val="000000"/>
          <w:sz w:val="20"/>
          <w:szCs w:val="20"/>
          <w:lang w:val="ru-RU"/>
        </w:rPr>
        <w:t>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,  на сайте </w:t>
      </w:r>
      <w:proofErr w:type="spellStart"/>
      <w:r w:rsidRPr="00426A39">
        <w:rPr>
          <w:rFonts w:ascii="Times New Roman" w:hAnsi="Times New Roman"/>
          <w:sz w:val="20"/>
          <w:szCs w:val="20"/>
        </w:rPr>
        <w:t>radm</w:t>
      </w:r>
      <w:proofErr w:type="spellEnd"/>
      <w:r w:rsidRPr="00426A39"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 w:rsidRPr="00426A39">
        <w:rPr>
          <w:rFonts w:ascii="Times New Roman" w:hAnsi="Times New Roman"/>
          <w:sz w:val="20"/>
          <w:szCs w:val="20"/>
        </w:rPr>
        <w:t>gtn</w:t>
      </w:r>
      <w:proofErr w:type="spellEnd"/>
      <w:r w:rsidRPr="00426A39"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 w:rsidRPr="00426A39">
        <w:rPr>
          <w:rFonts w:ascii="Times New Roman" w:hAnsi="Times New Roman"/>
          <w:sz w:val="20"/>
          <w:szCs w:val="20"/>
        </w:rPr>
        <w:t>ru</w:t>
      </w:r>
      <w:proofErr w:type="spellEnd"/>
      <w:r w:rsidRPr="00426A39">
        <w:rPr>
          <w:rFonts w:ascii="Times New Roman" w:hAnsi="Times New Roman"/>
          <w:sz w:val="20"/>
          <w:szCs w:val="20"/>
          <w:lang w:val="ru-RU"/>
        </w:rPr>
        <w:t xml:space="preserve"> от </w:t>
      </w:r>
      <w:r>
        <w:rPr>
          <w:rFonts w:ascii="Times New Roman" w:hAnsi="Times New Roman"/>
          <w:sz w:val="20"/>
          <w:szCs w:val="20"/>
          <w:lang w:val="ru-RU"/>
        </w:rPr>
        <w:t>___</w:t>
      </w:r>
      <w:r w:rsidRPr="00426A39">
        <w:rPr>
          <w:rFonts w:ascii="Times New Roman" w:hAnsi="Times New Roman"/>
          <w:sz w:val="20"/>
          <w:szCs w:val="20"/>
          <w:lang w:val="ru-RU"/>
        </w:rPr>
        <w:t>__________.</w:t>
      </w:r>
    </w:p>
    <w:p w:rsidR="00E512B7" w:rsidRPr="00426A39" w:rsidRDefault="00E512B7" w:rsidP="00E512B7">
      <w:pPr>
        <w:pStyle w:val="11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26A39">
        <w:rPr>
          <w:rFonts w:ascii="Times New Roman" w:hAnsi="Times New Roman"/>
          <w:b/>
          <w:sz w:val="20"/>
          <w:szCs w:val="20"/>
          <w:lang w:val="ru-RU"/>
        </w:rPr>
        <w:t>В соответствии со статьей 39.12 Земельного кодекса РФ, Гражданским кодексом РФ, сообщаю о себе следующие сведения:</w:t>
      </w:r>
    </w:p>
    <w:p w:rsidR="00E512B7" w:rsidRPr="00426A39" w:rsidRDefault="00E512B7" w:rsidP="00E512B7">
      <w:pPr>
        <w:pStyle w:val="11"/>
        <w:rPr>
          <w:rFonts w:ascii="Times New Roman" w:hAnsi="Times New Roman"/>
          <w:b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b/>
          <w:iCs/>
          <w:sz w:val="20"/>
          <w:szCs w:val="20"/>
          <w:lang w:val="ru-RU"/>
        </w:rPr>
        <w:t xml:space="preserve">Для физических лиц: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Документ, удостоверяющий личность_____________________ серия_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>___ №__</w:t>
      </w:r>
      <w:r>
        <w:rPr>
          <w:rFonts w:ascii="Times New Roman" w:hAnsi="Times New Roman"/>
          <w:sz w:val="20"/>
          <w:szCs w:val="20"/>
          <w:lang w:val="ru-RU"/>
        </w:rPr>
        <w:t>______</w:t>
      </w:r>
      <w:r w:rsidRPr="00426A39">
        <w:rPr>
          <w:rFonts w:ascii="Times New Roman" w:hAnsi="Times New Roman"/>
          <w:sz w:val="20"/>
          <w:szCs w:val="20"/>
          <w:lang w:val="ru-RU"/>
        </w:rPr>
        <w:t>__________,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выдан «_</w:t>
      </w:r>
      <w:r>
        <w:rPr>
          <w:rFonts w:ascii="Times New Roman" w:hAnsi="Times New Roman"/>
          <w:sz w:val="20"/>
          <w:szCs w:val="20"/>
          <w:lang w:val="ru-RU"/>
        </w:rPr>
        <w:t>______»_________________20__</w:t>
      </w:r>
      <w:r w:rsidRPr="00426A39">
        <w:rPr>
          <w:rFonts w:ascii="Times New Roman" w:hAnsi="Times New Roman"/>
          <w:sz w:val="20"/>
          <w:szCs w:val="20"/>
          <w:lang w:val="ru-RU"/>
        </w:rPr>
        <w:t>_ года,  кем_______</w:t>
      </w:r>
      <w:r>
        <w:rPr>
          <w:rFonts w:ascii="Times New Roman" w:hAnsi="Times New Roman"/>
          <w:sz w:val="20"/>
          <w:szCs w:val="20"/>
          <w:lang w:val="ru-RU"/>
        </w:rPr>
        <w:t>__</w:t>
      </w:r>
      <w:r w:rsidRPr="00426A39">
        <w:rPr>
          <w:rFonts w:ascii="Times New Roman" w:hAnsi="Times New Roman"/>
          <w:sz w:val="20"/>
          <w:szCs w:val="20"/>
          <w:lang w:val="ru-RU"/>
        </w:rPr>
        <w:t>______________________________________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____________________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Место жительства: 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Телефон 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>_________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Представитель претендента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 </w:t>
      </w:r>
    </w:p>
    <w:p w:rsidR="00E512B7" w:rsidRPr="00426A39" w:rsidRDefault="00E512B7" w:rsidP="00E512B7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                                                  (ФИО)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Документ, удостоверяющий личность_____________________ серия__</w:t>
      </w:r>
      <w:r>
        <w:rPr>
          <w:rFonts w:ascii="Times New Roman" w:hAnsi="Times New Roman"/>
          <w:sz w:val="20"/>
          <w:szCs w:val="20"/>
          <w:lang w:val="ru-RU"/>
        </w:rPr>
        <w:t>___________</w:t>
      </w:r>
      <w:r w:rsidRPr="00426A39">
        <w:rPr>
          <w:rFonts w:ascii="Times New Roman" w:hAnsi="Times New Roman"/>
          <w:sz w:val="20"/>
          <w:szCs w:val="20"/>
          <w:lang w:val="ru-RU"/>
        </w:rPr>
        <w:t>__ №______</w:t>
      </w:r>
      <w:r>
        <w:rPr>
          <w:rFonts w:ascii="Times New Roman" w:hAnsi="Times New Roman"/>
          <w:sz w:val="20"/>
          <w:szCs w:val="20"/>
          <w:lang w:val="ru-RU"/>
        </w:rPr>
        <w:t>____</w:t>
      </w:r>
      <w:r w:rsidRPr="00426A39">
        <w:rPr>
          <w:rFonts w:ascii="Times New Roman" w:hAnsi="Times New Roman"/>
          <w:sz w:val="20"/>
          <w:szCs w:val="20"/>
          <w:lang w:val="ru-RU"/>
        </w:rPr>
        <w:t>______,</w:t>
      </w:r>
    </w:p>
    <w:p w:rsidR="00E512B7" w:rsidRPr="00426A39" w:rsidRDefault="00E512B7" w:rsidP="00E512B7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выдан «_</w:t>
      </w:r>
      <w:r>
        <w:rPr>
          <w:rFonts w:ascii="Times New Roman" w:hAnsi="Times New Roman"/>
          <w:sz w:val="20"/>
          <w:szCs w:val="20"/>
          <w:lang w:val="ru-RU"/>
        </w:rPr>
        <w:t>_____</w:t>
      </w:r>
      <w:r w:rsidRPr="00426A39">
        <w:rPr>
          <w:rFonts w:ascii="Times New Roman" w:hAnsi="Times New Roman"/>
          <w:sz w:val="20"/>
          <w:szCs w:val="20"/>
          <w:lang w:val="ru-RU"/>
        </w:rPr>
        <w:t>__»_______</w:t>
      </w:r>
      <w:r>
        <w:rPr>
          <w:rFonts w:ascii="Times New Roman" w:hAnsi="Times New Roman"/>
          <w:sz w:val="20"/>
          <w:szCs w:val="20"/>
          <w:lang w:val="ru-RU"/>
        </w:rPr>
        <w:t>_________20____</w:t>
      </w:r>
      <w:r w:rsidRPr="00426A39">
        <w:rPr>
          <w:rFonts w:ascii="Times New Roman" w:hAnsi="Times New Roman"/>
          <w:sz w:val="20"/>
          <w:szCs w:val="20"/>
          <w:lang w:val="ru-RU"/>
        </w:rPr>
        <w:t>_ года,  кем_____________________________________________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Место жительства: _______________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 </w:t>
      </w:r>
    </w:p>
    <w:p w:rsidR="00E512B7" w:rsidRPr="00446FB0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Телефон ___</w:t>
      </w:r>
      <w:r>
        <w:rPr>
          <w:rFonts w:ascii="Times New Roman" w:hAnsi="Times New Roman"/>
          <w:sz w:val="20"/>
          <w:szCs w:val="20"/>
          <w:lang w:val="ru-RU"/>
        </w:rPr>
        <w:t>____________</w:t>
      </w:r>
      <w:r w:rsidRPr="00426A39">
        <w:rPr>
          <w:rFonts w:ascii="Times New Roman" w:hAnsi="Times New Roman"/>
          <w:sz w:val="20"/>
          <w:szCs w:val="20"/>
          <w:lang w:val="ru-RU"/>
        </w:rPr>
        <w:t>___</w:t>
      </w:r>
      <w:r>
        <w:rPr>
          <w:rFonts w:ascii="Times New Roman" w:hAnsi="Times New Roman"/>
          <w:sz w:val="20"/>
          <w:szCs w:val="20"/>
          <w:lang w:val="ru-RU"/>
        </w:rPr>
        <w:t>_____________</w:t>
      </w:r>
    </w:p>
    <w:p w:rsidR="00E512B7" w:rsidRPr="00426A39" w:rsidRDefault="00E512B7" w:rsidP="00E512B7">
      <w:pPr>
        <w:pStyle w:val="11"/>
        <w:rPr>
          <w:rFonts w:ascii="Times New Roman" w:hAnsi="Times New Roman"/>
          <w:b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b/>
          <w:i/>
          <w:iCs/>
          <w:sz w:val="20"/>
          <w:szCs w:val="20"/>
          <w:lang w:val="ru-RU"/>
        </w:rPr>
        <w:t xml:space="preserve">Для юридических лиц: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Свидетельство о государственной р</w:t>
      </w:r>
      <w:r>
        <w:rPr>
          <w:rFonts w:ascii="Times New Roman" w:hAnsi="Times New Roman"/>
          <w:sz w:val="20"/>
          <w:szCs w:val="20"/>
          <w:lang w:val="ru-RU"/>
        </w:rPr>
        <w:t xml:space="preserve">егистрации  юридического лица  </w:t>
      </w:r>
      <w:r w:rsidRPr="00426A39">
        <w:rPr>
          <w:rFonts w:ascii="Times New Roman" w:hAnsi="Times New Roman"/>
          <w:sz w:val="20"/>
          <w:szCs w:val="20"/>
          <w:lang w:val="ru-RU"/>
        </w:rPr>
        <w:t>от «___»________________20</w:t>
      </w:r>
      <w:r>
        <w:rPr>
          <w:rFonts w:ascii="Times New Roman" w:hAnsi="Times New Roman"/>
          <w:sz w:val="20"/>
          <w:szCs w:val="20"/>
          <w:lang w:val="ru-RU"/>
        </w:rPr>
        <w:t>___</w:t>
      </w:r>
      <w:r w:rsidRPr="00426A39">
        <w:rPr>
          <w:rFonts w:ascii="Times New Roman" w:hAnsi="Times New Roman"/>
          <w:sz w:val="20"/>
          <w:szCs w:val="20"/>
          <w:lang w:val="ru-RU"/>
        </w:rPr>
        <w:t>_ года, бланк  Серия____</w:t>
      </w:r>
      <w:r>
        <w:rPr>
          <w:rFonts w:ascii="Times New Roman" w:hAnsi="Times New Roman"/>
          <w:sz w:val="20"/>
          <w:szCs w:val="20"/>
          <w:lang w:val="ru-RU"/>
        </w:rPr>
        <w:t>___</w:t>
      </w:r>
      <w:r w:rsidRPr="00426A39">
        <w:rPr>
          <w:rFonts w:ascii="Times New Roman" w:hAnsi="Times New Roman"/>
          <w:sz w:val="20"/>
          <w:szCs w:val="20"/>
          <w:lang w:val="ru-RU"/>
        </w:rPr>
        <w:t>___ № ______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________________________________________________________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ИНН________________________ Место нахождения претендента 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_______________________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Банковские реквизиты претендента для возврата денежных средств (задатка):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___________________________________________________________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>_________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>________________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Представитель претендента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E512B7" w:rsidRPr="00426A39" w:rsidRDefault="00E512B7" w:rsidP="00E512B7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                                                  (ФИО или наименование)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Действующего на основании доверенности от «_</w:t>
      </w:r>
      <w:r>
        <w:rPr>
          <w:rFonts w:ascii="Times New Roman" w:hAnsi="Times New Roman"/>
          <w:sz w:val="20"/>
          <w:szCs w:val="20"/>
          <w:lang w:val="ru-RU"/>
        </w:rPr>
        <w:t>________» _________________20_</w:t>
      </w:r>
      <w:r w:rsidRPr="00426A39">
        <w:rPr>
          <w:rFonts w:ascii="Times New Roman" w:hAnsi="Times New Roman"/>
          <w:sz w:val="20"/>
          <w:szCs w:val="20"/>
          <w:lang w:val="ru-RU"/>
        </w:rPr>
        <w:t>_г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 w:rsidRPr="00426A39">
        <w:rPr>
          <w:rFonts w:ascii="Times New Roman" w:hAnsi="Times New Roman"/>
          <w:sz w:val="20"/>
          <w:szCs w:val="20"/>
          <w:lang w:val="ru-RU"/>
        </w:rPr>
        <w:t>за  № ___________</w:t>
      </w:r>
      <w:r>
        <w:rPr>
          <w:rFonts w:ascii="Times New Roman" w:hAnsi="Times New Roman"/>
          <w:sz w:val="20"/>
          <w:szCs w:val="20"/>
          <w:lang w:val="ru-RU"/>
        </w:rPr>
        <w:t>___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Реквизиты документа, удостоверяющие личность представителя:____________________________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(наименование документа, серия, номер, дата и место выдачи, кем выдан)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 xml:space="preserve">Внесенные денежные средства желаю использовать в качестве задатка за участие в  аукционе по продаже земельного участка, расположенного по адресу: __________________________________________________________________________________________________________________________________________________________________________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Вносимая для участия в аукционе сумма денежных средств составляет: ___________________________руб.</w:t>
      </w:r>
    </w:p>
    <w:p w:rsidR="00E512B7" w:rsidRPr="00426A39" w:rsidRDefault="00E512B7" w:rsidP="00E512B7">
      <w:pPr>
        <w:pStyle w:val="11"/>
        <w:jc w:val="center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(___________________________________________________________________________________)</w:t>
      </w:r>
    </w:p>
    <w:p w:rsidR="00E512B7" w:rsidRPr="00426A39" w:rsidRDefault="00E512B7" w:rsidP="00E512B7">
      <w:pPr>
        <w:pStyle w:val="11"/>
        <w:jc w:val="center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(сумма прописью)</w:t>
      </w:r>
    </w:p>
    <w:p w:rsidR="00E512B7" w:rsidRPr="00446FB0" w:rsidRDefault="00E512B7" w:rsidP="00E512B7">
      <w:pPr>
        <w:pStyle w:val="11"/>
        <w:rPr>
          <w:rFonts w:ascii="Times New Roman" w:hAnsi="Times New Roman"/>
          <w:b/>
          <w:sz w:val="20"/>
          <w:szCs w:val="20"/>
          <w:lang w:val="ru-RU"/>
        </w:rPr>
      </w:pPr>
      <w:r w:rsidRPr="00446FB0">
        <w:rPr>
          <w:rFonts w:ascii="Times New Roman" w:hAnsi="Times New Roman"/>
          <w:b/>
          <w:sz w:val="20"/>
          <w:szCs w:val="20"/>
          <w:lang w:val="ru-RU"/>
        </w:rPr>
        <w:t>Способы извещения о результатах рассмотрения заявок на участие в аукционе: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По телефону_________________________________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Иные способы__________________________________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Подпись ПРЕТЕНДЕНТА (его полномочного представителя) __________</w:t>
      </w:r>
      <w:r>
        <w:rPr>
          <w:rFonts w:ascii="Times New Roman" w:hAnsi="Times New Roman"/>
          <w:sz w:val="20"/>
          <w:szCs w:val="20"/>
          <w:lang w:val="ru-RU"/>
        </w:rPr>
        <w:t>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>_____________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Дата «____»__________________________20</w:t>
      </w:r>
      <w:r>
        <w:rPr>
          <w:rFonts w:ascii="Times New Roman" w:hAnsi="Times New Roman"/>
          <w:sz w:val="20"/>
          <w:szCs w:val="20"/>
          <w:lang w:val="ru-RU"/>
        </w:rPr>
        <w:t>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__года  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М.П.</w:t>
      </w:r>
    </w:p>
    <w:p w:rsidR="00E512B7" w:rsidRPr="00426A39" w:rsidRDefault="00E512B7" w:rsidP="00E512B7">
      <w:pPr>
        <w:pStyle w:val="11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Заявка принята ОРГАНИЗАТОРОМ:  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>____(подпись)</w:t>
      </w:r>
    </w:p>
    <w:p w:rsidR="00E512B7" w:rsidRPr="00926272" w:rsidRDefault="00E512B7" w:rsidP="00E512B7">
      <w:pPr>
        <w:pStyle w:val="11"/>
        <w:rPr>
          <w:rFonts w:ascii="Times New Roman" w:hAnsi="Times New Roman"/>
          <w:sz w:val="28"/>
          <w:szCs w:val="28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Дата «____»__________________________20</w:t>
      </w:r>
      <w:r>
        <w:rPr>
          <w:rFonts w:ascii="Times New Roman" w:hAnsi="Times New Roman"/>
          <w:sz w:val="20"/>
          <w:szCs w:val="20"/>
          <w:lang w:val="ru-RU"/>
        </w:rPr>
        <w:t>___</w:t>
      </w:r>
      <w:r w:rsidRPr="00426A39">
        <w:rPr>
          <w:rFonts w:ascii="Times New Roman" w:hAnsi="Times New Roman"/>
          <w:sz w:val="20"/>
          <w:szCs w:val="20"/>
          <w:lang w:val="ru-RU"/>
        </w:rPr>
        <w:t>__ года   Час_____ мин._______</w:t>
      </w:r>
    </w:p>
    <w:p w:rsidR="00E512B7" w:rsidRPr="00926272" w:rsidRDefault="00E512B7" w:rsidP="00E512B7">
      <w:pPr>
        <w:pStyle w:val="11"/>
        <w:rPr>
          <w:rFonts w:ascii="Times New Roman" w:hAnsi="Times New Roman"/>
          <w:sz w:val="28"/>
          <w:szCs w:val="28"/>
          <w:lang w:val="ru-RU"/>
        </w:rPr>
      </w:pPr>
    </w:p>
    <w:p w:rsidR="00E512B7" w:rsidRDefault="00E512B7" w:rsidP="00E512B7"/>
    <w:p w:rsidR="00824A14" w:rsidRPr="00824A14" w:rsidRDefault="00824A14" w:rsidP="00824A14">
      <w:pPr>
        <w:pStyle w:val="11"/>
        <w:rPr>
          <w:rFonts w:ascii="Times New Roman" w:hAnsi="Times New Roman"/>
          <w:lang w:val="ru-RU"/>
        </w:rPr>
      </w:pPr>
    </w:p>
    <w:p w:rsidR="00824A14" w:rsidRPr="00824A14" w:rsidRDefault="00824A14" w:rsidP="00824A14">
      <w:pPr>
        <w:rPr>
          <w:sz w:val="22"/>
          <w:szCs w:val="22"/>
        </w:rPr>
      </w:pPr>
    </w:p>
    <w:p w:rsidR="00824A14" w:rsidRPr="00824A14" w:rsidRDefault="00824A14" w:rsidP="00824A14">
      <w:pPr>
        <w:pStyle w:val="11"/>
        <w:rPr>
          <w:rFonts w:ascii="Times New Roman" w:hAnsi="Times New Roman"/>
        </w:rPr>
      </w:pPr>
    </w:p>
    <w:p w:rsidR="00824A14" w:rsidRPr="00824A14" w:rsidRDefault="00824A14" w:rsidP="00824A14">
      <w:pPr>
        <w:jc w:val="center"/>
        <w:rPr>
          <w:sz w:val="22"/>
          <w:szCs w:val="22"/>
        </w:rPr>
      </w:pPr>
    </w:p>
    <w:p w:rsidR="002C0B04" w:rsidRPr="00824A14" w:rsidRDefault="002C0B04" w:rsidP="00824A14">
      <w:pPr>
        <w:rPr>
          <w:sz w:val="22"/>
          <w:szCs w:val="22"/>
        </w:rPr>
      </w:pPr>
    </w:p>
    <w:sectPr w:rsidR="002C0B04" w:rsidRPr="00824A14" w:rsidSect="00E512B7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D70F75"/>
    <w:multiLevelType w:val="hybridMultilevel"/>
    <w:tmpl w:val="8232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40"/>
    <w:rsid w:val="00043AE5"/>
    <w:rsid w:val="000B7E40"/>
    <w:rsid w:val="0010058B"/>
    <w:rsid w:val="002C0B04"/>
    <w:rsid w:val="002C28F2"/>
    <w:rsid w:val="003550C6"/>
    <w:rsid w:val="003F7A6C"/>
    <w:rsid w:val="00464274"/>
    <w:rsid w:val="004C65FF"/>
    <w:rsid w:val="006C2FA5"/>
    <w:rsid w:val="00824A14"/>
    <w:rsid w:val="00860669"/>
    <w:rsid w:val="009D6B42"/>
    <w:rsid w:val="00AA7885"/>
    <w:rsid w:val="00B101D9"/>
    <w:rsid w:val="00BB5670"/>
    <w:rsid w:val="00CA27BA"/>
    <w:rsid w:val="00CD52FA"/>
    <w:rsid w:val="00E512B7"/>
    <w:rsid w:val="00ED234C"/>
    <w:rsid w:val="00F97FE2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3E47"/>
  <w15:chartTrackingRefBased/>
  <w15:docId w15:val="{18BB3F2C-58AE-48A7-9E91-4D45593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2 Знак"/>
    <w:basedOn w:val="a0"/>
    <w:link w:val="a4"/>
    <w:semiHidden/>
    <w:locked/>
    <w:rsid w:val="00824A14"/>
    <w:rPr>
      <w:sz w:val="24"/>
      <w:szCs w:val="24"/>
      <w:lang w:val="x-none" w:eastAsia="x-none"/>
    </w:rPr>
  </w:style>
  <w:style w:type="paragraph" w:styleId="a4">
    <w:name w:val="Body Text"/>
    <w:aliases w:val="Знак2"/>
    <w:basedOn w:val="a"/>
    <w:link w:val="a3"/>
    <w:semiHidden/>
    <w:unhideWhenUsed/>
    <w:rsid w:val="00824A14"/>
    <w:pPr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4A1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10"/>
    <w:semiHidden/>
    <w:locked/>
    <w:rsid w:val="00824A14"/>
    <w:rPr>
      <w:rFonts w:ascii="Calibri" w:eastAsia="Calibri" w:hAnsi="Calibri" w:cs="Calibri"/>
      <w:sz w:val="24"/>
      <w:szCs w:val="24"/>
      <w:lang w:val="x-none" w:eastAsia="x-none"/>
    </w:rPr>
  </w:style>
  <w:style w:type="paragraph" w:customStyle="1" w:styleId="10">
    <w:name w:val="Основной текст с отступом1"/>
    <w:basedOn w:val="a"/>
    <w:link w:val="BodyTextIndentChar"/>
    <w:semiHidden/>
    <w:rsid w:val="00824A14"/>
    <w:pPr>
      <w:ind w:firstLine="360"/>
      <w:jc w:val="both"/>
    </w:pPr>
    <w:rPr>
      <w:rFonts w:ascii="Calibri" w:eastAsia="Calibri" w:hAnsi="Calibri" w:cs="Calibri"/>
      <w:lang w:val="x-none" w:eastAsia="x-none"/>
    </w:rPr>
  </w:style>
  <w:style w:type="paragraph" w:customStyle="1" w:styleId="11">
    <w:name w:val="Без интервала1"/>
    <w:rsid w:val="00824A1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642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2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3385</Words>
  <Characters>19298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Владимировна</dc:creator>
  <cp:keywords/>
  <dc:description/>
  <cp:lastModifiedBy>Волкова Ирина Владимировна</cp:lastModifiedBy>
  <cp:revision>8</cp:revision>
  <cp:lastPrinted>2017-04-17T12:30:00Z</cp:lastPrinted>
  <dcterms:created xsi:type="dcterms:W3CDTF">2017-04-17T12:11:00Z</dcterms:created>
  <dcterms:modified xsi:type="dcterms:W3CDTF">2017-04-20T07:26:00Z</dcterms:modified>
</cp:coreProperties>
</file>