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93" w:rsidRPr="00114F9D" w:rsidRDefault="00C45E93" w:rsidP="00C45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  <w:r w:rsidR="00012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и сопоставления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заявок</w:t>
      </w:r>
      <w:r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конкурсе </w:t>
      </w:r>
    </w:p>
    <w:p w:rsidR="00C45E93" w:rsidRPr="00114F9D" w:rsidRDefault="00C45E93" w:rsidP="00C45E93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-284" w:type="dxa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7634"/>
        <w:gridCol w:w="606"/>
        <w:gridCol w:w="1682"/>
      </w:tblGrid>
      <w:tr w:rsidR="0077319D" w:rsidRPr="00114F9D" w:rsidTr="00C45E93">
        <w:tc>
          <w:tcPr>
            <w:tcW w:w="0" w:type="auto"/>
            <w:vAlign w:val="center"/>
            <w:hideMark/>
          </w:tcPr>
          <w:p w:rsidR="0077319D" w:rsidRPr="00114F9D" w:rsidRDefault="0077319D" w:rsidP="0077319D">
            <w:pPr>
              <w:tabs>
                <w:tab w:val="left" w:pos="4096"/>
              </w:tabs>
              <w:spacing w:after="0" w:line="240" w:lineRule="auto"/>
              <w:ind w:right="2142"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МБУ АПЦ ГМР, 188300, ЛО,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Гатчина, ул.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Академика Константинова, д.2.</w:t>
            </w:r>
          </w:p>
        </w:tc>
        <w:tc>
          <w:tcPr>
            <w:tcW w:w="0" w:type="auto"/>
            <w:vAlign w:val="center"/>
            <w:hideMark/>
          </w:tcPr>
          <w:p w:rsidR="0077319D" w:rsidRPr="00114F9D" w:rsidRDefault="0077319D" w:rsidP="0077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319D" w:rsidRPr="00114F9D" w:rsidRDefault="0077319D" w:rsidP="0077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«16»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мая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 г.</w:t>
            </w:r>
          </w:p>
        </w:tc>
      </w:tr>
      <w:tr w:rsidR="0077319D" w:rsidRPr="00114F9D" w:rsidTr="00C45E93">
        <w:tc>
          <w:tcPr>
            <w:tcW w:w="0" w:type="auto"/>
            <w:vAlign w:val="center"/>
            <w:hideMark/>
          </w:tcPr>
          <w:p w:rsidR="0077319D" w:rsidRPr="00114F9D" w:rsidRDefault="0077319D" w:rsidP="0077319D">
            <w:pPr>
              <w:tabs>
                <w:tab w:val="left" w:pos="4096"/>
              </w:tabs>
              <w:spacing w:after="0" w:line="240" w:lineRule="auto"/>
              <w:ind w:right="2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319D" w:rsidRPr="00114F9D" w:rsidRDefault="0077319D" w:rsidP="00773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319D" w:rsidRPr="00114F9D" w:rsidRDefault="0077319D" w:rsidP="00773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45E93" w:rsidRDefault="00C45E93" w:rsidP="00C44B17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</w:p>
    <w:p w:rsidR="00AF1869" w:rsidRDefault="00AF1869" w:rsidP="00AF18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F1869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01415A" w:rsidRPr="00AF1869" w:rsidRDefault="0001415A" w:rsidP="0001415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>Повесткой дня является</w:t>
      </w:r>
      <w:r>
        <w:rPr>
          <w:rFonts w:ascii="Times New Roman" w:eastAsia="Times New Roman" w:hAnsi="Times New Roman" w:cs="Times New Roman"/>
          <w:lang w:eastAsia="ru-RU"/>
        </w:rPr>
        <w:t xml:space="preserve"> оценка и сопоставление</w:t>
      </w:r>
      <w:r w:rsidRPr="00AF1869">
        <w:rPr>
          <w:rFonts w:ascii="Times New Roman" w:eastAsia="Times New Roman" w:hAnsi="Times New Roman" w:cs="Times New Roman"/>
          <w:lang w:eastAsia="ru-RU"/>
        </w:rPr>
        <w:t xml:space="preserve"> заявок на участие в конкурсе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0BE2">
        <w:rPr>
          <w:rFonts w:ascii="Times New Roman" w:eastAsia="Times New Roman" w:hAnsi="Times New Roman" w:cs="Times New Roman"/>
          <w:lang w:eastAsia="ru-RU"/>
        </w:rPr>
        <w:t>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 (щиты 3х6, лот № 1)</w:t>
      </w:r>
      <w:r w:rsidRPr="00AF1869">
        <w:rPr>
          <w:rFonts w:ascii="Times New Roman" w:eastAsia="Times New Roman" w:hAnsi="Times New Roman" w:cs="Times New Roman"/>
          <w:lang w:eastAsia="ru-RU"/>
        </w:rPr>
        <w:t>.</w:t>
      </w:r>
    </w:p>
    <w:p w:rsidR="0001415A" w:rsidRPr="00114F9D" w:rsidRDefault="0001415A" w:rsidP="0001415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2799">
        <w:rPr>
          <w:rFonts w:ascii="Times New Roman" w:eastAsia="Times New Roman" w:hAnsi="Times New Roman" w:cs="Times New Roman"/>
          <w:lang w:eastAsia="ru-RU"/>
        </w:rPr>
        <w:t>Конкурс проводится в соответствии с конкурсной документацией утвержденной постановлением администрации Гатчинского муниципального района №556 от 15.02.2018 «О проведении конкурса 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области»</w:t>
      </w:r>
      <w:r w:rsidRPr="00114F9D">
        <w:rPr>
          <w:rFonts w:ascii="Times New Roman" w:eastAsia="Times New Roman" w:hAnsi="Times New Roman" w:cs="Times New Roman"/>
          <w:lang w:eastAsia="ru-RU"/>
        </w:rPr>
        <w:t>.</w:t>
      </w:r>
    </w:p>
    <w:p w:rsidR="0001415A" w:rsidRPr="00AF1869" w:rsidRDefault="0001415A" w:rsidP="0001415A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 xml:space="preserve">2. Существенные условия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:rsidR="0077319D" w:rsidRDefault="0077319D" w:rsidP="007731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Предмет </w:t>
      </w:r>
      <w:r w:rsidRPr="00B43149">
        <w:rPr>
          <w:rFonts w:ascii="Times New Roman" w:eastAsia="Times New Roman" w:hAnsi="Times New Roman" w:cs="Times New Roman"/>
          <w:lang w:eastAsia="ru-RU"/>
        </w:rPr>
        <w:t>конкурса: «</w:t>
      </w:r>
      <w:r w:rsidRPr="00800BE2">
        <w:rPr>
          <w:rFonts w:ascii="Times New Roman" w:eastAsia="Times New Roman" w:hAnsi="Times New Roman" w:cs="Times New Roman"/>
          <w:lang w:eastAsia="ru-RU"/>
        </w:rPr>
        <w:t>Право заключения 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области (щиты 3х6, лот № 1)</w:t>
      </w:r>
      <w:r w:rsidRPr="00B43149">
        <w:rPr>
          <w:rFonts w:ascii="Times New Roman" w:eastAsia="Times New Roman" w:hAnsi="Times New Roman" w:cs="Times New Roman"/>
          <w:lang w:eastAsia="ru-RU"/>
        </w:rPr>
        <w:t>»</w:t>
      </w:r>
    </w:p>
    <w:p w:rsidR="0077319D" w:rsidRDefault="0077319D" w:rsidP="0077319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Начальная (</w:t>
      </w:r>
      <w:r>
        <w:rPr>
          <w:rFonts w:ascii="Times New Roman" w:eastAsia="Times New Roman" w:hAnsi="Times New Roman" w:cs="Times New Roman"/>
          <w:lang w:eastAsia="ru-RU"/>
        </w:rPr>
        <w:t>минимальная) цена договор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а: </w:t>
      </w:r>
      <w:r w:rsidRPr="00800BE2">
        <w:rPr>
          <w:rFonts w:ascii="Times New Roman" w:eastAsia="Times New Roman" w:hAnsi="Times New Roman" w:cs="Times New Roman"/>
          <w:lang w:eastAsia="ru-RU"/>
        </w:rPr>
        <w:t>15 897 600,00</w:t>
      </w:r>
      <w:r w:rsidRPr="00B43149">
        <w:rPr>
          <w:rFonts w:ascii="Times New Roman" w:eastAsia="Times New Roman" w:hAnsi="Times New Roman" w:cs="Times New Roman"/>
          <w:lang w:eastAsia="ru-RU"/>
        </w:rPr>
        <w:t xml:space="preserve"> Российский рубль (</w:t>
      </w:r>
      <w:r>
        <w:rPr>
          <w:rFonts w:ascii="Times New Roman" w:eastAsia="Times New Roman" w:hAnsi="Times New Roman" w:cs="Times New Roman"/>
          <w:lang w:eastAsia="ru-RU"/>
        </w:rPr>
        <w:t>пятнадцать миллионов восемьсот девяносто семь тысяч шестьсот рублей ноль копеек</w:t>
      </w:r>
      <w:r w:rsidRPr="00B43149">
        <w:rPr>
          <w:rFonts w:ascii="Times New Roman" w:eastAsia="Times New Roman" w:hAnsi="Times New Roman" w:cs="Times New Roman"/>
          <w:lang w:eastAsia="ru-RU"/>
        </w:rPr>
        <w:t>).</w:t>
      </w:r>
    </w:p>
    <w:p w:rsidR="0077319D" w:rsidRDefault="0077319D" w:rsidP="0077319D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3. Информация 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б организаторе торгов</w:t>
      </w:r>
    </w:p>
    <w:p w:rsidR="0077319D" w:rsidRPr="00AF1869" w:rsidRDefault="0077319D" w:rsidP="0077319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3149">
        <w:rPr>
          <w:rFonts w:ascii="Times New Roman" w:eastAsia="Times New Roman" w:hAnsi="Times New Roman" w:cs="Times New Roman"/>
          <w:lang w:eastAsia="ru-RU"/>
        </w:rPr>
        <w:t>Администрация Гатчинского муниципального района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7319D" w:rsidRPr="00AF1869" w:rsidRDefault="0077319D" w:rsidP="007731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C44B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F1869">
        <w:rPr>
          <w:rFonts w:ascii="Times New Roman" w:eastAsia="Times New Roman" w:hAnsi="Times New Roman" w:cs="Times New Roman"/>
          <w:b/>
          <w:bCs/>
          <w:lang w:eastAsia="ru-RU"/>
        </w:rPr>
        <w:t>. Информация о комиссии</w:t>
      </w:r>
    </w:p>
    <w:p w:rsidR="0077319D" w:rsidRPr="00B43149" w:rsidRDefault="0077319D" w:rsidP="0077319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Комиссия: </w:t>
      </w:r>
      <w:r w:rsidRPr="00B43149">
        <w:rPr>
          <w:rFonts w:ascii="Times New Roman" w:eastAsia="Times New Roman" w:hAnsi="Times New Roman" w:cs="Times New Roman"/>
          <w:lang w:eastAsia="ru-RU"/>
        </w:rPr>
        <w:t>конкурсная комиссия по проведению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района</w:t>
      </w:r>
      <w:r>
        <w:rPr>
          <w:rFonts w:ascii="Times New Roman" w:eastAsia="Times New Roman" w:hAnsi="Times New Roman" w:cs="Times New Roman"/>
          <w:lang w:eastAsia="ru-RU"/>
        </w:rPr>
        <w:t xml:space="preserve"> (далее – Комиссия).</w:t>
      </w:r>
    </w:p>
    <w:p w:rsidR="0077319D" w:rsidRPr="00114F9D" w:rsidRDefault="0077319D" w:rsidP="0077319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 заседании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>омиссии по вскрытию конвертов с заявками на участие в конкурсе и открытию доступа к поданным в форме электронных документов заявкам на участие в конкурсе присутствовали:</w:t>
      </w:r>
    </w:p>
    <w:p w:rsidR="0077319D" w:rsidRPr="00114F9D" w:rsidRDefault="0077319D" w:rsidP="007731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>
        <w:rPr>
          <w:rFonts w:ascii="Times New Roman" w:eastAsia="Times New Roman" w:hAnsi="Times New Roman" w:cs="Times New Roman"/>
          <w:u w:val="single"/>
          <w:lang w:eastAsia="ru-RU"/>
        </w:rPr>
        <w:t>Коновалов Дмитрий Валерьевич</w:t>
      </w:r>
    </w:p>
    <w:p w:rsidR="0077319D" w:rsidRPr="00114F9D" w:rsidRDefault="0077319D" w:rsidP="007731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>
        <w:rPr>
          <w:rFonts w:ascii="Times New Roman" w:eastAsia="Times New Roman" w:hAnsi="Times New Roman" w:cs="Times New Roman"/>
          <w:u w:val="single"/>
          <w:lang w:eastAsia="ru-RU"/>
        </w:rPr>
        <w:t>Медведева Наталья Станиславовна</w:t>
      </w:r>
    </w:p>
    <w:p w:rsidR="0077319D" w:rsidRDefault="0077319D" w:rsidP="0077319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proofErr w:type="spellStart"/>
      <w:r>
        <w:rPr>
          <w:rFonts w:ascii="Times New Roman" w:eastAsia="Times New Roman" w:hAnsi="Times New Roman" w:cs="Times New Roman"/>
          <w:u w:val="single"/>
          <w:lang w:eastAsia="ru-RU"/>
        </w:rPr>
        <w:t>Тарлов</w:t>
      </w:r>
      <w:proofErr w:type="spellEnd"/>
      <w:r>
        <w:rPr>
          <w:rFonts w:ascii="Times New Roman" w:eastAsia="Times New Roman" w:hAnsi="Times New Roman" w:cs="Times New Roman"/>
          <w:u w:val="single"/>
          <w:lang w:eastAsia="ru-RU"/>
        </w:rPr>
        <w:t xml:space="preserve"> Константин Александрович</w:t>
      </w:r>
    </w:p>
    <w:p w:rsidR="0077319D" w:rsidRDefault="0077319D" w:rsidP="0077319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Секретарь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>
        <w:rPr>
          <w:rFonts w:ascii="Times New Roman" w:eastAsia="Times New Roman" w:hAnsi="Times New Roman" w:cs="Times New Roman"/>
          <w:u w:val="single"/>
          <w:lang w:eastAsia="ru-RU"/>
        </w:rPr>
        <w:t>Грищенков Александр Александрович</w:t>
      </w:r>
    </w:p>
    <w:p w:rsidR="0077319D" w:rsidRPr="00114F9D" w:rsidRDefault="0077319D" w:rsidP="0077319D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Количество присутствовавших членов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 w:rsidRPr="00114F9D">
        <w:rPr>
          <w:rFonts w:ascii="Times New Roman" w:eastAsia="Times New Roman" w:hAnsi="Times New Roman" w:cs="Times New Roman"/>
          <w:u w:val="single"/>
          <w:lang w:eastAsia="ru-RU"/>
        </w:rPr>
        <w:t>4 (четыре)</w:t>
      </w:r>
    </w:p>
    <w:p w:rsidR="0077319D" w:rsidRDefault="0077319D" w:rsidP="007731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из них не голосующие члены комиссии отсутствуют.</w:t>
      </w:r>
    </w:p>
    <w:p w:rsidR="0077319D" w:rsidRPr="00114F9D" w:rsidRDefault="0077319D" w:rsidP="0077319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 заседании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 по </w:t>
      </w:r>
      <w:r>
        <w:rPr>
          <w:rFonts w:ascii="Times New Roman" w:eastAsia="Times New Roman" w:hAnsi="Times New Roman" w:cs="Times New Roman"/>
          <w:lang w:eastAsia="ru-RU"/>
        </w:rPr>
        <w:t>рассмотрению заявок на участие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в конкурсе </w:t>
      </w:r>
      <w:r>
        <w:rPr>
          <w:rFonts w:ascii="Times New Roman" w:eastAsia="Times New Roman" w:hAnsi="Times New Roman" w:cs="Times New Roman"/>
          <w:lang w:eastAsia="ru-RU"/>
        </w:rPr>
        <w:t xml:space="preserve">отсутствовали председатель Комиссии и заместитель председателя Комиссии, функции председателя Комиссии на заседании исполнял член Комиссии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Тарлов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Константин Александрович.</w:t>
      </w:r>
    </w:p>
    <w:p w:rsidR="0077319D" w:rsidRPr="00DD5E4A" w:rsidRDefault="0077319D" w:rsidP="00DD5E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функции, кворум имеется.</w:t>
      </w:r>
      <w:r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p w:rsidR="0077319D" w:rsidRDefault="0077319D" w:rsidP="00AF18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  <w:sectPr w:rsidR="0077319D" w:rsidSect="00303E3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F1869" w:rsidRPr="00AF1869" w:rsidRDefault="00AF1869" w:rsidP="00AF18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F1869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5. Результаты </w:t>
      </w:r>
      <w:r w:rsidR="003568FF">
        <w:rPr>
          <w:rFonts w:ascii="Times New Roman" w:eastAsia="Times New Roman" w:hAnsi="Times New Roman" w:cs="Times New Roman"/>
          <w:b/>
          <w:bCs/>
          <w:lang w:eastAsia="ru-RU"/>
        </w:rPr>
        <w:t>оценки и сопоставления</w:t>
      </w:r>
      <w:r w:rsidRPr="00AF1869">
        <w:rPr>
          <w:rFonts w:ascii="Times New Roman" w:eastAsia="Times New Roman" w:hAnsi="Times New Roman" w:cs="Times New Roman"/>
          <w:b/>
          <w:bCs/>
          <w:lang w:eastAsia="ru-RU"/>
        </w:rPr>
        <w:t xml:space="preserve"> заявок</w:t>
      </w:r>
    </w:p>
    <w:p w:rsidR="00AF1869" w:rsidRPr="00AF1869" w:rsidRDefault="00AF1869" w:rsidP="00AF18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 xml:space="preserve">5.1 Комиссия </w:t>
      </w:r>
      <w:r w:rsidR="001F286D">
        <w:rPr>
          <w:rFonts w:ascii="Times New Roman" w:eastAsia="Times New Roman" w:hAnsi="Times New Roman" w:cs="Times New Roman"/>
          <w:lang w:eastAsia="ru-RU"/>
        </w:rPr>
        <w:t xml:space="preserve">оценила и сопоставила </w:t>
      </w:r>
      <w:r w:rsidRPr="00AF1869">
        <w:rPr>
          <w:rFonts w:ascii="Times New Roman" w:eastAsia="Times New Roman" w:hAnsi="Times New Roman" w:cs="Times New Roman"/>
          <w:lang w:eastAsia="ru-RU"/>
        </w:rPr>
        <w:t xml:space="preserve">заявки на участие в конкурсе </w:t>
      </w:r>
      <w:r w:rsidR="001F286D" w:rsidRPr="00AF1869">
        <w:rPr>
          <w:rFonts w:ascii="Times New Roman" w:eastAsia="Times New Roman" w:hAnsi="Times New Roman" w:cs="Times New Roman"/>
          <w:lang w:eastAsia="ru-RU"/>
        </w:rPr>
        <w:t xml:space="preserve">для выявления победителя конкурса на основе критериев, указанных в конкурсной документации </w:t>
      </w:r>
      <w:r w:rsidR="001F286D">
        <w:rPr>
          <w:rFonts w:ascii="Times New Roman" w:eastAsia="Times New Roman" w:hAnsi="Times New Roman" w:cs="Times New Roman"/>
          <w:lang w:eastAsia="ru-RU"/>
        </w:rPr>
        <w:t>и получила следующие результаты</w:t>
      </w:r>
      <w:r w:rsidRPr="00AF1869">
        <w:rPr>
          <w:rFonts w:ascii="Times New Roman" w:eastAsia="Times New Roman" w:hAnsi="Times New Roman" w:cs="Times New Roman"/>
          <w:lang w:eastAsia="ru-RU"/>
        </w:rPr>
        <w:t>:</w:t>
      </w:r>
    </w:p>
    <w:p w:rsidR="001F286D" w:rsidRDefault="001F286D" w:rsidP="00AF18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5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955"/>
        <w:gridCol w:w="1986"/>
        <w:gridCol w:w="1479"/>
        <w:gridCol w:w="1502"/>
        <w:gridCol w:w="1607"/>
        <w:gridCol w:w="1027"/>
        <w:gridCol w:w="1298"/>
      </w:tblGrid>
      <w:tr w:rsidR="005A291C" w:rsidRPr="00114F9D" w:rsidTr="00303E32">
        <w:tc>
          <w:tcPr>
            <w:tcW w:w="0" w:type="auto"/>
            <w:vAlign w:val="center"/>
            <w:hideMark/>
          </w:tcPr>
          <w:p w:rsidR="005A291C" w:rsidRPr="00A05B01" w:rsidRDefault="005A291C" w:rsidP="0094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5A291C" w:rsidRPr="00A05B01" w:rsidRDefault="005A291C" w:rsidP="0094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и время подачи заявки</w:t>
            </w:r>
          </w:p>
        </w:tc>
        <w:tc>
          <w:tcPr>
            <w:tcW w:w="1986" w:type="dxa"/>
            <w:vAlign w:val="center"/>
            <w:hideMark/>
          </w:tcPr>
          <w:p w:rsidR="005A291C" w:rsidRPr="00A05B01" w:rsidRDefault="005A291C" w:rsidP="0094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заявителе</w:t>
            </w:r>
          </w:p>
        </w:tc>
        <w:tc>
          <w:tcPr>
            <w:tcW w:w="0" w:type="auto"/>
            <w:vAlign w:val="center"/>
            <w:hideMark/>
          </w:tcPr>
          <w:p w:rsidR="005A291C" w:rsidRPr="00A05B01" w:rsidRDefault="005A291C" w:rsidP="005A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Предлагаемая цена договора, Российский рубль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Рейтинг </w:t>
            </w:r>
            <w:r w:rsidRPr="005A29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критерию оценки заявки</w:t>
            </w:r>
          </w:p>
        </w:tc>
        <w:tc>
          <w:tcPr>
            <w:tcW w:w="1502" w:type="dxa"/>
            <w:vAlign w:val="center"/>
          </w:tcPr>
          <w:p w:rsidR="005A291C" w:rsidRPr="00A05B01" w:rsidRDefault="005A291C" w:rsidP="0094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Предлагаемый годовой объем социальной рекламы, %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Рейтинг </w:t>
            </w:r>
            <w:r w:rsidRPr="005A29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критерию оценки заявки</w:t>
            </w:r>
          </w:p>
        </w:tc>
        <w:tc>
          <w:tcPr>
            <w:tcW w:w="1607" w:type="dxa"/>
            <w:vAlign w:val="center"/>
          </w:tcPr>
          <w:p w:rsidR="005A291C" w:rsidRPr="00A05B01" w:rsidRDefault="005A291C" w:rsidP="0094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рекламной конструкции</w:t>
            </w:r>
          </w:p>
          <w:p w:rsidR="005A291C" w:rsidRPr="00A05B01" w:rsidRDefault="005A291C" w:rsidP="00946A50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(Представлен/Не представлен)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Рейтинг </w:t>
            </w:r>
            <w:r w:rsidRPr="005A29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критерию оценки заявки</w:t>
            </w:r>
          </w:p>
        </w:tc>
        <w:tc>
          <w:tcPr>
            <w:tcW w:w="1027" w:type="dxa"/>
          </w:tcPr>
          <w:p w:rsidR="005A291C" w:rsidRPr="00A05B01" w:rsidRDefault="005A291C" w:rsidP="0094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Итоговый рейтинг заявки</w:t>
            </w:r>
          </w:p>
        </w:tc>
        <w:tc>
          <w:tcPr>
            <w:tcW w:w="1298" w:type="dxa"/>
          </w:tcPr>
          <w:p w:rsidR="005A291C" w:rsidRDefault="005A291C" w:rsidP="00946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Порядковый номер</w:t>
            </w:r>
          </w:p>
        </w:tc>
      </w:tr>
      <w:tr w:rsidR="00700B7F" w:rsidRPr="00114F9D" w:rsidTr="00303E32">
        <w:trPr>
          <w:trHeight w:val="3281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700B7F" w:rsidRPr="00A05B01" w:rsidRDefault="00700B7F" w:rsidP="0070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700B7F" w:rsidRPr="00A05B01" w:rsidRDefault="00700B7F" w:rsidP="0070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29.03.2018 10:00</w:t>
            </w:r>
          </w:p>
        </w:tc>
        <w:tc>
          <w:tcPr>
            <w:tcW w:w="1986" w:type="dxa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700B7F" w:rsidRPr="00A05B01" w:rsidRDefault="00700B7F" w:rsidP="0070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«Альянс»</w:t>
            </w:r>
          </w:p>
          <w:p w:rsidR="00700B7F" w:rsidRPr="00A05B01" w:rsidRDefault="00700B7F" w:rsidP="0070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0B7F" w:rsidRPr="00A05B01" w:rsidRDefault="00700B7F" w:rsidP="0070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7839459743</w:t>
            </w:r>
          </w:p>
          <w:p w:rsidR="00700B7F" w:rsidRPr="00A05B01" w:rsidRDefault="00700B7F" w:rsidP="0070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 783901001</w:t>
            </w:r>
          </w:p>
          <w:p w:rsidR="00700B7F" w:rsidRPr="00A05B01" w:rsidRDefault="00700B7F" w:rsidP="0070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00B7F" w:rsidRPr="00A05B01" w:rsidRDefault="00700B7F" w:rsidP="0070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 190121, г. Санкт-Петербург, пр. Английский, д. 15, лит. А, пом. 3Н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700B7F" w:rsidRDefault="00700B7F" w:rsidP="0070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28 615 680,00</w:t>
            </w:r>
          </w:p>
          <w:p w:rsidR="00700B7F" w:rsidRDefault="00700B7F" w:rsidP="0070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0B7F" w:rsidRPr="00A05B01" w:rsidRDefault="00700B7F" w:rsidP="0070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– 0,08</w:t>
            </w:r>
          </w:p>
        </w:tc>
        <w:tc>
          <w:tcPr>
            <w:tcW w:w="1502" w:type="dxa"/>
          </w:tcPr>
          <w:p w:rsidR="00700B7F" w:rsidRDefault="00700B7F" w:rsidP="00700B7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  <w:p w:rsidR="00700B7F" w:rsidRPr="00A05B01" w:rsidRDefault="00700B7F" w:rsidP="00700B7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– 0,07</w:t>
            </w:r>
          </w:p>
        </w:tc>
        <w:tc>
          <w:tcPr>
            <w:tcW w:w="1607" w:type="dxa"/>
          </w:tcPr>
          <w:p w:rsidR="00700B7F" w:rsidRDefault="00700B7F" w:rsidP="00700B7F">
            <w:pPr>
              <w:pStyle w:val="a3"/>
              <w:ind w:firstLine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</w:t>
            </w:r>
          </w:p>
          <w:p w:rsidR="00700B7F" w:rsidRDefault="00700B7F" w:rsidP="00700B7F">
            <w:pPr>
              <w:pStyle w:val="a3"/>
              <w:ind w:firstLine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0B7F" w:rsidRPr="00A05B01" w:rsidRDefault="00700B7F" w:rsidP="00700B7F">
            <w:pPr>
              <w:pStyle w:val="a3"/>
              <w:ind w:firstLine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– 0,02</w:t>
            </w:r>
          </w:p>
        </w:tc>
        <w:tc>
          <w:tcPr>
            <w:tcW w:w="1027" w:type="dxa"/>
          </w:tcPr>
          <w:p w:rsidR="00700B7F" w:rsidRPr="00700B7F" w:rsidRDefault="00700B7F" w:rsidP="00733E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  <w:r w:rsidR="00733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8" w:type="dxa"/>
          </w:tcPr>
          <w:p w:rsidR="00700B7F" w:rsidRDefault="00700B7F" w:rsidP="00700B7F">
            <w:pPr>
              <w:pStyle w:val="a3"/>
              <w:ind w:firstLine="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00B7F" w:rsidRPr="00114F9D" w:rsidTr="00303E32">
        <w:trPr>
          <w:trHeight w:val="3220"/>
        </w:trPr>
        <w:tc>
          <w:tcPr>
            <w:tcW w:w="0" w:type="auto"/>
          </w:tcPr>
          <w:p w:rsidR="00700B7F" w:rsidRPr="00A05B01" w:rsidRDefault="00700B7F" w:rsidP="0070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700B7F" w:rsidRPr="00A05B01" w:rsidRDefault="00700B7F" w:rsidP="0070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29.03.2018 10:10</w:t>
            </w:r>
          </w:p>
        </w:tc>
        <w:tc>
          <w:tcPr>
            <w:tcW w:w="1986" w:type="dxa"/>
          </w:tcPr>
          <w:p w:rsidR="00700B7F" w:rsidRPr="00A05B01" w:rsidRDefault="00700B7F" w:rsidP="0070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«Городской центр рекламы»</w:t>
            </w:r>
          </w:p>
          <w:p w:rsidR="00700B7F" w:rsidRPr="00A05B01" w:rsidRDefault="00700B7F" w:rsidP="0070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0B7F" w:rsidRPr="00A05B01" w:rsidRDefault="00700B7F" w:rsidP="0070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4705040722</w:t>
            </w:r>
          </w:p>
          <w:p w:rsidR="00700B7F" w:rsidRPr="00A05B01" w:rsidRDefault="00700B7F" w:rsidP="0070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 470501001</w:t>
            </w:r>
          </w:p>
          <w:p w:rsidR="00700B7F" w:rsidRPr="00A05B01" w:rsidRDefault="00700B7F" w:rsidP="0070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00B7F" w:rsidRPr="00A05B01" w:rsidRDefault="00700B7F" w:rsidP="0070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188308, </w:t>
            </w:r>
            <w:proofErr w:type="spellStart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Лен.область</w:t>
            </w:r>
            <w:proofErr w:type="spellEnd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г.Гатчина</w:t>
            </w:r>
            <w:proofErr w:type="spellEnd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7 Армии, д. 10А пом. 307-2</w:t>
            </w:r>
          </w:p>
        </w:tc>
        <w:tc>
          <w:tcPr>
            <w:tcW w:w="0" w:type="auto"/>
          </w:tcPr>
          <w:p w:rsidR="00700B7F" w:rsidRDefault="00700B7F" w:rsidP="0070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18 600 000,00</w:t>
            </w:r>
          </w:p>
          <w:p w:rsidR="00700B7F" w:rsidRDefault="00700B7F" w:rsidP="0070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0B7F" w:rsidRPr="00A05B01" w:rsidRDefault="00700B7F" w:rsidP="0070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– 0,02</w:t>
            </w:r>
          </w:p>
        </w:tc>
        <w:tc>
          <w:tcPr>
            <w:tcW w:w="1502" w:type="dxa"/>
          </w:tcPr>
          <w:p w:rsidR="00700B7F" w:rsidRDefault="00700B7F" w:rsidP="00700B7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95%</w:t>
            </w:r>
          </w:p>
          <w:p w:rsidR="00700B7F" w:rsidRPr="00A05B01" w:rsidRDefault="00700B7F" w:rsidP="00700B7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– 0,3</w:t>
            </w:r>
          </w:p>
        </w:tc>
        <w:tc>
          <w:tcPr>
            <w:tcW w:w="1607" w:type="dxa"/>
          </w:tcPr>
          <w:p w:rsidR="00700B7F" w:rsidRDefault="00700B7F" w:rsidP="00700B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</w:t>
            </w:r>
          </w:p>
          <w:p w:rsidR="00700B7F" w:rsidRDefault="00700B7F" w:rsidP="00700B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0B7F" w:rsidRPr="00A05B01" w:rsidRDefault="00700B7F" w:rsidP="00700B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– 0,2</w:t>
            </w:r>
          </w:p>
        </w:tc>
        <w:tc>
          <w:tcPr>
            <w:tcW w:w="1027" w:type="dxa"/>
          </w:tcPr>
          <w:p w:rsidR="00700B7F" w:rsidRPr="00700B7F" w:rsidRDefault="00700B7F" w:rsidP="00700B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298" w:type="dxa"/>
          </w:tcPr>
          <w:p w:rsidR="00700B7F" w:rsidRPr="00A05B01" w:rsidRDefault="00700B7F" w:rsidP="00700B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0B7F" w:rsidRPr="00114F9D" w:rsidTr="00303E32">
        <w:trPr>
          <w:trHeight w:val="2990"/>
        </w:trPr>
        <w:tc>
          <w:tcPr>
            <w:tcW w:w="0" w:type="auto"/>
          </w:tcPr>
          <w:p w:rsidR="00700B7F" w:rsidRPr="00A05B01" w:rsidRDefault="00700B7F" w:rsidP="0070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700B7F" w:rsidRPr="00A05B01" w:rsidRDefault="00700B7F" w:rsidP="0070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29.03.2018 10:10</w:t>
            </w:r>
          </w:p>
        </w:tc>
        <w:tc>
          <w:tcPr>
            <w:tcW w:w="1986" w:type="dxa"/>
          </w:tcPr>
          <w:p w:rsidR="00700B7F" w:rsidRPr="00A05B01" w:rsidRDefault="00700B7F" w:rsidP="0070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«Магистраль»</w:t>
            </w:r>
          </w:p>
          <w:p w:rsidR="00700B7F" w:rsidRPr="00A05B01" w:rsidRDefault="00700B7F" w:rsidP="0070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0B7F" w:rsidRPr="00A05B01" w:rsidRDefault="00700B7F" w:rsidP="0070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7802714080</w:t>
            </w:r>
          </w:p>
          <w:p w:rsidR="00700B7F" w:rsidRPr="00A05B01" w:rsidRDefault="00700B7F" w:rsidP="0070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 780201001</w:t>
            </w:r>
          </w:p>
          <w:p w:rsidR="00700B7F" w:rsidRPr="00A05B01" w:rsidRDefault="00700B7F" w:rsidP="0070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00B7F" w:rsidRPr="00A05B01" w:rsidRDefault="00700B7F" w:rsidP="0070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194100, г. Санкт-Петербург, ул. Кантемировская, д. 39, лит. А </w:t>
            </w:r>
          </w:p>
        </w:tc>
        <w:tc>
          <w:tcPr>
            <w:tcW w:w="0" w:type="auto"/>
          </w:tcPr>
          <w:p w:rsidR="00700B7F" w:rsidRDefault="00700B7F" w:rsidP="0070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35 400 000,00</w:t>
            </w:r>
          </w:p>
          <w:p w:rsidR="00700B7F" w:rsidRDefault="00700B7F" w:rsidP="0070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0B7F" w:rsidRPr="00A05B01" w:rsidRDefault="00700B7F" w:rsidP="0070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– 0,12</w:t>
            </w:r>
          </w:p>
        </w:tc>
        <w:tc>
          <w:tcPr>
            <w:tcW w:w="1502" w:type="dxa"/>
          </w:tcPr>
          <w:p w:rsidR="00700B7F" w:rsidRDefault="00700B7F" w:rsidP="00700B7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95%</w:t>
            </w:r>
          </w:p>
          <w:p w:rsidR="00700B7F" w:rsidRPr="00A05B01" w:rsidRDefault="00700B7F" w:rsidP="00700B7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– 0,3</w:t>
            </w:r>
          </w:p>
        </w:tc>
        <w:tc>
          <w:tcPr>
            <w:tcW w:w="1607" w:type="dxa"/>
          </w:tcPr>
          <w:p w:rsidR="00700B7F" w:rsidRDefault="00700B7F" w:rsidP="00700B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</w:t>
            </w:r>
          </w:p>
          <w:p w:rsidR="00700B7F" w:rsidRDefault="00700B7F" w:rsidP="00700B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0B7F" w:rsidRPr="00A05B01" w:rsidRDefault="00700B7F" w:rsidP="00700B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– 0,05</w:t>
            </w:r>
          </w:p>
        </w:tc>
        <w:tc>
          <w:tcPr>
            <w:tcW w:w="1027" w:type="dxa"/>
          </w:tcPr>
          <w:p w:rsidR="00700B7F" w:rsidRPr="00700B7F" w:rsidRDefault="00700B7F" w:rsidP="00700B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298" w:type="dxa"/>
          </w:tcPr>
          <w:p w:rsidR="00700B7F" w:rsidRPr="00A05B01" w:rsidRDefault="00700B7F" w:rsidP="00700B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00B7F" w:rsidRPr="00114F9D" w:rsidTr="00303E32">
        <w:trPr>
          <w:trHeight w:val="2760"/>
        </w:trPr>
        <w:tc>
          <w:tcPr>
            <w:tcW w:w="0" w:type="auto"/>
          </w:tcPr>
          <w:p w:rsidR="00700B7F" w:rsidRPr="00A05B01" w:rsidRDefault="00700B7F" w:rsidP="0070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</w:tcPr>
          <w:p w:rsidR="00700B7F" w:rsidRPr="00A05B01" w:rsidRDefault="00700B7F" w:rsidP="0070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29.03.2018 10:15</w:t>
            </w:r>
          </w:p>
        </w:tc>
        <w:tc>
          <w:tcPr>
            <w:tcW w:w="1986" w:type="dxa"/>
          </w:tcPr>
          <w:p w:rsidR="00700B7F" w:rsidRPr="00A05B01" w:rsidRDefault="00700B7F" w:rsidP="0070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Моисеев Борис Владимирович</w:t>
            </w:r>
          </w:p>
          <w:p w:rsidR="00700B7F" w:rsidRPr="00A05B01" w:rsidRDefault="00700B7F" w:rsidP="0070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0B7F" w:rsidRPr="00A05B01" w:rsidRDefault="00700B7F" w:rsidP="0070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470500010860</w:t>
            </w:r>
          </w:p>
          <w:p w:rsidR="00700B7F" w:rsidRPr="00A05B01" w:rsidRDefault="00700B7F" w:rsidP="0070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00B7F" w:rsidRPr="00A05B01" w:rsidRDefault="00700B7F" w:rsidP="0070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188300, </w:t>
            </w:r>
            <w:proofErr w:type="spellStart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Лен.область</w:t>
            </w:r>
            <w:proofErr w:type="spellEnd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г.Гатчина</w:t>
            </w:r>
            <w:proofErr w:type="spellEnd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ул.Соборная</w:t>
            </w:r>
            <w:proofErr w:type="spellEnd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д.21А, кв.6</w:t>
            </w:r>
          </w:p>
        </w:tc>
        <w:tc>
          <w:tcPr>
            <w:tcW w:w="0" w:type="auto"/>
          </w:tcPr>
          <w:p w:rsidR="00700B7F" w:rsidRDefault="00700B7F" w:rsidP="0070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15 900 000,00</w:t>
            </w:r>
          </w:p>
          <w:p w:rsidR="00700B7F" w:rsidRDefault="00700B7F" w:rsidP="0070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0B7F" w:rsidRPr="00A05B01" w:rsidRDefault="00700B7F" w:rsidP="0070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– 0,0</w:t>
            </w:r>
          </w:p>
        </w:tc>
        <w:tc>
          <w:tcPr>
            <w:tcW w:w="1502" w:type="dxa"/>
          </w:tcPr>
          <w:p w:rsidR="00700B7F" w:rsidRDefault="00700B7F" w:rsidP="00700B7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15 %</w:t>
            </w:r>
          </w:p>
          <w:p w:rsidR="00700B7F" w:rsidRPr="00A05B01" w:rsidRDefault="00700B7F" w:rsidP="00700B7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– 0,04</w:t>
            </w:r>
          </w:p>
        </w:tc>
        <w:tc>
          <w:tcPr>
            <w:tcW w:w="1607" w:type="dxa"/>
          </w:tcPr>
          <w:p w:rsidR="00700B7F" w:rsidRDefault="00700B7F" w:rsidP="00700B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редставлен</w:t>
            </w:r>
          </w:p>
          <w:p w:rsidR="00700B7F" w:rsidRDefault="00700B7F" w:rsidP="00700B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0B7F" w:rsidRPr="00A05B01" w:rsidRDefault="00700B7F" w:rsidP="00700B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– 0,0</w:t>
            </w:r>
          </w:p>
        </w:tc>
        <w:tc>
          <w:tcPr>
            <w:tcW w:w="1027" w:type="dxa"/>
          </w:tcPr>
          <w:p w:rsidR="00700B7F" w:rsidRPr="00700B7F" w:rsidRDefault="00700B7F" w:rsidP="00700B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98" w:type="dxa"/>
          </w:tcPr>
          <w:p w:rsidR="00700B7F" w:rsidRDefault="00700B7F" w:rsidP="00700B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00B7F" w:rsidRPr="00114F9D" w:rsidTr="00303E32">
        <w:trPr>
          <w:trHeight w:val="2990"/>
        </w:trPr>
        <w:tc>
          <w:tcPr>
            <w:tcW w:w="0" w:type="auto"/>
          </w:tcPr>
          <w:p w:rsidR="00700B7F" w:rsidRPr="00A05B01" w:rsidRDefault="00700B7F" w:rsidP="0070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700B7F" w:rsidRPr="00A05B01" w:rsidRDefault="00700B7F" w:rsidP="0070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25.04.2018 11:50</w:t>
            </w:r>
          </w:p>
        </w:tc>
        <w:tc>
          <w:tcPr>
            <w:tcW w:w="1986" w:type="dxa"/>
          </w:tcPr>
          <w:p w:rsidR="00700B7F" w:rsidRPr="00A05B01" w:rsidRDefault="00700B7F" w:rsidP="0070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«Медиа Сервис»</w:t>
            </w:r>
          </w:p>
          <w:p w:rsidR="00700B7F" w:rsidRPr="00A05B01" w:rsidRDefault="00700B7F" w:rsidP="0070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0B7F" w:rsidRPr="00A05B01" w:rsidRDefault="00700B7F" w:rsidP="0070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7811553513</w:t>
            </w:r>
          </w:p>
          <w:p w:rsidR="00700B7F" w:rsidRPr="00A05B01" w:rsidRDefault="00700B7F" w:rsidP="0070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 780201001</w:t>
            </w:r>
          </w:p>
          <w:p w:rsidR="00700B7F" w:rsidRPr="00A05B01" w:rsidRDefault="00700B7F" w:rsidP="0070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00B7F" w:rsidRPr="00A05B01" w:rsidRDefault="00700B7F" w:rsidP="0070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 194100, г. Санкт-Петербург, ул. Кантемировская, д.39, лит. А</w:t>
            </w:r>
          </w:p>
        </w:tc>
        <w:tc>
          <w:tcPr>
            <w:tcW w:w="0" w:type="auto"/>
          </w:tcPr>
          <w:p w:rsidR="00700B7F" w:rsidRDefault="00700B7F" w:rsidP="0070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99 960 000,00</w:t>
            </w:r>
          </w:p>
          <w:p w:rsidR="00700B7F" w:rsidRDefault="00700B7F" w:rsidP="0070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0B7F" w:rsidRPr="00A05B01" w:rsidRDefault="00700B7F" w:rsidP="0070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– 0,5</w:t>
            </w:r>
          </w:p>
        </w:tc>
        <w:tc>
          <w:tcPr>
            <w:tcW w:w="1502" w:type="dxa"/>
          </w:tcPr>
          <w:p w:rsidR="00700B7F" w:rsidRDefault="00700B7F" w:rsidP="00700B7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4%</w:t>
            </w:r>
          </w:p>
          <w:p w:rsidR="00700B7F" w:rsidRPr="00A05B01" w:rsidRDefault="00700B7F" w:rsidP="00700B7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– 0,0</w:t>
            </w:r>
          </w:p>
        </w:tc>
        <w:tc>
          <w:tcPr>
            <w:tcW w:w="1607" w:type="dxa"/>
          </w:tcPr>
          <w:p w:rsidR="00700B7F" w:rsidRDefault="00700B7F" w:rsidP="00700B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редставлен</w:t>
            </w:r>
          </w:p>
          <w:p w:rsidR="00700B7F" w:rsidRDefault="00700B7F" w:rsidP="00700B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0B7F" w:rsidRPr="00A05B01" w:rsidRDefault="00700B7F" w:rsidP="00700B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– 0,0</w:t>
            </w:r>
          </w:p>
        </w:tc>
        <w:tc>
          <w:tcPr>
            <w:tcW w:w="1027" w:type="dxa"/>
          </w:tcPr>
          <w:p w:rsidR="00700B7F" w:rsidRPr="00700B7F" w:rsidRDefault="00700B7F" w:rsidP="00700B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98" w:type="dxa"/>
          </w:tcPr>
          <w:p w:rsidR="00700B7F" w:rsidRDefault="00700B7F" w:rsidP="00700B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00B7F" w:rsidRPr="00114F9D" w:rsidTr="00303E32">
        <w:trPr>
          <w:trHeight w:val="2990"/>
        </w:trPr>
        <w:tc>
          <w:tcPr>
            <w:tcW w:w="0" w:type="auto"/>
          </w:tcPr>
          <w:p w:rsidR="00700B7F" w:rsidRPr="00A05B01" w:rsidRDefault="00700B7F" w:rsidP="0070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</w:tcPr>
          <w:p w:rsidR="00700B7F" w:rsidRPr="00A05B01" w:rsidRDefault="00700B7F" w:rsidP="0070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26.04.2018 10:30</w:t>
            </w:r>
          </w:p>
        </w:tc>
        <w:tc>
          <w:tcPr>
            <w:tcW w:w="1986" w:type="dxa"/>
          </w:tcPr>
          <w:p w:rsidR="00700B7F" w:rsidRPr="00A05B01" w:rsidRDefault="00700B7F" w:rsidP="0070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«Корпорация Руан»</w:t>
            </w:r>
          </w:p>
          <w:p w:rsidR="00700B7F" w:rsidRPr="00A05B01" w:rsidRDefault="00700B7F" w:rsidP="0070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ИНН: 7816349536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КПП: 781601001</w:t>
            </w:r>
          </w:p>
          <w:p w:rsidR="00700B7F" w:rsidRPr="00A05B01" w:rsidRDefault="00700B7F" w:rsidP="00700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Почтовый адрес: 192102, г. Санкт-Петербург, ул. Салова, д.42, кор.3, лит. А, ком.13</w:t>
            </w:r>
          </w:p>
        </w:tc>
        <w:tc>
          <w:tcPr>
            <w:tcW w:w="0" w:type="auto"/>
          </w:tcPr>
          <w:p w:rsidR="00700B7F" w:rsidRDefault="00700B7F" w:rsidP="0070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16 533 504,00</w:t>
            </w:r>
          </w:p>
          <w:p w:rsidR="00700B7F" w:rsidRDefault="00700B7F" w:rsidP="0070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0B7F" w:rsidRPr="00A05B01" w:rsidRDefault="00700B7F" w:rsidP="00700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– 0,00</w:t>
            </w:r>
          </w:p>
        </w:tc>
        <w:tc>
          <w:tcPr>
            <w:tcW w:w="1502" w:type="dxa"/>
          </w:tcPr>
          <w:p w:rsidR="00700B7F" w:rsidRDefault="00700B7F" w:rsidP="00700B7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45%</w:t>
            </w:r>
          </w:p>
          <w:p w:rsidR="00700B7F" w:rsidRPr="00A05B01" w:rsidRDefault="00700B7F" w:rsidP="00700B7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– 0,14</w:t>
            </w:r>
          </w:p>
        </w:tc>
        <w:tc>
          <w:tcPr>
            <w:tcW w:w="1607" w:type="dxa"/>
          </w:tcPr>
          <w:p w:rsidR="00700B7F" w:rsidRDefault="00700B7F" w:rsidP="00700B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</w:t>
            </w:r>
          </w:p>
          <w:p w:rsidR="00700B7F" w:rsidRDefault="00700B7F" w:rsidP="00700B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0B7F" w:rsidRPr="00A05B01" w:rsidRDefault="00700B7F" w:rsidP="00700B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– 0,2</w:t>
            </w:r>
          </w:p>
        </w:tc>
        <w:tc>
          <w:tcPr>
            <w:tcW w:w="1027" w:type="dxa"/>
          </w:tcPr>
          <w:p w:rsidR="00700B7F" w:rsidRPr="00700B7F" w:rsidRDefault="00700B7F" w:rsidP="00700B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298" w:type="dxa"/>
          </w:tcPr>
          <w:p w:rsidR="00700B7F" w:rsidRPr="00A05B01" w:rsidRDefault="00700B7F" w:rsidP="00700B7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C44B17" w:rsidRDefault="00C44B17" w:rsidP="00C44B17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3E32" w:rsidRDefault="00303E32" w:rsidP="00303E3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b/>
          <w:bCs/>
          <w:lang w:eastAsia="ru-RU"/>
        </w:rPr>
        <w:t>Победителем признан участник с номером заявки №</w:t>
      </w:r>
      <w:r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F1869">
        <w:rPr>
          <w:rFonts w:ascii="Times New Roman" w:eastAsia="Times New Roman" w:hAnsi="Times New Roman" w:cs="Times New Roman"/>
          <w:b/>
          <w:bCs/>
          <w:lang w:eastAsia="ru-RU"/>
        </w:rPr>
        <w:t>, получившей первый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порядковый</w:t>
      </w:r>
      <w:r w:rsidRPr="00AF1869">
        <w:rPr>
          <w:rFonts w:ascii="Times New Roman" w:eastAsia="Times New Roman" w:hAnsi="Times New Roman" w:cs="Times New Roman"/>
          <w:b/>
          <w:bCs/>
          <w:lang w:eastAsia="ru-RU"/>
        </w:rPr>
        <w:t xml:space="preserve"> номер: </w:t>
      </w:r>
      <w:r w:rsidRPr="00AF1869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«</w:t>
      </w:r>
      <w:r w:rsidRPr="00303E32">
        <w:rPr>
          <w:rFonts w:ascii="Times New Roman" w:eastAsia="Times New Roman" w:hAnsi="Times New Roman" w:cs="Times New Roman"/>
          <w:lang w:eastAsia="ru-RU"/>
        </w:rPr>
        <w:t>Городской центр рекламы</w:t>
      </w:r>
      <w:r>
        <w:rPr>
          <w:rFonts w:ascii="Times New Roman" w:eastAsia="Times New Roman" w:hAnsi="Times New Roman" w:cs="Times New Roman"/>
          <w:lang w:eastAsia="ru-RU"/>
        </w:rPr>
        <w:t>»</w:t>
      </w:r>
    </w:p>
    <w:p w:rsidR="0077319D" w:rsidRDefault="00303E32" w:rsidP="00303E3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  <w:sectPr w:rsidR="0077319D" w:rsidSect="00303E3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AF1869">
        <w:rPr>
          <w:rFonts w:ascii="Times New Roman" w:eastAsia="Times New Roman" w:hAnsi="Times New Roman" w:cs="Times New Roman"/>
          <w:b/>
          <w:bCs/>
          <w:lang w:eastAsia="ru-RU"/>
        </w:rPr>
        <w:t>Второй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порядковый</w:t>
      </w:r>
      <w:r w:rsidRPr="00AF1869">
        <w:rPr>
          <w:rFonts w:ascii="Times New Roman" w:eastAsia="Times New Roman" w:hAnsi="Times New Roman" w:cs="Times New Roman"/>
          <w:b/>
          <w:bCs/>
          <w:lang w:eastAsia="ru-RU"/>
        </w:rPr>
        <w:t xml:space="preserve"> номер </w:t>
      </w:r>
      <w:r w:rsidRPr="00AF1869">
        <w:rPr>
          <w:rFonts w:ascii="Times New Roman" w:eastAsia="Times New Roman" w:hAnsi="Times New Roman" w:cs="Times New Roman"/>
          <w:lang w:eastAsia="ru-RU"/>
        </w:rPr>
        <w:t>присвоен участнику с номером заявки №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AF1869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AF1869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«</w:t>
      </w:r>
      <w:r w:rsidRPr="00303E32">
        <w:rPr>
          <w:rFonts w:ascii="Times New Roman" w:eastAsia="Times New Roman" w:hAnsi="Times New Roman" w:cs="Times New Roman"/>
          <w:lang w:eastAsia="ru-RU"/>
        </w:rPr>
        <w:t>Медиа Сервис</w:t>
      </w:r>
      <w:r>
        <w:rPr>
          <w:rFonts w:ascii="Times New Roman" w:eastAsia="Times New Roman" w:hAnsi="Times New Roman" w:cs="Times New Roman"/>
          <w:lang w:eastAsia="ru-RU"/>
        </w:rPr>
        <w:t>»</w:t>
      </w:r>
    </w:p>
    <w:p w:rsidR="002928C8" w:rsidRPr="00AF1869" w:rsidRDefault="002928C8" w:rsidP="002928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F1869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6. Результаты конкурса</w:t>
      </w:r>
    </w:p>
    <w:p w:rsidR="002928C8" w:rsidRPr="00AF1869" w:rsidRDefault="002928C8" w:rsidP="002928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 xml:space="preserve">По результатам конкурса должен быть заключен </w:t>
      </w:r>
      <w:r>
        <w:rPr>
          <w:rFonts w:ascii="Times New Roman" w:eastAsia="Times New Roman" w:hAnsi="Times New Roman" w:cs="Times New Roman"/>
          <w:lang w:eastAsia="ru-RU"/>
        </w:rPr>
        <w:t>договор</w:t>
      </w:r>
      <w:r w:rsidRPr="00AF1869">
        <w:rPr>
          <w:rFonts w:ascii="Times New Roman" w:eastAsia="Times New Roman" w:hAnsi="Times New Roman" w:cs="Times New Roman"/>
          <w:lang w:eastAsia="ru-RU"/>
        </w:rPr>
        <w:t xml:space="preserve"> на условиях, указанных в заявке на участие в конкурсе, поданной участником конкурса, с которым заключается </w:t>
      </w:r>
      <w:r>
        <w:rPr>
          <w:rFonts w:ascii="Times New Roman" w:eastAsia="Times New Roman" w:hAnsi="Times New Roman" w:cs="Times New Roman"/>
          <w:lang w:eastAsia="ru-RU"/>
        </w:rPr>
        <w:t>договор</w:t>
      </w:r>
      <w:r w:rsidRPr="00AF1869">
        <w:rPr>
          <w:rFonts w:ascii="Times New Roman" w:eastAsia="Times New Roman" w:hAnsi="Times New Roman" w:cs="Times New Roman"/>
          <w:lang w:eastAsia="ru-RU"/>
        </w:rPr>
        <w:t xml:space="preserve">, и в конкурсной документации. </w:t>
      </w:r>
    </w:p>
    <w:p w:rsidR="00C44B17" w:rsidRPr="00114F9D" w:rsidRDefault="00C44B17" w:rsidP="00C44B17">
      <w:pPr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7. Публикация и хранение протокола</w:t>
      </w:r>
    </w:p>
    <w:p w:rsidR="00EB1576" w:rsidRPr="00487B72" w:rsidRDefault="00EB1576" w:rsidP="00EB157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Настоящий протокол подлежит размещению </w:t>
      </w:r>
      <w:r w:rsidRPr="007209F8">
        <w:rPr>
          <w:rFonts w:ascii="Times New Roman" w:eastAsia="Times New Roman" w:hAnsi="Times New Roman" w:cs="Times New Roman"/>
          <w:lang w:eastAsia="ru-RU"/>
        </w:rPr>
        <w:t xml:space="preserve">на официальном сайте </w:t>
      </w:r>
      <w:r w:rsidRPr="00DA0B6A">
        <w:rPr>
          <w:rFonts w:ascii="Times New Roman" w:eastAsia="Times New Roman" w:hAnsi="Times New Roman" w:cs="Times New Roman"/>
          <w:lang w:eastAsia="ru-RU"/>
        </w:rPr>
        <w:t xml:space="preserve">Администрации Гатчинского муниципального района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в порядке </w:t>
      </w:r>
      <w:r w:rsidRPr="00530A9E">
        <w:rPr>
          <w:rFonts w:ascii="Times New Roman" w:eastAsia="Times New Roman" w:hAnsi="Times New Roman" w:cs="Times New Roman"/>
          <w:lang w:eastAsia="ru-RU"/>
        </w:rPr>
        <w:t>и в сроки, установленные конкурсной документацией.</w:t>
      </w:r>
    </w:p>
    <w:p w:rsidR="00303E32" w:rsidRPr="001D2C60" w:rsidRDefault="00303E32" w:rsidP="00303E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1D2C60">
        <w:rPr>
          <w:rFonts w:ascii="Times New Roman" w:eastAsia="Times New Roman" w:hAnsi="Times New Roman" w:cs="Times New Roman"/>
          <w:b/>
          <w:lang w:eastAsia="ru-RU"/>
        </w:rPr>
        <w:t>Подписи членов комиссии:</w:t>
      </w:r>
    </w:p>
    <w:tbl>
      <w:tblPr>
        <w:tblStyle w:val="a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4"/>
        <w:gridCol w:w="3186"/>
        <w:gridCol w:w="4163"/>
      </w:tblGrid>
      <w:tr w:rsidR="00303E32" w:rsidTr="00946A50">
        <w:tc>
          <w:tcPr>
            <w:tcW w:w="3424" w:type="dxa"/>
          </w:tcPr>
          <w:p w:rsidR="00303E32" w:rsidRPr="001D2C60" w:rsidRDefault="00303E32" w:rsidP="00946A5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2C60">
              <w:rPr>
                <w:rFonts w:ascii="Times New Roman" w:hAnsi="Times New Roman" w:cs="Times New Roman"/>
                <w:lang w:eastAsia="ru-RU"/>
              </w:rPr>
              <w:t>Исполняющий обязанности</w:t>
            </w:r>
          </w:p>
        </w:tc>
        <w:tc>
          <w:tcPr>
            <w:tcW w:w="3186" w:type="dxa"/>
          </w:tcPr>
          <w:p w:rsidR="00303E32" w:rsidRDefault="00303E32" w:rsidP="00946A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3" w:type="dxa"/>
          </w:tcPr>
          <w:p w:rsidR="00303E32" w:rsidRDefault="00303E32" w:rsidP="00946A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Тарлов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Константин Александрович</w:t>
            </w:r>
          </w:p>
        </w:tc>
      </w:tr>
      <w:tr w:rsidR="00303E32" w:rsidTr="00946A50">
        <w:trPr>
          <w:trHeight w:val="310"/>
        </w:trPr>
        <w:tc>
          <w:tcPr>
            <w:tcW w:w="3424" w:type="dxa"/>
          </w:tcPr>
          <w:p w:rsidR="00303E32" w:rsidRPr="001D2C60" w:rsidRDefault="00303E32" w:rsidP="00946A5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2C60">
              <w:rPr>
                <w:rFonts w:ascii="Times New Roman" w:hAnsi="Times New Roman" w:cs="Times New Roman"/>
                <w:lang w:eastAsia="ru-RU"/>
              </w:rPr>
              <w:t>председателя комиссии</w:t>
            </w:r>
          </w:p>
        </w:tc>
        <w:tc>
          <w:tcPr>
            <w:tcW w:w="3186" w:type="dxa"/>
          </w:tcPr>
          <w:p w:rsidR="00303E32" w:rsidRDefault="00303E32" w:rsidP="00946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4163" w:type="dxa"/>
          </w:tcPr>
          <w:p w:rsidR="00303E32" w:rsidRDefault="00303E32" w:rsidP="00946A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3E32" w:rsidTr="00946A50">
        <w:trPr>
          <w:trHeight w:val="569"/>
        </w:trPr>
        <w:tc>
          <w:tcPr>
            <w:tcW w:w="3424" w:type="dxa"/>
          </w:tcPr>
          <w:p w:rsidR="00303E32" w:rsidRDefault="00303E32" w:rsidP="00946A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303E32" w:rsidRDefault="00303E32" w:rsidP="00946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4163" w:type="dxa"/>
          </w:tcPr>
          <w:p w:rsidR="00303E32" w:rsidRPr="001D2C60" w:rsidRDefault="00303E32" w:rsidP="00946A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3E32" w:rsidTr="00946A50">
        <w:trPr>
          <w:trHeight w:val="346"/>
        </w:trPr>
        <w:tc>
          <w:tcPr>
            <w:tcW w:w="3424" w:type="dxa"/>
          </w:tcPr>
          <w:p w:rsidR="00303E32" w:rsidRDefault="00303E32" w:rsidP="00946A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86" w:type="dxa"/>
          </w:tcPr>
          <w:p w:rsidR="00303E32" w:rsidRDefault="00303E32" w:rsidP="00946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4163" w:type="dxa"/>
          </w:tcPr>
          <w:p w:rsidR="00303E32" w:rsidRDefault="00303E32" w:rsidP="00946A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lang w:eastAsia="ru-RU"/>
              </w:rPr>
              <w:t>Коновалов Дмитрий Валерьевич</w:t>
            </w:r>
          </w:p>
        </w:tc>
      </w:tr>
      <w:tr w:rsidR="00303E32" w:rsidTr="00946A50">
        <w:trPr>
          <w:trHeight w:val="625"/>
        </w:trPr>
        <w:tc>
          <w:tcPr>
            <w:tcW w:w="3424" w:type="dxa"/>
          </w:tcPr>
          <w:p w:rsidR="00303E32" w:rsidRPr="00114F9D" w:rsidRDefault="00303E32" w:rsidP="00946A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303E32" w:rsidRDefault="00303E32" w:rsidP="00946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4163" w:type="dxa"/>
          </w:tcPr>
          <w:p w:rsidR="00303E32" w:rsidRDefault="00303E32" w:rsidP="00946A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3E32" w:rsidTr="00946A50">
        <w:trPr>
          <w:trHeight w:val="273"/>
        </w:trPr>
        <w:tc>
          <w:tcPr>
            <w:tcW w:w="3424" w:type="dxa"/>
          </w:tcPr>
          <w:p w:rsidR="00303E32" w:rsidRDefault="00303E32" w:rsidP="00946A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86" w:type="dxa"/>
          </w:tcPr>
          <w:p w:rsidR="00303E32" w:rsidRDefault="00303E32" w:rsidP="00946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4163" w:type="dxa"/>
          </w:tcPr>
          <w:p w:rsidR="00303E32" w:rsidRDefault="00303E32" w:rsidP="00946A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lang w:eastAsia="ru-RU"/>
              </w:rPr>
              <w:t>Медведева Наталья Станиславовн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303E32" w:rsidTr="00946A50">
        <w:trPr>
          <w:trHeight w:val="708"/>
        </w:trPr>
        <w:tc>
          <w:tcPr>
            <w:tcW w:w="3424" w:type="dxa"/>
          </w:tcPr>
          <w:p w:rsidR="00303E32" w:rsidRPr="00114F9D" w:rsidRDefault="00303E32" w:rsidP="00946A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303E32" w:rsidRDefault="00303E32" w:rsidP="00946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4163" w:type="dxa"/>
          </w:tcPr>
          <w:p w:rsidR="00303E32" w:rsidRDefault="00303E32" w:rsidP="00946A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3E32" w:rsidTr="00946A50">
        <w:trPr>
          <w:trHeight w:val="272"/>
        </w:trPr>
        <w:tc>
          <w:tcPr>
            <w:tcW w:w="3424" w:type="dxa"/>
          </w:tcPr>
          <w:p w:rsidR="00303E32" w:rsidRDefault="00303E32" w:rsidP="00946A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Секретарь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комиссии</w:t>
            </w:r>
          </w:p>
        </w:tc>
        <w:tc>
          <w:tcPr>
            <w:tcW w:w="3186" w:type="dxa"/>
          </w:tcPr>
          <w:p w:rsidR="00303E32" w:rsidRDefault="00303E32" w:rsidP="00946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  <w:p w:rsidR="00303E32" w:rsidRDefault="00303E32" w:rsidP="00946A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3" w:type="dxa"/>
          </w:tcPr>
          <w:p w:rsidR="00303E32" w:rsidRPr="001D2C60" w:rsidRDefault="00303E32" w:rsidP="00946A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lang w:eastAsia="ru-RU"/>
              </w:rPr>
              <w:t>Грищенков Александр Александрович</w:t>
            </w:r>
          </w:p>
        </w:tc>
      </w:tr>
    </w:tbl>
    <w:p w:rsidR="008D71F2" w:rsidRPr="00AF1869" w:rsidRDefault="008D71F2" w:rsidP="00C44B17">
      <w:pPr>
        <w:spacing w:before="100" w:beforeAutospacing="1" w:after="100" w:afterAutospacing="1" w:line="240" w:lineRule="auto"/>
      </w:pPr>
    </w:p>
    <w:sectPr w:rsidR="008D71F2" w:rsidRPr="00AF1869" w:rsidSect="00C44B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9"/>
    <w:rsid w:val="0000030F"/>
    <w:rsid w:val="0000377B"/>
    <w:rsid w:val="00012AB6"/>
    <w:rsid w:val="00013644"/>
    <w:rsid w:val="000138E3"/>
    <w:rsid w:val="0001415A"/>
    <w:rsid w:val="00022529"/>
    <w:rsid w:val="00022576"/>
    <w:rsid w:val="00025F2B"/>
    <w:rsid w:val="000319DA"/>
    <w:rsid w:val="00047812"/>
    <w:rsid w:val="00051DCB"/>
    <w:rsid w:val="000530D3"/>
    <w:rsid w:val="0007548A"/>
    <w:rsid w:val="000915CC"/>
    <w:rsid w:val="00094055"/>
    <w:rsid w:val="00095589"/>
    <w:rsid w:val="000B3750"/>
    <w:rsid w:val="000C0D80"/>
    <w:rsid w:val="000C31DD"/>
    <w:rsid w:val="000C4EDE"/>
    <w:rsid w:val="000C6207"/>
    <w:rsid w:val="000C6CC7"/>
    <w:rsid w:val="000D25F8"/>
    <w:rsid w:val="000D3856"/>
    <w:rsid w:val="000D5A1F"/>
    <w:rsid w:val="000D7587"/>
    <w:rsid w:val="000E5125"/>
    <w:rsid w:val="000F14D6"/>
    <w:rsid w:val="000F6E55"/>
    <w:rsid w:val="000F6E9E"/>
    <w:rsid w:val="000F7D46"/>
    <w:rsid w:val="00107AB0"/>
    <w:rsid w:val="00113E92"/>
    <w:rsid w:val="00116129"/>
    <w:rsid w:val="00121AEC"/>
    <w:rsid w:val="0012763E"/>
    <w:rsid w:val="00127A4E"/>
    <w:rsid w:val="00133D02"/>
    <w:rsid w:val="00141CCA"/>
    <w:rsid w:val="00143B7A"/>
    <w:rsid w:val="0014408A"/>
    <w:rsid w:val="00145464"/>
    <w:rsid w:val="001521DB"/>
    <w:rsid w:val="00152AF7"/>
    <w:rsid w:val="00172ABE"/>
    <w:rsid w:val="00173321"/>
    <w:rsid w:val="00175151"/>
    <w:rsid w:val="00175DF0"/>
    <w:rsid w:val="0018275E"/>
    <w:rsid w:val="00184CA3"/>
    <w:rsid w:val="00186A4A"/>
    <w:rsid w:val="00191AAE"/>
    <w:rsid w:val="001A6370"/>
    <w:rsid w:val="001B69C2"/>
    <w:rsid w:val="001C6F05"/>
    <w:rsid w:val="001C7B85"/>
    <w:rsid w:val="001E2573"/>
    <w:rsid w:val="001E482D"/>
    <w:rsid w:val="001E701C"/>
    <w:rsid w:val="001F1FE0"/>
    <w:rsid w:val="001F286D"/>
    <w:rsid w:val="001F7329"/>
    <w:rsid w:val="00245169"/>
    <w:rsid w:val="002513D4"/>
    <w:rsid w:val="00251553"/>
    <w:rsid w:val="002557FA"/>
    <w:rsid w:val="00263258"/>
    <w:rsid w:val="00277284"/>
    <w:rsid w:val="0028462A"/>
    <w:rsid w:val="0028757D"/>
    <w:rsid w:val="002921DB"/>
    <w:rsid w:val="002928C8"/>
    <w:rsid w:val="00296F32"/>
    <w:rsid w:val="002A11CA"/>
    <w:rsid w:val="002A4C9A"/>
    <w:rsid w:val="002B2C81"/>
    <w:rsid w:val="002B2DA9"/>
    <w:rsid w:val="002B6FD1"/>
    <w:rsid w:val="002D1BFE"/>
    <w:rsid w:val="002D2608"/>
    <w:rsid w:val="002D7FD5"/>
    <w:rsid w:val="002F1B0C"/>
    <w:rsid w:val="00303E32"/>
    <w:rsid w:val="00312DEF"/>
    <w:rsid w:val="00314C5B"/>
    <w:rsid w:val="00321E86"/>
    <w:rsid w:val="00323635"/>
    <w:rsid w:val="00325E5F"/>
    <w:rsid w:val="00326025"/>
    <w:rsid w:val="00326797"/>
    <w:rsid w:val="00335FE3"/>
    <w:rsid w:val="00336155"/>
    <w:rsid w:val="00345A38"/>
    <w:rsid w:val="00345B0E"/>
    <w:rsid w:val="0034637F"/>
    <w:rsid w:val="003568FF"/>
    <w:rsid w:val="00360DA5"/>
    <w:rsid w:val="0037437B"/>
    <w:rsid w:val="003803A9"/>
    <w:rsid w:val="00381CA8"/>
    <w:rsid w:val="0038343B"/>
    <w:rsid w:val="003921DA"/>
    <w:rsid w:val="003A1CEE"/>
    <w:rsid w:val="003A53FE"/>
    <w:rsid w:val="003A60D6"/>
    <w:rsid w:val="003B0DBE"/>
    <w:rsid w:val="003B6CCA"/>
    <w:rsid w:val="003B760A"/>
    <w:rsid w:val="003C1D97"/>
    <w:rsid w:val="003D22BA"/>
    <w:rsid w:val="003D3F30"/>
    <w:rsid w:val="003D4151"/>
    <w:rsid w:val="003E2477"/>
    <w:rsid w:val="003E7E72"/>
    <w:rsid w:val="003F1C85"/>
    <w:rsid w:val="003F3E67"/>
    <w:rsid w:val="003F4CDF"/>
    <w:rsid w:val="00404B8B"/>
    <w:rsid w:val="004123D9"/>
    <w:rsid w:val="0041716E"/>
    <w:rsid w:val="00421999"/>
    <w:rsid w:val="00452155"/>
    <w:rsid w:val="00461D97"/>
    <w:rsid w:val="00461DE0"/>
    <w:rsid w:val="00482CC9"/>
    <w:rsid w:val="0048681D"/>
    <w:rsid w:val="00493487"/>
    <w:rsid w:val="004947CB"/>
    <w:rsid w:val="004961EF"/>
    <w:rsid w:val="004973D9"/>
    <w:rsid w:val="004A4ECE"/>
    <w:rsid w:val="004A6BE3"/>
    <w:rsid w:val="004B47F6"/>
    <w:rsid w:val="004B7808"/>
    <w:rsid w:val="004D7EF9"/>
    <w:rsid w:val="004F15F6"/>
    <w:rsid w:val="004F477A"/>
    <w:rsid w:val="005006ED"/>
    <w:rsid w:val="00500878"/>
    <w:rsid w:val="00514643"/>
    <w:rsid w:val="005148AA"/>
    <w:rsid w:val="00517934"/>
    <w:rsid w:val="005230C6"/>
    <w:rsid w:val="005353CF"/>
    <w:rsid w:val="0055174F"/>
    <w:rsid w:val="0056148E"/>
    <w:rsid w:val="0056708F"/>
    <w:rsid w:val="00567ACA"/>
    <w:rsid w:val="005703BD"/>
    <w:rsid w:val="00581B8A"/>
    <w:rsid w:val="00582E1B"/>
    <w:rsid w:val="005A291C"/>
    <w:rsid w:val="005A419C"/>
    <w:rsid w:val="005A5A4B"/>
    <w:rsid w:val="005B1AC1"/>
    <w:rsid w:val="005C1E29"/>
    <w:rsid w:val="005C32DC"/>
    <w:rsid w:val="005D24A6"/>
    <w:rsid w:val="005D46D5"/>
    <w:rsid w:val="005D666C"/>
    <w:rsid w:val="005E510A"/>
    <w:rsid w:val="005F1D11"/>
    <w:rsid w:val="005F4135"/>
    <w:rsid w:val="005F4EB5"/>
    <w:rsid w:val="005F5839"/>
    <w:rsid w:val="00601344"/>
    <w:rsid w:val="006021B4"/>
    <w:rsid w:val="006079AA"/>
    <w:rsid w:val="00632634"/>
    <w:rsid w:val="00633494"/>
    <w:rsid w:val="00635310"/>
    <w:rsid w:val="00640C46"/>
    <w:rsid w:val="00641E9C"/>
    <w:rsid w:val="00646D02"/>
    <w:rsid w:val="00646DF7"/>
    <w:rsid w:val="0064720B"/>
    <w:rsid w:val="00663E5D"/>
    <w:rsid w:val="006717E0"/>
    <w:rsid w:val="00677619"/>
    <w:rsid w:val="00690479"/>
    <w:rsid w:val="0069706A"/>
    <w:rsid w:val="006976A4"/>
    <w:rsid w:val="00697F48"/>
    <w:rsid w:val="006A71C9"/>
    <w:rsid w:val="006B270A"/>
    <w:rsid w:val="006B4150"/>
    <w:rsid w:val="006E4FC1"/>
    <w:rsid w:val="00700B7F"/>
    <w:rsid w:val="00701E58"/>
    <w:rsid w:val="00704419"/>
    <w:rsid w:val="00710F1E"/>
    <w:rsid w:val="007247AF"/>
    <w:rsid w:val="00730C82"/>
    <w:rsid w:val="00731516"/>
    <w:rsid w:val="00732DFF"/>
    <w:rsid w:val="00733BC7"/>
    <w:rsid w:val="00733E98"/>
    <w:rsid w:val="00750FFD"/>
    <w:rsid w:val="007644E9"/>
    <w:rsid w:val="00765DF1"/>
    <w:rsid w:val="0077066C"/>
    <w:rsid w:val="00770F84"/>
    <w:rsid w:val="0077319D"/>
    <w:rsid w:val="007743D6"/>
    <w:rsid w:val="00784ACE"/>
    <w:rsid w:val="007971DF"/>
    <w:rsid w:val="007A5FCC"/>
    <w:rsid w:val="007B2491"/>
    <w:rsid w:val="007B719A"/>
    <w:rsid w:val="007C47F0"/>
    <w:rsid w:val="007C6EA1"/>
    <w:rsid w:val="007C74CB"/>
    <w:rsid w:val="007D00FF"/>
    <w:rsid w:val="007D50BA"/>
    <w:rsid w:val="007D50F2"/>
    <w:rsid w:val="007D5DD5"/>
    <w:rsid w:val="007E4184"/>
    <w:rsid w:val="007E6DCD"/>
    <w:rsid w:val="00806A8C"/>
    <w:rsid w:val="00814E4C"/>
    <w:rsid w:val="00820DE3"/>
    <w:rsid w:val="008211AC"/>
    <w:rsid w:val="0082722A"/>
    <w:rsid w:val="00832A3E"/>
    <w:rsid w:val="00834EBB"/>
    <w:rsid w:val="00837DFE"/>
    <w:rsid w:val="00843CED"/>
    <w:rsid w:val="0084434C"/>
    <w:rsid w:val="00853A97"/>
    <w:rsid w:val="00857B44"/>
    <w:rsid w:val="00866B0C"/>
    <w:rsid w:val="00876EAE"/>
    <w:rsid w:val="008779CE"/>
    <w:rsid w:val="008879E6"/>
    <w:rsid w:val="008B2C76"/>
    <w:rsid w:val="008B67C7"/>
    <w:rsid w:val="008C0FD2"/>
    <w:rsid w:val="008C1DE1"/>
    <w:rsid w:val="008C3931"/>
    <w:rsid w:val="008C7EED"/>
    <w:rsid w:val="008D2028"/>
    <w:rsid w:val="008D71F2"/>
    <w:rsid w:val="008E3274"/>
    <w:rsid w:val="009015C2"/>
    <w:rsid w:val="00907B9E"/>
    <w:rsid w:val="00920611"/>
    <w:rsid w:val="00920B18"/>
    <w:rsid w:val="00923A4B"/>
    <w:rsid w:val="00935358"/>
    <w:rsid w:val="00936BE3"/>
    <w:rsid w:val="00937F69"/>
    <w:rsid w:val="00944C08"/>
    <w:rsid w:val="00955B7C"/>
    <w:rsid w:val="009710DF"/>
    <w:rsid w:val="0097139D"/>
    <w:rsid w:val="00974B97"/>
    <w:rsid w:val="00985AF3"/>
    <w:rsid w:val="009979EC"/>
    <w:rsid w:val="009A45E5"/>
    <w:rsid w:val="009A67F4"/>
    <w:rsid w:val="009A7B11"/>
    <w:rsid w:val="009B5AE0"/>
    <w:rsid w:val="009C6B11"/>
    <w:rsid w:val="009D120C"/>
    <w:rsid w:val="009F1B77"/>
    <w:rsid w:val="009F267F"/>
    <w:rsid w:val="009F4E2B"/>
    <w:rsid w:val="009F69F0"/>
    <w:rsid w:val="00A00E67"/>
    <w:rsid w:val="00A06F99"/>
    <w:rsid w:val="00A13AD9"/>
    <w:rsid w:val="00A22B29"/>
    <w:rsid w:val="00A278E8"/>
    <w:rsid w:val="00A312F9"/>
    <w:rsid w:val="00A370B0"/>
    <w:rsid w:val="00A41709"/>
    <w:rsid w:val="00A450EE"/>
    <w:rsid w:val="00A462BC"/>
    <w:rsid w:val="00A50A30"/>
    <w:rsid w:val="00A51E0F"/>
    <w:rsid w:val="00A6013F"/>
    <w:rsid w:val="00A64AF3"/>
    <w:rsid w:val="00A66D4F"/>
    <w:rsid w:val="00A72B8C"/>
    <w:rsid w:val="00A817DC"/>
    <w:rsid w:val="00A8446E"/>
    <w:rsid w:val="00A87D38"/>
    <w:rsid w:val="00A912CA"/>
    <w:rsid w:val="00A92F49"/>
    <w:rsid w:val="00A971FB"/>
    <w:rsid w:val="00AA2FE4"/>
    <w:rsid w:val="00AB02DB"/>
    <w:rsid w:val="00AB1DED"/>
    <w:rsid w:val="00AB5E56"/>
    <w:rsid w:val="00AC73BD"/>
    <w:rsid w:val="00AD3234"/>
    <w:rsid w:val="00AE176D"/>
    <w:rsid w:val="00AE5A52"/>
    <w:rsid w:val="00AE7703"/>
    <w:rsid w:val="00AF1869"/>
    <w:rsid w:val="00AF5861"/>
    <w:rsid w:val="00B01BE2"/>
    <w:rsid w:val="00B10295"/>
    <w:rsid w:val="00B117CC"/>
    <w:rsid w:val="00B11919"/>
    <w:rsid w:val="00B302F8"/>
    <w:rsid w:val="00B323A2"/>
    <w:rsid w:val="00B4767D"/>
    <w:rsid w:val="00B51B89"/>
    <w:rsid w:val="00B55213"/>
    <w:rsid w:val="00B5560C"/>
    <w:rsid w:val="00B56808"/>
    <w:rsid w:val="00B640BA"/>
    <w:rsid w:val="00B80E57"/>
    <w:rsid w:val="00B91A7C"/>
    <w:rsid w:val="00B92F70"/>
    <w:rsid w:val="00BB3912"/>
    <w:rsid w:val="00BB4211"/>
    <w:rsid w:val="00BB5258"/>
    <w:rsid w:val="00BC5A2D"/>
    <w:rsid w:val="00BC6A30"/>
    <w:rsid w:val="00BC6F8F"/>
    <w:rsid w:val="00BD1EA3"/>
    <w:rsid w:val="00BE232E"/>
    <w:rsid w:val="00BE72E9"/>
    <w:rsid w:val="00BF05BE"/>
    <w:rsid w:val="00C03688"/>
    <w:rsid w:val="00C1216E"/>
    <w:rsid w:val="00C154EA"/>
    <w:rsid w:val="00C15D38"/>
    <w:rsid w:val="00C166F5"/>
    <w:rsid w:val="00C25EF3"/>
    <w:rsid w:val="00C32518"/>
    <w:rsid w:val="00C32A94"/>
    <w:rsid w:val="00C406BE"/>
    <w:rsid w:val="00C427B6"/>
    <w:rsid w:val="00C44B17"/>
    <w:rsid w:val="00C45E93"/>
    <w:rsid w:val="00C5453F"/>
    <w:rsid w:val="00C66DF2"/>
    <w:rsid w:val="00C670AC"/>
    <w:rsid w:val="00C75194"/>
    <w:rsid w:val="00C841BB"/>
    <w:rsid w:val="00C90800"/>
    <w:rsid w:val="00C92613"/>
    <w:rsid w:val="00C96AE6"/>
    <w:rsid w:val="00CB05A3"/>
    <w:rsid w:val="00CB1A0A"/>
    <w:rsid w:val="00CC0059"/>
    <w:rsid w:val="00CD0D5C"/>
    <w:rsid w:val="00CD1560"/>
    <w:rsid w:val="00CD6E4F"/>
    <w:rsid w:val="00CD7807"/>
    <w:rsid w:val="00CE0158"/>
    <w:rsid w:val="00CE0DE7"/>
    <w:rsid w:val="00CE484B"/>
    <w:rsid w:val="00CF11A1"/>
    <w:rsid w:val="00CF2D66"/>
    <w:rsid w:val="00D03615"/>
    <w:rsid w:val="00D10961"/>
    <w:rsid w:val="00D23872"/>
    <w:rsid w:val="00D2403A"/>
    <w:rsid w:val="00D36F62"/>
    <w:rsid w:val="00D45F39"/>
    <w:rsid w:val="00D60B18"/>
    <w:rsid w:val="00D60B1F"/>
    <w:rsid w:val="00D665C6"/>
    <w:rsid w:val="00D71ABD"/>
    <w:rsid w:val="00D720DA"/>
    <w:rsid w:val="00D809B9"/>
    <w:rsid w:val="00D80A3A"/>
    <w:rsid w:val="00D91517"/>
    <w:rsid w:val="00DA269A"/>
    <w:rsid w:val="00DA2D34"/>
    <w:rsid w:val="00DB1225"/>
    <w:rsid w:val="00DB260A"/>
    <w:rsid w:val="00DB6D99"/>
    <w:rsid w:val="00DC063D"/>
    <w:rsid w:val="00DC3838"/>
    <w:rsid w:val="00DC3FE7"/>
    <w:rsid w:val="00DC63A0"/>
    <w:rsid w:val="00DD5E4A"/>
    <w:rsid w:val="00DF26E8"/>
    <w:rsid w:val="00E04633"/>
    <w:rsid w:val="00E112E0"/>
    <w:rsid w:val="00E11326"/>
    <w:rsid w:val="00E11D93"/>
    <w:rsid w:val="00E16FD1"/>
    <w:rsid w:val="00E236EA"/>
    <w:rsid w:val="00E27423"/>
    <w:rsid w:val="00E27CA7"/>
    <w:rsid w:val="00E3414A"/>
    <w:rsid w:val="00E4711F"/>
    <w:rsid w:val="00E546E8"/>
    <w:rsid w:val="00E71902"/>
    <w:rsid w:val="00E73950"/>
    <w:rsid w:val="00E859C4"/>
    <w:rsid w:val="00E97AD1"/>
    <w:rsid w:val="00EA3815"/>
    <w:rsid w:val="00EA4CF2"/>
    <w:rsid w:val="00EA7D7C"/>
    <w:rsid w:val="00EA7DD7"/>
    <w:rsid w:val="00EB1576"/>
    <w:rsid w:val="00EB1979"/>
    <w:rsid w:val="00EC3A81"/>
    <w:rsid w:val="00EC4325"/>
    <w:rsid w:val="00ED61B5"/>
    <w:rsid w:val="00EF001C"/>
    <w:rsid w:val="00EF38D7"/>
    <w:rsid w:val="00F11034"/>
    <w:rsid w:val="00F52453"/>
    <w:rsid w:val="00F52D7D"/>
    <w:rsid w:val="00F538AE"/>
    <w:rsid w:val="00F5410A"/>
    <w:rsid w:val="00F560B5"/>
    <w:rsid w:val="00F567AA"/>
    <w:rsid w:val="00F74DCA"/>
    <w:rsid w:val="00F75445"/>
    <w:rsid w:val="00F90D18"/>
    <w:rsid w:val="00F93FBE"/>
    <w:rsid w:val="00F97284"/>
    <w:rsid w:val="00FC4DE4"/>
    <w:rsid w:val="00FC5DF5"/>
    <w:rsid w:val="00FD2688"/>
    <w:rsid w:val="00FD2A63"/>
    <w:rsid w:val="00FF1992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444FB-B039-4892-8957-B3D8A090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B17"/>
    <w:pPr>
      <w:spacing w:after="0" w:line="240" w:lineRule="auto"/>
    </w:pPr>
  </w:style>
  <w:style w:type="table" w:styleId="a4">
    <w:name w:val="Table Grid"/>
    <w:basedOn w:val="a1"/>
    <w:uiPriority w:val="39"/>
    <w:rsid w:val="00C4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3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363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1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0789">
          <w:marLeft w:val="0"/>
          <w:marRight w:val="0"/>
          <w:marTop w:val="104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5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0349">
          <w:marLeft w:val="0"/>
          <w:marRight w:val="0"/>
          <w:marTop w:val="12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8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4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03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5419">
          <w:marLeft w:val="0"/>
          <w:marRight w:val="0"/>
          <w:marTop w:val="104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6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7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4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6456">
          <w:marLeft w:val="0"/>
          <w:marRight w:val="0"/>
          <w:marTop w:val="12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2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0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7C387-5DFE-4224-87EA-81A33C14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Семенова1</dc:creator>
  <cp:keywords/>
  <dc:description/>
  <cp:lastModifiedBy>Грищенков</cp:lastModifiedBy>
  <cp:revision>13</cp:revision>
  <cp:lastPrinted>2017-06-08T14:37:00Z</cp:lastPrinted>
  <dcterms:created xsi:type="dcterms:W3CDTF">2017-06-08T12:09:00Z</dcterms:created>
  <dcterms:modified xsi:type="dcterms:W3CDTF">2018-05-16T07:22:00Z</dcterms:modified>
</cp:coreProperties>
</file>