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75" w:rsidRPr="0071069E" w:rsidRDefault="00AA2A75" w:rsidP="00AA2A75">
      <w:pPr>
        <w:jc w:val="center"/>
      </w:pPr>
      <w:r w:rsidRPr="0071069E"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75" w:rsidRPr="0071069E" w:rsidRDefault="00AA2A75" w:rsidP="00AA2A75">
      <w:pPr>
        <w:jc w:val="center"/>
        <w:rPr>
          <w:b/>
          <w:sz w:val="16"/>
          <w:szCs w:val="16"/>
        </w:rPr>
      </w:pPr>
    </w:p>
    <w:p w:rsidR="00AA2A75" w:rsidRPr="0071069E" w:rsidRDefault="00AA2A75" w:rsidP="00AA2A75">
      <w:pPr>
        <w:jc w:val="center"/>
        <w:rPr>
          <w:b/>
          <w:sz w:val="28"/>
          <w:szCs w:val="28"/>
        </w:rPr>
      </w:pPr>
      <w:r w:rsidRPr="0071069E">
        <w:rPr>
          <w:b/>
          <w:sz w:val="28"/>
          <w:szCs w:val="28"/>
        </w:rPr>
        <w:t>ГЛАВА   ГАТЧИНСКОГО МУНИЦИПАЛЬНОГО РАЙОНА</w:t>
      </w:r>
    </w:p>
    <w:p w:rsidR="00AA2A75" w:rsidRPr="0071069E" w:rsidRDefault="00AA2A75" w:rsidP="00AA2A75">
      <w:pPr>
        <w:jc w:val="center"/>
        <w:rPr>
          <w:b/>
          <w:sz w:val="28"/>
          <w:szCs w:val="28"/>
        </w:rPr>
      </w:pPr>
      <w:r w:rsidRPr="0071069E">
        <w:rPr>
          <w:b/>
          <w:sz w:val="28"/>
          <w:szCs w:val="28"/>
        </w:rPr>
        <w:t>ЛЕНИНГРАДСКОЙ ОБЛАСТИ</w:t>
      </w:r>
    </w:p>
    <w:p w:rsidR="00AA2A75" w:rsidRPr="0071069E" w:rsidRDefault="00AA2A75" w:rsidP="00AA2A75">
      <w:pPr>
        <w:jc w:val="center"/>
        <w:rPr>
          <w:sz w:val="12"/>
        </w:rPr>
      </w:pPr>
    </w:p>
    <w:p w:rsidR="00AA2A75" w:rsidRPr="0071069E" w:rsidRDefault="00AA2A75" w:rsidP="00AA2A75">
      <w:pPr>
        <w:jc w:val="center"/>
        <w:rPr>
          <w:sz w:val="12"/>
        </w:rPr>
      </w:pPr>
    </w:p>
    <w:p w:rsidR="00AA2A75" w:rsidRPr="0071069E" w:rsidRDefault="00AA2A75" w:rsidP="00AA2A75">
      <w:pPr>
        <w:jc w:val="center"/>
        <w:rPr>
          <w:b/>
          <w:sz w:val="28"/>
          <w:szCs w:val="28"/>
        </w:rPr>
      </w:pPr>
    </w:p>
    <w:p w:rsidR="00AA2A75" w:rsidRPr="0071069E" w:rsidRDefault="00AA2A75" w:rsidP="00AA2A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>
        <w:rPr>
          <w:sz w:val="32"/>
          <w:szCs w:val="32"/>
        </w:rPr>
        <w:t xml:space="preserve"> </w:t>
      </w:r>
    </w:p>
    <w:p w:rsidR="00AA2A75" w:rsidRDefault="00AA2A75" w:rsidP="00AA2A75">
      <w:pPr>
        <w:jc w:val="center"/>
        <w:rPr>
          <w:b/>
          <w:sz w:val="28"/>
          <w:szCs w:val="28"/>
        </w:rPr>
      </w:pPr>
    </w:p>
    <w:p w:rsidR="00AA2A75" w:rsidRPr="0071069E" w:rsidRDefault="00AA2A75" w:rsidP="00AA2A75">
      <w:pPr>
        <w:jc w:val="center"/>
        <w:rPr>
          <w:b/>
          <w:sz w:val="28"/>
          <w:szCs w:val="28"/>
        </w:rPr>
      </w:pPr>
    </w:p>
    <w:p w:rsidR="00AA2A75" w:rsidRDefault="00AA2A75" w:rsidP="00AA2A75">
      <w:pPr>
        <w:rPr>
          <w:b/>
          <w:sz w:val="28"/>
          <w:szCs w:val="28"/>
        </w:rPr>
      </w:pPr>
      <w:r w:rsidRPr="0071069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о</w:t>
      </w:r>
      <w:r w:rsidRPr="0071069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апреля 2018 года</w:t>
      </w:r>
      <w:r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ab/>
        <w:t xml:space="preserve">                        № </w:t>
      </w:r>
      <w:r>
        <w:rPr>
          <w:b/>
          <w:sz w:val="28"/>
          <w:szCs w:val="28"/>
        </w:rPr>
        <w:t>58/1</w:t>
      </w:r>
    </w:p>
    <w:p w:rsidR="00AA2A75" w:rsidRPr="00215B43" w:rsidRDefault="00AA2A75" w:rsidP="00AA2A75">
      <w:pPr>
        <w:rPr>
          <w:b/>
          <w:sz w:val="28"/>
          <w:szCs w:val="28"/>
        </w:rPr>
      </w:pPr>
    </w:p>
    <w:p w:rsidR="00FB61C0" w:rsidRDefault="00FB61C0">
      <w:pPr>
        <w:jc w:val="center"/>
        <w:rPr>
          <w:sz w:val="12"/>
        </w:rPr>
      </w:pPr>
    </w:p>
    <w:p w:rsidR="00467AD8" w:rsidRDefault="00467AD8">
      <w:pPr>
        <w:jc w:val="center"/>
        <w:rPr>
          <w:sz w:val="12"/>
        </w:rPr>
      </w:pPr>
    </w:p>
    <w:p w:rsidR="00467AD8" w:rsidRDefault="00467AD8">
      <w:pPr>
        <w:jc w:val="center"/>
        <w:rPr>
          <w:sz w:val="12"/>
        </w:rPr>
      </w:pPr>
    </w:p>
    <w:p w:rsidR="00136AB1" w:rsidRPr="00AA2A75" w:rsidRDefault="00CA4B5F" w:rsidP="00AA2A75">
      <w:pPr>
        <w:ind w:right="5102"/>
        <w:jc w:val="both"/>
      </w:pPr>
      <w:r w:rsidRPr="00AA2A75">
        <w:t>О проведении</w:t>
      </w:r>
      <w:r w:rsidR="006E1B10" w:rsidRPr="00AA2A75">
        <w:t xml:space="preserve"> </w:t>
      </w:r>
      <w:r w:rsidRPr="00AA2A75">
        <w:t>мероприятий</w:t>
      </w:r>
      <w:r w:rsidR="006E1B10" w:rsidRPr="00AA2A75">
        <w:t xml:space="preserve"> </w:t>
      </w:r>
      <w:r w:rsidR="00BE3264" w:rsidRPr="00AA2A75">
        <w:t>по содействию</w:t>
      </w:r>
    </w:p>
    <w:p w:rsidR="00CA4B5F" w:rsidRPr="00AA2A75" w:rsidRDefault="0033116C" w:rsidP="00AA2A75">
      <w:pPr>
        <w:ind w:right="5102"/>
        <w:jc w:val="both"/>
      </w:pPr>
      <w:r w:rsidRPr="00AA2A75">
        <w:t>п</w:t>
      </w:r>
      <w:r w:rsidR="00FA31F6" w:rsidRPr="00AA2A75">
        <w:t>ризыва</w:t>
      </w:r>
      <w:r w:rsidRPr="00AA2A75">
        <w:t xml:space="preserve"> </w:t>
      </w:r>
      <w:r w:rsidR="00CA4B5F" w:rsidRPr="00AA2A75">
        <w:t>граждан</w:t>
      </w:r>
      <w:r w:rsidR="006E1B10" w:rsidRPr="00AA2A75">
        <w:t xml:space="preserve"> </w:t>
      </w:r>
      <w:r w:rsidR="00BE3264" w:rsidRPr="00AA2A75">
        <w:t>на военную службу</w:t>
      </w:r>
      <w:r w:rsidR="00AA2A75">
        <w:t xml:space="preserve"> </w:t>
      </w:r>
      <w:r w:rsidR="00DE342A" w:rsidRPr="00AA2A75">
        <w:t xml:space="preserve">в </w:t>
      </w:r>
      <w:r w:rsidR="001F390A" w:rsidRPr="00AA2A75">
        <w:t>апреле - июле</w:t>
      </w:r>
      <w:r w:rsidR="006A0AD7" w:rsidRPr="00AA2A75">
        <w:t xml:space="preserve"> </w:t>
      </w:r>
      <w:r w:rsidR="00BE3264" w:rsidRPr="00AA2A75">
        <w:t>201</w:t>
      </w:r>
      <w:r w:rsidR="001F390A" w:rsidRPr="00AA2A75">
        <w:t>8</w:t>
      </w:r>
      <w:r w:rsidR="00BE3264" w:rsidRPr="00AA2A75">
        <w:t xml:space="preserve"> года</w:t>
      </w:r>
      <w:r w:rsidR="00AA2A75">
        <w:t xml:space="preserve"> </w:t>
      </w:r>
      <w:r w:rsidR="00CA4B5F" w:rsidRPr="00AA2A75">
        <w:t>на территории Гатчинского муниципального района</w:t>
      </w:r>
    </w:p>
    <w:p w:rsidR="00CA4B5F" w:rsidRPr="006E1B10" w:rsidRDefault="00CA4B5F" w:rsidP="00CA4B5F">
      <w:pPr>
        <w:rPr>
          <w:sz w:val="28"/>
          <w:szCs w:val="28"/>
        </w:rPr>
      </w:pPr>
    </w:p>
    <w:p w:rsidR="00CA4B5F" w:rsidRPr="006E1B10" w:rsidRDefault="00CA4B5F" w:rsidP="00AA2A75">
      <w:pPr>
        <w:shd w:val="clear" w:color="auto" w:fill="FFFFFF"/>
        <w:tabs>
          <w:tab w:val="left" w:pos="426"/>
          <w:tab w:val="left" w:pos="709"/>
          <w:tab w:val="left" w:pos="851"/>
        </w:tabs>
        <w:ind w:firstLine="567"/>
        <w:jc w:val="both"/>
        <w:outlineLvl w:val="1"/>
        <w:rPr>
          <w:color w:val="000000"/>
          <w:sz w:val="28"/>
          <w:szCs w:val="28"/>
        </w:rPr>
      </w:pPr>
      <w:r w:rsidRPr="006E1B10">
        <w:rPr>
          <w:color w:val="000000"/>
          <w:sz w:val="28"/>
          <w:szCs w:val="28"/>
        </w:rPr>
        <w:t xml:space="preserve">В </w:t>
      </w:r>
      <w:r w:rsidR="00FA31F6" w:rsidRPr="006E1B10">
        <w:rPr>
          <w:color w:val="000000"/>
          <w:sz w:val="28"/>
          <w:szCs w:val="28"/>
        </w:rPr>
        <w:t>целях реализации задач по содействи</w:t>
      </w:r>
      <w:r w:rsidR="006A0AD7" w:rsidRPr="006E1B10">
        <w:rPr>
          <w:color w:val="000000"/>
          <w:sz w:val="28"/>
          <w:szCs w:val="28"/>
        </w:rPr>
        <w:t>ю в проведении призыва граждан</w:t>
      </w:r>
      <w:r w:rsidR="00FA31F6" w:rsidRPr="006E1B10">
        <w:rPr>
          <w:color w:val="000000"/>
          <w:sz w:val="28"/>
          <w:szCs w:val="28"/>
        </w:rPr>
        <w:t xml:space="preserve"> Гатчинского муниципаль</w:t>
      </w:r>
      <w:r w:rsidR="006A0AD7" w:rsidRPr="006E1B10">
        <w:rPr>
          <w:color w:val="000000"/>
          <w:sz w:val="28"/>
          <w:szCs w:val="28"/>
        </w:rPr>
        <w:t xml:space="preserve">ного района на военную службу </w:t>
      </w:r>
      <w:r w:rsidR="00DE342A" w:rsidRPr="006E1B10">
        <w:rPr>
          <w:sz w:val="28"/>
          <w:szCs w:val="28"/>
        </w:rPr>
        <w:t xml:space="preserve">в </w:t>
      </w:r>
      <w:r w:rsidR="001F390A">
        <w:rPr>
          <w:sz w:val="28"/>
          <w:szCs w:val="28"/>
        </w:rPr>
        <w:t>апреле - июле</w:t>
      </w:r>
      <w:r w:rsidR="001F390A" w:rsidRPr="006E1B10">
        <w:rPr>
          <w:sz w:val="28"/>
          <w:szCs w:val="28"/>
        </w:rPr>
        <w:t xml:space="preserve"> 201</w:t>
      </w:r>
      <w:r w:rsidR="001F390A">
        <w:rPr>
          <w:sz w:val="28"/>
          <w:szCs w:val="28"/>
        </w:rPr>
        <w:t xml:space="preserve">8 </w:t>
      </w:r>
      <w:r w:rsidR="00FA31F6" w:rsidRPr="006E1B10">
        <w:rPr>
          <w:color w:val="000000"/>
          <w:sz w:val="28"/>
          <w:szCs w:val="28"/>
        </w:rPr>
        <w:t xml:space="preserve">года и в </w:t>
      </w:r>
      <w:r w:rsidRPr="006E1B10">
        <w:rPr>
          <w:color w:val="000000"/>
          <w:sz w:val="28"/>
          <w:szCs w:val="28"/>
        </w:rPr>
        <w:t xml:space="preserve">соответствии с </w:t>
      </w:r>
      <w:r w:rsidRPr="006E1B10">
        <w:rPr>
          <w:color w:val="000000"/>
          <w:kern w:val="36"/>
          <w:sz w:val="28"/>
          <w:szCs w:val="28"/>
        </w:rPr>
        <w:t>Указом</w:t>
      </w:r>
      <w:r w:rsidR="006E1B10">
        <w:rPr>
          <w:color w:val="000000"/>
          <w:kern w:val="36"/>
          <w:sz w:val="28"/>
          <w:szCs w:val="28"/>
        </w:rPr>
        <w:t xml:space="preserve"> </w:t>
      </w:r>
      <w:r w:rsidRPr="006E1B10">
        <w:rPr>
          <w:color w:val="000000"/>
          <w:kern w:val="36"/>
          <w:sz w:val="28"/>
          <w:szCs w:val="28"/>
        </w:rPr>
        <w:t xml:space="preserve">Президента Российской Федерации от </w:t>
      </w:r>
      <w:r w:rsidR="001F390A">
        <w:rPr>
          <w:color w:val="000000"/>
          <w:kern w:val="36"/>
          <w:sz w:val="28"/>
          <w:szCs w:val="28"/>
        </w:rPr>
        <w:t>30</w:t>
      </w:r>
      <w:r w:rsidR="00FB61C0">
        <w:rPr>
          <w:color w:val="000000"/>
          <w:kern w:val="36"/>
          <w:sz w:val="28"/>
          <w:szCs w:val="28"/>
        </w:rPr>
        <w:t>.0</w:t>
      </w:r>
      <w:r w:rsidR="001F390A">
        <w:rPr>
          <w:color w:val="000000"/>
          <w:kern w:val="36"/>
          <w:sz w:val="28"/>
          <w:szCs w:val="28"/>
        </w:rPr>
        <w:t>3</w:t>
      </w:r>
      <w:r w:rsidR="00FB61C0">
        <w:rPr>
          <w:color w:val="000000"/>
          <w:kern w:val="36"/>
          <w:sz w:val="28"/>
          <w:szCs w:val="28"/>
        </w:rPr>
        <w:t>.</w:t>
      </w:r>
      <w:r w:rsidR="006A0AD7" w:rsidRPr="006E1B10">
        <w:rPr>
          <w:color w:val="000000"/>
          <w:kern w:val="36"/>
          <w:sz w:val="28"/>
          <w:szCs w:val="28"/>
        </w:rPr>
        <w:t>201</w:t>
      </w:r>
      <w:r w:rsidR="001F390A">
        <w:rPr>
          <w:color w:val="000000"/>
          <w:kern w:val="36"/>
          <w:sz w:val="28"/>
          <w:szCs w:val="28"/>
        </w:rPr>
        <w:t>8</w:t>
      </w:r>
      <w:r w:rsidR="00FB61C0">
        <w:rPr>
          <w:color w:val="000000"/>
          <w:kern w:val="36"/>
          <w:sz w:val="28"/>
          <w:szCs w:val="28"/>
        </w:rPr>
        <w:t xml:space="preserve"> </w:t>
      </w:r>
      <w:r w:rsidR="006E1B10">
        <w:rPr>
          <w:color w:val="000000"/>
          <w:kern w:val="36"/>
          <w:sz w:val="28"/>
          <w:szCs w:val="28"/>
        </w:rPr>
        <w:t>№</w:t>
      </w:r>
      <w:r w:rsidR="0024349C" w:rsidRPr="006E1B10">
        <w:rPr>
          <w:color w:val="000000"/>
          <w:kern w:val="36"/>
          <w:sz w:val="28"/>
          <w:szCs w:val="28"/>
        </w:rPr>
        <w:t xml:space="preserve"> </w:t>
      </w:r>
      <w:r w:rsidR="001F390A">
        <w:rPr>
          <w:color w:val="000000"/>
          <w:kern w:val="36"/>
          <w:sz w:val="28"/>
          <w:szCs w:val="28"/>
        </w:rPr>
        <w:t>129</w:t>
      </w:r>
      <w:r w:rsidR="00A01660" w:rsidRPr="006E1B10">
        <w:rPr>
          <w:color w:val="000000"/>
          <w:kern w:val="36"/>
          <w:sz w:val="28"/>
          <w:szCs w:val="28"/>
        </w:rPr>
        <w:t xml:space="preserve"> </w:t>
      </w:r>
      <w:r w:rsidRPr="006E1B10">
        <w:rPr>
          <w:color w:val="000000"/>
          <w:sz w:val="28"/>
          <w:szCs w:val="28"/>
        </w:rPr>
        <w:t xml:space="preserve">"О призыве </w:t>
      </w:r>
      <w:r w:rsidR="00DE342A" w:rsidRPr="006E1B10">
        <w:rPr>
          <w:sz w:val="28"/>
          <w:szCs w:val="28"/>
        </w:rPr>
        <w:t xml:space="preserve">в </w:t>
      </w:r>
      <w:r w:rsidR="001F390A">
        <w:rPr>
          <w:sz w:val="28"/>
          <w:szCs w:val="28"/>
        </w:rPr>
        <w:t>апреле - июле</w:t>
      </w:r>
      <w:r w:rsidR="001F390A" w:rsidRPr="006E1B10">
        <w:rPr>
          <w:sz w:val="28"/>
          <w:szCs w:val="28"/>
        </w:rPr>
        <w:t xml:space="preserve"> 201</w:t>
      </w:r>
      <w:r w:rsidR="001F390A">
        <w:rPr>
          <w:sz w:val="28"/>
          <w:szCs w:val="28"/>
        </w:rPr>
        <w:t xml:space="preserve">8 </w:t>
      </w:r>
      <w:r w:rsidR="001A3528">
        <w:rPr>
          <w:color w:val="000000"/>
          <w:sz w:val="28"/>
          <w:szCs w:val="28"/>
        </w:rPr>
        <w:t xml:space="preserve">г. </w:t>
      </w:r>
      <w:r w:rsidRPr="006E1B10">
        <w:rPr>
          <w:color w:val="000000"/>
          <w:sz w:val="28"/>
          <w:szCs w:val="28"/>
        </w:rPr>
        <w:t>граждан Российской Федерации на военную службу и об увольнении с военной службы граждан, проходя</w:t>
      </w:r>
      <w:r w:rsidR="00FA31F6" w:rsidRPr="006E1B10">
        <w:rPr>
          <w:color w:val="000000"/>
          <w:sz w:val="28"/>
          <w:szCs w:val="28"/>
        </w:rPr>
        <w:t>щих военную службу по призыву",</w:t>
      </w:r>
      <w:r w:rsidR="006E1B10">
        <w:rPr>
          <w:color w:val="000000"/>
          <w:sz w:val="28"/>
          <w:szCs w:val="28"/>
        </w:rPr>
        <w:t xml:space="preserve"> </w:t>
      </w:r>
      <w:r w:rsidR="00FA31F6" w:rsidRPr="006E1B10">
        <w:rPr>
          <w:color w:val="000000"/>
          <w:sz w:val="28"/>
          <w:szCs w:val="28"/>
        </w:rPr>
        <w:t>Федеральным законом от 31.05.1996</w:t>
      </w:r>
      <w:r w:rsidR="00FB61C0">
        <w:rPr>
          <w:color w:val="000000"/>
          <w:sz w:val="28"/>
          <w:szCs w:val="28"/>
        </w:rPr>
        <w:t xml:space="preserve"> </w:t>
      </w:r>
      <w:r w:rsidR="00FA31F6" w:rsidRPr="006E1B10">
        <w:rPr>
          <w:color w:val="000000"/>
          <w:sz w:val="28"/>
          <w:szCs w:val="28"/>
        </w:rPr>
        <w:t xml:space="preserve"> № 61 –</w:t>
      </w:r>
      <w:r w:rsidR="00EC1BF5" w:rsidRPr="006E1B10">
        <w:rPr>
          <w:color w:val="000000"/>
          <w:sz w:val="28"/>
          <w:szCs w:val="28"/>
        </w:rPr>
        <w:t xml:space="preserve"> </w:t>
      </w:r>
      <w:r w:rsidR="00FA31F6" w:rsidRPr="006E1B10">
        <w:rPr>
          <w:color w:val="000000"/>
          <w:sz w:val="28"/>
          <w:szCs w:val="28"/>
        </w:rPr>
        <w:t>ФЗ «Об обороне»,</w:t>
      </w:r>
      <w:r w:rsidR="00486836" w:rsidRPr="006E1B10">
        <w:rPr>
          <w:color w:val="000000"/>
          <w:sz w:val="28"/>
          <w:szCs w:val="28"/>
        </w:rPr>
        <w:t xml:space="preserve"> Федеральным законам от 28.03.1998 № 53-ФЗ «О воинской обязанности и воинской службе», постановлением Правительства Р</w:t>
      </w:r>
      <w:r w:rsidR="00FB61C0">
        <w:rPr>
          <w:color w:val="000000"/>
          <w:sz w:val="28"/>
          <w:szCs w:val="28"/>
        </w:rPr>
        <w:t xml:space="preserve">оссийской </w:t>
      </w:r>
      <w:r w:rsidR="00486836" w:rsidRPr="006E1B10">
        <w:rPr>
          <w:color w:val="000000"/>
          <w:sz w:val="28"/>
          <w:szCs w:val="28"/>
        </w:rPr>
        <w:t>Ф</w:t>
      </w:r>
      <w:r w:rsidR="00FB61C0">
        <w:rPr>
          <w:color w:val="000000"/>
          <w:sz w:val="28"/>
          <w:szCs w:val="28"/>
        </w:rPr>
        <w:t>едерации</w:t>
      </w:r>
      <w:r w:rsidR="00486836" w:rsidRPr="006E1B10">
        <w:rPr>
          <w:color w:val="000000"/>
          <w:sz w:val="28"/>
          <w:szCs w:val="28"/>
        </w:rPr>
        <w:t xml:space="preserve"> от 11.11.2006 № 663 «Об утверждении положения о призыве на военную службу граждан Российской Федерации</w:t>
      </w:r>
      <w:r w:rsidR="00486836" w:rsidRPr="006E1B10">
        <w:rPr>
          <w:sz w:val="28"/>
          <w:szCs w:val="28"/>
        </w:rPr>
        <w:t>»,</w:t>
      </w:r>
      <w:r w:rsidR="00DC5415" w:rsidRPr="006E1B10">
        <w:rPr>
          <w:color w:val="000000"/>
          <w:sz w:val="28"/>
          <w:szCs w:val="28"/>
        </w:rPr>
        <w:t xml:space="preserve"> </w:t>
      </w:r>
      <w:r w:rsidR="00486836" w:rsidRPr="006E1B10">
        <w:rPr>
          <w:color w:val="000000"/>
          <w:sz w:val="28"/>
          <w:szCs w:val="28"/>
        </w:rPr>
        <w:t>Распоряжением Г</w:t>
      </w:r>
      <w:r w:rsidRPr="006E1B10">
        <w:rPr>
          <w:color w:val="000000"/>
          <w:sz w:val="28"/>
          <w:szCs w:val="28"/>
        </w:rPr>
        <w:t xml:space="preserve">убернатора Ленинградской области </w:t>
      </w:r>
      <w:r w:rsidR="001F390A">
        <w:rPr>
          <w:color w:val="000000"/>
          <w:sz w:val="28"/>
          <w:szCs w:val="28"/>
        </w:rPr>
        <w:t>от 29</w:t>
      </w:r>
      <w:r w:rsidR="00FB61C0">
        <w:rPr>
          <w:color w:val="000000"/>
          <w:sz w:val="28"/>
          <w:szCs w:val="28"/>
        </w:rPr>
        <w:t>.0</w:t>
      </w:r>
      <w:r w:rsidR="001F390A">
        <w:rPr>
          <w:color w:val="000000"/>
          <w:sz w:val="28"/>
          <w:szCs w:val="28"/>
        </w:rPr>
        <w:t>3</w:t>
      </w:r>
      <w:r w:rsidR="00FB61C0">
        <w:rPr>
          <w:color w:val="000000"/>
          <w:sz w:val="28"/>
          <w:szCs w:val="28"/>
        </w:rPr>
        <w:t>.</w:t>
      </w:r>
      <w:r w:rsidR="006A0AD7" w:rsidRPr="006E1B10">
        <w:rPr>
          <w:color w:val="000000"/>
          <w:sz w:val="28"/>
          <w:szCs w:val="28"/>
        </w:rPr>
        <w:t>201</w:t>
      </w:r>
      <w:r w:rsidR="001F390A">
        <w:rPr>
          <w:color w:val="000000"/>
          <w:sz w:val="28"/>
          <w:szCs w:val="28"/>
        </w:rPr>
        <w:t>8</w:t>
      </w:r>
      <w:r w:rsidR="00EC1BF5" w:rsidRPr="006E1B10">
        <w:rPr>
          <w:color w:val="000000"/>
          <w:sz w:val="28"/>
          <w:szCs w:val="28"/>
        </w:rPr>
        <w:t xml:space="preserve"> № </w:t>
      </w:r>
      <w:r w:rsidR="001F390A">
        <w:rPr>
          <w:color w:val="000000"/>
          <w:sz w:val="28"/>
          <w:szCs w:val="28"/>
        </w:rPr>
        <w:t>182</w:t>
      </w:r>
      <w:r w:rsidR="00EC1BF5" w:rsidRPr="006E1B10">
        <w:rPr>
          <w:color w:val="000000"/>
          <w:sz w:val="28"/>
          <w:szCs w:val="28"/>
        </w:rPr>
        <w:t>-</w:t>
      </w:r>
      <w:r w:rsidR="00DC5415" w:rsidRPr="006E1B10">
        <w:rPr>
          <w:color w:val="000000"/>
          <w:sz w:val="28"/>
          <w:szCs w:val="28"/>
        </w:rPr>
        <w:t>рг</w:t>
      </w:r>
      <w:r w:rsidR="006E1B10">
        <w:rPr>
          <w:color w:val="000000"/>
          <w:sz w:val="28"/>
          <w:szCs w:val="28"/>
        </w:rPr>
        <w:t xml:space="preserve"> </w:t>
      </w:r>
      <w:r w:rsidRPr="006E1B10">
        <w:rPr>
          <w:color w:val="000000"/>
          <w:sz w:val="28"/>
          <w:szCs w:val="28"/>
        </w:rPr>
        <w:t>«Об организации призыва граждан Российской Федерации на военную</w:t>
      </w:r>
      <w:r w:rsidR="00DC5415" w:rsidRPr="006E1B10">
        <w:rPr>
          <w:color w:val="000000"/>
          <w:sz w:val="28"/>
          <w:szCs w:val="28"/>
        </w:rPr>
        <w:t xml:space="preserve"> службу в Ленинградской области </w:t>
      </w:r>
      <w:r w:rsidR="00DE342A" w:rsidRPr="006E1B10">
        <w:rPr>
          <w:sz w:val="28"/>
          <w:szCs w:val="28"/>
        </w:rPr>
        <w:t xml:space="preserve">в октябре - декабре </w:t>
      </w:r>
      <w:r w:rsidRPr="006E1B10">
        <w:rPr>
          <w:color w:val="000000"/>
          <w:sz w:val="28"/>
          <w:szCs w:val="28"/>
        </w:rPr>
        <w:t>201</w:t>
      </w:r>
      <w:r w:rsidR="006A0AD7" w:rsidRPr="006E1B10">
        <w:rPr>
          <w:color w:val="000000"/>
          <w:sz w:val="28"/>
          <w:szCs w:val="28"/>
        </w:rPr>
        <w:t>7</w:t>
      </w:r>
      <w:r w:rsidRPr="006E1B10">
        <w:rPr>
          <w:color w:val="000000"/>
          <w:sz w:val="28"/>
          <w:szCs w:val="28"/>
        </w:rPr>
        <w:t xml:space="preserve"> года»,</w:t>
      </w:r>
      <w:r w:rsidR="000A23C3" w:rsidRPr="006E1B10">
        <w:rPr>
          <w:color w:val="000000"/>
          <w:sz w:val="28"/>
          <w:szCs w:val="28"/>
        </w:rPr>
        <w:t xml:space="preserve"> Распоряжением </w:t>
      </w:r>
      <w:r w:rsidR="00FB61C0">
        <w:rPr>
          <w:color w:val="000000"/>
          <w:sz w:val="28"/>
          <w:szCs w:val="28"/>
        </w:rPr>
        <w:t>Г</w:t>
      </w:r>
      <w:r w:rsidR="000A23C3" w:rsidRPr="006E1B10">
        <w:rPr>
          <w:color w:val="000000"/>
          <w:sz w:val="28"/>
          <w:szCs w:val="28"/>
        </w:rPr>
        <w:t xml:space="preserve">убернатора Ленинградской области от </w:t>
      </w:r>
      <w:r w:rsidR="001316FB" w:rsidRPr="006E1B10">
        <w:rPr>
          <w:color w:val="000000"/>
          <w:sz w:val="28"/>
          <w:szCs w:val="28"/>
        </w:rPr>
        <w:t>2</w:t>
      </w:r>
      <w:r w:rsidR="001F390A">
        <w:rPr>
          <w:color w:val="000000"/>
          <w:sz w:val="28"/>
          <w:szCs w:val="28"/>
        </w:rPr>
        <w:t>9</w:t>
      </w:r>
      <w:r w:rsidR="00FB61C0">
        <w:rPr>
          <w:color w:val="000000"/>
          <w:sz w:val="28"/>
          <w:szCs w:val="28"/>
        </w:rPr>
        <w:t>.0</w:t>
      </w:r>
      <w:r w:rsidR="001F390A">
        <w:rPr>
          <w:color w:val="000000"/>
          <w:sz w:val="28"/>
          <w:szCs w:val="28"/>
        </w:rPr>
        <w:t>3</w:t>
      </w:r>
      <w:r w:rsidR="00FB61C0">
        <w:rPr>
          <w:color w:val="000000"/>
          <w:sz w:val="28"/>
          <w:szCs w:val="28"/>
        </w:rPr>
        <w:t>.</w:t>
      </w:r>
      <w:r w:rsidR="006A0AD7" w:rsidRPr="006E1B10">
        <w:rPr>
          <w:color w:val="000000"/>
          <w:sz w:val="28"/>
          <w:szCs w:val="28"/>
        </w:rPr>
        <w:t>201</w:t>
      </w:r>
      <w:r w:rsidR="001F390A">
        <w:rPr>
          <w:color w:val="000000"/>
          <w:sz w:val="28"/>
          <w:szCs w:val="28"/>
        </w:rPr>
        <w:t>8</w:t>
      </w:r>
      <w:r w:rsidR="000A23C3" w:rsidRPr="006E1B10">
        <w:rPr>
          <w:color w:val="000000"/>
          <w:sz w:val="28"/>
          <w:szCs w:val="28"/>
        </w:rPr>
        <w:t xml:space="preserve"> №</w:t>
      </w:r>
      <w:r w:rsidR="001316FB" w:rsidRPr="006E1B10">
        <w:rPr>
          <w:color w:val="000000"/>
          <w:sz w:val="28"/>
          <w:szCs w:val="28"/>
        </w:rPr>
        <w:t xml:space="preserve"> </w:t>
      </w:r>
      <w:r w:rsidR="001F390A">
        <w:rPr>
          <w:color w:val="000000"/>
          <w:sz w:val="28"/>
          <w:szCs w:val="28"/>
        </w:rPr>
        <w:t>183</w:t>
      </w:r>
      <w:r w:rsidR="001316FB" w:rsidRPr="006E1B10">
        <w:rPr>
          <w:color w:val="000000"/>
          <w:sz w:val="28"/>
          <w:szCs w:val="28"/>
        </w:rPr>
        <w:t>-</w:t>
      </w:r>
      <w:r w:rsidR="000A23C3" w:rsidRPr="006E1B10">
        <w:rPr>
          <w:color w:val="000000"/>
          <w:sz w:val="28"/>
          <w:szCs w:val="28"/>
        </w:rPr>
        <w:t>рг «О создании призывных комиссий Ленинградской области и призывных комиссий муниципальных районов и городского округа Ленинградской области»,</w:t>
      </w:r>
      <w:r w:rsidRPr="006E1B10">
        <w:rPr>
          <w:color w:val="000000"/>
          <w:sz w:val="28"/>
          <w:szCs w:val="28"/>
        </w:rPr>
        <w:t xml:space="preserve"> </w:t>
      </w:r>
      <w:r w:rsidR="00DC5415" w:rsidRPr="006E1B10">
        <w:rPr>
          <w:color w:val="000000"/>
          <w:sz w:val="28"/>
          <w:szCs w:val="28"/>
        </w:rPr>
        <w:t>приказом</w:t>
      </w:r>
      <w:r w:rsidRPr="006E1B10">
        <w:rPr>
          <w:color w:val="000000"/>
          <w:sz w:val="28"/>
          <w:szCs w:val="28"/>
        </w:rPr>
        <w:t xml:space="preserve"> Министра обороны </w:t>
      </w:r>
      <w:r w:rsidR="00DC5415" w:rsidRPr="006E1B10">
        <w:rPr>
          <w:color w:val="000000"/>
          <w:sz w:val="28"/>
          <w:szCs w:val="28"/>
        </w:rPr>
        <w:t>Российской Федерации</w:t>
      </w:r>
      <w:r w:rsidR="00881E6E" w:rsidRPr="006E1B10">
        <w:rPr>
          <w:color w:val="000000"/>
          <w:sz w:val="28"/>
          <w:szCs w:val="28"/>
        </w:rPr>
        <w:t xml:space="preserve"> от 10.09.2007 </w:t>
      </w:r>
      <w:r w:rsidRPr="006E1B10">
        <w:rPr>
          <w:color w:val="000000"/>
          <w:sz w:val="28"/>
          <w:szCs w:val="28"/>
        </w:rPr>
        <w:t xml:space="preserve">№ 366, МВД РФ № 789 и ФМС РФ № 197 «Об утверждении инструкции об организации взаимодействия военных комиссариатов, органов внутренних дел и территориальных органов федеральной миграционной службы в работе по обеспечению исполнения гражданами РФ воинской обязанности», </w:t>
      </w:r>
      <w:r w:rsidR="00094A00" w:rsidRPr="006E1B10">
        <w:rPr>
          <w:color w:val="000000"/>
          <w:sz w:val="28"/>
          <w:szCs w:val="28"/>
        </w:rPr>
        <w:t>Уставом муниципального образования «Гатчинский муниципальный район» Ленинградской области,</w:t>
      </w:r>
    </w:p>
    <w:p w:rsidR="00CA4B5F" w:rsidRPr="006E1B10" w:rsidRDefault="00CA4B5F" w:rsidP="00CA4B5F">
      <w:pPr>
        <w:ind w:firstLine="708"/>
        <w:jc w:val="both"/>
        <w:rPr>
          <w:sz w:val="28"/>
          <w:szCs w:val="28"/>
        </w:rPr>
      </w:pPr>
    </w:p>
    <w:p w:rsidR="00CA4B5F" w:rsidRPr="006E1B10" w:rsidRDefault="00CA4B5F" w:rsidP="00CA4B5F">
      <w:pPr>
        <w:jc w:val="center"/>
        <w:rPr>
          <w:b/>
          <w:sz w:val="28"/>
          <w:szCs w:val="28"/>
        </w:rPr>
      </w:pPr>
      <w:r w:rsidRPr="006E1B10">
        <w:rPr>
          <w:b/>
          <w:sz w:val="28"/>
          <w:szCs w:val="28"/>
        </w:rPr>
        <w:t>ПОСТАНОВЛЯ</w:t>
      </w:r>
      <w:r w:rsidR="00AA2A75">
        <w:rPr>
          <w:b/>
          <w:sz w:val="28"/>
          <w:szCs w:val="28"/>
        </w:rPr>
        <w:t>Ю</w:t>
      </w:r>
      <w:r w:rsidRPr="006E1B10">
        <w:rPr>
          <w:b/>
          <w:sz w:val="28"/>
          <w:szCs w:val="28"/>
        </w:rPr>
        <w:t>:</w:t>
      </w:r>
    </w:p>
    <w:p w:rsidR="00CA4B5F" w:rsidRPr="006E1B10" w:rsidRDefault="00CA4B5F" w:rsidP="00CA4B5F">
      <w:pPr>
        <w:jc w:val="both"/>
        <w:rPr>
          <w:sz w:val="28"/>
          <w:szCs w:val="28"/>
        </w:rPr>
      </w:pPr>
    </w:p>
    <w:p w:rsidR="00CA4B5F" w:rsidRPr="006E1B10" w:rsidRDefault="00CA4B5F" w:rsidP="006E1B10">
      <w:pPr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>Рекомендовать</w:t>
      </w:r>
      <w:r w:rsidR="00DE342A" w:rsidRPr="006E1B10">
        <w:rPr>
          <w:sz w:val="28"/>
          <w:szCs w:val="28"/>
        </w:rPr>
        <w:t xml:space="preserve"> </w:t>
      </w:r>
      <w:r w:rsidRPr="006E1B10">
        <w:rPr>
          <w:sz w:val="28"/>
          <w:szCs w:val="28"/>
        </w:rPr>
        <w:t>г</w:t>
      </w:r>
      <w:r w:rsidR="00DE342A" w:rsidRPr="006E1B10">
        <w:rPr>
          <w:sz w:val="28"/>
          <w:szCs w:val="28"/>
        </w:rPr>
        <w:t>лавному врачу</w:t>
      </w:r>
      <w:r w:rsidR="00094A00" w:rsidRPr="006E1B10">
        <w:rPr>
          <w:sz w:val="28"/>
          <w:szCs w:val="28"/>
        </w:rPr>
        <w:t xml:space="preserve"> государственного бюджетного учреждения здравоохранения Ленинградской области</w:t>
      </w:r>
      <w:r w:rsidRPr="006E1B10">
        <w:rPr>
          <w:sz w:val="28"/>
          <w:szCs w:val="28"/>
        </w:rPr>
        <w:t xml:space="preserve"> «Гатчинская клиническая межрайонная больница» </w:t>
      </w:r>
      <w:r w:rsidR="00DE342A" w:rsidRPr="006E1B10">
        <w:rPr>
          <w:sz w:val="28"/>
          <w:szCs w:val="28"/>
        </w:rPr>
        <w:t>Харитоненко К.А.</w:t>
      </w:r>
      <w:r w:rsidRPr="006E1B10">
        <w:rPr>
          <w:sz w:val="28"/>
          <w:szCs w:val="28"/>
        </w:rPr>
        <w:t xml:space="preserve"> обеспечить:</w:t>
      </w:r>
    </w:p>
    <w:p w:rsidR="00CA4B5F" w:rsidRPr="006E1B10" w:rsidRDefault="00094A00" w:rsidP="006E1B10">
      <w:pPr>
        <w:numPr>
          <w:ilvl w:val="0"/>
          <w:numId w:val="6"/>
        </w:numPr>
        <w:tabs>
          <w:tab w:val="left" w:pos="709"/>
          <w:tab w:val="num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lastRenderedPageBreak/>
        <w:t>свободные</w:t>
      </w:r>
      <w:r w:rsidR="00CA4B5F" w:rsidRPr="006E1B10">
        <w:rPr>
          <w:sz w:val="28"/>
          <w:szCs w:val="28"/>
        </w:rPr>
        <w:t xml:space="preserve"> мест</w:t>
      </w:r>
      <w:r w:rsidRPr="006E1B10">
        <w:rPr>
          <w:sz w:val="28"/>
          <w:szCs w:val="28"/>
        </w:rPr>
        <w:t>а круглосуточного и дневного</w:t>
      </w:r>
      <w:r w:rsidR="00DB0D21" w:rsidRPr="006E1B10">
        <w:rPr>
          <w:sz w:val="28"/>
          <w:szCs w:val="28"/>
        </w:rPr>
        <w:t xml:space="preserve"> стационара </w:t>
      </w:r>
      <w:r w:rsidR="00CA4B5F" w:rsidRPr="006E1B10">
        <w:rPr>
          <w:sz w:val="28"/>
          <w:szCs w:val="28"/>
        </w:rPr>
        <w:t>в специализированных медицинских учреждениях для внеочередного обследования призывников и лече</w:t>
      </w:r>
      <w:r w:rsidR="00DB0D21" w:rsidRPr="006E1B10">
        <w:rPr>
          <w:sz w:val="28"/>
          <w:szCs w:val="28"/>
        </w:rPr>
        <w:t>ния граждан</w:t>
      </w:r>
      <w:r w:rsidR="00461F7B" w:rsidRPr="006E1B10">
        <w:rPr>
          <w:sz w:val="28"/>
          <w:szCs w:val="28"/>
        </w:rPr>
        <w:t xml:space="preserve">, подлежащих призыву </w:t>
      </w:r>
      <w:r w:rsidR="00DE342A" w:rsidRPr="006E1B10">
        <w:rPr>
          <w:sz w:val="28"/>
          <w:szCs w:val="28"/>
        </w:rPr>
        <w:t xml:space="preserve">в </w:t>
      </w:r>
      <w:r w:rsidR="001F390A">
        <w:rPr>
          <w:sz w:val="28"/>
          <w:szCs w:val="28"/>
        </w:rPr>
        <w:t>апреле - ию</w:t>
      </w:r>
      <w:r w:rsidR="001A3528">
        <w:rPr>
          <w:sz w:val="28"/>
          <w:szCs w:val="28"/>
        </w:rPr>
        <w:t>л</w:t>
      </w:r>
      <w:r w:rsidR="001F390A">
        <w:rPr>
          <w:sz w:val="28"/>
          <w:szCs w:val="28"/>
        </w:rPr>
        <w:t>е</w:t>
      </w:r>
      <w:r w:rsidR="001F390A" w:rsidRPr="006E1B10">
        <w:rPr>
          <w:sz w:val="28"/>
          <w:szCs w:val="28"/>
        </w:rPr>
        <w:t xml:space="preserve"> 201</w:t>
      </w:r>
      <w:r w:rsidR="001F390A">
        <w:rPr>
          <w:sz w:val="28"/>
          <w:szCs w:val="28"/>
        </w:rPr>
        <w:t>8</w:t>
      </w:r>
      <w:r w:rsidR="004F3906" w:rsidRPr="006E1B10">
        <w:rPr>
          <w:sz w:val="28"/>
          <w:szCs w:val="28"/>
        </w:rPr>
        <w:t xml:space="preserve"> </w:t>
      </w:r>
      <w:r w:rsidR="00CA4B5F" w:rsidRPr="006E1B10">
        <w:rPr>
          <w:sz w:val="28"/>
          <w:szCs w:val="28"/>
        </w:rPr>
        <w:t>года;</w:t>
      </w:r>
    </w:p>
    <w:p w:rsidR="00F21FBC" w:rsidRPr="006E1B10" w:rsidRDefault="00461F7B" w:rsidP="006E1B10">
      <w:pPr>
        <w:tabs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ab/>
        <w:t xml:space="preserve">- снятие ЭКГ, флюорографии в двух проекциях, общих анализов крови и мочи, Ф-50, </w:t>
      </w:r>
      <w:r w:rsidRPr="006E1B10">
        <w:rPr>
          <w:sz w:val="28"/>
          <w:szCs w:val="28"/>
          <w:lang w:val="en-US"/>
        </w:rPr>
        <w:t>RW</w:t>
      </w:r>
      <w:r w:rsidRPr="006E1B10">
        <w:rPr>
          <w:sz w:val="28"/>
          <w:szCs w:val="28"/>
        </w:rPr>
        <w:t xml:space="preserve"> по показаниям, УЗИ брюшной полости, функции внешнего дыхания, ФГДС, эхокардиографии, </w:t>
      </w:r>
      <w:r w:rsidR="00F21FBC" w:rsidRPr="006E1B10">
        <w:rPr>
          <w:sz w:val="28"/>
          <w:szCs w:val="28"/>
        </w:rPr>
        <w:t xml:space="preserve">выделять необходимое количество талонов </w:t>
      </w:r>
      <w:r w:rsidRPr="006E1B10">
        <w:rPr>
          <w:sz w:val="28"/>
          <w:szCs w:val="28"/>
        </w:rPr>
        <w:t>для рентгенологического обследования призывников,</w:t>
      </w:r>
      <w:r w:rsidR="007A0556" w:rsidRPr="006E1B10">
        <w:rPr>
          <w:sz w:val="28"/>
          <w:szCs w:val="28"/>
        </w:rPr>
        <w:t xml:space="preserve"> выделять необходимое количество талонов</w:t>
      </w:r>
      <w:r w:rsidR="00F21FBC" w:rsidRPr="006E1B10">
        <w:rPr>
          <w:sz w:val="28"/>
          <w:szCs w:val="28"/>
        </w:rPr>
        <w:t xml:space="preserve"> </w:t>
      </w:r>
      <w:r w:rsidR="007A0556" w:rsidRPr="006E1B10">
        <w:rPr>
          <w:sz w:val="28"/>
          <w:szCs w:val="28"/>
        </w:rPr>
        <w:t xml:space="preserve">на </w:t>
      </w:r>
      <w:r w:rsidR="001A3528">
        <w:rPr>
          <w:sz w:val="28"/>
          <w:szCs w:val="28"/>
        </w:rPr>
        <w:t>приём</w:t>
      </w:r>
      <w:r w:rsidR="00F21FBC" w:rsidRPr="006E1B10">
        <w:rPr>
          <w:sz w:val="28"/>
          <w:szCs w:val="28"/>
        </w:rPr>
        <w:t xml:space="preserve"> к узким специалистам (обеспечить внеочередной приём к специалистам);</w:t>
      </w:r>
    </w:p>
    <w:p w:rsidR="00CA4B5F" w:rsidRPr="006E1B10" w:rsidRDefault="007A0556" w:rsidP="006E1B10">
      <w:pPr>
        <w:numPr>
          <w:ilvl w:val="0"/>
          <w:numId w:val="4"/>
        </w:numPr>
        <w:tabs>
          <w:tab w:val="num" w:pos="709"/>
          <w:tab w:val="left" w:pos="993"/>
        </w:tabs>
        <w:ind w:left="0"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 xml:space="preserve"> </w:t>
      </w:r>
      <w:r w:rsidR="00CA4B5F" w:rsidRPr="006E1B10">
        <w:rPr>
          <w:sz w:val="28"/>
          <w:szCs w:val="28"/>
        </w:rPr>
        <w:t>необходимыми медикаментами, медицинским оборудование</w:t>
      </w:r>
      <w:r w:rsidR="00DB0D21" w:rsidRPr="006E1B10">
        <w:rPr>
          <w:sz w:val="28"/>
          <w:szCs w:val="28"/>
        </w:rPr>
        <w:t>м</w:t>
      </w:r>
      <w:r w:rsidR="00CA4B5F" w:rsidRPr="006E1B10">
        <w:rPr>
          <w:sz w:val="28"/>
          <w:szCs w:val="28"/>
        </w:rPr>
        <w:t>, инструментами, хозяйственным имуществом врачей-специалистов призывной комиссии</w:t>
      </w:r>
      <w:r w:rsidRPr="006E1B10">
        <w:rPr>
          <w:sz w:val="28"/>
          <w:szCs w:val="28"/>
        </w:rPr>
        <w:t xml:space="preserve"> Гатчинского муниципального района</w:t>
      </w:r>
      <w:r w:rsidR="001E2D36" w:rsidRPr="006E1B10">
        <w:rPr>
          <w:sz w:val="28"/>
          <w:szCs w:val="28"/>
        </w:rPr>
        <w:t xml:space="preserve"> по проведению </w:t>
      </w:r>
      <w:r w:rsidR="00DE342A" w:rsidRPr="006E1B10">
        <w:rPr>
          <w:sz w:val="28"/>
          <w:szCs w:val="28"/>
        </w:rPr>
        <w:t xml:space="preserve">в </w:t>
      </w:r>
      <w:r w:rsidR="001A3528">
        <w:rPr>
          <w:sz w:val="28"/>
          <w:szCs w:val="28"/>
        </w:rPr>
        <w:t>апреле - июле</w:t>
      </w:r>
      <w:r w:rsidR="001A3528" w:rsidRPr="006E1B10">
        <w:rPr>
          <w:sz w:val="28"/>
          <w:szCs w:val="28"/>
        </w:rPr>
        <w:t xml:space="preserve"> </w:t>
      </w:r>
      <w:r w:rsidR="001E2D36" w:rsidRPr="006E1B10">
        <w:rPr>
          <w:sz w:val="28"/>
          <w:szCs w:val="28"/>
        </w:rPr>
        <w:t xml:space="preserve"> призыва</w:t>
      </w:r>
      <w:r w:rsidRPr="006E1B10">
        <w:rPr>
          <w:sz w:val="28"/>
          <w:szCs w:val="28"/>
        </w:rPr>
        <w:t xml:space="preserve"> 201</w:t>
      </w:r>
      <w:r w:rsidR="001A3528">
        <w:rPr>
          <w:sz w:val="28"/>
          <w:szCs w:val="28"/>
        </w:rPr>
        <w:t>8</w:t>
      </w:r>
      <w:r w:rsidR="0033116C" w:rsidRPr="006E1B10">
        <w:rPr>
          <w:sz w:val="28"/>
          <w:szCs w:val="28"/>
        </w:rPr>
        <w:t xml:space="preserve"> года граждан на военную службу в Гатчинском муниципальном районе Ленинградской области</w:t>
      </w:r>
      <w:r w:rsidR="001A3528">
        <w:rPr>
          <w:sz w:val="28"/>
          <w:szCs w:val="28"/>
        </w:rPr>
        <w:t xml:space="preserve"> (</w:t>
      </w:r>
      <w:r w:rsidRPr="006E1B10">
        <w:rPr>
          <w:sz w:val="28"/>
          <w:szCs w:val="28"/>
        </w:rPr>
        <w:t>далее - призывная комиссия Гатчинского муниципального района)</w:t>
      </w:r>
      <w:r w:rsidR="0033116C" w:rsidRPr="006E1B10">
        <w:rPr>
          <w:sz w:val="28"/>
          <w:szCs w:val="28"/>
        </w:rPr>
        <w:t>;</w:t>
      </w:r>
    </w:p>
    <w:p w:rsidR="00BB551A" w:rsidRPr="006E1B10" w:rsidRDefault="00CA4B5F" w:rsidP="006E1B10">
      <w:pPr>
        <w:numPr>
          <w:ilvl w:val="0"/>
          <w:numId w:val="4"/>
        </w:numPr>
        <w:tabs>
          <w:tab w:val="left" w:pos="709"/>
          <w:tab w:val="left" w:pos="993"/>
        </w:tabs>
        <w:ind w:left="0"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>выделить для работы в призывной комиссии наиболее подготовленны</w:t>
      </w:r>
      <w:r w:rsidR="007A0556" w:rsidRPr="006E1B10">
        <w:rPr>
          <w:sz w:val="28"/>
          <w:szCs w:val="28"/>
        </w:rPr>
        <w:t>х врачей-специалистов.</w:t>
      </w:r>
    </w:p>
    <w:p w:rsidR="00CA4B5F" w:rsidRPr="006E1B10" w:rsidRDefault="000A00E9" w:rsidP="006E1B1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 xml:space="preserve">2. </w:t>
      </w:r>
      <w:r w:rsidR="00CA4B5F" w:rsidRPr="006E1B10">
        <w:rPr>
          <w:sz w:val="28"/>
          <w:szCs w:val="28"/>
        </w:rPr>
        <w:t>Рекомендовать главам администраций городских и сельских поселений</w:t>
      </w:r>
      <w:r w:rsidR="008D368E" w:rsidRPr="006E1B10">
        <w:rPr>
          <w:sz w:val="28"/>
          <w:szCs w:val="28"/>
        </w:rPr>
        <w:t xml:space="preserve"> Гатчинского муниципального района</w:t>
      </w:r>
      <w:r w:rsidR="00CA4B5F" w:rsidRPr="006E1B10">
        <w:rPr>
          <w:sz w:val="28"/>
          <w:szCs w:val="28"/>
        </w:rPr>
        <w:t>, руководителям, другим ответственным за военно-учетную работу должностным лицам (работникам) организаций и учреждений всех организационно-правовых форм собственности</w:t>
      </w:r>
      <w:r w:rsidR="008D368E" w:rsidRPr="006E1B10">
        <w:rPr>
          <w:sz w:val="28"/>
          <w:szCs w:val="28"/>
        </w:rPr>
        <w:t xml:space="preserve">, </w:t>
      </w:r>
      <w:r w:rsidR="007A0556" w:rsidRPr="006E1B10">
        <w:rPr>
          <w:sz w:val="28"/>
          <w:szCs w:val="28"/>
        </w:rPr>
        <w:t>военному комиссару города Гатчина и Гатчинского района</w:t>
      </w:r>
      <w:r w:rsidR="008D368E" w:rsidRPr="006E1B10">
        <w:rPr>
          <w:sz w:val="28"/>
          <w:szCs w:val="28"/>
        </w:rPr>
        <w:t xml:space="preserve"> </w:t>
      </w:r>
      <w:r w:rsidR="007A0556" w:rsidRPr="006E1B10">
        <w:rPr>
          <w:sz w:val="28"/>
          <w:szCs w:val="28"/>
        </w:rPr>
        <w:t xml:space="preserve">Ленинградской области </w:t>
      </w:r>
      <w:proofErr w:type="spellStart"/>
      <w:r w:rsidR="008D368E" w:rsidRPr="006E1B10">
        <w:rPr>
          <w:sz w:val="28"/>
          <w:szCs w:val="28"/>
        </w:rPr>
        <w:t>Горкину</w:t>
      </w:r>
      <w:proofErr w:type="spellEnd"/>
      <w:r w:rsidR="008D368E" w:rsidRPr="006E1B10">
        <w:rPr>
          <w:sz w:val="28"/>
          <w:szCs w:val="28"/>
        </w:rPr>
        <w:t xml:space="preserve"> Д.А.</w:t>
      </w:r>
      <w:r w:rsidRPr="006E1B10">
        <w:rPr>
          <w:sz w:val="28"/>
          <w:szCs w:val="28"/>
        </w:rPr>
        <w:t xml:space="preserve"> </w:t>
      </w:r>
      <w:r w:rsidR="008D368E" w:rsidRPr="006E1B10">
        <w:rPr>
          <w:sz w:val="28"/>
          <w:szCs w:val="28"/>
        </w:rPr>
        <w:t>(по выполнению мероприятий на территории МО «Город Гатчина»)</w:t>
      </w:r>
      <w:r w:rsidR="00CA4B5F" w:rsidRPr="006E1B10">
        <w:rPr>
          <w:sz w:val="28"/>
          <w:szCs w:val="28"/>
        </w:rPr>
        <w:t>:</w:t>
      </w:r>
    </w:p>
    <w:p w:rsidR="00CA4B5F" w:rsidRPr="006E1B10" w:rsidRDefault="00CA4B5F" w:rsidP="006E1B10">
      <w:pPr>
        <w:numPr>
          <w:ilvl w:val="0"/>
          <w:numId w:val="5"/>
        </w:numPr>
        <w:tabs>
          <w:tab w:val="clear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>оповещать граждан о вызовах (повестках)</w:t>
      </w:r>
      <w:r w:rsidR="007A0556" w:rsidRPr="006E1B10">
        <w:rPr>
          <w:sz w:val="28"/>
          <w:szCs w:val="28"/>
        </w:rPr>
        <w:t xml:space="preserve"> </w:t>
      </w:r>
      <w:r w:rsidRPr="006E1B10">
        <w:rPr>
          <w:sz w:val="28"/>
          <w:szCs w:val="28"/>
        </w:rPr>
        <w:t xml:space="preserve">военного комиссариата </w:t>
      </w:r>
      <w:r w:rsidR="007A0556" w:rsidRPr="006E1B10">
        <w:rPr>
          <w:sz w:val="28"/>
          <w:szCs w:val="28"/>
        </w:rPr>
        <w:t>города Гатчина и Гатчинского района Ленинградской области</w:t>
      </w:r>
      <w:r w:rsidRPr="006E1B10">
        <w:rPr>
          <w:sz w:val="28"/>
          <w:szCs w:val="28"/>
        </w:rPr>
        <w:t>;</w:t>
      </w:r>
    </w:p>
    <w:p w:rsidR="00CA4B5F" w:rsidRPr="006E1B10" w:rsidRDefault="00CA4B5F" w:rsidP="006E1B10">
      <w:pPr>
        <w:numPr>
          <w:ilvl w:val="0"/>
          <w:numId w:val="5"/>
        </w:numPr>
        <w:tabs>
          <w:tab w:val="clear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 xml:space="preserve">обеспечивать гражданам возможность своевременной явки по вызовам (повесткам) </w:t>
      </w:r>
      <w:r w:rsidR="00B11179" w:rsidRPr="006E1B10">
        <w:rPr>
          <w:sz w:val="28"/>
          <w:szCs w:val="28"/>
        </w:rPr>
        <w:t>военного комиссариата города Гатчина и Гатчинского района Ленинградской области</w:t>
      </w:r>
      <w:r w:rsidRPr="006E1B10">
        <w:rPr>
          <w:sz w:val="28"/>
          <w:szCs w:val="28"/>
        </w:rPr>
        <w:t>;</w:t>
      </w:r>
    </w:p>
    <w:p w:rsidR="00CA4B5F" w:rsidRPr="006E1B10" w:rsidRDefault="00CA4B5F" w:rsidP="006E1B10">
      <w:pPr>
        <w:numPr>
          <w:ilvl w:val="0"/>
          <w:numId w:val="5"/>
        </w:numPr>
        <w:tabs>
          <w:tab w:val="clear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 xml:space="preserve">направлять в двухнедельный срок по запросам </w:t>
      </w:r>
      <w:r w:rsidR="00B11179" w:rsidRPr="006E1B10">
        <w:rPr>
          <w:sz w:val="28"/>
          <w:szCs w:val="28"/>
        </w:rPr>
        <w:t xml:space="preserve">военного комиссариата города Гатчина и Гатчинского района Ленинградской области </w:t>
      </w:r>
      <w:r w:rsidRPr="006E1B10">
        <w:rPr>
          <w:sz w:val="28"/>
          <w:szCs w:val="28"/>
        </w:rPr>
        <w:t>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CA4B5F" w:rsidRPr="006E1B10" w:rsidRDefault="00CA4B5F" w:rsidP="006E1B10">
      <w:pPr>
        <w:numPr>
          <w:ilvl w:val="0"/>
          <w:numId w:val="5"/>
        </w:numPr>
        <w:tabs>
          <w:tab w:val="clear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 xml:space="preserve">по заявке </w:t>
      </w:r>
      <w:r w:rsidR="00B11179" w:rsidRPr="006E1B10">
        <w:rPr>
          <w:sz w:val="28"/>
          <w:szCs w:val="28"/>
        </w:rPr>
        <w:t xml:space="preserve">военного комиссариата города Гатчина и Гатчинского района Ленинградской области </w:t>
      </w:r>
      <w:r w:rsidRPr="006E1B10">
        <w:rPr>
          <w:sz w:val="28"/>
          <w:szCs w:val="28"/>
        </w:rPr>
        <w:t>для проведения розыскных мероприятий призывников, уклоняющихся от воинского учета, призыва на военную службу, прохождения воинской службы, обеспечить выделение автотранспорта.</w:t>
      </w:r>
    </w:p>
    <w:p w:rsidR="00B56683" w:rsidRPr="006E1B10" w:rsidRDefault="00EC1BF5" w:rsidP="006E1B10">
      <w:pPr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 xml:space="preserve">3. </w:t>
      </w:r>
      <w:r w:rsidR="00CA4B5F" w:rsidRPr="006E1B10">
        <w:rPr>
          <w:sz w:val="28"/>
          <w:szCs w:val="28"/>
        </w:rPr>
        <w:t xml:space="preserve">Рекомендовать </w:t>
      </w:r>
      <w:r w:rsidR="008D368E" w:rsidRPr="006E1B10">
        <w:rPr>
          <w:sz w:val="28"/>
          <w:szCs w:val="28"/>
        </w:rPr>
        <w:t>главам администраций городских и сельских поселений Га</w:t>
      </w:r>
      <w:r w:rsidR="00234409" w:rsidRPr="006E1B10">
        <w:rPr>
          <w:sz w:val="28"/>
          <w:szCs w:val="28"/>
        </w:rPr>
        <w:t>тчинского муниципального района</w:t>
      </w:r>
      <w:r w:rsidRPr="006E1B10">
        <w:rPr>
          <w:sz w:val="28"/>
          <w:szCs w:val="28"/>
        </w:rPr>
        <w:t xml:space="preserve"> </w:t>
      </w:r>
      <w:r w:rsidR="008D368E" w:rsidRPr="006E1B10">
        <w:rPr>
          <w:sz w:val="28"/>
          <w:szCs w:val="28"/>
        </w:rPr>
        <w:t xml:space="preserve">по заявке </w:t>
      </w:r>
      <w:r w:rsidR="00B11179" w:rsidRPr="006E1B10">
        <w:rPr>
          <w:sz w:val="28"/>
          <w:szCs w:val="28"/>
        </w:rPr>
        <w:t xml:space="preserve">военного комиссара города Гатчина и Гатчинского района Ленинградской области </w:t>
      </w:r>
      <w:proofErr w:type="spellStart"/>
      <w:r w:rsidR="008D368E" w:rsidRPr="006E1B10">
        <w:rPr>
          <w:sz w:val="28"/>
          <w:szCs w:val="28"/>
        </w:rPr>
        <w:t>Горкина</w:t>
      </w:r>
      <w:proofErr w:type="spellEnd"/>
      <w:r w:rsidR="008D368E" w:rsidRPr="006E1B10">
        <w:rPr>
          <w:sz w:val="28"/>
          <w:szCs w:val="28"/>
        </w:rPr>
        <w:t xml:space="preserve"> Д.А.</w:t>
      </w:r>
      <w:r w:rsidR="00234409" w:rsidRPr="006E1B10">
        <w:rPr>
          <w:sz w:val="28"/>
          <w:szCs w:val="28"/>
        </w:rPr>
        <w:t xml:space="preserve"> </w:t>
      </w:r>
      <w:r w:rsidR="008D368E" w:rsidRPr="006E1B10">
        <w:rPr>
          <w:sz w:val="28"/>
          <w:szCs w:val="28"/>
        </w:rPr>
        <w:t>выделять технических работников</w:t>
      </w:r>
      <w:r w:rsidR="00B56683" w:rsidRPr="006E1B10">
        <w:rPr>
          <w:sz w:val="28"/>
          <w:szCs w:val="28"/>
        </w:rPr>
        <w:t xml:space="preserve"> и организовывать предоставление средств связи, транспортных и других материальных средств, необходимых для подготовки и проведения мероприятий, связанных с призывом на военную службу.</w:t>
      </w:r>
    </w:p>
    <w:p w:rsidR="00CA4B5F" w:rsidRPr="006E1B10" w:rsidRDefault="00B56683" w:rsidP="006E1B1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lastRenderedPageBreak/>
        <w:t>4. Рекомендовать руководителям организаций, осуществляющих эксплуатацию жилых помещений, должностным лицам (работникам) этих организаций, ответст</w:t>
      </w:r>
      <w:r w:rsidR="00234409" w:rsidRPr="006E1B10">
        <w:rPr>
          <w:sz w:val="28"/>
          <w:szCs w:val="28"/>
        </w:rPr>
        <w:t>венным за военно-учетную работу</w:t>
      </w:r>
      <w:r w:rsidR="00EC1BF5" w:rsidRPr="006E1B10">
        <w:rPr>
          <w:sz w:val="28"/>
          <w:szCs w:val="28"/>
        </w:rPr>
        <w:t xml:space="preserve"> </w:t>
      </w:r>
      <w:r w:rsidR="00CA4B5F" w:rsidRPr="006E1B10">
        <w:rPr>
          <w:sz w:val="28"/>
          <w:szCs w:val="28"/>
        </w:rPr>
        <w:t xml:space="preserve">сообщать в двухнедельный срок в </w:t>
      </w:r>
      <w:r w:rsidR="006B370F" w:rsidRPr="006E1B10">
        <w:rPr>
          <w:sz w:val="28"/>
          <w:szCs w:val="28"/>
        </w:rPr>
        <w:t xml:space="preserve">военный комиссариат города Гатчина и Гатчинского района Ленинградской области </w:t>
      </w:r>
      <w:r w:rsidR="00CA4B5F" w:rsidRPr="006E1B10">
        <w:rPr>
          <w:sz w:val="28"/>
          <w:szCs w:val="28"/>
        </w:rPr>
        <w:t>сведения об изменениях состава граждан, постоянно проживающих или пребывающих более трех месяцев, которые состоят или не состоят, но обязаны состоять на воинском учете.</w:t>
      </w:r>
    </w:p>
    <w:p w:rsidR="00CA4B5F" w:rsidRPr="006E1B10" w:rsidRDefault="00275ED4" w:rsidP="006E1B1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>5</w:t>
      </w:r>
      <w:r w:rsidR="005008A1" w:rsidRPr="006E1B10">
        <w:rPr>
          <w:sz w:val="28"/>
          <w:szCs w:val="28"/>
        </w:rPr>
        <w:t xml:space="preserve">. </w:t>
      </w:r>
      <w:r w:rsidR="00DE342A" w:rsidRPr="006E1B10">
        <w:rPr>
          <w:sz w:val="28"/>
          <w:szCs w:val="28"/>
        </w:rPr>
        <w:t>Председателю комитета</w:t>
      </w:r>
      <w:r w:rsidR="00637F40" w:rsidRPr="006E1B10">
        <w:rPr>
          <w:sz w:val="28"/>
          <w:szCs w:val="28"/>
        </w:rPr>
        <w:t xml:space="preserve"> по делам </w:t>
      </w:r>
      <w:r w:rsidR="00CA4B5F" w:rsidRPr="006E1B10">
        <w:rPr>
          <w:sz w:val="28"/>
          <w:szCs w:val="28"/>
        </w:rPr>
        <w:t>записи актов гражданского состояния Гатчинского муниципального района</w:t>
      </w:r>
      <w:r w:rsidRPr="006E1B10">
        <w:rPr>
          <w:sz w:val="28"/>
          <w:szCs w:val="28"/>
        </w:rPr>
        <w:t xml:space="preserve"> </w:t>
      </w:r>
      <w:proofErr w:type="spellStart"/>
      <w:r w:rsidRPr="006E1B10">
        <w:rPr>
          <w:sz w:val="28"/>
          <w:szCs w:val="28"/>
        </w:rPr>
        <w:t>Лашковой</w:t>
      </w:r>
      <w:proofErr w:type="spellEnd"/>
      <w:r w:rsidRPr="006E1B10">
        <w:rPr>
          <w:sz w:val="28"/>
          <w:szCs w:val="28"/>
        </w:rPr>
        <w:t xml:space="preserve"> Н.С.</w:t>
      </w:r>
      <w:r w:rsidR="00EC1BF5" w:rsidRPr="006E1B10">
        <w:rPr>
          <w:sz w:val="28"/>
          <w:szCs w:val="28"/>
        </w:rPr>
        <w:t xml:space="preserve"> </w:t>
      </w:r>
      <w:r w:rsidR="00CA4B5F" w:rsidRPr="006E1B10">
        <w:rPr>
          <w:color w:val="000000"/>
          <w:sz w:val="28"/>
          <w:szCs w:val="28"/>
        </w:rPr>
        <w:t xml:space="preserve">в двухнедельный срок сообщать </w:t>
      </w:r>
      <w:r w:rsidR="005008A1" w:rsidRPr="006E1B10">
        <w:rPr>
          <w:sz w:val="28"/>
          <w:szCs w:val="28"/>
        </w:rPr>
        <w:t xml:space="preserve">в военный комиссариат города Гатчина и Гатчинского района Ленинградской области </w:t>
      </w:r>
      <w:r w:rsidR="00CA4B5F" w:rsidRPr="006E1B10">
        <w:rPr>
          <w:color w:val="000000"/>
          <w:sz w:val="28"/>
          <w:szCs w:val="28"/>
        </w:rPr>
        <w:t>сведения о внесении изменений в акты гражданского состояния граждан, состоящих или не состоящих, но обязанных состоять на воинском учете.</w:t>
      </w:r>
    </w:p>
    <w:p w:rsidR="00275ED4" w:rsidRPr="006E1B10" w:rsidRDefault="00275ED4" w:rsidP="006E1B10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6E1B10">
        <w:rPr>
          <w:sz w:val="28"/>
          <w:szCs w:val="28"/>
        </w:rPr>
        <w:t>6</w:t>
      </w:r>
      <w:r w:rsidR="00CA4B5F" w:rsidRPr="006E1B10">
        <w:rPr>
          <w:sz w:val="28"/>
          <w:szCs w:val="28"/>
        </w:rPr>
        <w:t>. Рекомендовать о</w:t>
      </w:r>
      <w:r w:rsidR="00CA4B5F" w:rsidRPr="006E1B10">
        <w:rPr>
          <w:color w:val="000000"/>
          <w:sz w:val="28"/>
          <w:szCs w:val="28"/>
        </w:rPr>
        <w:t>рганам дознания и органам предварительного следствия</w:t>
      </w:r>
      <w:r w:rsidRPr="006E1B10">
        <w:rPr>
          <w:color w:val="000000"/>
          <w:sz w:val="28"/>
          <w:szCs w:val="28"/>
        </w:rPr>
        <w:t>, осуществляющим свою служебную деятельность на территории Гатчинского муниципального района</w:t>
      </w:r>
      <w:r w:rsidR="00EC1BF5" w:rsidRPr="006E1B10">
        <w:rPr>
          <w:color w:val="000000"/>
          <w:sz w:val="28"/>
          <w:szCs w:val="28"/>
        </w:rPr>
        <w:t xml:space="preserve"> </w:t>
      </w:r>
      <w:r w:rsidR="00CA4B5F" w:rsidRPr="006E1B10">
        <w:rPr>
          <w:color w:val="000000"/>
          <w:sz w:val="28"/>
          <w:szCs w:val="28"/>
        </w:rPr>
        <w:t xml:space="preserve">в двухнедельный срок </w:t>
      </w:r>
      <w:r w:rsidRPr="006E1B10">
        <w:rPr>
          <w:color w:val="000000"/>
          <w:sz w:val="28"/>
          <w:szCs w:val="28"/>
        </w:rPr>
        <w:t xml:space="preserve">информировать </w:t>
      </w:r>
      <w:r w:rsidR="005008A1" w:rsidRPr="006E1B10">
        <w:rPr>
          <w:sz w:val="28"/>
          <w:szCs w:val="28"/>
        </w:rPr>
        <w:t xml:space="preserve">военный комиссариат города Гатчина и Гатчинского района Ленинградской области </w:t>
      </w:r>
      <w:r w:rsidRPr="006E1B10">
        <w:rPr>
          <w:color w:val="000000"/>
          <w:sz w:val="28"/>
          <w:szCs w:val="28"/>
        </w:rPr>
        <w:t>о возбуждении или прекращении уголовных дел в отношении граждан, состоящих или не состоящих, но обязанных состоять на воинском учете, либо о направлении указанных уголовных дел в суд.</w:t>
      </w:r>
    </w:p>
    <w:p w:rsidR="005008A1" w:rsidRPr="006E1B10" w:rsidRDefault="00275ED4" w:rsidP="006E1B1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color w:val="000000"/>
          <w:sz w:val="28"/>
          <w:szCs w:val="28"/>
        </w:rPr>
        <w:t>7</w:t>
      </w:r>
      <w:r w:rsidR="00CA4B5F" w:rsidRPr="006E1B10">
        <w:rPr>
          <w:color w:val="000000"/>
          <w:sz w:val="28"/>
          <w:szCs w:val="28"/>
        </w:rPr>
        <w:t xml:space="preserve">. Рекомендовать </w:t>
      </w:r>
      <w:r w:rsidR="00903F47" w:rsidRPr="006E1B10">
        <w:rPr>
          <w:color w:val="000000"/>
          <w:sz w:val="28"/>
          <w:szCs w:val="28"/>
        </w:rPr>
        <w:t xml:space="preserve">судам общей юрисдикции и мировым судьям, расположенным на территории </w:t>
      </w:r>
      <w:r w:rsidR="00CA4B5F" w:rsidRPr="006E1B10">
        <w:rPr>
          <w:color w:val="000000"/>
          <w:sz w:val="28"/>
          <w:szCs w:val="28"/>
        </w:rPr>
        <w:t>Гатчинско</w:t>
      </w:r>
      <w:r w:rsidR="00903F47" w:rsidRPr="006E1B10">
        <w:rPr>
          <w:color w:val="000000"/>
          <w:sz w:val="28"/>
          <w:szCs w:val="28"/>
        </w:rPr>
        <w:t>го муниципального района,</w:t>
      </w:r>
      <w:r w:rsidR="00EC0183" w:rsidRPr="006E1B10">
        <w:rPr>
          <w:color w:val="000000"/>
          <w:sz w:val="28"/>
          <w:szCs w:val="28"/>
        </w:rPr>
        <w:t xml:space="preserve"> </w:t>
      </w:r>
      <w:r w:rsidR="00CA4B5F" w:rsidRPr="006E1B10">
        <w:rPr>
          <w:color w:val="000000"/>
          <w:sz w:val="28"/>
          <w:szCs w:val="28"/>
        </w:rPr>
        <w:t>в двухнедельный срок сообщать в</w:t>
      </w:r>
      <w:r w:rsidR="005008A1" w:rsidRPr="006E1B10">
        <w:rPr>
          <w:sz w:val="28"/>
          <w:szCs w:val="28"/>
        </w:rPr>
        <w:t xml:space="preserve"> военный комиссариат города Гатчина и Гатчинского района Ленинградской области:</w:t>
      </w:r>
    </w:p>
    <w:p w:rsidR="00CA4B5F" w:rsidRPr="006E1B10" w:rsidRDefault="00CA4B5F" w:rsidP="006E1B1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color w:val="000000"/>
          <w:sz w:val="28"/>
          <w:szCs w:val="28"/>
        </w:rPr>
        <w:t xml:space="preserve"> - о возбуждении или прекращении ими уголовных дел в отношении граждан, состоящих или не состоящих, но обязанных состоять на воинском учете;</w:t>
      </w:r>
    </w:p>
    <w:p w:rsidR="00CA4B5F" w:rsidRPr="006E1B10" w:rsidRDefault="00CA4B5F" w:rsidP="006E1B1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color w:val="000000"/>
          <w:sz w:val="28"/>
          <w:szCs w:val="28"/>
        </w:rPr>
        <w:t xml:space="preserve">- о вступивших в законную силу приговорах в отношении граждан, состоящих или обязанных состоять на воинском учете, с направлением </w:t>
      </w:r>
      <w:r w:rsidR="005008A1" w:rsidRPr="006E1B10">
        <w:rPr>
          <w:sz w:val="28"/>
          <w:szCs w:val="28"/>
        </w:rPr>
        <w:t xml:space="preserve">в военный комиссариат города Гатчина и Гатчинского района Ленинградской области </w:t>
      </w:r>
      <w:r w:rsidRPr="006E1B10">
        <w:rPr>
          <w:color w:val="000000"/>
          <w:sz w:val="28"/>
          <w:szCs w:val="28"/>
        </w:rPr>
        <w:t>воинских документов граждан, осужденных к обязательным работам, исправительным работам, ограничению свободы, аресту или лишению свободы.</w:t>
      </w:r>
    </w:p>
    <w:p w:rsidR="00CA4B5F" w:rsidRPr="006E1B10" w:rsidRDefault="00903F47" w:rsidP="006E1B10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6E1B10">
        <w:rPr>
          <w:color w:val="000000"/>
          <w:sz w:val="28"/>
          <w:szCs w:val="28"/>
        </w:rPr>
        <w:t>8</w:t>
      </w:r>
      <w:r w:rsidR="00EC0183" w:rsidRPr="006E1B10">
        <w:rPr>
          <w:color w:val="000000"/>
          <w:sz w:val="28"/>
          <w:szCs w:val="28"/>
        </w:rPr>
        <w:t xml:space="preserve">. Рекомендовать Федеральному государственному учреждению </w:t>
      </w:r>
      <w:r w:rsidR="00CA4B5F" w:rsidRPr="006E1B10">
        <w:rPr>
          <w:color w:val="000000"/>
          <w:sz w:val="28"/>
          <w:szCs w:val="28"/>
        </w:rPr>
        <w:t xml:space="preserve">«Главное бюро медико-социальной экспертизы по Ленинградской области» </w:t>
      </w:r>
      <w:r w:rsidRPr="006E1B10">
        <w:rPr>
          <w:color w:val="000000"/>
          <w:sz w:val="28"/>
          <w:szCs w:val="28"/>
        </w:rPr>
        <w:t>(</w:t>
      </w:r>
      <w:r w:rsidR="00EC0183" w:rsidRPr="006E1B10">
        <w:rPr>
          <w:color w:val="000000"/>
          <w:sz w:val="28"/>
          <w:szCs w:val="28"/>
        </w:rPr>
        <w:t xml:space="preserve">филиалы </w:t>
      </w:r>
      <w:r w:rsidR="00CA4B5F" w:rsidRPr="006E1B10">
        <w:rPr>
          <w:color w:val="000000"/>
          <w:sz w:val="28"/>
          <w:szCs w:val="28"/>
        </w:rPr>
        <w:t>№ 22,23</w:t>
      </w:r>
      <w:r w:rsidRPr="006E1B10">
        <w:rPr>
          <w:color w:val="000000"/>
          <w:sz w:val="28"/>
          <w:szCs w:val="28"/>
        </w:rPr>
        <w:t>)</w:t>
      </w:r>
      <w:r w:rsidR="00CA4B5F" w:rsidRPr="006E1B10">
        <w:rPr>
          <w:color w:val="000000"/>
          <w:sz w:val="28"/>
          <w:szCs w:val="28"/>
        </w:rPr>
        <w:t xml:space="preserve"> в двухнедельный срок сообщать </w:t>
      </w:r>
      <w:r w:rsidR="00402A60" w:rsidRPr="006E1B10">
        <w:rPr>
          <w:sz w:val="28"/>
          <w:szCs w:val="28"/>
        </w:rPr>
        <w:t xml:space="preserve">в военный комиссариат города Гатчина и Гатчинского района Ленинградской области </w:t>
      </w:r>
      <w:r w:rsidR="00CA4B5F" w:rsidRPr="006E1B10">
        <w:rPr>
          <w:color w:val="000000"/>
          <w:sz w:val="28"/>
          <w:szCs w:val="28"/>
        </w:rPr>
        <w:t>сведения о признании инвалидами граждан, состоящих</w:t>
      </w:r>
      <w:r w:rsidR="006E1B10">
        <w:rPr>
          <w:color w:val="000000"/>
          <w:sz w:val="28"/>
          <w:szCs w:val="28"/>
        </w:rPr>
        <w:t xml:space="preserve"> </w:t>
      </w:r>
      <w:r w:rsidR="00CA4B5F" w:rsidRPr="006E1B10">
        <w:rPr>
          <w:color w:val="000000"/>
          <w:sz w:val="28"/>
          <w:szCs w:val="28"/>
        </w:rPr>
        <w:t>на воинском учете или</w:t>
      </w:r>
      <w:r w:rsidR="006E1B10">
        <w:rPr>
          <w:color w:val="000000"/>
          <w:sz w:val="28"/>
          <w:szCs w:val="28"/>
        </w:rPr>
        <w:t xml:space="preserve"> </w:t>
      </w:r>
      <w:r w:rsidR="00CA4B5F" w:rsidRPr="006E1B10">
        <w:rPr>
          <w:color w:val="000000"/>
          <w:sz w:val="28"/>
          <w:szCs w:val="28"/>
        </w:rPr>
        <w:t>не состоящ</w:t>
      </w:r>
      <w:r w:rsidR="00EC0183" w:rsidRPr="006E1B10">
        <w:rPr>
          <w:color w:val="000000"/>
          <w:sz w:val="28"/>
          <w:szCs w:val="28"/>
        </w:rPr>
        <w:t xml:space="preserve">их, но обязанных состоять на </w:t>
      </w:r>
      <w:r w:rsidR="00CA4B5F" w:rsidRPr="006E1B10">
        <w:rPr>
          <w:color w:val="000000"/>
          <w:sz w:val="28"/>
          <w:szCs w:val="28"/>
        </w:rPr>
        <w:t>воинском учете.</w:t>
      </w:r>
    </w:p>
    <w:p w:rsidR="00CA4B5F" w:rsidRPr="006E1B10" w:rsidRDefault="00443661" w:rsidP="006E1B10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6E1B10">
        <w:rPr>
          <w:color w:val="000000"/>
          <w:sz w:val="28"/>
          <w:szCs w:val="28"/>
        </w:rPr>
        <w:t>9</w:t>
      </w:r>
      <w:r w:rsidR="00CA4B5F" w:rsidRPr="006E1B10">
        <w:rPr>
          <w:color w:val="000000"/>
          <w:sz w:val="28"/>
          <w:szCs w:val="28"/>
        </w:rPr>
        <w:t xml:space="preserve">. </w:t>
      </w:r>
      <w:r w:rsidR="00CA4B5F" w:rsidRPr="006E1B10">
        <w:rPr>
          <w:sz w:val="28"/>
          <w:szCs w:val="28"/>
        </w:rPr>
        <w:t xml:space="preserve">Рекомендовать </w:t>
      </w:r>
      <w:r w:rsidR="00EC0183" w:rsidRPr="006E1B10">
        <w:rPr>
          <w:sz w:val="28"/>
          <w:szCs w:val="28"/>
        </w:rPr>
        <w:t xml:space="preserve">начальнику </w:t>
      </w:r>
      <w:r w:rsidRPr="006E1B10">
        <w:rPr>
          <w:sz w:val="28"/>
          <w:szCs w:val="28"/>
        </w:rPr>
        <w:t xml:space="preserve">управления министерства внутренних дел </w:t>
      </w:r>
      <w:r w:rsidR="00CA4B5F" w:rsidRPr="006E1B10">
        <w:rPr>
          <w:sz w:val="28"/>
          <w:szCs w:val="28"/>
        </w:rPr>
        <w:t>России по Гатчинскому райо</w:t>
      </w:r>
      <w:r w:rsidR="00EC0183" w:rsidRPr="006E1B10">
        <w:rPr>
          <w:sz w:val="28"/>
          <w:szCs w:val="28"/>
        </w:rPr>
        <w:t xml:space="preserve">ну </w:t>
      </w:r>
      <w:r w:rsidRPr="006E1B10">
        <w:rPr>
          <w:sz w:val="28"/>
          <w:szCs w:val="28"/>
        </w:rPr>
        <w:t xml:space="preserve">Ленинградской области </w:t>
      </w:r>
      <w:r w:rsidR="00CA4B5F" w:rsidRPr="006E1B10">
        <w:rPr>
          <w:sz w:val="28"/>
          <w:szCs w:val="28"/>
        </w:rPr>
        <w:t>Журавлеву А.В.:</w:t>
      </w:r>
    </w:p>
    <w:p w:rsidR="00CA4B5F" w:rsidRPr="006E1B10" w:rsidRDefault="00CA4B5F" w:rsidP="006E1B10">
      <w:pPr>
        <w:tabs>
          <w:tab w:val="num" w:pos="180"/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 xml:space="preserve">- в дни работы призывной комиссии </w:t>
      </w:r>
      <w:r w:rsidR="00443661" w:rsidRPr="006E1B10">
        <w:rPr>
          <w:sz w:val="28"/>
          <w:szCs w:val="28"/>
        </w:rPr>
        <w:t xml:space="preserve">Гатчинского муниципального района </w:t>
      </w:r>
      <w:r w:rsidR="00EC0183" w:rsidRPr="006E1B10">
        <w:rPr>
          <w:sz w:val="28"/>
          <w:szCs w:val="28"/>
        </w:rPr>
        <w:t xml:space="preserve">выделять </w:t>
      </w:r>
      <w:r w:rsidRPr="006E1B10">
        <w:rPr>
          <w:sz w:val="28"/>
          <w:szCs w:val="28"/>
        </w:rPr>
        <w:t>сотрудник</w:t>
      </w:r>
      <w:r w:rsidR="00443661" w:rsidRPr="006E1B10">
        <w:rPr>
          <w:sz w:val="28"/>
          <w:szCs w:val="28"/>
        </w:rPr>
        <w:t>ов</w:t>
      </w:r>
      <w:r w:rsidRPr="006E1B10">
        <w:rPr>
          <w:sz w:val="28"/>
          <w:szCs w:val="28"/>
        </w:rPr>
        <w:t xml:space="preserve"> полиции на призывной пункт для обеспечения </w:t>
      </w:r>
      <w:r w:rsidR="00443661" w:rsidRPr="006E1B10">
        <w:rPr>
          <w:sz w:val="28"/>
          <w:szCs w:val="28"/>
        </w:rPr>
        <w:t xml:space="preserve">общественного </w:t>
      </w:r>
      <w:r w:rsidRPr="006E1B10">
        <w:rPr>
          <w:sz w:val="28"/>
          <w:szCs w:val="28"/>
        </w:rPr>
        <w:t xml:space="preserve">порядка, а в дни отправки команд призывников на областной сборный пункт по заявке </w:t>
      </w:r>
      <w:r w:rsidR="00402A60" w:rsidRPr="006E1B10">
        <w:rPr>
          <w:sz w:val="28"/>
          <w:szCs w:val="28"/>
        </w:rPr>
        <w:t xml:space="preserve">военного комиссариата города Гатчина и Гатчинского района Ленинградской области </w:t>
      </w:r>
      <w:r w:rsidRPr="006E1B10">
        <w:rPr>
          <w:sz w:val="28"/>
          <w:szCs w:val="28"/>
        </w:rPr>
        <w:t>выделять наряд полиции</w:t>
      </w:r>
      <w:r w:rsidR="00443661" w:rsidRPr="006E1B10">
        <w:rPr>
          <w:sz w:val="28"/>
          <w:szCs w:val="28"/>
        </w:rPr>
        <w:t xml:space="preserve"> для обеспечения общественного порядка:</w:t>
      </w:r>
    </w:p>
    <w:p w:rsidR="00CA4B5F" w:rsidRPr="006E1B10" w:rsidRDefault="00CA4B5F" w:rsidP="006E1B10">
      <w:pPr>
        <w:tabs>
          <w:tab w:val="num" w:pos="180"/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lastRenderedPageBreak/>
        <w:t xml:space="preserve">- при получении письменных обращений </w:t>
      </w:r>
      <w:r w:rsidR="00402A60" w:rsidRPr="006E1B10">
        <w:rPr>
          <w:sz w:val="28"/>
          <w:szCs w:val="28"/>
        </w:rPr>
        <w:t xml:space="preserve">военного комиссариата города Гатчина и Гатчинского района Ленинградской </w:t>
      </w:r>
      <w:r w:rsidR="008313E6" w:rsidRPr="006E1B10">
        <w:rPr>
          <w:sz w:val="28"/>
          <w:szCs w:val="28"/>
        </w:rPr>
        <w:t xml:space="preserve">области </w:t>
      </w:r>
      <w:r w:rsidRPr="006E1B10">
        <w:rPr>
          <w:sz w:val="28"/>
          <w:szCs w:val="28"/>
        </w:rPr>
        <w:t>об обеспечении прибытия граждан, которым не удалось вручить повестку, на мероприятия, связанные с призывом</w:t>
      </w:r>
      <w:r w:rsidR="006E1B10">
        <w:rPr>
          <w:sz w:val="28"/>
          <w:szCs w:val="28"/>
        </w:rPr>
        <w:t xml:space="preserve"> </w:t>
      </w:r>
      <w:r w:rsidRPr="006E1B10">
        <w:rPr>
          <w:sz w:val="28"/>
          <w:szCs w:val="28"/>
        </w:rPr>
        <w:t>на военную службу,</w:t>
      </w:r>
      <w:r w:rsidR="009D441B" w:rsidRPr="006E1B10">
        <w:rPr>
          <w:sz w:val="28"/>
          <w:szCs w:val="28"/>
        </w:rPr>
        <w:t xml:space="preserve"> совместно с сотрудниками </w:t>
      </w:r>
      <w:r w:rsidR="00402A60" w:rsidRPr="006E1B10">
        <w:rPr>
          <w:sz w:val="28"/>
          <w:szCs w:val="28"/>
        </w:rPr>
        <w:t xml:space="preserve">военного комиссариата города Гатчина и Гатчинского района Ленинградской </w:t>
      </w:r>
      <w:r w:rsidR="008313E6" w:rsidRPr="006E1B10">
        <w:rPr>
          <w:sz w:val="28"/>
          <w:szCs w:val="28"/>
        </w:rPr>
        <w:t xml:space="preserve">области </w:t>
      </w:r>
      <w:r w:rsidR="009D441B" w:rsidRPr="006E1B10">
        <w:rPr>
          <w:sz w:val="28"/>
          <w:szCs w:val="28"/>
        </w:rPr>
        <w:t xml:space="preserve">и с ответственными за военно-учетную работу должностными лицами </w:t>
      </w:r>
      <w:r w:rsidRPr="006E1B10">
        <w:rPr>
          <w:sz w:val="28"/>
          <w:szCs w:val="28"/>
        </w:rPr>
        <w:t xml:space="preserve">принимать необходимые меры по установлению фактического местонахождения этих граждан и вручения им повестки для прибытия в </w:t>
      </w:r>
      <w:r w:rsidR="00402A60" w:rsidRPr="006E1B10">
        <w:rPr>
          <w:sz w:val="28"/>
          <w:szCs w:val="28"/>
        </w:rPr>
        <w:t xml:space="preserve">военный комиссариат города Гатчина и Гатчинского района Ленинградской </w:t>
      </w:r>
      <w:r w:rsidR="008313E6" w:rsidRPr="006E1B10">
        <w:rPr>
          <w:sz w:val="28"/>
          <w:szCs w:val="28"/>
        </w:rPr>
        <w:t xml:space="preserve">области </w:t>
      </w:r>
      <w:r w:rsidR="00EC0183" w:rsidRPr="006E1B10">
        <w:rPr>
          <w:sz w:val="28"/>
          <w:szCs w:val="28"/>
        </w:rPr>
        <w:t>на эти мероприятия;</w:t>
      </w:r>
    </w:p>
    <w:p w:rsidR="00CA4B5F" w:rsidRPr="006E1B10" w:rsidRDefault="00EC0183" w:rsidP="006E1B10">
      <w:pPr>
        <w:tabs>
          <w:tab w:val="num" w:pos="180"/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 xml:space="preserve">- направлять </w:t>
      </w:r>
      <w:r w:rsidR="00402A60" w:rsidRPr="006E1B10">
        <w:rPr>
          <w:sz w:val="28"/>
          <w:szCs w:val="28"/>
        </w:rPr>
        <w:t xml:space="preserve">в военный комиссариат города Гатчина и Гатчинского района Ленинградской </w:t>
      </w:r>
      <w:r w:rsidR="008313E6" w:rsidRPr="006E1B10">
        <w:rPr>
          <w:sz w:val="28"/>
          <w:szCs w:val="28"/>
        </w:rPr>
        <w:t xml:space="preserve">области </w:t>
      </w:r>
      <w:r w:rsidR="00CA4B5F" w:rsidRPr="006E1B10">
        <w:rPr>
          <w:sz w:val="28"/>
          <w:szCs w:val="28"/>
        </w:rPr>
        <w:t>материалы о проведенных</w:t>
      </w:r>
      <w:r w:rsidR="006E1B10">
        <w:rPr>
          <w:sz w:val="28"/>
          <w:szCs w:val="28"/>
        </w:rPr>
        <w:t xml:space="preserve"> </w:t>
      </w:r>
      <w:r w:rsidR="00CA4B5F" w:rsidRPr="006E1B10">
        <w:rPr>
          <w:sz w:val="28"/>
          <w:szCs w:val="28"/>
        </w:rPr>
        <w:t>мероприятиях по установлению фактического местонахождения граждан, не исполняющих воинскую обязанность, в том числе уклоняющихся от мероприятий,</w:t>
      </w:r>
      <w:r w:rsidR="006E1B10">
        <w:rPr>
          <w:sz w:val="28"/>
          <w:szCs w:val="28"/>
        </w:rPr>
        <w:t xml:space="preserve"> </w:t>
      </w:r>
      <w:r w:rsidR="00CA4B5F" w:rsidRPr="006E1B10">
        <w:rPr>
          <w:sz w:val="28"/>
          <w:szCs w:val="28"/>
        </w:rPr>
        <w:t>связанных с призывом на военную службу, а также корешки повесток с росписями граждан, которым они</w:t>
      </w:r>
      <w:r w:rsidR="006E1B10">
        <w:rPr>
          <w:sz w:val="28"/>
          <w:szCs w:val="28"/>
        </w:rPr>
        <w:t xml:space="preserve"> </w:t>
      </w:r>
      <w:r w:rsidR="00CA4B5F" w:rsidRPr="006E1B10">
        <w:rPr>
          <w:sz w:val="28"/>
          <w:szCs w:val="28"/>
        </w:rPr>
        <w:t xml:space="preserve">были вручены, для приобщения их в документы воинского учета или личные дела призывников, хранящиеся </w:t>
      </w:r>
      <w:r w:rsidR="00C660CB" w:rsidRPr="006E1B10">
        <w:rPr>
          <w:sz w:val="28"/>
          <w:szCs w:val="28"/>
        </w:rPr>
        <w:t>в военном комиссариате города Гатчина и Гатчинского района Ленинградской</w:t>
      </w:r>
      <w:r w:rsidR="00CA4B5F" w:rsidRPr="006E1B10">
        <w:rPr>
          <w:sz w:val="28"/>
          <w:szCs w:val="28"/>
        </w:rPr>
        <w:t>;</w:t>
      </w:r>
    </w:p>
    <w:p w:rsidR="00CA4B5F" w:rsidRPr="006E1B10" w:rsidRDefault="00CA4B5F" w:rsidP="006E1B10">
      <w:pPr>
        <w:tabs>
          <w:tab w:val="num" w:pos="180"/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>- при получении обращений</w:t>
      </w:r>
      <w:r w:rsidR="006E1B10">
        <w:rPr>
          <w:sz w:val="28"/>
          <w:szCs w:val="28"/>
        </w:rPr>
        <w:t xml:space="preserve"> </w:t>
      </w:r>
      <w:r w:rsidR="00C660CB" w:rsidRPr="006E1B10">
        <w:rPr>
          <w:sz w:val="28"/>
          <w:szCs w:val="28"/>
        </w:rPr>
        <w:t xml:space="preserve">военного комиссариата города Гатчина и Гатчинского района Ленинградской </w:t>
      </w:r>
      <w:r w:rsidRPr="006E1B10">
        <w:rPr>
          <w:sz w:val="28"/>
          <w:szCs w:val="28"/>
        </w:rPr>
        <w:t xml:space="preserve">о доставлении лиц, в отношении которых ведется производство по делу об административном правонарушении в области воинского учета, принимать необходимые меры по установлению фактического местонахождения указанных граждан и их доставление. При невозможности осуществления доставления лица в сроки, указанные в обращении, а также в случае отсутствия лица, подлежащего доставлению, немедленно извещают об этом инициатора доставления с указанием обстоятельств, препятствующих исполнению этого обращения. При получении определения </w:t>
      </w:r>
      <w:r w:rsidR="00C660CB" w:rsidRPr="006E1B10">
        <w:rPr>
          <w:sz w:val="28"/>
          <w:szCs w:val="28"/>
        </w:rPr>
        <w:t xml:space="preserve">военного комиссариата города Гатчина и Гатчинского района Ленинградской </w:t>
      </w:r>
      <w:r w:rsidRPr="006E1B10">
        <w:rPr>
          <w:sz w:val="28"/>
          <w:szCs w:val="28"/>
        </w:rPr>
        <w:t>о приводе лица, в отношении которого ведется производство об административном правонарушении, организовать привод данного лица в установленном порядке;</w:t>
      </w:r>
    </w:p>
    <w:p w:rsidR="00CA4B5F" w:rsidRPr="006E1B10" w:rsidRDefault="00CA4B5F" w:rsidP="006E1B10">
      <w:pPr>
        <w:tabs>
          <w:tab w:val="num" w:pos="180"/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 xml:space="preserve">- осуществлять учет полученных от </w:t>
      </w:r>
      <w:r w:rsidR="00C660CB" w:rsidRPr="006E1B10">
        <w:rPr>
          <w:sz w:val="28"/>
          <w:szCs w:val="28"/>
        </w:rPr>
        <w:t xml:space="preserve">военного комиссариата города Гатчина и Гатчинского района Ленинградской </w:t>
      </w:r>
      <w:r w:rsidRPr="006E1B10">
        <w:rPr>
          <w:sz w:val="28"/>
          <w:szCs w:val="28"/>
        </w:rPr>
        <w:t>персональных обращений, обращений о доставлении лиц, уклоняющихся от исполнения воинской обязанности, определений о приводе, а также анализ результатов их рассмотрения;</w:t>
      </w:r>
    </w:p>
    <w:p w:rsidR="00CA4B5F" w:rsidRPr="006E1B10" w:rsidRDefault="00CA4B5F" w:rsidP="006E1B1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 xml:space="preserve">- организовать ведение контрольно-наблюдательного дела, в котором систематизируются материалы о результатах работы по взаимодействию с </w:t>
      </w:r>
      <w:r w:rsidR="00C660CB" w:rsidRPr="006E1B10">
        <w:rPr>
          <w:sz w:val="28"/>
          <w:szCs w:val="28"/>
        </w:rPr>
        <w:t xml:space="preserve">военным комиссариатом города Гатчина и Гатчинского района Ленинградской </w:t>
      </w:r>
      <w:r w:rsidRPr="006E1B10">
        <w:rPr>
          <w:sz w:val="28"/>
          <w:szCs w:val="28"/>
        </w:rPr>
        <w:t>в области осуществления мероприятий, связанных с воинским учетом, призывом на военную службу;</w:t>
      </w:r>
    </w:p>
    <w:p w:rsidR="00CA4B5F" w:rsidRPr="006E1B10" w:rsidRDefault="00CA4B5F" w:rsidP="006E1B10">
      <w:pPr>
        <w:tabs>
          <w:tab w:val="num" w:pos="180"/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>- организовать в соответствии с требованиями нормативно-правовы</w:t>
      </w:r>
      <w:r w:rsidR="00EC0183" w:rsidRPr="006E1B10">
        <w:rPr>
          <w:sz w:val="28"/>
          <w:szCs w:val="28"/>
        </w:rPr>
        <w:t xml:space="preserve">х актов розыск граждан, </w:t>
      </w:r>
      <w:r w:rsidRPr="006E1B10">
        <w:rPr>
          <w:sz w:val="28"/>
          <w:szCs w:val="28"/>
        </w:rPr>
        <w:t>не исполняющих воинскую обязанность, связанную с постановкой на воинский учет и призывом на военную службу, при</w:t>
      </w:r>
      <w:r w:rsidR="006E1B10">
        <w:rPr>
          <w:sz w:val="28"/>
          <w:szCs w:val="28"/>
        </w:rPr>
        <w:t xml:space="preserve"> </w:t>
      </w:r>
      <w:r w:rsidRPr="006E1B10">
        <w:rPr>
          <w:sz w:val="28"/>
          <w:szCs w:val="28"/>
        </w:rPr>
        <w:t>наличии возбужденного</w:t>
      </w:r>
      <w:r w:rsidR="006E1B10">
        <w:rPr>
          <w:sz w:val="28"/>
          <w:szCs w:val="28"/>
        </w:rPr>
        <w:t xml:space="preserve"> </w:t>
      </w:r>
      <w:r w:rsidRPr="006E1B10">
        <w:rPr>
          <w:sz w:val="28"/>
          <w:szCs w:val="28"/>
        </w:rPr>
        <w:t>в отношении указанных лиц уголовного дела;</w:t>
      </w:r>
    </w:p>
    <w:p w:rsidR="00CA4B5F" w:rsidRPr="006E1B10" w:rsidRDefault="00C660CB" w:rsidP="006E1B10">
      <w:pPr>
        <w:tabs>
          <w:tab w:val="num" w:pos="180"/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 xml:space="preserve">- направлять </w:t>
      </w:r>
      <w:r w:rsidR="00580B87" w:rsidRPr="006E1B10">
        <w:rPr>
          <w:sz w:val="28"/>
          <w:szCs w:val="28"/>
        </w:rPr>
        <w:t>еженедельно</w:t>
      </w:r>
      <w:r w:rsidR="00CA4B5F" w:rsidRPr="006E1B10">
        <w:rPr>
          <w:sz w:val="28"/>
          <w:szCs w:val="28"/>
        </w:rPr>
        <w:t xml:space="preserve"> в период призыва на военную службу председателю призывной комиссии</w:t>
      </w:r>
      <w:r w:rsidR="001D672F" w:rsidRPr="006E1B10">
        <w:rPr>
          <w:sz w:val="28"/>
          <w:szCs w:val="28"/>
        </w:rPr>
        <w:t xml:space="preserve"> Гатчинского муниципального района</w:t>
      </w:r>
      <w:r w:rsidR="006E1B10">
        <w:rPr>
          <w:sz w:val="28"/>
          <w:szCs w:val="28"/>
        </w:rPr>
        <w:t xml:space="preserve"> </w:t>
      </w:r>
      <w:r w:rsidR="00CA4B5F" w:rsidRPr="006E1B10">
        <w:rPr>
          <w:sz w:val="28"/>
          <w:szCs w:val="28"/>
        </w:rPr>
        <w:t>информацию о результатах проведения мероприятий</w:t>
      </w:r>
      <w:r w:rsidR="006E1B10">
        <w:rPr>
          <w:sz w:val="28"/>
          <w:szCs w:val="28"/>
        </w:rPr>
        <w:t xml:space="preserve"> </w:t>
      </w:r>
      <w:r w:rsidR="00CA4B5F" w:rsidRPr="006E1B10">
        <w:rPr>
          <w:sz w:val="28"/>
          <w:szCs w:val="28"/>
        </w:rPr>
        <w:t>по обеспечению исполнения гражданами воинской обязанности.</w:t>
      </w:r>
    </w:p>
    <w:p w:rsidR="00CA4B5F" w:rsidRPr="006E1B10" w:rsidRDefault="001D672F" w:rsidP="006E1B10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lastRenderedPageBreak/>
        <w:t>10</w:t>
      </w:r>
      <w:r w:rsidR="00CA4B5F" w:rsidRPr="006E1B10">
        <w:rPr>
          <w:sz w:val="28"/>
          <w:szCs w:val="28"/>
        </w:rPr>
        <w:t xml:space="preserve">. Рекомендовать начальнику отдела </w:t>
      </w:r>
      <w:r w:rsidR="008313E6" w:rsidRPr="006E1B10">
        <w:rPr>
          <w:sz w:val="28"/>
          <w:szCs w:val="28"/>
        </w:rPr>
        <w:t>по Гатчинскому району Ленинградской области У</w:t>
      </w:r>
      <w:r w:rsidRPr="006E1B10">
        <w:rPr>
          <w:sz w:val="28"/>
          <w:szCs w:val="28"/>
        </w:rPr>
        <w:t xml:space="preserve">правления </w:t>
      </w:r>
      <w:r w:rsidR="008313E6" w:rsidRPr="006E1B10">
        <w:rPr>
          <w:sz w:val="28"/>
          <w:szCs w:val="28"/>
        </w:rPr>
        <w:t>по вопросам миграции ГУМВД России</w:t>
      </w:r>
      <w:r w:rsidR="006E1B10">
        <w:rPr>
          <w:sz w:val="28"/>
          <w:szCs w:val="28"/>
        </w:rPr>
        <w:t xml:space="preserve"> </w:t>
      </w:r>
      <w:r w:rsidR="00CA4B5F" w:rsidRPr="006E1B10">
        <w:rPr>
          <w:sz w:val="28"/>
          <w:szCs w:val="28"/>
        </w:rPr>
        <w:t xml:space="preserve">по </w:t>
      </w:r>
      <w:r w:rsidR="008313E6" w:rsidRPr="006E1B10">
        <w:rPr>
          <w:sz w:val="28"/>
          <w:szCs w:val="28"/>
        </w:rPr>
        <w:t xml:space="preserve">г. </w:t>
      </w:r>
      <w:r w:rsidR="00CA4B5F" w:rsidRPr="006E1B10">
        <w:rPr>
          <w:sz w:val="28"/>
          <w:szCs w:val="28"/>
        </w:rPr>
        <w:t xml:space="preserve">Санкт-Петербургу и </w:t>
      </w:r>
      <w:r w:rsidR="008313E6" w:rsidRPr="006E1B10">
        <w:rPr>
          <w:sz w:val="28"/>
          <w:szCs w:val="28"/>
        </w:rPr>
        <w:t>Ленинградской области Федюнину В.В.</w:t>
      </w:r>
      <w:r w:rsidR="00CA4B5F" w:rsidRPr="006E1B10">
        <w:rPr>
          <w:sz w:val="28"/>
          <w:szCs w:val="28"/>
        </w:rPr>
        <w:t xml:space="preserve"> направ</w:t>
      </w:r>
      <w:r w:rsidRPr="006E1B10">
        <w:rPr>
          <w:sz w:val="28"/>
          <w:szCs w:val="28"/>
        </w:rPr>
        <w:t>лять</w:t>
      </w:r>
      <w:r w:rsidR="00CA4B5F" w:rsidRPr="006E1B10">
        <w:rPr>
          <w:sz w:val="28"/>
          <w:szCs w:val="28"/>
        </w:rPr>
        <w:t xml:space="preserve"> в двухнедельный срок </w:t>
      </w:r>
      <w:r w:rsidR="008313E6" w:rsidRPr="006E1B10">
        <w:rPr>
          <w:sz w:val="28"/>
          <w:szCs w:val="28"/>
        </w:rPr>
        <w:t xml:space="preserve">в военный комиссариат города Гатчина и Гатчинского района </w:t>
      </w:r>
      <w:r w:rsidR="00CA4B5F" w:rsidRPr="006E1B10">
        <w:rPr>
          <w:sz w:val="28"/>
          <w:szCs w:val="28"/>
        </w:rPr>
        <w:t>сведения о случаях выявления граждан, не состоящих, но обязанных состоять на воинском учете, а также сведения о лицах, получивших гражданство Российской Федерации и подлежащих постановке на воинский учет.</w:t>
      </w:r>
    </w:p>
    <w:p w:rsidR="001D672F" w:rsidRPr="006E1B10" w:rsidRDefault="00CA4B5F" w:rsidP="006E1B10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>1</w:t>
      </w:r>
      <w:r w:rsidR="001D672F" w:rsidRPr="006E1B10">
        <w:rPr>
          <w:sz w:val="28"/>
          <w:szCs w:val="28"/>
        </w:rPr>
        <w:t>1</w:t>
      </w:r>
      <w:r w:rsidRPr="006E1B10">
        <w:rPr>
          <w:sz w:val="28"/>
          <w:szCs w:val="28"/>
        </w:rPr>
        <w:t xml:space="preserve">. </w:t>
      </w:r>
      <w:r w:rsidR="001D672F" w:rsidRPr="006E1B10">
        <w:rPr>
          <w:sz w:val="28"/>
          <w:szCs w:val="28"/>
        </w:rPr>
        <w:t xml:space="preserve">Рекомендовать </w:t>
      </w:r>
      <w:r w:rsidR="008313E6" w:rsidRPr="006E1B10">
        <w:rPr>
          <w:sz w:val="28"/>
          <w:szCs w:val="28"/>
        </w:rPr>
        <w:t xml:space="preserve">военному комиссару города Гатчина и Гатчинского района </w:t>
      </w:r>
      <w:proofErr w:type="spellStart"/>
      <w:r w:rsidR="00234409" w:rsidRPr="006E1B10">
        <w:rPr>
          <w:sz w:val="28"/>
          <w:szCs w:val="28"/>
        </w:rPr>
        <w:t>Горкину</w:t>
      </w:r>
      <w:proofErr w:type="spellEnd"/>
      <w:r w:rsidR="00234409" w:rsidRPr="006E1B10">
        <w:rPr>
          <w:sz w:val="28"/>
          <w:szCs w:val="28"/>
        </w:rPr>
        <w:t xml:space="preserve"> Д.А.</w:t>
      </w:r>
      <w:r w:rsidR="001D672F" w:rsidRPr="006E1B10">
        <w:rPr>
          <w:sz w:val="28"/>
          <w:szCs w:val="28"/>
        </w:rPr>
        <w:t>:</w:t>
      </w:r>
    </w:p>
    <w:p w:rsidR="00CA4B5F" w:rsidRPr="006E1B10" w:rsidRDefault="001D672F" w:rsidP="006E1B10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>- представлять главам администраций городских и сельских поселений списки граждан,</w:t>
      </w:r>
      <w:r w:rsidR="006E1B10">
        <w:rPr>
          <w:sz w:val="28"/>
          <w:szCs w:val="28"/>
        </w:rPr>
        <w:t xml:space="preserve"> </w:t>
      </w:r>
      <w:r w:rsidR="00CA4B5F" w:rsidRPr="006E1B10">
        <w:rPr>
          <w:sz w:val="28"/>
          <w:szCs w:val="28"/>
        </w:rPr>
        <w:t xml:space="preserve">подлежащих призыву </w:t>
      </w:r>
      <w:r w:rsidR="00410062" w:rsidRPr="006E1B10">
        <w:rPr>
          <w:sz w:val="28"/>
          <w:szCs w:val="28"/>
        </w:rPr>
        <w:t xml:space="preserve">на военную службу </w:t>
      </w:r>
      <w:r w:rsidR="00CA4B5F" w:rsidRPr="006E1B10">
        <w:rPr>
          <w:sz w:val="28"/>
          <w:szCs w:val="28"/>
        </w:rPr>
        <w:t>и первоначальной постановк</w:t>
      </w:r>
      <w:r w:rsidRPr="006E1B10">
        <w:rPr>
          <w:sz w:val="28"/>
          <w:szCs w:val="28"/>
        </w:rPr>
        <w:t>е</w:t>
      </w:r>
      <w:r w:rsidR="00CA4B5F" w:rsidRPr="006E1B10">
        <w:rPr>
          <w:sz w:val="28"/>
          <w:szCs w:val="28"/>
        </w:rPr>
        <w:t xml:space="preserve"> на воинский учет;</w:t>
      </w:r>
    </w:p>
    <w:p w:rsidR="00CA4B5F" w:rsidRPr="006E1B10" w:rsidRDefault="001F5BD2" w:rsidP="006E1B10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 xml:space="preserve"> </w:t>
      </w:r>
      <w:r w:rsidR="00CA4B5F" w:rsidRPr="006E1B10">
        <w:rPr>
          <w:sz w:val="28"/>
          <w:szCs w:val="28"/>
        </w:rPr>
        <w:t xml:space="preserve">- своевременно представлять в </w:t>
      </w:r>
      <w:r w:rsidR="001D672F" w:rsidRPr="006E1B10">
        <w:rPr>
          <w:sz w:val="28"/>
          <w:szCs w:val="28"/>
        </w:rPr>
        <w:t xml:space="preserve">управление министерства внутренних дел </w:t>
      </w:r>
      <w:r w:rsidR="00CA4B5F" w:rsidRPr="006E1B10">
        <w:rPr>
          <w:sz w:val="28"/>
          <w:szCs w:val="28"/>
        </w:rPr>
        <w:t>России по Гатчинскому району</w:t>
      </w:r>
      <w:r w:rsidR="001D672F" w:rsidRPr="006E1B10">
        <w:rPr>
          <w:sz w:val="28"/>
          <w:szCs w:val="28"/>
        </w:rPr>
        <w:t xml:space="preserve"> </w:t>
      </w:r>
      <w:r w:rsidR="00CA4B5F" w:rsidRPr="006E1B10">
        <w:rPr>
          <w:sz w:val="28"/>
          <w:szCs w:val="28"/>
        </w:rPr>
        <w:t>списки призывников, уклоняющихся от призыва на военную службу.</w:t>
      </w:r>
    </w:p>
    <w:p w:rsidR="00CA4B5F" w:rsidRPr="006E1B10" w:rsidRDefault="001D672F" w:rsidP="006E1B10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>- н</w:t>
      </w:r>
      <w:r w:rsidR="00CA4B5F" w:rsidRPr="006E1B10">
        <w:rPr>
          <w:sz w:val="28"/>
          <w:szCs w:val="28"/>
        </w:rPr>
        <w:t>аправлять призывников</w:t>
      </w:r>
      <w:r w:rsidR="00CB3F83" w:rsidRPr="006E1B10">
        <w:rPr>
          <w:sz w:val="28"/>
          <w:szCs w:val="28"/>
        </w:rPr>
        <w:t xml:space="preserve"> в составе команд</w:t>
      </w:r>
      <w:r w:rsidR="00CA4B5F" w:rsidRPr="006E1B10">
        <w:rPr>
          <w:sz w:val="28"/>
          <w:szCs w:val="28"/>
        </w:rPr>
        <w:t xml:space="preserve"> на областной сборный пункт в сопровождении представителя </w:t>
      </w:r>
      <w:r w:rsidR="00410062" w:rsidRPr="006E1B10">
        <w:rPr>
          <w:sz w:val="28"/>
          <w:szCs w:val="28"/>
        </w:rPr>
        <w:t>военного комиссариата города Гатчина и Гатчинского района</w:t>
      </w:r>
      <w:r w:rsidR="00CB3F83" w:rsidRPr="006E1B10">
        <w:rPr>
          <w:sz w:val="28"/>
          <w:szCs w:val="28"/>
        </w:rPr>
        <w:t>;</w:t>
      </w:r>
    </w:p>
    <w:p w:rsidR="00CA4B5F" w:rsidRPr="006E1B10" w:rsidRDefault="00C636BD" w:rsidP="006E1B10">
      <w:pPr>
        <w:tabs>
          <w:tab w:val="left" w:pos="993"/>
        </w:tabs>
        <w:ind w:firstLine="851"/>
        <w:jc w:val="both"/>
        <w:rPr>
          <w:b/>
          <w:sz w:val="28"/>
          <w:szCs w:val="28"/>
        </w:rPr>
      </w:pPr>
      <w:r w:rsidRPr="006E1B10">
        <w:rPr>
          <w:b/>
          <w:sz w:val="28"/>
          <w:szCs w:val="28"/>
        </w:rPr>
        <w:t xml:space="preserve">- </w:t>
      </w:r>
      <w:r w:rsidR="00580B87" w:rsidRPr="006E1B10">
        <w:rPr>
          <w:sz w:val="28"/>
          <w:szCs w:val="28"/>
        </w:rPr>
        <w:t>еженедельно</w:t>
      </w:r>
      <w:r w:rsidR="00410062" w:rsidRPr="006E1B10">
        <w:rPr>
          <w:sz w:val="28"/>
          <w:szCs w:val="28"/>
        </w:rPr>
        <w:t xml:space="preserve"> по понедельникам </w:t>
      </w:r>
      <w:r w:rsidRPr="006E1B10">
        <w:rPr>
          <w:sz w:val="28"/>
          <w:szCs w:val="28"/>
        </w:rPr>
        <w:t xml:space="preserve">докладывать председателю </w:t>
      </w:r>
      <w:r w:rsidR="00CA4B5F" w:rsidRPr="006E1B10">
        <w:rPr>
          <w:sz w:val="28"/>
          <w:szCs w:val="28"/>
        </w:rPr>
        <w:t xml:space="preserve">призывной комиссии </w:t>
      </w:r>
      <w:r w:rsidRPr="006E1B10">
        <w:rPr>
          <w:sz w:val="28"/>
          <w:szCs w:val="28"/>
        </w:rPr>
        <w:t>Гатчинского муниципального района о ходе проведения призыва;</w:t>
      </w:r>
    </w:p>
    <w:p w:rsidR="00C636BD" w:rsidRPr="006E1B10" w:rsidRDefault="00C636BD" w:rsidP="006E1B10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>- о</w:t>
      </w:r>
      <w:r w:rsidR="00CA4B5F" w:rsidRPr="006E1B10">
        <w:rPr>
          <w:sz w:val="28"/>
          <w:szCs w:val="28"/>
        </w:rPr>
        <w:t>свещать вопросы призыва в средствах массовой информации</w:t>
      </w:r>
      <w:r w:rsidRPr="006E1B10">
        <w:rPr>
          <w:sz w:val="28"/>
          <w:szCs w:val="28"/>
        </w:rPr>
        <w:t>;</w:t>
      </w:r>
    </w:p>
    <w:p w:rsidR="00C636BD" w:rsidRPr="006E1B10" w:rsidRDefault="00C636BD" w:rsidP="006E1B10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>- контролировать выполнение требований постановления Правительства Российской Федерации от 04.07.2013 №</w:t>
      </w:r>
      <w:r w:rsidR="00580B87" w:rsidRPr="006E1B10">
        <w:rPr>
          <w:sz w:val="28"/>
          <w:szCs w:val="28"/>
        </w:rPr>
        <w:t xml:space="preserve"> </w:t>
      </w:r>
      <w:r w:rsidRPr="006E1B10">
        <w:rPr>
          <w:sz w:val="28"/>
          <w:szCs w:val="28"/>
        </w:rPr>
        <w:t>565 «Об утверждении Положени</w:t>
      </w:r>
      <w:r w:rsidR="00580B87" w:rsidRPr="006E1B10">
        <w:rPr>
          <w:sz w:val="28"/>
          <w:szCs w:val="28"/>
        </w:rPr>
        <w:t>я о военно-врачебной экспертизе</w:t>
      </w:r>
      <w:r w:rsidR="001A3528">
        <w:rPr>
          <w:sz w:val="28"/>
          <w:szCs w:val="28"/>
        </w:rPr>
        <w:t>»</w:t>
      </w:r>
    </w:p>
    <w:p w:rsidR="00C636BD" w:rsidRPr="006E1B10" w:rsidRDefault="00580B87" w:rsidP="006E1B10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>- мероприятия, связанные с призывом граждан на военную службу и заседания</w:t>
      </w:r>
      <w:r w:rsidR="00C636BD" w:rsidRPr="006E1B10">
        <w:rPr>
          <w:sz w:val="28"/>
          <w:szCs w:val="28"/>
        </w:rPr>
        <w:t xml:space="preserve"> призывной комиссии Гатчинского муниципального района проводить в здании призывного пункта по адресу: г. Гатчина, ул. Красная, д. 26.</w:t>
      </w:r>
    </w:p>
    <w:p w:rsidR="001F5BD2" w:rsidRPr="006E1B10" w:rsidRDefault="001F5BD2" w:rsidP="006E1B10">
      <w:pPr>
        <w:tabs>
          <w:tab w:val="num" w:pos="180"/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>12.</w:t>
      </w:r>
      <w:r w:rsidR="00CB3F83" w:rsidRPr="006E1B10">
        <w:rPr>
          <w:sz w:val="28"/>
          <w:szCs w:val="28"/>
        </w:rPr>
        <w:t xml:space="preserve"> </w:t>
      </w:r>
      <w:r w:rsidR="00C636BD" w:rsidRPr="006E1B10">
        <w:rPr>
          <w:sz w:val="28"/>
          <w:szCs w:val="28"/>
        </w:rPr>
        <w:t>Пресс-секретарю администрации Гатчинского муни</w:t>
      </w:r>
      <w:r w:rsidR="001A3528">
        <w:rPr>
          <w:sz w:val="28"/>
          <w:szCs w:val="28"/>
        </w:rPr>
        <w:t xml:space="preserve">ципального района Герман М.В. </w:t>
      </w:r>
      <w:r w:rsidR="00234409" w:rsidRPr="006E1B10">
        <w:rPr>
          <w:sz w:val="28"/>
          <w:szCs w:val="28"/>
        </w:rPr>
        <w:t xml:space="preserve"> </w:t>
      </w:r>
      <w:r w:rsidR="00C636BD" w:rsidRPr="006E1B10">
        <w:rPr>
          <w:sz w:val="28"/>
          <w:szCs w:val="28"/>
        </w:rPr>
        <w:t>подготовить и разместить в средствах массовой информации Гатчинского муниципального района информацию по п</w:t>
      </w:r>
      <w:r w:rsidR="00580B87" w:rsidRPr="006E1B10">
        <w:rPr>
          <w:sz w:val="28"/>
          <w:szCs w:val="28"/>
        </w:rPr>
        <w:t>роведению</w:t>
      </w:r>
      <w:r w:rsidR="00CB3F83" w:rsidRPr="006E1B10">
        <w:rPr>
          <w:sz w:val="28"/>
          <w:szCs w:val="28"/>
        </w:rPr>
        <w:t xml:space="preserve"> в </w:t>
      </w:r>
      <w:r w:rsidR="001A3528">
        <w:rPr>
          <w:sz w:val="28"/>
          <w:szCs w:val="28"/>
        </w:rPr>
        <w:t xml:space="preserve"> апреле - июле</w:t>
      </w:r>
      <w:r w:rsidR="001A3528" w:rsidRPr="006E1B10">
        <w:rPr>
          <w:sz w:val="28"/>
          <w:szCs w:val="28"/>
        </w:rPr>
        <w:t xml:space="preserve"> 201</w:t>
      </w:r>
      <w:r w:rsidR="001A3528">
        <w:rPr>
          <w:sz w:val="28"/>
          <w:szCs w:val="28"/>
        </w:rPr>
        <w:t>8</w:t>
      </w:r>
      <w:r w:rsidR="001A3528" w:rsidRPr="006E1B10">
        <w:rPr>
          <w:sz w:val="28"/>
          <w:szCs w:val="28"/>
        </w:rPr>
        <w:t xml:space="preserve"> </w:t>
      </w:r>
      <w:r w:rsidR="00C636BD" w:rsidRPr="006E1B10">
        <w:rPr>
          <w:sz w:val="28"/>
          <w:szCs w:val="28"/>
        </w:rPr>
        <w:t xml:space="preserve">года </w:t>
      </w:r>
      <w:r w:rsidR="00CB3F83" w:rsidRPr="006E1B10">
        <w:rPr>
          <w:sz w:val="28"/>
          <w:szCs w:val="28"/>
        </w:rPr>
        <w:t xml:space="preserve">призыва </w:t>
      </w:r>
      <w:r w:rsidRPr="006E1B10">
        <w:rPr>
          <w:sz w:val="28"/>
          <w:szCs w:val="28"/>
        </w:rPr>
        <w:t>граждан на военную службу на территории Гатчинского муниципального района.</w:t>
      </w:r>
    </w:p>
    <w:p w:rsidR="001F5BD2" w:rsidRPr="006E1B10" w:rsidRDefault="001A3528" w:rsidP="006E1B10">
      <w:pPr>
        <w:tabs>
          <w:tab w:val="num" w:pos="180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Пункты 2,4</w:t>
      </w:r>
      <w:r w:rsidR="001F5BD2" w:rsidRPr="006E1B10">
        <w:rPr>
          <w:sz w:val="28"/>
          <w:szCs w:val="28"/>
        </w:rPr>
        <w:t xml:space="preserve"> настоящего постановления подлежат опубликованию в средствах массовой информации Гатчинского муниципального района и размещению на официальном сайте Гатчинского муниципального района в сети «Интернет»</w:t>
      </w:r>
      <w:r w:rsidR="003456CE">
        <w:rPr>
          <w:sz w:val="28"/>
          <w:szCs w:val="28"/>
        </w:rPr>
        <w:t>.</w:t>
      </w:r>
    </w:p>
    <w:p w:rsidR="006B059D" w:rsidRPr="006E1B10" w:rsidRDefault="00CA4B5F" w:rsidP="006E1B1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>14.</w:t>
      </w:r>
      <w:r w:rsidR="006B059D" w:rsidRPr="006E1B10">
        <w:rPr>
          <w:sz w:val="28"/>
          <w:szCs w:val="28"/>
        </w:rPr>
        <w:t xml:space="preserve"> </w:t>
      </w:r>
      <w:r w:rsidR="001F5BD2" w:rsidRPr="006E1B10">
        <w:rPr>
          <w:sz w:val="28"/>
          <w:szCs w:val="28"/>
        </w:rPr>
        <w:t xml:space="preserve">Постановление </w:t>
      </w:r>
      <w:r w:rsidR="001A3528">
        <w:rPr>
          <w:sz w:val="28"/>
          <w:szCs w:val="28"/>
        </w:rPr>
        <w:t>главы</w:t>
      </w:r>
      <w:r w:rsidR="001F5BD2" w:rsidRPr="006E1B10">
        <w:rPr>
          <w:sz w:val="28"/>
          <w:szCs w:val="28"/>
        </w:rPr>
        <w:t xml:space="preserve"> Гатчинского муниципального</w:t>
      </w:r>
      <w:r w:rsidR="00EC0183" w:rsidRPr="006E1B10">
        <w:rPr>
          <w:sz w:val="28"/>
          <w:szCs w:val="28"/>
        </w:rPr>
        <w:t xml:space="preserve"> </w:t>
      </w:r>
      <w:r w:rsidR="001F5BD2" w:rsidRPr="006E1B10">
        <w:rPr>
          <w:sz w:val="28"/>
          <w:szCs w:val="28"/>
        </w:rPr>
        <w:t xml:space="preserve">района Ленинградской области № </w:t>
      </w:r>
      <w:r w:rsidR="001A3528">
        <w:rPr>
          <w:sz w:val="28"/>
          <w:szCs w:val="28"/>
        </w:rPr>
        <w:t>144</w:t>
      </w:r>
      <w:r w:rsidR="006A2407" w:rsidRPr="006E1B10">
        <w:rPr>
          <w:sz w:val="28"/>
          <w:szCs w:val="28"/>
        </w:rPr>
        <w:t xml:space="preserve"> от </w:t>
      </w:r>
      <w:r w:rsidR="001A3528">
        <w:rPr>
          <w:sz w:val="28"/>
          <w:szCs w:val="28"/>
        </w:rPr>
        <w:t>29.09</w:t>
      </w:r>
      <w:r w:rsidR="006A2407" w:rsidRPr="006E1B10">
        <w:rPr>
          <w:sz w:val="28"/>
          <w:szCs w:val="28"/>
        </w:rPr>
        <w:t>.2017</w:t>
      </w:r>
      <w:r w:rsidR="001F5BD2" w:rsidRPr="006E1B10">
        <w:rPr>
          <w:sz w:val="28"/>
          <w:szCs w:val="28"/>
        </w:rPr>
        <w:t xml:space="preserve"> «О проведении мероприятий по </w:t>
      </w:r>
      <w:r w:rsidR="006A2407" w:rsidRPr="006E1B10">
        <w:rPr>
          <w:sz w:val="28"/>
          <w:szCs w:val="28"/>
        </w:rPr>
        <w:t>содействию призыва</w:t>
      </w:r>
      <w:r w:rsidR="001F5BD2" w:rsidRPr="006E1B10">
        <w:rPr>
          <w:sz w:val="28"/>
          <w:szCs w:val="28"/>
        </w:rPr>
        <w:t xml:space="preserve"> граждан на военную службу </w:t>
      </w:r>
      <w:r w:rsidR="006A2407" w:rsidRPr="006E1B10">
        <w:rPr>
          <w:sz w:val="28"/>
          <w:szCs w:val="28"/>
        </w:rPr>
        <w:t xml:space="preserve">в </w:t>
      </w:r>
      <w:r w:rsidR="001A3528">
        <w:rPr>
          <w:sz w:val="28"/>
          <w:szCs w:val="28"/>
        </w:rPr>
        <w:t xml:space="preserve">октябре – декабре </w:t>
      </w:r>
      <w:r w:rsidR="006A2407" w:rsidRPr="006E1B10">
        <w:rPr>
          <w:sz w:val="28"/>
          <w:szCs w:val="28"/>
        </w:rPr>
        <w:t xml:space="preserve"> 2017</w:t>
      </w:r>
      <w:r w:rsidR="001F5BD2" w:rsidRPr="006E1B10">
        <w:rPr>
          <w:sz w:val="28"/>
          <w:szCs w:val="28"/>
        </w:rPr>
        <w:t xml:space="preserve"> года на территории Гатчинского муниципального района» снять с контроля </w:t>
      </w:r>
      <w:r w:rsidR="006B059D" w:rsidRPr="006E1B10">
        <w:rPr>
          <w:sz w:val="28"/>
          <w:szCs w:val="28"/>
        </w:rPr>
        <w:t>как выполненное.</w:t>
      </w:r>
    </w:p>
    <w:p w:rsidR="00CA4B5F" w:rsidRPr="006E1B10" w:rsidRDefault="006B059D" w:rsidP="006E1B10">
      <w:pPr>
        <w:tabs>
          <w:tab w:val="num" w:pos="180"/>
          <w:tab w:val="left" w:pos="851"/>
        </w:tabs>
        <w:ind w:firstLine="851"/>
        <w:jc w:val="both"/>
        <w:rPr>
          <w:sz w:val="28"/>
          <w:szCs w:val="28"/>
        </w:rPr>
      </w:pPr>
      <w:r w:rsidRPr="006E1B10">
        <w:rPr>
          <w:sz w:val="28"/>
          <w:szCs w:val="28"/>
        </w:rPr>
        <w:t>15.</w:t>
      </w:r>
      <w:r w:rsidR="00CA4B5F" w:rsidRPr="006E1B10">
        <w:rPr>
          <w:sz w:val="28"/>
          <w:szCs w:val="28"/>
        </w:rPr>
        <w:t xml:space="preserve"> Контроль</w:t>
      </w:r>
      <w:r w:rsidRPr="006E1B10">
        <w:rPr>
          <w:sz w:val="28"/>
          <w:szCs w:val="28"/>
        </w:rPr>
        <w:t xml:space="preserve"> над исполн</w:t>
      </w:r>
      <w:r w:rsidR="00CA4B5F" w:rsidRPr="006E1B10">
        <w:rPr>
          <w:sz w:val="28"/>
          <w:szCs w:val="28"/>
        </w:rPr>
        <w:t xml:space="preserve">ением </w:t>
      </w:r>
      <w:r w:rsidRPr="006E1B10">
        <w:rPr>
          <w:sz w:val="28"/>
          <w:szCs w:val="28"/>
        </w:rPr>
        <w:t>настоящего</w:t>
      </w:r>
      <w:r w:rsidR="00CA4B5F" w:rsidRPr="006E1B10">
        <w:rPr>
          <w:sz w:val="28"/>
          <w:szCs w:val="28"/>
        </w:rPr>
        <w:t xml:space="preserve"> постановления</w:t>
      </w:r>
      <w:r w:rsidR="00FB61C0">
        <w:rPr>
          <w:sz w:val="28"/>
          <w:szCs w:val="28"/>
        </w:rPr>
        <w:t xml:space="preserve"> оставляю за собой.</w:t>
      </w:r>
    </w:p>
    <w:p w:rsidR="00CA4B5F" w:rsidRPr="006E1B10" w:rsidRDefault="00CA4B5F" w:rsidP="00CA4B5F">
      <w:pPr>
        <w:ind w:left="360"/>
        <w:jc w:val="both"/>
        <w:rPr>
          <w:sz w:val="28"/>
          <w:szCs w:val="28"/>
        </w:rPr>
      </w:pPr>
    </w:p>
    <w:p w:rsidR="00CA4B5F" w:rsidRPr="006E1B10" w:rsidRDefault="00CA4B5F" w:rsidP="00CA4B5F">
      <w:pPr>
        <w:rPr>
          <w:sz w:val="28"/>
          <w:szCs w:val="28"/>
        </w:rPr>
      </w:pPr>
      <w:r w:rsidRPr="006E1B10">
        <w:rPr>
          <w:sz w:val="28"/>
          <w:szCs w:val="28"/>
        </w:rPr>
        <w:t xml:space="preserve">Глава </w:t>
      </w:r>
    </w:p>
    <w:p w:rsidR="00CA4B5F" w:rsidRPr="006E1B10" w:rsidRDefault="00CA4B5F" w:rsidP="00234409">
      <w:pPr>
        <w:tabs>
          <w:tab w:val="left" w:pos="7655"/>
        </w:tabs>
        <w:rPr>
          <w:sz w:val="28"/>
          <w:szCs w:val="28"/>
        </w:rPr>
      </w:pPr>
      <w:r w:rsidRPr="006E1B10">
        <w:rPr>
          <w:sz w:val="28"/>
          <w:szCs w:val="28"/>
        </w:rPr>
        <w:t>Гатчинского</w:t>
      </w:r>
      <w:r w:rsidR="006E1B10">
        <w:rPr>
          <w:sz w:val="28"/>
          <w:szCs w:val="28"/>
        </w:rPr>
        <w:t xml:space="preserve"> </w:t>
      </w:r>
      <w:r w:rsidRPr="006E1B10">
        <w:rPr>
          <w:sz w:val="28"/>
          <w:szCs w:val="28"/>
        </w:rPr>
        <w:t>муниципального</w:t>
      </w:r>
      <w:r w:rsidR="006E1B10">
        <w:rPr>
          <w:sz w:val="28"/>
          <w:szCs w:val="28"/>
        </w:rPr>
        <w:t xml:space="preserve"> </w:t>
      </w:r>
      <w:r w:rsidRPr="006E1B10">
        <w:rPr>
          <w:sz w:val="28"/>
          <w:szCs w:val="28"/>
        </w:rPr>
        <w:t>района</w:t>
      </w:r>
      <w:r w:rsidR="00234409" w:rsidRPr="006E1B10">
        <w:rPr>
          <w:sz w:val="28"/>
          <w:szCs w:val="28"/>
        </w:rPr>
        <w:tab/>
      </w:r>
      <w:r w:rsidR="0083463E">
        <w:rPr>
          <w:sz w:val="28"/>
          <w:szCs w:val="28"/>
        </w:rPr>
        <w:t xml:space="preserve">     </w:t>
      </w:r>
      <w:r w:rsidR="006E1B10">
        <w:rPr>
          <w:sz w:val="28"/>
          <w:szCs w:val="28"/>
        </w:rPr>
        <w:t xml:space="preserve"> </w:t>
      </w:r>
      <w:r w:rsidR="006A2407" w:rsidRPr="006E1B10">
        <w:rPr>
          <w:sz w:val="28"/>
          <w:szCs w:val="28"/>
        </w:rPr>
        <w:t>А.И.Ильин</w:t>
      </w:r>
    </w:p>
    <w:p w:rsidR="00467AD8" w:rsidRPr="001A3528" w:rsidRDefault="00AA2A75" w:rsidP="001A3528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sectPr w:rsidR="00467AD8" w:rsidRPr="001A3528" w:rsidSect="0033116C">
      <w:pgSz w:w="11906" w:h="16838"/>
      <w:pgMar w:top="851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1" w15:restartNumberingAfterBreak="0">
    <w:nsid w:val="289A658B"/>
    <w:multiLevelType w:val="hybridMultilevel"/>
    <w:tmpl w:val="ABDEE684"/>
    <w:lvl w:ilvl="0" w:tplc="968E41D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F4A7F"/>
    <w:multiLevelType w:val="hybridMultilevel"/>
    <w:tmpl w:val="F5D4719E"/>
    <w:lvl w:ilvl="0" w:tplc="E3E0A1C2">
      <w:start w:val="1"/>
      <w:numFmt w:val="bullet"/>
      <w:lvlText w:val=""/>
      <w:lvlJc w:val="left"/>
      <w:pPr>
        <w:tabs>
          <w:tab w:val="num" w:pos="851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E6799"/>
    <w:multiLevelType w:val="hybridMultilevel"/>
    <w:tmpl w:val="07CA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232CF"/>
    <w:multiLevelType w:val="hybridMultilevel"/>
    <w:tmpl w:val="EEF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A14B5"/>
    <w:multiLevelType w:val="hybridMultilevel"/>
    <w:tmpl w:val="35FEC4D4"/>
    <w:lvl w:ilvl="0" w:tplc="E3E0A1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 w15:restartNumberingAfterBreak="0">
    <w:nsid w:val="6F724214"/>
    <w:multiLevelType w:val="hybridMultilevel"/>
    <w:tmpl w:val="128CE1CC"/>
    <w:lvl w:ilvl="0" w:tplc="43A80822">
      <w:start w:val="1"/>
      <w:numFmt w:val="decimal"/>
      <w:lvlText w:val="%1."/>
      <w:lvlJc w:val="left"/>
      <w:pPr>
        <w:tabs>
          <w:tab w:val="num" w:pos="624"/>
        </w:tabs>
        <w:ind w:left="0" w:firstLine="454"/>
      </w:pPr>
      <w:rPr>
        <w:rFonts w:hint="default"/>
      </w:rPr>
    </w:lvl>
    <w:lvl w:ilvl="1" w:tplc="E3E0A1C2">
      <w:start w:val="1"/>
      <w:numFmt w:val="bullet"/>
      <w:lvlText w:val=""/>
      <w:lvlJc w:val="left"/>
      <w:pPr>
        <w:tabs>
          <w:tab w:val="num" w:pos="1364"/>
        </w:tabs>
        <w:ind w:left="797" w:firstLine="28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140887"/>
    <w:multiLevelType w:val="hybridMultilevel"/>
    <w:tmpl w:val="4CA4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D7116"/>
    <w:multiLevelType w:val="hybridMultilevel"/>
    <w:tmpl w:val="FF1A1FB2"/>
    <w:lvl w:ilvl="0" w:tplc="903E202E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7E666F96"/>
    <w:multiLevelType w:val="hybridMultilevel"/>
    <w:tmpl w:val="8CE4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866E0"/>
    <w:rsid w:val="00047DFE"/>
    <w:rsid w:val="00050023"/>
    <w:rsid w:val="00082EBB"/>
    <w:rsid w:val="00094A00"/>
    <w:rsid w:val="000A00E9"/>
    <w:rsid w:val="000A23C3"/>
    <w:rsid w:val="000B3610"/>
    <w:rsid w:val="000F1A8A"/>
    <w:rsid w:val="001316FB"/>
    <w:rsid w:val="00136AB1"/>
    <w:rsid w:val="00151A4B"/>
    <w:rsid w:val="001864E8"/>
    <w:rsid w:val="001A2B6C"/>
    <w:rsid w:val="001A3528"/>
    <w:rsid w:val="001C2D04"/>
    <w:rsid w:val="001D672F"/>
    <w:rsid w:val="001E2D36"/>
    <w:rsid w:val="001F390A"/>
    <w:rsid w:val="001F5BD2"/>
    <w:rsid w:val="00234409"/>
    <w:rsid w:val="0024349C"/>
    <w:rsid w:val="0025716B"/>
    <w:rsid w:val="00275ED4"/>
    <w:rsid w:val="002A369E"/>
    <w:rsid w:val="002A50C9"/>
    <w:rsid w:val="002B00E9"/>
    <w:rsid w:val="002B3997"/>
    <w:rsid w:val="002E3671"/>
    <w:rsid w:val="0033116C"/>
    <w:rsid w:val="003456CE"/>
    <w:rsid w:val="00376E23"/>
    <w:rsid w:val="00393D42"/>
    <w:rsid w:val="003D2552"/>
    <w:rsid w:val="003F47B9"/>
    <w:rsid w:val="00402A60"/>
    <w:rsid w:val="00410062"/>
    <w:rsid w:val="00415630"/>
    <w:rsid w:val="00443661"/>
    <w:rsid w:val="00461B7E"/>
    <w:rsid w:val="00461F7B"/>
    <w:rsid w:val="00467AD8"/>
    <w:rsid w:val="00486836"/>
    <w:rsid w:val="004A7E58"/>
    <w:rsid w:val="004D0AEE"/>
    <w:rsid w:val="004E6530"/>
    <w:rsid w:val="004F3906"/>
    <w:rsid w:val="005008A1"/>
    <w:rsid w:val="005026F5"/>
    <w:rsid w:val="00541A01"/>
    <w:rsid w:val="0057653C"/>
    <w:rsid w:val="00580B87"/>
    <w:rsid w:val="005B7E75"/>
    <w:rsid w:val="005E6AF3"/>
    <w:rsid w:val="005F23D7"/>
    <w:rsid w:val="005F41C7"/>
    <w:rsid w:val="0060240A"/>
    <w:rsid w:val="00637F40"/>
    <w:rsid w:val="006830D9"/>
    <w:rsid w:val="00692A8F"/>
    <w:rsid w:val="00692F84"/>
    <w:rsid w:val="006A0AD7"/>
    <w:rsid w:val="006A2407"/>
    <w:rsid w:val="006B059D"/>
    <w:rsid w:val="006B370F"/>
    <w:rsid w:val="006E1B10"/>
    <w:rsid w:val="006F07D3"/>
    <w:rsid w:val="00795DAF"/>
    <w:rsid w:val="007A0556"/>
    <w:rsid w:val="00807E6E"/>
    <w:rsid w:val="0082022C"/>
    <w:rsid w:val="008313E6"/>
    <w:rsid w:val="0083463E"/>
    <w:rsid w:val="008422F2"/>
    <w:rsid w:val="00847C09"/>
    <w:rsid w:val="00881E6E"/>
    <w:rsid w:val="00895F51"/>
    <w:rsid w:val="008D368E"/>
    <w:rsid w:val="0090335F"/>
    <w:rsid w:val="00903F47"/>
    <w:rsid w:val="009B3E7B"/>
    <w:rsid w:val="009D441B"/>
    <w:rsid w:val="00A0040D"/>
    <w:rsid w:val="00A01660"/>
    <w:rsid w:val="00A14535"/>
    <w:rsid w:val="00A2676B"/>
    <w:rsid w:val="00A34ACB"/>
    <w:rsid w:val="00AA2A75"/>
    <w:rsid w:val="00B04227"/>
    <w:rsid w:val="00B048BC"/>
    <w:rsid w:val="00B11179"/>
    <w:rsid w:val="00B37B76"/>
    <w:rsid w:val="00B56683"/>
    <w:rsid w:val="00B9484C"/>
    <w:rsid w:val="00BB0029"/>
    <w:rsid w:val="00BB3653"/>
    <w:rsid w:val="00BB551A"/>
    <w:rsid w:val="00BE3264"/>
    <w:rsid w:val="00C04347"/>
    <w:rsid w:val="00C13DE6"/>
    <w:rsid w:val="00C2320B"/>
    <w:rsid w:val="00C42DCD"/>
    <w:rsid w:val="00C60AFD"/>
    <w:rsid w:val="00C636BD"/>
    <w:rsid w:val="00C660CB"/>
    <w:rsid w:val="00C75A34"/>
    <w:rsid w:val="00C866E0"/>
    <w:rsid w:val="00CA1F94"/>
    <w:rsid w:val="00CA4B5F"/>
    <w:rsid w:val="00CB3E0A"/>
    <w:rsid w:val="00CB3F83"/>
    <w:rsid w:val="00CB798B"/>
    <w:rsid w:val="00D203F1"/>
    <w:rsid w:val="00D61CEB"/>
    <w:rsid w:val="00D82AC6"/>
    <w:rsid w:val="00D923C4"/>
    <w:rsid w:val="00DB0D21"/>
    <w:rsid w:val="00DC5415"/>
    <w:rsid w:val="00DD3CA4"/>
    <w:rsid w:val="00DE0D42"/>
    <w:rsid w:val="00DE342A"/>
    <w:rsid w:val="00DE55E3"/>
    <w:rsid w:val="00E324A3"/>
    <w:rsid w:val="00E67B2F"/>
    <w:rsid w:val="00EA3E23"/>
    <w:rsid w:val="00EB5C62"/>
    <w:rsid w:val="00EC0183"/>
    <w:rsid w:val="00EC1BF5"/>
    <w:rsid w:val="00ED7DEF"/>
    <w:rsid w:val="00EE2561"/>
    <w:rsid w:val="00F01F34"/>
    <w:rsid w:val="00F21902"/>
    <w:rsid w:val="00F21FBC"/>
    <w:rsid w:val="00F37E3C"/>
    <w:rsid w:val="00F80BFA"/>
    <w:rsid w:val="00FA31F6"/>
    <w:rsid w:val="00FB61C0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B64EF-3179-438A-A965-325F4E51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4535"/>
    <w:pPr>
      <w:jc w:val="both"/>
    </w:pPr>
  </w:style>
  <w:style w:type="table" w:styleId="a4">
    <w:name w:val="Table Grid"/>
    <w:basedOn w:val="a1"/>
    <w:rsid w:val="0004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Ворожбитова Ольга Борисовна</cp:lastModifiedBy>
  <cp:revision>4</cp:revision>
  <cp:lastPrinted>2018-04-06T12:29:00Z</cp:lastPrinted>
  <dcterms:created xsi:type="dcterms:W3CDTF">2018-04-06T12:29:00Z</dcterms:created>
  <dcterms:modified xsi:type="dcterms:W3CDTF">2018-04-06T12:49:00Z</dcterms:modified>
</cp:coreProperties>
</file>