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3BF" w:rsidRPr="004143BF" w:rsidRDefault="004143BF" w:rsidP="004143B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143BF">
        <w:rPr>
          <w:rFonts w:ascii="Times New Roman" w:hAnsi="Times New Roman" w:cs="Times New Roman"/>
          <w:sz w:val="28"/>
          <w:szCs w:val="28"/>
        </w:rPr>
        <w:t>Приложение</w:t>
      </w:r>
    </w:p>
    <w:p w:rsidR="004143BF" w:rsidRPr="004143BF" w:rsidRDefault="004143BF" w:rsidP="004143B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143B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143BF" w:rsidRPr="004143BF" w:rsidRDefault="004143BF" w:rsidP="004143B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143BF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</w:p>
    <w:p w:rsidR="004143BF" w:rsidRPr="004143BF" w:rsidRDefault="004143BF" w:rsidP="004143B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143BF">
        <w:rPr>
          <w:rFonts w:ascii="Times New Roman" w:hAnsi="Times New Roman" w:cs="Times New Roman"/>
          <w:sz w:val="28"/>
          <w:szCs w:val="28"/>
        </w:rPr>
        <w:t>от 11.12.2017 № 5260</w:t>
      </w:r>
    </w:p>
    <w:p w:rsidR="004143BF" w:rsidRPr="004143BF" w:rsidRDefault="004143BF" w:rsidP="004143BF">
      <w:pPr>
        <w:pStyle w:val="a4"/>
        <w:jc w:val="both"/>
        <w:rPr>
          <w:sz w:val="28"/>
          <w:szCs w:val="28"/>
        </w:rPr>
      </w:pPr>
    </w:p>
    <w:p w:rsidR="004143BF" w:rsidRPr="004143BF" w:rsidRDefault="004143BF" w:rsidP="004143B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143BF">
        <w:rPr>
          <w:rFonts w:ascii="Times New Roman" w:hAnsi="Times New Roman" w:cs="Times New Roman"/>
          <w:sz w:val="28"/>
          <w:szCs w:val="28"/>
        </w:rPr>
        <w:t>Технологическая схема</w:t>
      </w:r>
    </w:p>
    <w:p w:rsidR="004143BF" w:rsidRPr="004143BF" w:rsidRDefault="004143BF" w:rsidP="004143B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143B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4143BF">
        <w:rPr>
          <w:rFonts w:ascii="Times New Roman" w:hAnsi="Times New Roman" w:cs="Times New Roman"/>
          <w:bCs/>
          <w:sz w:val="28"/>
          <w:szCs w:val="28"/>
        </w:rPr>
        <w:t>«Оформление согласия (отказа) на обмен жилыми помещениями, предоставленными по договорам социального найма</w:t>
      </w:r>
      <w:r w:rsidRPr="004143BF">
        <w:rPr>
          <w:rFonts w:ascii="Times New Roman" w:hAnsi="Times New Roman" w:cs="Times New Roman"/>
          <w:sz w:val="28"/>
          <w:szCs w:val="28"/>
        </w:rPr>
        <w:t xml:space="preserve"> </w:t>
      </w:r>
      <w:r w:rsidRPr="004143BF">
        <w:rPr>
          <w:rFonts w:ascii="Times New Roman" w:hAnsi="Times New Roman" w:cs="Times New Roman"/>
          <w:bCs/>
          <w:sz w:val="28"/>
          <w:szCs w:val="28"/>
        </w:rPr>
        <w:t>в муниципальном образовании «Город Гатчина» Гатчинского муниципального района Ленинградской области»</w:t>
      </w:r>
    </w:p>
    <w:p w:rsidR="004143BF" w:rsidRPr="004143BF" w:rsidRDefault="004143BF" w:rsidP="004143B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143BF" w:rsidRPr="004143BF" w:rsidRDefault="004143BF" w:rsidP="004143BF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43BF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4143BF">
        <w:rPr>
          <w:rFonts w:ascii="Times New Roman" w:hAnsi="Times New Roman" w:cs="Times New Roman"/>
          <w:b/>
          <w:bCs/>
          <w:sz w:val="28"/>
          <w:szCs w:val="28"/>
        </w:rPr>
        <w:t>«Общие сведения о муниципальной услуге»</w:t>
      </w:r>
    </w:p>
    <w:p w:rsidR="004143BF" w:rsidRPr="004143BF" w:rsidRDefault="004143BF" w:rsidP="004143BF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806"/>
        <w:gridCol w:w="9720"/>
      </w:tblGrid>
      <w:tr w:rsidR="004143BF" w:rsidRPr="004143BF" w:rsidTr="004143B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F" w:rsidRPr="004143BF" w:rsidRDefault="004143BF" w:rsidP="004143B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3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F" w:rsidRPr="004143BF" w:rsidRDefault="004143BF" w:rsidP="004143B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3BF"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F" w:rsidRPr="004143BF" w:rsidRDefault="004143BF" w:rsidP="004143B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3BF">
              <w:rPr>
                <w:rFonts w:ascii="Times New Roman" w:hAnsi="Times New Roman" w:cs="Times New Roman"/>
                <w:sz w:val="28"/>
                <w:szCs w:val="28"/>
              </w:rPr>
              <w:t>Значение параметра/состояние</w:t>
            </w:r>
          </w:p>
        </w:tc>
      </w:tr>
      <w:tr w:rsidR="004143BF" w:rsidRPr="004143BF" w:rsidTr="004143BF">
        <w:trPr>
          <w:trHeight w:val="6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F" w:rsidRPr="004143BF" w:rsidRDefault="004143BF" w:rsidP="004143B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3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F" w:rsidRPr="004143BF" w:rsidRDefault="004143BF" w:rsidP="004143BF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3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органа, предоставляющего услугу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F" w:rsidRPr="004143BF" w:rsidRDefault="004143BF" w:rsidP="004143B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Гатчинского муниципального района</w:t>
            </w:r>
          </w:p>
        </w:tc>
      </w:tr>
      <w:tr w:rsidR="004143BF" w:rsidRPr="004143BF" w:rsidTr="004143BF">
        <w:trPr>
          <w:trHeight w:val="67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F" w:rsidRPr="004143BF" w:rsidRDefault="004143BF" w:rsidP="004143B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3B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F" w:rsidRPr="004143BF" w:rsidRDefault="004143BF" w:rsidP="004143BF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3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Номер услуги в федеральном реестре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F" w:rsidRPr="004143BF" w:rsidRDefault="004143BF" w:rsidP="004143BF">
            <w:pPr>
              <w:pStyle w:val="a4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4143BF">
              <w:rPr>
                <w:rFonts w:ascii="Times New Roman" w:hAnsi="Times New Roman" w:cs="Times New Roman"/>
                <w:sz w:val="28"/>
                <w:szCs w:val="28"/>
              </w:rPr>
              <w:t>4740100010001146208</w:t>
            </w:r>
          </w:p>
        </w:tc>
      </w:tr>
      <w:tr w:rsidR="004143BF" w:rsidRPr="004143BF" w:rsidTr="004143BF">
        <w:trPr>
          <w:trHeight w:val="124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F" w:rsidRPr="004143BF" w:rsidRDefault="004143BF" w:rsidP="004143B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3B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F" w:rsidRPr="004143BF" w:rsidRDefault="004143BF" w:rsidP="004143BF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3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Полное наименование услуги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F" w:rsidRPr="004143BF" w:rsidRDefault="004143BF" w:rsidP="004143B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услуга </w:t>
            </w:r>
            <w:r w:rsidRPr="004143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«Оформление согласия (отказа) на обмен жилыми помещениями, предоставленными по договорам социального найма</w:t>
            </w:r>
            <w:r w:rsidRPr="00414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143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муниципальном образовании «Город Гатчина» Гатчинского муниципального района Ленинградской области»</w:t>
            </w:r>
            <w:r w:rsidRPr="00414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143BF" w:rsidRPr="004143BF" w:rsidTr="004143BF">
        <w:trPr>
          <w:trHeight w:val="7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F" w:rsidRPr="004143BF" w:rsidRDefault="004143BF" w:rsidP="004143B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3B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F" w:rsidRPr="004143BF" w:rsidRDefault="004143BF" w:rsidP="004143BF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3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Краткое наименование услуги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F" w:rsidRPr="004143BF" w:rsidRDefault="004143BF" w:rsidP="004143B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4143BF" w:rsidRPr="004143BF" w:rsidTr="004143BF">
        <w:trPr>
          <w:trHeight w:val="9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F" w:rsidRPr="004143BF" w:rsidRDefault="004143BF" w:rsidP="004143B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3B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F" w:rsidRPr="004143BF" w:rsidRDefault="004143BF" w:rsidP="004143BF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3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F" w:rsidRPr="004143BF" w:rsidRDefault="004143BF" w:rsidP="004143B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Постановление администрации Гатчинского муниципального района от 29.09.2017 № 4309 «Об утверждении административного регламента предоставления администрацией Гатчинского  муниципального района Ленинградской области  муниципальной услуги </w:t>
            </w:r>
            <w:r w:rsidRPr="004143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«Оформление согласия (отказа) на обмен жилыми помещениями, предоставленными по договорам </w:t>
            </w:r>
            <w:r w:rsidRPr="004143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социального найма</w:t>
            </w:r>
            <w:r w:rsidRPr="00414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143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муниципальном образовании «Город Гатчина» Гатчинского муниципального района Ленинградской области»</w:t>
            </w:r>
            <w:r w:rsidRPr="00414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143BF" w:rsidRPr="004143BF" w:rsidRDefault="004143BF" w:rsidP="004143B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43BF" w:rsidRPr="004143BF" w:rsidTr="004143BF">
        <w:trPr>
          <w:trHeight w:val="4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F" w:rsidRPr="004143BF" w:rsidRDefault="004143BF" w:rsidP="004143B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3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F" w:rsidRPr="004143BF" w:rsidRDefault="004143BF" w:rsidP="004143BF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3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Перечень "</w:t>
            </w:r>
            <w:proofErr w:type="spellStart"/>
            <w:r w:rsidRPr="004143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подуслуг</w:t>
            </w:r>
            <w:proofErr w:type="spellEnd"/>
            <w:r w:rsidRPr="004143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F" w:rsidRPr="004143BF" w:rsidRDefault="004143BF" w:rsidP="004143B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4143BF" w:rsidRPr="004143BF" w:rsidTr="004143BF">
        <w:trPr>
          <w:trHeight w:val="170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F" w:rsidRPr="004143BF" w:rsidRDefault="004143BF" w:rsidP="004143B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43B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F" w:rsidRPr="004143BF" w:rsidRDefault="004143BF" w:rsidP="004143BF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3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F" w:rsidRPr="004143BF" w:rsidRDefault="004143BF" w:rsidP="004143B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Опрос заявителей непосредственно при личном приеме или с использованием телефонной связи;</w:t>
            </w:r>
          </w:p>
          <w:p w:rsidR="004143BF" w:rsidRPr="004143BF" w:rsidRDefault="004143BF" w:rsidP="004143BF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Единый портал государственных услуг (функций): </w:t>
            </w:r>
            <w:hyperlink r:id="rId4" w:history="1">
              <w:r w:rsidRPr="004143BF">
                <w:rPr>
                  <w:rStyle w:val="a3"/>
                  <w:sz w:val="28"/>
                  <w:szCs w:val="28"/>
                </w:rPr>
                <w:t>www.gosuslugi.ru</w:t>
              </w:r>
            </w:hyperlink>
            <w:r w:rsidRPr="00414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4143BF" w:rsidRPr="004143BF" w:rsidRDefault="004143BF" w:rsidP="004143BF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Портал государственных услуг (функций) Ленинградской области</w:t>
            </w:r>
            <w:r w:rsidRPr="004143B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5" w:history="1">
              <w:r w:rsidRPr="004143BF">
                <w:rPr>
                  <w:rStyle w:val="a3"/>
                  <w:sz w:val="28"/>
                  <w:szCs w:val="28"/>
                </w:rPr>
                <w:t>http://gu.lenobl.ru/</w:t>
              </w:r>
            </w:hyperlink>
            <w:r w:rsidRPr="00414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143BF" w:rsidRPr="004143BF" w:rsidRDefault="004143BF" w:rsidP="004143BF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Терминальные устройства.</w:t>
            </w:r>
          </w:p>
          <w:p w:rsidR="004143BF" w:rsidRPr="004143BF" w:rsidRDefault="004143BF" w:rsidP="004143BF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Официальный сайт Гатчинского муниципального района </w:t>
            </w:r>
            <w:hyperlink r:id="rId6" w:history="1">
              <w:r w:rsidRPr="004143BF">
                <w:rPr>
                  <w:rStyle w:val="a3"/>
                  <w:sz w:val="28"/>
                  <w:szCs w:val="28"/>
                </w:rPr>
                <w:t>http://radm.gtn.ru</w:t>
              </w:r>
            </w:hyperlink>
            <w:r w:rsidRPr="00414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00000" w:rsidRPr="004143BF" w:rsidRDefault="004143BF">
      <w:pPr>
        <w:rPr>
          <w:rFonts w:ascii="Times New Roman" w:hAnsi="Times New Roman" w:cs="Times New Roman"/>
        </w:rPr>
      </w:pPr>
    </w:p>
    <w:sectPr w:rsidR="00000000" w:rsidRPr="004143BF" w:rsidSect="004143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43BF"/>
    <w:rsid w:val="0041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143BF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4143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adm.gtn.ru/" TargetMode="External"/><Relationship Id="rId5" Type="http://schemas.openxmlformats.org/officeDocument/2006/relationships/hyperlink" Target="http://gu.lenobl.ru/" TargetMode="External"/><Relationship Id="rId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mashb2</dc:creator>
  <cp:keywords/>
  <dc:description/>
  <cp:lastModifiedBy>mashb2</cp:lastModifiedBy>
  <cp:revision>2</cp:revision>
  <dcterms:created xsi:type="dcterms:W3CDTF">2017-12-13T11:49:00Z</dcterms:created>
  <dcterms:modified xsi:type="dcterms:W3CDTF">2017-12-13T11:52:00Z</dcterms:modified>
</cp:coreProperties>
</file>