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A" w:rsidRPr="00E86C09" w:rsidRDefault="00454E9A" w:rsidP="00454E9A">
      <w:pPr>
        <w:autoSpaceDE w:val="0"/>
        <w:autoSpaceDN w:val="0"/>
        <w:adjustRightInd w:val="0"/>
        <w:ind w:firstLine="709"/>
        <w:jc w:val="right"/>
      </w:pPr>
      <w:r w:rsidRPr="00E86C09">
        <w:rPr>
          <w:bCs/>
        </w:rPr>
        <w:t>Приложение № 2</w:t>
      </w:r>
    </w:p>
    <w:p w:rsidR="00454E9A" w:rsidRPr="00E86C09" w:rsidRDefault="00454E9A" w:rsidP="00454E9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86C09">
        <w:rPr>
          <w:bCs/>
        </w:rPr>
        <w:t xml:space="preserve">к </w:t>
      </w:r>
      <w:hyperlink w:anchor="sub_1000" w:history="1">
        <w:r w:rsidRPr="00E86C09">
          <w:rPr>
            <w:bCs/>
          </w:rPr>
          <w:t>Административному регламенту</w:t>
        </w:r>
      </w:hyperlink>
    </w:p>
    <w:p w:rsidR="00454E9A" w:rsidRPr="00E86C09" w:rsidRDefault="00454E9A" w:rsidP="00454E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4E9A" w:rsidRPr="001757D4" w:rsidRDefault="00454E9A" w:rsidP="00454E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757D4">
        <w:rPr>
          <w:rFonts w:eastAsia="Calibri"/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454E9A" w:rsidRPr="001757D4" w:rsidRDefault="00454E9A" w:rsidP="00454E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757D4">
        <w:rPr>
          <w:rFonts w:eastAsia="Calibri"/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454E9A" w:rsidRPr="001757D4" w:rsidRDefault="00454E9A" w:rsidP="00454E9A">
      <w:pPr>
        <w:ind w:left="142"/>
        <w:jc w:val="both"/>
        <w:rPr>
          <w:rFonts w:eastAsia="Calibri"/>
          <w:shd w:val="clear" w:color="auto" w:fill="FFFFFF"/>
          <w:lang w:eastAsia="en-US"/>
        </w:rPr>
      </w:pPr>
    </w:p>
    <w:p w:rsidR="00454E9A" w:rsidRPr="001757D4" w:rsidRDefault="00454E9A" w:rsidP="00454E9A">
      <w:pPr>
        <w:ind w:left="142"/>
        <w:jc w:val="both"/>
        <w:rPr>
          <w:rFonts w:eastAsia="Calibri"/>
          <w:shd w:val="clear" w:color="auto" w:fill="FFFFFF"/>
          <w:lang w:eastAsia="en-US"/>
        </w:rPr>
      </w:pPr>
      <w:r w:rsidRPr="001757D4">
        <w:rPr>
          <w:rFonts w:eastAsia="Calibri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1757D4">
        <w:rPr>
          <w:rFonts w:eastAsia="Calibri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1757D4">
        <w:rPr>
          <w:rFonts w:eastAsia="Calibri"/>
          <w:shd w:val="clear" w:color="auto" w:fill="FFFFFF"/>
          <w:lang w:eastAsia="en-US"/>
        </w:rPr>
        <w:t xml:space="preserve">адрес электронной почты: </w:t>
      </w:r>
      <w:r w:rsidRPr="001757D4">
        <w:rPr>
          <w:rFonts w:eastAsia="Calibri"/>
          <w:bCs/>
          <w:shd w:val="clear" w:color="auto" w:fill="FFFFFF"/>
          <w:lang w:eastAsia="en-US"/>
        </w:rPr>
        <w:t>info@mfc47.ru.</w:t>
      </w:r>
    </w:p>
    <w:p w:rsidR="00454E9A" w:rsidRPr="001757D4" w:rsidRDefault="00454E9A" w:rsidP="00454E9A">
      <w:pPr>
        <w:ind w:lef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57D4">
        <w:rPr>
          <w:rFonts w:eastAsia="Calibri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</w:t>
      </w:r>
      <w:r w:rsidRPr="009F0DD5">
        <w:rPr>
          <w:rFonts w:eastAsia="Calibri"/>
          <w:color w:val="000000"/>
          <w:shd w:val="clear" w:color="auto" w:fill="FFFFFF"/>
          <w:lang w:eastAsia="en-US"/>
        </w:rPr>
        <w:t xml:space="preserve">области </w:t>
      </w:r>
      <w:r w:rsidRPr="009F0DD5">
        <w:rPr>
          <w:rFonts w:eastAsia="Calibri"/>
          <w:color w:val="000000"/>
          <w:shd w:val="clear" w:color="auto" w:fill="FFFFFF"/>
          <w:lang w:val="en-US" w:eastAsia="en-US"/>
        </w:rPr>
        <w:t>www</w:t>
      </w:r>
      <w:r w:rsidRPr="009F0DD5">
        <w:rPr>
          <w:rFonts w:eastAsia="Calibri"/>
          <w:color w:val="000000"/>
          <w:shd w:val="clear" w:color="auto" w:fill="FFFFFF"/>
          <w:lang w:eastAsia="en-US"/>
        </w:rPr>
        <w:t>.</w:t>
      </w:r>
      <w:r w:rsidRPr="009F0DD5">
        <w:rPr>
          <w:rFonts w:eastAsia="Calibri"/>
          <w:color w:val="000000"/>
          <w:shd w:val="clear" w:color="auto" w:fill="FFFFFF"/>
          <w:lang w:val="en-US" w:eastAsia="en-US"/>
        </w:rPr>
        <w:t>mfc</w:t>
      </w:r>
      <w:r w:rsidRPr="009F0DD5">
        <w:rPr>
          <w:rFonts w:eastAsia="Calibri"/>
          <w:color w:val="000000"/>
          <w:shd w:val="clear" w:color="auto" w:fill="FFFFFF"/>
          <w:lang w:eastAsia="en-US"/>
        </w:rPr>
        <w:t>47.</w:t>
      </w:r>
      <w:r w:rsidRPr="009F0DD5">
        <w:rPr>
          <w:rFonts w:eastAsia="Calibri"/>
          <w:color w:val="000000"/>
          <w:shd w:val="clear" w:color="auto" w:fill="FFFFFF"/>
          <w:lang w:val="en-US" w:eastAsia="en-US"/>
        </w:rPr>
        <w:t>ru</w:t>
      </w:r>
    </w:p>
    <w:tbl>
      <w:tblPr>
        <w:tblW w:w="949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1985"/>
        <w:gridCol w:w="852"/>
      </w:tblGrid>
      <w:tr w:rsidR="00454E9A" w:rsidRPr="001757D4" w:rsidTr="00F803A9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lang w:eastAsia="ar-SA"/>
              </w:rPr>
            </w:pPr>
            <w:r w:rsidRPr="001757D4">
              <w:rPr>
                <w:b/>
                <w:lang w:eastAsia="ar-SA"/>
              </w:rPr>
              <w:t>№</w:t>
            </w:r>
          </w:p>
          <w:p w:rsidR="00454E9A" w:rsidRPr="001757D4" w:rsidRDefault="00454E9A" w:rsidP="00F803A9">
            <w:pPr>
              <w:widowControl w:val="0"/>
              <w:suppressAutoHyphens/>
              <w:ind w:left="-578" w:firstLine="530"/>
              <w:jc w:val="center"/>
              <w:rPr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b/>
                <w:lang w:eastAsia="ar-SA"/>
              </w:rPr>
              <w:t>График работы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Телефон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</w:tr>
      <w:tr w:rsidR="00454E9A" w:rsidRPr="001757D4" w:rsidTr="00F803A9">
        <w:trPr>
          <w:trHeight w:hRule="exact" w:val="258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454E9A" w:rsidRPr="001757D4" w:rsidTr="00F803A9">
        <w:trPr>
          <w:trHeight w:hRule="exact" w:val="1753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 xml:space="preserve">187650, Россия, Ленинградская область, Бокситогорский район, </w:t>
            </w:r>
            <w:r w:rsidRPr="001757D4">
              <w:br/>
              <w:t>г. Бокситогорск,  ул. Заводская, д. 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977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 xml:space="preserve">187602, Россия, Ленинградская область, Бокситогорский район, </w:t>
            </w:r>
            <w:r w:rsidRPr="001757D4">
              <w:br/>
              <w:t>г. Пикалево, ул. Заводская, д. 11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03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454E9A" w:rsidRPr="001757D4" w:rsidTr="00F803A9">
        <w:trPr>
          <w:trHeight w:hRule="exact" w:val="1386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«Волосовский»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jc w:val="center"/>
            </w:pPr>
            <w:r w:rsidRPr="001757D4">
              <w:t>188410, Россия, Ленинградская обл., Волосовский район, г.Волосово, усадьба СХТ, д.1 лит. А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03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454E9A" w:rsidRPr="001757D4" w:rsidTr="00F803A9">
        <w:trPr>
          <w:trHeight w:hRule="exact" w:val="1835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t>187403, Ленинградская область, г. Волхов. Волховский проспект, д. 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uppressAutoHyphens/>
              <w:jc w:val="center"/>
              <w:rPr>
                <w:bCs/>
                <w:color w:val="000000"/>
              </w:rPr>
            </w:pPr>
            <w:r w:rsidRPr="001757D4">
              <w:rPr>
                <w:bCs/>
                <w:color w:val="00000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420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 xml:space="preserve">Всеволожском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42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«Всеволожский»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 xml:space="preserve">188643, Россия, Ленинградская область, Всеволожский район,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t>г. Всеволожск, ул. Пожвинская, д. 4а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  <w:p w:rsidR="00454E9A" w:rsidRPr="001757D4" w:rsidRDefault="00454E9A" w:rsidP="00F803A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852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«Всеволожский» - отдел «Новосаратовка»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188681, Россия, Ленинградская область, Всеволожский район,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 д. Новосаратовка - центр, д. 8 </w:t>
            </w:r>
            <w:r w:rsidRPr="001757D4">
              <w:rPr>
                <w:rFonts w:eastAsia="Calibri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707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«Всеволожский» - отдел «Сертолово»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pacing w:after="200" w:line="276" w:lineRule="auto"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284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Предоставление услуг в</w:t>
            </w:r>
            <w:r w:rsidRPr="001757D4">
              <w:rPr>
                <w:b/>
                <w:lang w:eastAsia="ar-SA"/>
              </w:rPr>
              <w:t xml:space="preserve"> Выборгском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40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188800, Россия, Ленинградская область, Выборгский район,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г. Выборг, ул. Вокзальная, д.13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558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454E9A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>Филиал ГБУ ЛО «МФЦ» «Выборгский» - отдел «Рощино»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>188681, Россия, Ленинградская область, Выборгский район,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t xml:space="preserve"> п. Рощино, ул. Советская, д.8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552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454E9A">
            <w:pPr>
              <w:widowControl w:val="0"/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 xml:space="preserve">Филиал ГБУ ЛО «МФЦ» </w:t>
            </w:r>
            <w:r w:rsidRPr="001757D4">
              <w:t xml:space="preserve">«Выборгский» </w:t>
            </w:r>
            <w:r w:rsidRPr="001757D4">
              <w:rPr>
                <w:color w:val="000000"/>
              </w:rPr>
              <w:t>- отдел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711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ind w:left="36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 xml:space="preserve">Филиал ГБУ ЛО «МФЦ» </w:t>
            </w:r>
            <w:r w:rsidRPr="001757D4">
              <w:t xml:space="preserve">«Выборгский» </w:t>
            </w:r>
            <w:r w:rsidRPr="001757D4">
              <w:rPr>
                <w:color w:val="00000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435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454E9A" w:rsidRPr="001757D4" w:rsidTr="00F803A9">
        <w:trPr>
          <w:trHeight w:hRule="exact" w:val="99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1757D4">
              <w:t xml:space="preserve">188300, Россия, Ленинградская область, Гатчинский район, </w:t>
            </w:r>
            <w:r w:rsidRPr="001757D4">
              <w:br/>
              <w:t>г. Гатчина, Пушкинское шоссе, д. 15 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420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1757D4"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560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1757D4"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411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spacing w:before="100" w:beforeAutospacing="1" w:after="200" w:afterAutospacing="1"/>
              <w:jc w:val="center"/>
            </w:pPr>
            <w:r w:rsidRPr="001757D4"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297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lastRenderedPageBreak/>
              <w:t xml:space="preserve">Предоставление услуг в </w:t>
            </w:r>
            <w:r w:rsidRPr="001757D4">
              <w:rPr>
                <w:b/>
                <w:lang w:eastAsia="ar-SA"/>
              </w:rPr>
              <w:t xml:space="preserve">Кингисеппском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220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>Филиал ГБУ ЛО «МФЦ» «Кингисеппский»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ind w:firstLine="87"/>
              <w:jc w:val="center"/>
            </w:pPr>
            <w:r w:rsidRPr="001757D4">
              <w:t>188480, Россия, Ленинградская область, Кингисеппский район,  г. Кингисепп,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>ул. Карла Маркса, д. 43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 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color w:val="000000"/>
              </w:rPr>
              <w:t>ежедневно,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u w:val="single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49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>Предоставление услуг в Киришском районе Ленинградской области</w:t>
            </w:r>
          </w:p>
        </w:tc>
      </w:tr>
      <w:tr w:rsidR="00454E9A" w:rsidRPr="001757D4" w:rsidTr="00F803A9">
        <w:trPr>
          <w:trHeight w:hRule="exact" w:val="1264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jc w:val="center"/>
            </w:pPr>
            <w:r w:rsidRPr="001757D4"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jc w:val="center"/>
            </w:pPr>
            <w:r w:rsidRPr="001757D4">
              <w:t xml:space="preserve">187110, Россия, Ленинградская область, Киришский район, г. Кириши, пр. Героев, </w:t>
            </w:r>
            <w:r w:rsidRPr="001757D4">
              <w:br/>
              <w:t>д. 34А.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272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 xml:space="preserve">Предоставление услуг в </w:t>
            </w:r>
            <w:r w:rsidRPr="001757D4">
              <w:rPr>
                <w:b/>
                <w:lang w:eastAsia="ar-SA"/>
              </w:rPr>
              <w:t xml:space="preserve">Кировском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97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9</w:t>
            </w:r>
          </w:p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>Филиал ГБУ ЛО «МФЦ» «Кировский»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187340, Россия, Ленинградская область, г. Кировск, Новая улица, 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759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781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413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 xml:space="preserve">Предоставление услуг в </w:t>
            </w:r>
            <w:r w:rsidRPr="001757D4">
              <w:rPr>
                <w:b/>
                <w:lang w:eastAsia="ar-SA"/>
              </w:rPr>
              <w:t xml:space="preserve">Лодейнопольском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416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187700, Россия,</w:t>
            </w:r>
          </w:p>
          <w:p w:rsidR="00454E9A" w:rsidRPr="001757D4" w:rsidRDefault="00454E9A" w:rsidP="00F803A9">
            <w:pPr>
              <w:ind w:firstLine="87"/>
              <w:jc w:val="center"/>
            </w:pPr>
            <w:r w:rsidRPr="001757D4">
              <w:rPr>
                <w:bCs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97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 xml:space="preserve">Ломоносовском  районе </w:t>
            </w: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300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ind w:firstLine="87"/>
              <w:jc w:val="center"/>
            </w:pPr>
            <w:r w:rsidRPr="001757D4">
              <w:rPr>
                <w:bCs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color w:val="000000"/>
              </w:rPr>
              <w:t>ежедневно,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97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>Предоставление услуг в Лужском районе Ленинградской области</w:t>
            </w:r>
          </w:p>
        </w:tc>
      </w:tr>
      <w:tr w:rsidR="00454E9A" w:rsidRPr="001757D4" w:rsidTr="00F803A9">
        <w:trPr>
          <w:trHeight w:hRule="exact" w:val="1144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/>
              <w:jc w:val="center"/>
            </w:pPr>
            <w:r w:rsidRPr="001757D4"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keepNext/>
              <w:shd w:val="clear" w:color="auto" w:fill="FFFFFF"/>
              <w:jc w:val="center"/>
              <w:outlineLvl w:val="1"/>
            </w:pPr>
            <w:r w:rsidRPr="001757D4"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85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lastRenderedPageBreak/>
              <w:t xml:space="preserve">Предоставление услуг в </w:t>
            </w: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 xml:space="preserve">Подпорожском районе </w:t>
            </w: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Филиал ГБУ ЛО «МФЦ» «</w:t>
            </w:r>
            <w:r w:rsidRPr="001757D4">
              <w:rPr>
                <w:bCs/>
                <w:lang w:eastAsia="ar-SA"/>
              </w:rPr>
              <w:t>Лодейнопольский</w:t>
            </w:r>
            <w:r w:rsidRPr="001757D4">
              <w:rPr>
                <w:color w:val="00000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187780, Ленинградская область, г. Подпорожье, ул. Октябрят д.3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jc w:val="center"/>
              <w:rPr>
                <w:color w:val="000000"/>
              </w:rPr>
            </w:pPr>
            <w:r w:rsidRPr="001757D4">
              <w:rPr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val="370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Предоставление услуг в</w:t>
            </w: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 xml:space="preserve"> Приозерском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27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  <w:r w:rsidRPr="001757D4">
              <w:rPr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188731, Россия,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1280"/>
        </w:trPr>
        <w:tc>
          <w:tcPr>
            <w:tcW w:w="709" w:type="dxa"/>
            <w:vMerge/>
            <w:shd w:val="clear" w:color="auto" w:fill="FFFFFF"/>
            <w:vAlign w:val="center"/>
          </w:tcPr>
          <w:p w:rsidR="00454E9A" w:rsidRPr="001757D4" w:rsidRDefault="00454E9A" w:rsidP="00454E9A">
            <w:pPr>
              <w:widowControl w:val="0"/>
              <w:numPr>
                <w:ilvl w:val="0"/>
                <w:numId w:val="2"/>
              </w:numPr>
              <w:suppressAutoHyphens/>
              <w:spacing w:after="200" w:line="276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«Приозерск»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59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 xml:space="preserve">Предоставление услуг в </w:t>
            </w:r>
            <w:r w:rsidRPr="001757D4">
              <w:rPr>
                <w:b/>
                <w:lang w:eastAsia="ar-SA"/>
              </w:rPr>
              <w:t xml:space="preserve">Сланцевском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005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188565, Россия, Ленинградская область,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г. Сланцы, ул. Кирова, д. 16А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color w:val="FF0000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420"/>
        </w:trPr>
        <w:tc>
          <w:tcPr>
            <w:tcW w:w="9499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/>
                <w:bCs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54E9A" w:rsidRPr="001757D4" w:rsidTr="00F803A9">
        <w:trPr>
          <w:trHeight w:hRule="exact" w:val="1093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</w:pPr>
            <w:r w:rsidRPr="001757D4">
              <w:t xml:space="preserve">188540, Россия, Ленинградская область,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t>г. Сосновый Бор, ул. Мира, д.1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alibri" w:eastAsia="Calibri" w:hAnsi="Calibri"/>
                <w:u w:val="single"/>
                <w:lang w:eastAsia="en-US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373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 xml:space="preserve">Тихвинском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981"/>
        </w:trPr>
        <w:tc>
          <w:tcPr>
            <w:tcW w:w="709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«Тихвинский»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г. Тихвин, 1-й микрорайон, д.2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425"/>
        </w:trPr>
        <w:tc>
          <w:tcPr>
            <w:tcW w:w="9499" w:type="dxa"/>
            <w:gridSpan w:val="5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757D4">
              <w:rPr>
                <w:rFonts w:eastAsia="Calibri"/>
                <w:b/>
                <w:shd w:val="clear" w:color="auto" w:fill="FFFFFF"/>
                <w:lang w:eastAsia="en-US"/>
              </w:rPr>
              <w:t xml:space="preserve">Тосненском районе </w:t>
            </w:r>
            <w:r w:rsidRPr="001757D4"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454E9A" w:rsidRPr="001757D4" w:rsidTr="00F803A9">
        <w:trPr>
          <w:trHeight w:hRule="exact" w:val="1122"/>
        </w:trPr>
        <w:tc>
          <w:tcPr>
            <w:tcW w:w="709" w:type="dxa"/>
            <w:shd w:val="clear" w:color="auto" w:fill="auto"/>
            <w:vAlign w:val="center"/>
          </w:tcPr>
          <w:p w:rsidR="00454E9A" w:rsidRPr="001757D4" w:rsidRDefault="00454E9A" w:rsidP="00F803A9">
            <w:pPr>
              <w:suppressAutoHyphens/>
              <w:spacing w:after="200" w:line="276" w:lineRule="auto"/>
              <w:contextualSpacing/>
              <w:jc w:val="center"/>
            </w:pPr>
            <w:r w:rsidRPr="001757D4"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187000, Россия, Ленинградская область, Тосненский район,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г. Тосно, ул. Советская, д. 9В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>С 9.00 до 21.00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1757D4">
              <w:rPr>
                <w:bCs/>
                <w:lang w:eastAsia="ar-SA"/>
              </w:rPr>
              <w:t xml:space="preserve">ежедневно,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u w:val="single"/>
                <w:lang w:eastAsia="ar-SA"/>
              </w:rPr>
            </w:pPr>
            <w:r w:rsidRPr="001757D4">
              <w:rPr>
                <w:bCs/>
                <w:lang w:eastAsia="ar-SA"/>
              </w:rPr>
              <w:t>без перерыва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  <w:tr w:rsidR="00454E9A" w:rsidRPr="001757D4" w:rsidTr="00F803A9">
        <w:trPr>
          <w:trHeight w:hRule="exact" w:val="447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 w:rsidRPr="001757D4">
              <w:rPr>
                <w:b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54E9A" w:rsidRPr="001757D4" w:rsidTr="00F803A9">
        <w:trPr>
          <w:trHeight w:hRule="exact" w:val="3128"/>
        </w:trPr>
        <w:tc>
          <w:tcPr>
            <w:tcW w:w="709" w:type="dxa"/>
            <w:shd w:val="clear" w:color="auto" w:fill="auto"/>
            <w:vAlign w:val="center"/>
          </w:tcPr>
          <w:p w:rsidR="00454E9A" w:rsidRPr="001757D4" w:rsidRDefault="00454E9A" w:rsidP="00F803A9">
            <w:pPr>
              <w:suppressAutoHyphens/>
              <w:spacing w:after="200" w:line="276" w:lineRule="auto"/>
              <w:ind w:left="-10"/>
              <w:contextualSpacing/>
              <w:jc w:val="center"/>
            </w:pPr>
            <w:r w:rsidRPr="001757D4"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ГБУ ЛО «МФЦ»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i/>
                <w:color w:val="000000"/>
                <w:lang w:eastAsia="ar-SA"/>
              </w:rPr>
              <w:t>(обслуживание заявителей не осуществляется</w:t>
            </w:r>
            <w:r w:rsidRPr="001757D4">
              <w:rPr>
                <w:rFonts w:eastAsia="Calibri"/>
                <w:color w:val="00000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54E9A" w:rsidRPr="001757D4" w:rsidRDefault="00454E9A" w:rsidP="00F803A9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1757D4">
              <w:rPr>
                <w:bCs/>
                <w:i/>
                <w:color w:val="000000"/>
              </w:rPr>
              <w:t>Юридический адрес: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 xml:space="preserve">188641, Ленинградская область, Всеволожский район, 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дер. Новосаратовка-центр, д.8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1757D4">
              <w:rPr>
                <w:bCs/>
                <w:i/>
                <w:color w:val="000000"/>
              </w:rPr>
              <w:t>Почтовый адрес: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 xml:space="preserve">191311, г. Санкт-Петербург, 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ул. Смольного, д. 3, лит. А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1757D4">
              <w:rPr>
                <w:bCs/>
                <w:i/>
                <w:color w:val="000000"/>
              </w:rPr>
              <w:t>Фактический адрес</w:t>
            </w:r>
            <w:r w:rsidRPr="001757D4">
              <w:rPr>
                <w:b/>
                <w:i/>
                <w:color w:val="000000"/>
              </w:rPr>
              <w:t>: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191024, г. Санкт-Петербург,  </w:t>
            </w:r>
          </w:p>
          <w:p w:rsidR="00454E9A" w:rsidRPr="001757D4" w:rsidRDefault="00454E9A" w:rsidP="00F803A9">
            <w:pPr>
              <w:shd w:val="clear" w:color="auto" w:fill="FFFFFF"/>
              <w:jc w:val="center"/>
              <w:rPr>
                <w:color w:val="000000"/>
              </w:rPr>
            </w:pPr>
            <w:r w:rsidRPr="001757D4">
              <w:rPr>
                <w:color w:val="000000"/>
              </w:rPr>
              <w:t>пр. Бакунина, д. 5, лит. 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пн-чт –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с 9.00 до 18.00,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пт. –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 xml:space="preserve">с 9.00 до 17.00, 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перерыв с</w:t>
            </w:r>
          </w:p>
          <w:p w:rsidR="00454E9A" w:rsidRPr="001757D4" w:rsidRDefault="00454E9A" w:rsidP="00F803A9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13.00 до 13.48, выходные дни -</w:t>
            </w:r>
          </w:p>
          <w:p w:rsidR="00454E9A" w:rsidRPr="001757D4" w:rsidRDefault="00454E9A" w:rsidP="00F803A9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lang w:eastAsia="ar-SA"/>
              </w:rPr>
            </w:pPr>
            <w:r w:rsidRPr="001757D4">
              <w:rPr>
                <w:rFonts w:eastAsia="Calibri"/>
                <w:color w:val="000000"/>
                <w:lang w:eastAsia="ar-SA"/>
              </w:rPr>
              <w:t>сб, вс.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 xml:space="preserve">8 (800) </w:t>
            </w:r>
          </w:p>
          <w:p w:rsidR="00454E9A" w:rsidRPr="001757D4" w:rsidRDefault="00454E9A" w:rsidP="00F803A9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1757D4">
              <w:rPr>
                <w:rFonts w:eastAsia="Calibri"/>
                <w:shd w:val="clear" w:color="auto" w:fill="FFFFFF"/>
                <w:lang w:eastAsia="en-US"/>
              </w:rPr>
              <w:t>301-47-47</w:t>
            </w:r>
          </w:p>
        </w:tc>
      </w:tr>
    </w:tbl>
    <w:p w:rsidR="00454E9A" w:rsidRDefault="00454E9A" w:rsidP="00454E9A">
      <w:pPr>
        <w:widowControl w:val="0"/>
        <w:suppressAutoHyphens/>
        <w:jc w:val="center"/>
      </w:pPr>
    </w:p>
    <w:p w:rsidR="00454E9A" w:rsidRDefault="00454E9A" w:rsidP="00454E9A">
      <w:pPr>
        <w:widowControl w:val="0"/>
        <w:suppressAutoHyphens/>
        <w:jc w:val="center"/>
      </w:pPr>
    </w:p>
    <w:p w:rsidR="00454E9A" w:rsidRDefault="00454E9A" w:rsidP="00454E9A">
      <w:pPr>
        <w:pStyle w:val="ConsPlusNormal"/>
        <w:ind w:firstLine="0"/>
        <w:jc w:val="right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454E9A" w:rsidSect="00454E9A">
      <w:headerReference w:type="default" r:id="rId7"/>
      <w:footerReference w:type="default" r:id="rId8"/>
      <w:pgSz w:w="11906" w:h="16838"/>
      <w:pgMar w:top="709" w:right="851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9A" w:rsidRDefault="00454E9A" w:rsidP="00454E9A">
      <w:r>
        <w:separator/>
      </w:r>
    </w:p>
  </w:endnote>
  <w:endnote w:type="continuationSeparator" w:id="0">
    <w:p w:rsidR="00454E9A" w:rsidRDefault="00454E9A" w:rsidP="0045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50" w:rsidRDefault="00823E27" w:rsidP="003E695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9A" w:rsidRDefault="00454E9A" w:rsidP="00454E9A">
      <w:r>
        <w:separator/>
      </w:r>
    </w:p>
  </w:footnote>
  <w:footnote w:type="continuationSeparator" w:id="0">
    <w:p w:rsidR="00454E9A" w:rsidRDefault="00454E9A" w:rsidP="0045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8E" w:rsidRDefault="00823E2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A60EB" w:rsidRPr="004A60EB" w:rsidRDefault="00823E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A"/>
    <w:rsid w:val="00413684"/>
    <w:rsid w:val="00454E9A"/>
    <w:rsid w:val="00823E27"/>
    <w:rsid w:val="00C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28E2C0AE-2A60-472E-9D01-7D2A9F8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rsid w:val="00454E9A"/>
    <w:rPr>
      <w:sz w:val="24"/>
      <w:szCs w:val="24"/>
    </w:rPr>
  </w:style>
  <w:style w:type="paragraph" w:styleId="a4">
    <w:name w:val="header"/>
    <w:basedOn w:val="a"/>
    <w:link w:val="a3"/>
    <w:uiPriority w:val="99"/>
    <w:rsid w:val="00454E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454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rsid w:val="00454E9A"/>
    <w:rPr>
      <w:sz w:val="24"/>
      <w:szCs w:val="24"/>
    </w:rPr>
  </w:style>
  <w:style w:type="paragraph" w:styleId="a6">
    <w:name w:val="footer"/>
    <w:basedOn w:val="a"/>
    <w:link w:val="a5"/>
    <w:uiPriority w:val="99"/>
    <w:rsid w:val="00454E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454E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Лавренкова Алена Владимировна</cp:lastModifiedBy>
  <cp:revision>1</cp:revision>
  <dcterms:created xsi:type="dcterms:W3CDTF">2017-06-22T08:32:00Z</dcterms:created>
  <dcterms:modified xsi:type="dcterms:W3CDTF">2017-06-22T09:48:00Z</dcterms:modified>
</cp:coreProperties>
</file>