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  <w:r w:rsidRPr="002064D0">
        <w:rPr>
          <w:rFonts w:ascii="Times New Roman" w:hAnsi="Times New Roman"/>
          <w:sz w:val="26"/>
          <w:szCs w:val="26"/>
        </w:rPr>
        <w:t xml:space="preserve">    </w:t>
      </w:r>
      <w:r w:rsidRPr="00114AB1">
        <w:rPr>
          <w:rFonts w:ascii="Times New Roman" w:hAnsi="Times New Roman"/>
          <w:sz w:val="24"/>
          <w:szCs w:val="24"/>
        </w:rPr>
        <w:t>Приложение №3</w:t>
      </w:r>
    </w:p>
    <w:p w:rsidR="0072257C" w:rsidRPr="00114AB1" w:rsidRDefault="0072257C" w:rsidP="0072257C">
      <w:pPr>
        <w:tabs>
          <w:tab w:val="left" w:pos="5670"/>
        </w:tabs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к Порядку проведения оценки регулирующего воздействия </w:t>
      </w:r>
    </w:p>
    <w:p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проектов нормативных правовых актов и экспертизы </w:t>
      </w:r>
    </w:p>
    <w:p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нормативных правовых актов </w:t>
      </w:r>
      <w:r w:rsidR="006B2EC5">
        <w:rPr>
          <w:rFonts w:ascii="Times New Roman" w:hAnsi="Times New Roman"/>
          <w:sz w:val="24"/>
          <w:szCs w:val="24"/>
        </w:rPr>
        <w:t>администрации</w:t>
      </w:r>
      <w:r w:rsidRPr="00114AB1">
        <w:rPr>
          <w:rFonts w:ascii="Times New Roman" w:hAnsi="Times New Roman"/>
          <w:sz w:val="24"/>
          <w:szCs w:val="24"/>
        </w:rPr>
        <w:t xml:space="preserve"> </w:t>
      </w:r>
    </w:p>
    <w:p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Гатчинского муниципального района</w:t>
      </w:r>
      <w:r w:rsidR="006B2EC5">
        <w:rPr>
          <w:rFonts w:ascii="Times New Roman" w:hAnsi="Times New Roman"/>
          <w:sz w:val="24"/>
          <w:szCs w:val="24"/>
        </w:rPr>
        <w:t xml:space="preserve">, </w:t>
      </w:r>
    </w:p>
    <w:p w:rsidR="006B2EC5" w:rsidRDefault="006B2EC5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утвержденного постановлением администрации</w:t>
      </w:r>
    </w:p>
    <w:p w:rsidR="0072257C" w:rsidRPr="00114AB1" w:rsidRDefault="006B2EC5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Гатчинского муниципального района от 15.09.2016 № 4377</w:t>
      </w:r>
    </w:p>
    <w:p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</w:p>
    <w:p w:rsidR="0072257C" w:rsidRPr="0041689C" w:rsidRDefault="0072257C" w:rsidP="0072257C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  <w:r w:rsidRPr="0041689C">
        <w:rPr>
          <w:rFonts w:ascii="Times New Roman" w:hAnsi="Times New Roman"/>
          <w:sz w:val="24"/>
          <w:szCs w:val="24"/>
        </w:rPr>
        <w:t xml:space="preserve">ОПРОСНЫЙ ЛИСТ </w:t>
      </w:r>
    </w:p>
    <w:p w:rsidR="00F52A60" w:rsidRDefault="0072257C" w:rsidP="00F52A60">
      <w:pPr>
        <w:pStyle w:val="ConsPlusTitle"/>
        <w:ind w:firstLine="720"/>
        <w:jc w:val="both"/>
        <w:rPr>
          <w:rFonts w:ascii="Times New Roman" w:eastAsia="SimSun" w:hAnsi="Times New Roman" w:cs="Times New Roman"/>
          <w:b w:val="0"/>
          <w:bCs/>
          <w:kern w:val="28"/>
          <w:sz w:val="24"/>
          <w:szCs w:val="24"/>
          <w:lang w:eastAsia="zh-CN" w:bidi="hi-IN"/>
        </w:rPr>
      </w:pPr>
      <w:r w:rsidRPr="0041689C">
        <w:rPr>
          <w:rFonts w:ascii="Times New Roman" w:hAnsi="Times New Roman"/>
          <w:b w:val="0"/>
          <w:sz w:val="24"/>
          <w:szCs w:val="24"/>
        </w:rPr>
        <w:t xml:space="preserve">Запрос заинтересованным либо затронутым социальным группам и хозяйствующим субъектам о направлении мнений </w:t>
      </w:r>
      <w:r w:rsidRPr="0041689C">
        <w:rPr>
          <w:rFonts w:ascii="Times New Roman" w:hAnsi="Times New Roman"/>
          <w:b w:val="0"/>
          <w:bCs/>
          <w:sz w:val="24"/>
          <w:szCs w:val="24"/>
        </w:rPr>
        <w:t xml:space="preserve">по </w:t>
      </w:r>
      <w:r w:rsidR="008123CE" w:rsidRPr="0041689C">
        <w:rPr>
          <w:rFonts w:ascii="Times New Roman" w:hAnsi="Times New Roman"/>
          <w:b w:val="0"/>
          <w:bCs/>
          <w:sz w:val="24"/>
          <w:szCs w:val="24"/>
        </w:rPr>
        <w:t>проекту решения совета депутатов Гатчинского муниципального района</w:t>
      </w:r>
      <w:r w:rsidR="008123CE" w:rsidRPr="0041689C">
        <w:rPr>
          <w:rFonts w:ascii="Times New Roman" w:hAnsi="Times New Roman"/>
          <w:bCs/>
          <w:sz w:val="24"/>
          <w:szCs w:val="24"/>
        </w:rPr>
        <w:t xml:space="preserve"> </w:t>
      </w:r>
      <w:r w:rsidR="0041689C" w:rsidRPr="00F52A60"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</w:t>
      </w:r>
      <w:r w:rsidR="00F52A60" w:rsidRPr="00F52A60">
        <w:rPr>
          <w:rFonts w:ascii="Times New Roman" w:eastAsia="SimSun" w:hAnsi="Times New Roman" w:cs="Times New Roman"/>
          <w:b w:val="0"/>
          <w:iCs/>
          <w:kern w:val="3"/>
          <w:sz w:val="24"/>
          <w:szCs w:val="24"/>
          <w:lang w:eastAsia="zh-CN" w:bidi="hi-IN"/>
        </w:rPr>
        <w:t xml:space="preserve">положения о </w:t>
      </w:r>
      <w:r w:rsidR="00F52A60" w:rsidRPr="00F52A60">
        <w:rPr>
          <w:rStyle w:val="bumpedfont15"/>
          <w:rFonts w:ascii="Times New Roman" w:hAnsi="Times New Roman" w:cs="Times New Roman"/>
          <w:b w:val="0"/>
          <w:sz w:val="24"/>
          <w:szCs w:val="24"/>
        </w:rPr>
        <w:t>муниципальном контроле на автомобильном транспорте и в дорожном хозяйстве на территории</w:t>
      </w:r>
      <w:r w:rsidR="00F52A60" w:rsidRPr="00F52A60">
        <w:rPr>
          <w:rFonts w:ascii="Times New Roman" w:eastAsia="SimSun" w:hAnsi="Times New Roman" w:cs="Times New Roman"/>
          <w:b w:val="0"/>
          <w:bCs/>
          <w:kern w:val="28"/>
          <w:sz w:val="24"/>
          <w:szCs w:val="24"/>
          <w:lang w:eastAsia="zh-CN" w:bidi="hi-IN"/>
        </w:rPr>
        <w:t xml:space="preserve"> муниципального образования «Город Гатчина»</w:t>
      </w:r>
      <w:r w:rsidR="00F52A60">
        <w:rPr>
          <w:rFonts w:ascii="Times New Roman" w:eastAsia="SimSun" w:hAnsi="Times New Roman" w:cs="Times New Roman"/>
          <w:b w:val="0"/>
          <w:bCs/>
          <w:kern w:val="28"/>
          <w:sz w:val="24"/>
          <w:szCs w:val="24"/>
          <w:lang w:eastAsia="zh-CN" w:bidi="hi-IN"/>
        </w:rPr>
        <w:t>.</w:t>
      </w:r>
    </w:p>
    <w:p w:rsidR="0072257C" w:rsidRPr="00F52A60" w:rsidRDefault="0072257C" w:rsidP="00F52A6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2A60">
        <w:rPr>
          <w:rFonts w:ascii="Times New Roman" w:hAnsi="Times New Roman" w:cs="Times New Roman"/>
          <w:b w:val="0"/>
          <w:sz w:val="24"/>
          <w:szCs w:val="24"/>
        </w:rPr>
        <w:t xml:space="preserve">Просим Вас заполнить и направить данную форму по электронной почте на адрес </w:t>
      </w:r>
      <w:hyperlink r:id="rId4" w:history="1">
        <w:r w:rsidR="008123CE" w:rsidRPr="00F52A60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  <w:lang w:val="en-US"/>
          </w:rPr>
          <w:t>ohr</w:t>
        </w:r>
        <w:r w:rsidR="008123CE" w:rsidRPr="00F52A60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_</w:t>
        </w:r>
        <w:r w:rsidR="008123CE" w:rsidRPr="00F52A60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  <w:lang w:val="en-US"/>
          </w:rPr>
          <w:t>prirod</w:t>
        </w:r>
        <w:r w:rsidR="008123CE" w:rsidRPr="00F52A60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@</w:t>
        </w:r>
        <w:r w:rsidR="008123CE" w:rsidRPr="00F52A60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  <w:lang w:val="en-US"/>
          </w:rPr>
          <w:t>mail</w:t>
        </w:r>
        <w:r w:rsidR="008123CE" w:rsidRPr="00F52A60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.</w:t>
        </w:r>
        <w:r w:rsidR="008123CE" w:rsidRPr="00F52A60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  <w:lang w:val="en-US"/>
          </w:rPr>
          <w:t>ru</w:t>
        </w:r>
      </w:hyperlink>
      <w:r w:rsidRPr="00F52A60">
        <w:rPr>
          <w:rFonts w:ascii="Times New Roman" w:hAnsi="Times New Roman" w:cs="Times New Roman"/>
          <w:b w:val="0"/>
          <w:sz w:val="24"/>
          <w:szCs w:val="24"/>
        </w:rPr>
        <w:t xml:space="preserve"> до </w:t>
      </w:r>
      <w:r w:rsidR="008123CE" w:rsidRPr="00F52A60">
        <w:rPr>
          <w:rFonts w:ascii="Times New Roman" w:hAnsi="Times New Roman" w:cs="Times New Roman"/>
          <w:b w:val="0"/>
          <w:sz w:val="24"/>
          <w:szCs w:val="24"/>
        </w:rPr>
        <w:t>1</w:t>
      </w:r>
      <w:r w:rsidR="00132C2B">
        <w:rPr>
          <w:rFonts w:ascii="Times New Roman" w:hAnsi="Times New Roman" w:cs="Times New Roman"/>
          <w:b w:val="0"/>
          <w:sz w:val="24"/>
          <w:szCs w:val="24"/>
        </w:rPr>
        <w:t>7</w:t>
      </w:r>
      <w:r w:rsidR="008123CE" w:rsidRPr="00F52A60">
        <w:rPr>
          <w:rFonts w:ascii="Times New Roman" w:hAnsi="Times New Roman" w:cs="Times New Roman"/>
          <w:b w:val="0"/>
          <w:sz w:val="24"/>
          <w:szCs w:val="24"/>
        </w:rPr>
        <w:t>.09.2021</w:t>
      </w:r>
      <w:r w:rsidRPr="00F52A60">
        <w:rPr>
          <w:rFonts w:ascii="Times New Roman" w:hAnsi="Times New Roman" w:cs="Times New Roman"/>
          <w:b w:val="0"/>
          <w:sz w:val="24"/>
          <w:szCs w:val="24"/>
        </w:rPr>
        <w:t xml:space="preserve">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По Вашему желанию укажите: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Название организации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Сферу деятельности организации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Ф.И.О. контактного лица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Номер контактного телефона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Адрес электронной почты 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</w:t>
      </w:r>
      <w:r w:rsidR="00EC4EBD">
        <w:rPr>
          <w:rFonts w:ascii="Times New Roman" w:hAnsi="Times New Roman"/>
          <w:sz w:val="24"/>
          <w:szCs w:val="24"/>
        </w:rPr>
        <w:t xml:space="preserve">му мнению, были бы менее </w:t>
      </w:r>
      <w:proofErr w:type="spellStart"/>
      <w:r w:rsidR="00EC4EBD">
        <w:rPr>
          <w:rFonts w:ascii="Times New Roman" w:hAnsi="Times New Roman"/>
          <w:sz w:val="24"/>
          <w:szCs w:val="24"/>
        </w:rPr>
        <w:t>затратн</w:t>
      </w:r>
      <w:r w:rsidRPr="00114AB1">
        <w:rPr>
          <w:rFonts w:ascii="Times New Roman" w:hAnsi="Times New Roman"/>
          <w:sz w:val="24"/>
          <w:szCs w:val="24"/>
        </w:rPr>
        <w:t>ы</w:t>
      </w:r>
      <w:proofErr w:type="spellEnd"/>
      <w:r w:rsidRPr="00114AB1">
        <w:rPr>
          <w:rFonts w:ascii="Times New Roman" w:hAnsi="Times New Roman"/>
          <w:sz w:val="24"/>
          <w:szCs w:val="24"/>
        </w:rPr>
        <w:t xml:space="preserve"> и/или более эффективны?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«Гатчинский муниципальный район»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имеются ли технические ошибки;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соответствует ли обычаям деловой практики, сложившейся в отрасли,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>8.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72257C" w:rsidRPr="00114AB1" w:rsidRDefault="0072257C" w:rsidP="00114AB1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3B122E" w:rsidRPr="00114AB1" w:rsidRDefault="0072257C" w:rsidP="00E42AEB">
      <w:pPr>
        <w:spacing w:line="259" w:lineRule="auto"/>
        <w:rPr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sectPr w:rsidR="003B122E" w:rsidRPr="00114AB1" w:rsidSect="006B2EC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325F2"/>
    <w:rsid w:val="000045D2"/>
    <w:rsid w:val="000B56F9"/>
    <w:rsid w:val="000E2DFB"/>
    <w:rsid w:val="00114AB1"/>
    <w:rsid w:val="00132C2B"/>
    <w:rsid w:val="001D55B2"/>
    <w:rsid w:val="00235AC0"/>
    <w:rsid w:val="003006AD"/>
    <w:rsid w:val="003B122E"/>
    <w:rsid w:val="003E26F3"/>
    <w:rsid w:val="0041689C"/>
    <w:rsid w:val="0045026D"/>
    <w:rsid w:val="00526E0A"/>
    <w:rsid w:val="00563E2B"/>
    <w:rsid w:val="00645640"/>
    <w:rsid w:val="00670C67"/>
    <w:rsid w:val="006B2EC5"/>
    <w:rsid w:val="006D3491"/>
    <w:rsid w:val="0072257C"/>
    <w:rsid w:val="007325F2"/>
    <w:rsid w:val="008123CE"/>
    <w:rsid w:val="008A68B0"/>
    <w:rsid w:val="008A7CA0"/>
    <w:rsid w:val="009614EA"/>
    <w:rsid w:val="009901B0"/>
    <w:rsid w:val="00B33DD5"/>
    <w:rsid w:val="00CB3F1A"/>
    <w:rsid w:val="00E3353D"/>
    <w:rsid w:val="00E42AEB"/>
    <w:rsid w:val="00EA0E89"/>
    <w:rsid w:val="00EC4EBD"/>
    <w:rsid w:val="00F11676"/>
    <w:rsid w:val="00F5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7C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14AB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70C67"/>
    <w:rPr>
      <w:color w:val="0563C1" w:themeColor="hyperlink"/>
      <w:u w:val="single"/>
    </w:rPr>
  </w:style>
  <w:style w:type="paragraph" w:customStyle="1" w:styleId="ConsPlusTitle">
    <w:name w:val="ConsPlusTitle"/>
    <w:rsid w:val="0041689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bumpedfont15">
    <w:name w:val="bumpedfont15"/>
    <w:basedOn w:val="a0"/>
    <w:rsid w:val="004168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hr_priro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Links>
    <vt:vector size="6" baseType="variant">
      <vt:variant>
        <vt:i4>3342358</vt:i4>
      </vt:variant>
      <vt:variant>
        <vt:i4>0</vt:i4>
      </vt:variant>
      <vt:variant>
        <vt:i4>0</vt:i4>
      </vt:variant>
      <vt:variant>
        <vt:i4>5</vt:i4>
      </vt:variant>
      <vt:variant>
        <vt:lpwstr>mailto:kuiradm@mail.ru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Любовь Юрьевна</dc:creator>
  <cp:lastModifiedBy>ias-contr</cp:lastModifiedBy>
  <cp:revision>3</cp:revision>
  <cp:lastPrinted>2021-03-26T09:54:00Z</cp:lastPrinted>
  <dcterms:created xsi:type="dcterms:W3CDTF">2021-09-14T12:32:00Z</dcterms:created>
  <dcterms:modified xsi:type="dcterms:W3CDTF">2021-09-14T12:48:00Z</dcterms:modified>
</cp:coreProperties>
</file>