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F52A60" w:rsidRPr="00421CB2" w:rsidRDefault="0072257C" w:rsidP="00F52A60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41689C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41689C">
        <w:rPr>
          <w:rFonts w:ascii="Times New Roman" w:hAnsi="Times New Roman"/>
          <w:bCs/>
          <w:sz w:val="24"/>
          <w:szCs w:val="24"/>
        </w:rPr>
        <w:t xml:space="preserve"> </w:t>
      </w:r>
      <w:r w:rsidR="0041689C" w:rsidRPr="00F52A60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  <w:r w:rsidR="00421C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1CB2" w:rsidRPr="00421CB2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положения о муниципальном контроле в области охраны и </w:t>
      </w:r>
      <w:proofErr w:type="gramStart"/>
      <w:r w:rsidR="00421CB2" w:rsidRPr="00421CB2">
        <w:rPr>
          <w:rStyle w:val="bumpedfont15"/>
          <w:rFonts w:ascii="Times New Roman" w:hAnsi="Times New Roman" w:cs="Times New Roman"/>
          <w:b w:val="0"/>
          <w:sz w:val="24"/>
          <w:szCs w:val="24"/>
        </w:rPr>
        <w:t>использования</w:t>
      </w:r>
      <w:proofErr w:type="gramEnd"/>
      <w:r w:rsidR="00421CB2" w:rsidRPr="00421CB2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 особо охраняемых природных территорий </w:t>
      </w:r>
      <w:r w:rsidR="00421CB2" w:rsidRPr="00421CB2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>н</w:t>
      </w:r>
      <w:r w:rsidR="00421CB2" w:rsidRPr="00421CB2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zh-CN" w:bidi="hi-IN"/>
        </w:rPr>
        <w:t xml:space="preserve">а территории </w:t>
      </w:r>
      <w:r w:rsidR="00421CB2" w:rsidRPr="00421CB2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>муниципального образования «Город Гатчина»</w:t>
      </w:r>
    </w:p>
    <w:p w:rsidR="0072257C" w:rsidRPr="00F52A60" w:rsidRDefault="0072257C" w:rsidP="00F52A6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ohr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_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prirod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@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до 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1</w:t>
      </w:r>
      <w:r w:rsidR="003006AD" w:rsidRPr="00F52A60">
        <w:rPr>
          <w:rFonts w:ascii="Times New Roman" w:hAnsi="Times New Roman" w:cs="Times New Roman"/>
          <w:b w:val="0"/>
          <w:sz w:val="24"/>
          <w:szCs w:val="24"/>
        </w:rPr>
        <w:t>6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.09.2021</w:t>
      </w: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006AD"/>
    <w:rsid w:val="003B122E"/>
    <w:rsid w:val="003E26F3"/>
    <w:rsid w:val="0041689C"/>
    <w:rsid w:val="00421CB2"/>
    <w:rsid w:val="0045026D"/>
    <w:rsid w:val="00563E2B"/>
    <w:rsid w:val="00645640"/>
    <w:rsid w:val="00670C67"/>
    <w:rsid w:val="006B2EC5"/>
    <w:rsid w:val="006D3491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  <w:rsid w:val="00F5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2021-09-14T12:34:00Z</dcterms:created>
  <dcterms:modified xsi:type="dcterms:W3CDTF">2021-09-14T12:34:00Z</dcterms:modified>
</cp:coreProperties>
</file>