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0FAF3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14:paraId="5D18301D" w14:textId="77777777"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14:paraId="2B2A350E" w14:textId="77777777" w:rsidR="007538D0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проектов нормативных правовых актов и экспертизы </w:t>
      </w:r>
    </w:p>
    <w:p w14:paraId="3D50B97B" w14:textId="77777777" w:rsidR="007538D0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7538D0">
        <w:rPr>
          <w:rFonts w:ascii="Times New Roman" w:hAnsi="Times New Roman"/>
          <w:sz w:val="24"/>
          <w:szCs w:val="24"/>
        </w:rPr>
        <w:t>администрации</w:t>
      </w:r>
      <w:r w:rsidRPr="00114AB1">
        <w:rPr>
          <w:rFonts w:ascii="Times New Roman" w:hAnsi="Times New Roman"/>
          <w:sz w:val="24"/>
          <w:szCs w:val="24"/>
        </w:rPr>
        <w:t xml:space="preserve"> </w:t>
      </w:r>
    </w:p>
    <w:p w14:paraId="5D32DA37" w14:textId="77777777" w:rsidR="007538D0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="007538D0">
        <w:rPr>
          <w:rFonts w:ascii="Times New Roman" w:hAnsi="Times New Roman"/>
          <w:sz w:val="24"/>
          <w:szCs w:val="24"/>
        </w:rPr>
        <w:t xml:space="preserve">, </w:t>
      </w:r>
    </w:p>
    <w:p w14:paraId="71300E2F" w14:textId="77777777" w:rsidR="007538D0" w:rsidRDefault="007538D0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утвержденного постановлением администрации </w:t>
      </w:r>
    </w:p>
    <w:p w14:paraId="03FAC1B3" w14:textId="02EA4A46" w:rsidR="0072257C" w:rsidRPr="00114AB1" w:rsidRDefault="007538D0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Гатчинского муниципального района от 15.09.2016 № 4377</w:t>
      </w:r>
    </w:p>
    <w:p w14:paraId="45E5987D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14:paraId="1417D08D" w14:textId="77777777" w:rsidR="0072257C" w:rsidRPr="00114AB1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ОПРОСНЫЙ ЛИСТ </w:t>
      </w:r>
    </w:p>
    <w:p w14:paraId="75C8EBF5" w14:textId="036678C2" w:rsidR="00EC17BE" w:rsidRPr="0046773E" w:rsidRDefault="0072257C" w:rsidP="00EC17BE">
      <w:p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14AB1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46773E">
        <w:rPr>
          <w:rFonts w:ascii="Times New Roman" w:hAnsi="Times New Roman"/>
          <w:bCs/>
          <w:sz w:val="24"/>
          <w:szCs w:val="24"/>
        </w:rPr>
        <w:t xml:space="preserve">по </w:t>
      </w:r>
      <w:r w:rsidR="00E42AEB" w:rsidRPr="0046773E">
        <w:rPr>
          <w:rFonts w:ascii="Times New Roman" w:hAnsi="Times New Roman"/>
          <w:bCs/>
          <w:sz w:val="24"/>
          <w:szCs w:val="24"/>
        </w:rPr>
        <w:t xml:space="preserve">постановлению администрации Гатчинского муниципального района </w:t>
      </w:r>
      <w:r w:rsidR="00E3353D" w:rsidRPr="0046773E">
        <w:rPr>
          <w:rFonts w:ascii="Times New Roman" w:hAnsi="Times New Roman"/>
          <w:bCs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="00EC17BE" w:rsidRPr="0046773E">
        <w:rPr>
          <w:rFonts w:ascii="Times New Roman" w:hAnsi="Times New Roman"/>
          <w:bCs/>
          <w:sz w:val="24"/>
          <w:szCs w:val="24"/>
        </w:rPr>
        <w:t>«Выдача специального разрешения на движение транспортных средств администрацией Гатчинского муниципального района,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Гатчинского муниципального района, по автомобильным</w:t>
      </w:r>
      <w:proofErr w:type="gramEnd"/>
      <w:r w:rsidR="00EC17BE" w:rsidRPr="0046773E">
        <w:rPr>
          <w:rFonts w:ascii="Times New Roman" w:hAnsi="Times New Roman"/>
          <w:bCs/>
          <w:sz w:val="24"/>
          <w:szCs w:val="24"/>
        </w:rPr>
        <w:t xml:space="preserve"> дорогам местного значения, расположенным на территориях двух и более поселений в границах Гатчинского муниципального района, и не проходят по автомобильным дорогам федерального, регионального или межмуниципального значения, участкам таких автомобильных дорог»</w:t>
      </w:r>
    </w:p>
    <w:p w14:paraId="05E72751" w14:textId="56CCCE74" w:rsidR="0072257C" w:rsidRPr="00114AB1" w:rsidRDefault="0072257C" w:rsidP="00E3353D">
      <w:pPr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5" w:history="1"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radm</w:t>
        </w:r>
        <w:r w:rsidR="00B33DD5" w:rsidRPr="00B33DD5">
          <w:rPr>
            <w:rStyle w:val="a5"/>
            <w:rFonts w:ascii="Times New Roman" w:hAnsi="Times New Roman"/>
            <w:sz w:val="24"/>
            <w:szCs w:val="24"/>
          </w:rPr>
          <w:t>@</w:t>
        </w:r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gtn</w:t>
        </w:r>
        <w:r w:rsidR="00670C67" w:rsidRPr="00670C67">
          <w:rPr>
            <w:rStyle w:val="a5"/>
            <w:rFonts w:ascii="Times New Roman" w:hAnsi="Times New Roman"/>
            <w:sz w:val="24"/>
            <w:szCs w:val="24"/>
          </w:rPr>
          <w:t>.</w:t>
        </w:r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70C67">
        <w:rPr>
          <w:rFonts w:ascii="Times New Roman" w:hAnsi="Times New Roman"/>
          <w:sz w:val="24"/>
          <w:szCs w:val="24"/>
        </w:rPr>
        <w:t xml:space="preserve"> </w:t>
      </w:r>
      <w:r w:rsidRPr="0046773E">
        <w:rPr>
          <w:rFonts w:ascii="Times New Roman" w:hAnsi="Times New Roman"/>
          <w:sz w:val="24"/>
          <w:szCs w:val="24"/>
        </w:rPr>
        <w:t xml:space="preserve">до </w:t>
      </w:r>
      <w:r w:rsidR="0046773E" w:rsidRPr="0046773E">
        <w:rPr>
          <w:rFonts w:ascii="Times New Roman" w:hAnsi="Times New Roman"/>
          <w:sz w:val="24"/>
          <w:szCs w:val="24"/>
        </w:rPr>
        <w:t>15 апреля</w:t>
      </w:r>
      <w:r w:rsidR="00EA0E89" w:rsidRPr="0046773E">
        <w:rPr>
          <w:rFonts w:ascii="Times New Roman" w:hAnsi="Times New Roman"/>
          <w:sz w:val="24"/>
          <w:szCs w:val="24"/>
        </w:rPr>
        <w:t xml:space="preserve"> 20</w:t>
      </w:r>
      <w:r w:rsidR="00E42AEB" w:rsidRPr="0046773E">
        <w:rPr>
          <w:rFonts w:ascii="Times New Roman" w:hAnsi="Times New Roman"/>
          <w:sz w:val="24"/>
          <w:szCs w:val="24"/>
        </w:rPr>
        <w:t>2</w:t>
      </w:r>
      <w:r w:rsidR="000045D2" w:rsidRPr="0046773E">
        <w:rPr>
          <w:rFonts w:ascii="Times New Roman" w:hAnsi="Times New Roman"/>
          <w:sz w:val="24"/>
          <w:szCs w:val="24"/>
        </w:rPr>
        <w:t>1</w:t>
      </w:r>
      <w:r w:rsidRPr="0046773E">
        <w:rPr>
          <w:rFonts w:ascii="Times New Roman" w:hAnsi="Times New Roman"/>
          <w:sz w:val="24"/>
          <w:szCs w:val="24"/>
        </w:rPr>
        <w:t xml:space="preserve"> года</w:t>
      </w:r>
      <w:r w:rsidRPr="00114AB1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</w:t>
      </w:r>
      <w:bookmarkStart w:id="0" w:name="_GoBack"/>
      <w:bookmarkEnd w:id="0"/>
      <w:r w:rsidRPr="00114AB1">
        <w:rPr>
          <w:rFonts w:ascii="Times New Roman" w:hAnsi="Times New Roman"/>
          <w:sz w:val="24"/>
          <w:szCs w:val="24"/>
        </w:rPr>
        <w:t>астоящей формой.</w:t>
      </w:r>
    </w:p>
    <w:p w14:paraId="0FDC06D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14:paraId="06FF840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14:paraId="1379E30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14:paraId="46076A7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14:paraId="258D53A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14:paraId="39CE9BB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14:paraId="46377200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581D3347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3451D5B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8421D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14:paraId="111349FE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C0A45A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114AB1">
        <w:rPr>
          <w:rFonts w:ascii="Times New Roman" w:hAnsi="Times New Roman"/>
          <w:sz w:val="24"/>
          <w:szCs w:val="24"/>
        </w:rPr>
        <w:t>затратны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и/или более эффективны?</w:t>
      </w:r>
    </w:p>
    <w:p w14:paraId="211FE4B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5F96761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A3DCF0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03C755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4A6D979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95D5CA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3DB8B3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C621AEE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5AB0206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31D8310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14:paraId="4DDE1EC1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5D4EAEF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2E9A7C24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77993F1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4D15BF7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65F83A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 - соответствует ли обычаям деловой практики, сложившейся в отрасли,</w:t>
      </w:r>
    </w:p>
    <w:p w14:paraId="294ACA28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14:paraId="353A1941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0E7995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1FF2B0C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C751DD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74065628" w14:textId="77777777"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2243E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33772741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D29B82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448BDF8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50B330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59B09BF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75BE3BD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4B3CAC6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71AF47C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C61A55C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7911B53A" w14:textId="77777777"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114A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F2"/>
    <w:rsid w:val="000045D2"/>
    <w:rsid w:val="000B56F9"/>
    <w:rsid w:val="00114AB1"/>
    <w:rsid w:val="001D55B2"/>
    <w:rsid w:val="00235AC0"/>
    <w:rsid w:val="003B122E"/>
    <w:rsid w:val="003E26F3"/>
    <w:rsid w:val="0045026D"/>
    <w:rsid w:val="0046773E"/>
    <w:rsid w:val="00645640"/>
    <w:rsid w:val="00670C67"/>
    <w:rsid w:val="0072257C"/>
    <w:rsid w:val="007325F2"/>
    <w:rsid w:val="007538D0"/>
    <w:rsid w:val="008A7CA0"/>
    <w:rsid w:val="009614EA"/>
    <w:rsid w:val="009901B0"/>
    <w:rsid w:val="00B33DD5"/>
    <w:rsid w:val="00CB3F1A"/>
    <w:rsid w:val="00E3353D"/>
    <w:rsid w:val="00E42AEB"/>
    <w:rsid w:val="00EA0E89"/>
    <w:rsid w:val="00EC17BE"/>
    <w:rsid w:val="00F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4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ir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Яныкина Юлия Владимировна</cp:lastModifiedBy>
  <cp:revision>3</cp:revision>
  <cp:lastPrinted>2021-03-28T10:27:00Z</cp:lastPrinted>
  <dcterms:created xsi:type="dcterms:W3CDTF">2021-03-16T09:46:00Z</dcterms:created>
  <dcterms:modified xsi:type="dcterms:W3CDTF">2021-03-28T10:27:00Z</dcterms:modified>
</cp:coreProperties>
</file>