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E8" w:rsidRPr="009A0FE8" w:rsidRDefault="009A0FE8" w:rsidP="009A0FE8">
      <w:pPr>
        <w:spacing w:after="0" w:line="240" w:lineRule="auto"/>
        <w:jc w:val="center"/>
        <w:rPr>
          <w:rFonts w:ascii="Times New Roman" w:eastAsia="Times New Roman" w:hAnsi="Times New Roman" w:cs="Times New Roman"/>
          <w:sz w:val="24"/>
          <w:szCs w:val="24"/>
          <w:lang w:eastAsia="ru-RU"/>
        </w:rPr>
      </w:pPr>
      <w:r w:rsidRPr="009A0FE8">
        <w:rPr>
          <w:rFonts w:ascii="Times New Roman" w:eastAsia="Times New Roman" w:hAnsi="Times New Roman" w:cs="Times New Roman"/>
          <w:noProof/>
          <w:sz w:val="24"/>
          <w:szCs w:val="24"/>
          <w:lang w:eastAsia="ru-RU"/>
        </w:rPr>
        <w:drawing>
          <wp:inline distT="0" distB="0" distL="0" distR="0" wp14:anchorId="767ECB54" wp14:editId="794B4681">
            <wp:extent cx="523875" cy="628650"/>
            <wp:effectExtent l="0" t="0" r="9525" b="0"/>
            <wp:docPr id="47" name="Рисунок 4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9A0FE8" w:rsidRPr="009A0FE8" w:rsidRDefault="009A0FE8" w:rsidP="009A0FE8">
      <w:pPr>
        <w:spacing w:after="0" w:line="240" w:lineRule="exact"/>
        <w:jc w:val="center"/>
        <w:rPr>
          <w:rFonts w:ascii="Times New Roman" w:eastAsia="Times New Roman" w:hAnsi="Times New Roman" w:cs="Times New Roman"/>
          <w:sz w:val="24"/>
          <w:szCs w:val="24"/>
          <w:lang w:eastAsia="ru-RU"/>
        </w:rPr>
      </w:pPr>
    </w:p>
    <w:p w:rsidR="009A0FE8" w:rsidRPr="009A0FE8" w:rsidRDefault="009A0FE8" w:rsidP="009A0FE8">
      <w:pPr>
        <w:spacing w:after="0" w:line="240" w:lineRule="auto"/>
        <w:jc w:val="center"/>
        <w:rPr>
          <w:rFonts w:ascii="Times New Roman" w:eastAsia="Times New Roman" w:hAnsi="Times New Roman" w:cs="Times New Roman"/>
          <w:sz w:val="24"/>
          <w:szCs w:val="24"/>
          <w:lang w:eastAsia="ru-RU"/>
        </w:rPr>
      </w:pPr>
      <w:r w:rsidRPr="009A0FE8">
        <w:rPr>
          <w:rFonts w:ascii="Times New Roman" w:eastAsia="Times New Roman" w:hAnsi="Times New Roman" w:cs="Times New Roman"/>
          <w:sz w:val="24"/>
          <w:szCs w:val="24"/>
          <w:lang w:eastAsia="ru-RU"/>
        </w:rPr>
        <w:t>АДМИНИСТРАЦИЯ ГАТЧИНСКОГО МУНИЦИПАЛЬНОГО РАЙОНА</w:t>
      </w:r>
    </w:p>
    <w:p w:rsidR="009A0FE8" w:rsidRPr="009A0FE8" w:rsidRDefault="009A0FE8" w:rsidP="009A0FE8">
      <w:pPr>
        <w:spacing w:after="0" w:line="240" w:lineRule="auto"/>
        <w:jc w:val="center"/>
        <w:rPr>
          <w:rFonts w:ascii="Times New Roman" w:eastAsia="Times New Roman" w:hAnsi="Times New Roman" w:cs="Times New Roman"/>
          <w:sz w:val="24"/>
          <w:szCs w:val="24"/>
          <w:lang w:eastAsia="ru-RU"/>
        </w:rPr>
      </w:pPr>
      <w:r w:rsidRPr="009A0FE8">
        <w:rPr>
          <w:rFonts w:ascii="Times New Roman" w:eastAsia="Times New Roman" w:hAnsi="Times New Roman" w:cs="Times New Roman"/>
          <w:sz w:val="24"/>
          <w:szCs w:val="24"/>
          <w:lang w:eastAsia="ru-RU"/>
        </w:rPr>
        <w:t>ЛЕНИНГРАДСКОЙ ОБЛАСТИ</w:t>
      </w:r>
    </w:p>
    <w:p w:rsidR="009A0FE8" w:rsidRPr="009A0FE8" w:rsidRDefault="009A0FE8" w:rsidP="009A0FE8">
      <w:pPr>
        <w:spacing w:after="0" w:line="240" w:lineRule="auto"/>
        <w:jc w:val="center"/>
        <w:rPr>
          <w:rFonts w:ascii="Times New Roman" w:eastAsia="Times New Roman" w:hAnsi="Times New Roman" w:cs="Times New Roman"/>
          <w:sz w:val="12"/>
          <w:szCs w:val="24"/>
          <w:lang w:eastAsia="ru-RU"/>
        </w:rPr>
      </w:pPr>
    </w:p>
    <w:p w:rsidR="009A0FE8" w:rsidRPr="009A0FE8" w:rsidRDefault="009A0FE8" w:rsidP="009A0FE8">
      <w:pPr>
        <w:spacing w:after="0" w:line="240" w:lineRule="auto"/>
        <w:jc w:val="center"/>
        <w:rPr>
          <w:rFonts w:ascii="Times New Roman" w:eastAsia="Times New Roman" w:hAnsi="Times New Roman" w:cs="Times New Roman"/>
          <w:b/>
          <w:sz w:val="40"/>
          <w:szCs w:val="24"/>
          <w:lang w:eastAsia="ru-RU"/>
        </w:rPr>
      </w:pPr>
      <w:r w:rsidRPr="009A0FE8">
        <w:rPr>
          <w:rFonts w:ascii="Times New Roman" w:eastAsia="Times New Roman" w:hAnsi="Times New Roman" w:cs="Times New Roman"/>
          <w:b/>
          <w:sz w:val="40"/>
          <w:szCs w:val="24"/>
          <w:lang w:eastAsia="ru-RU"/>
        </w:rPr>
        <w:t>ПОСТАНОВЛЕНИЕ</w:t>
      </w:r>
    </w:p>
    <w:p w:rsidR="009A0FE8" w:rsidRPr="009A0FE8" w:rsidRDefault="009A0FE8" w:rsidP="009A0FE8">
      <w:pPr>
        <w:spacing w:after="0" w:line="240" w:lineRule="exact"/>
        <w:jc w:val="center"/>
        <w:rPr>
          <w:rFonts w:ascii="Times New Roman" w:eastAsia="Times New Roman" w:hAnsi="Times New Roman" w:cs="Times New Roman"/>
          <w:sz w:val="12"/>
          <w:szCs w:val="24"/>
          <w:lang w:eastAsia="ru-RU"/>
        </w:rPr>
      </w:pPr>
    </w:p>
    <w:p w:rsidR="009A0FE8" w:rsidRPr="009A0FE8" w:rsidRDefault="009A0FE8" w:rsidP="009A0FE8">
      <w:pPr>
        <w:spacing w:after="0" w:line="240" w:lineRule="auto"/>
        <w:rPr>
          <w:rFonts w:ascii="Times New Roman" w:eastAsia="Times New Roman" w:hAnsi="Times New Roman" w:cs="Times New Roman"/>
          <w:b/>
          <w:sz w:val="24"/>
          <w:szCs w:val="24"/>
          <w:lang w:eastAsia="ru-RU"/>
        </w:rPr>
      </w:pPr>
    </w:p>
    <w:p w:rsidR="009A0FE8" w:rsidRPr="009A0FE8" w:rsidRDefault="009A0FE8" w:rsidP="009A0FE8">
      <w:pPr>
        <w:spacing w:after="0" w:line="240" w:lineRule="auto"/>
        <w:rPr>
          <w:rFonts w:ascii="Times New Roman" w:eastAsia="Times New Roman" w:hAnsi="Times New Roman" w:cs="Times New Roman"/>
          <w:b/>
          <w:sz w:val="24"/>
          <w:szCs w:val="24"/>
          <w:lang w:eastAsia="ru-RU"/>
        </w:rPr>
      </w:pPr>
      <w:r w:rsidRPr="009A0FE8">
        <w:rPr>
          <w:rFonts w:ascii="Times New Roman" w:eastAsia="Times New Roman" w:hAnsi="Times New Roman" w:cs="Times New Roman"/>
          <w:b/>
          <w:sz w:val="24"/>
          <w:szCs w:val="24"/>
          <w:lang w:eastAsia="ru-RU"/>
        </w:rPr>
        <w:t>От ___________</w:t>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r>
      <w:r w:rsidRPr="009A0FE8">
        <w:rPr>
          <w:rFonts w:ascii="Times New Roman" w:eastAsia="Times New Roman" w:hAnsi="Times New Roman" w:cs="Times New Roman"/>
          <w:b/>
          <w:sz w:val="24"/>
          <w:szCs w:val="24"/>
          <w:lang w:eastAsia="ru-RU"/>
        </w:rPr>
        <w:tab/>
        <w:t xml:space="preserve">          № __________</w:t>
      </w:r>
    </w:p>
    <w:p w:rsidR="009A0FE8" w:rsidRPr="009A0FE8" w:rsidRDefault="009A0FE8" w:rsidP="009A0FE8">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A0FE8" w:rsidRPr="009A0FE8" w:rsidRDefault="009A0FE8" w:rsidP="009A0FE8">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sz w:val="28"/>
          <w:szCs w:val="28"/>
          <w:lang w:eastAsia="ru-RU"/>
        </w:rPr>
        <w:t xml:space="preserve">Об утверждении </w:t>
      </w:r>
      <w:r w:rsidRPr="009A0FE8">
        <w:rPr>
          <w:rFonts w:ascii="Times New Roman" w:eastAsia="Times New Roman" w:hAnsi="Times New Roman" w:cs="Times New Roman"/>
          <w:bCs/>
          <w:sz w:val="28"/>
          <w:szCs w:val="28"/>
          <w:lang w:eastAsia="ru-RU"/>
        </w:rPr>
        <w:t>административного регламента</w:t>
      </w:r>
    </w:p>
    <w:p w:rsidR="009A0FE8" w:rsidRPr="009A0FE8" w:rsidRDefault="009A0FE8" w:rsidP="009A0FE8">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bCs/>
          <w:sz w:val="28"/>
          <w:szCs w:val="28"/>
          <w:lang w:eastAsia="ru-RU"/>
        </w:rPr>
        <w:t>по предоставлению муниципальной услуги</w:t>
      </w:r>
    </w:p>
    <w:p w:rsidR="009A0FE8" w:rsidRPr="009A0FE8" w:rsidRDefault="009A0FE8" w:rsidP="009A0FE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bCs/>
          <w:sz w:val="28"/>
          <w:szCs w:val="28"/>
          <w:lang w:eastAsia="ru-RU"/>
        </w:rPr>
        <w:t>«Выдача разрешений на установку и эксплуатацию</w:t>
      </w:r>
    </w:p>
    <w:p w:rsidR="009A0FE8" w:rsidRPr="009A0FE8" w:rsidRDefault="009A0FE8" w:rsidP="009A0FE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bCs/>
          <w:sz w:val="28"/>
          <w:szCs w:val="28"/>
          <w:lang w:eastAsia="ru-RU"/>
        </w:rPr>
        <w:t xml:space="preserve">рекламных конструкций на территории муниципального </w:t>
      </w:r>
    </w:p>
    <w:p w:rsidR="009A0FE8" w:rsidRPr="009A0FE8" w:rsidRDefault="009A0FE8" w:rsidP="009A0FE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bCs/>
          <w:sz w:val="28"/>
          <w:szCs w:val="28"/>
          <w:lang w:eastAsia="ru-RU"/>
        </w:rPr>
        <w:t>образования «Гатчинский муниципальный район»</w:t>
      </w:r>
    </w:p>
    <w:p w:rsidR="009A0FE8" w:rsidRPr="009A0FE8" w:rsidRDefault="009A0FE8" w:rsidP="009A0FE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9A0FE8">
        <w:rPr>
          <w:rFonts w:ascii="Times New Roman" w:eastAsia="Times New Roman" w:hAnsi="Times New Roman" w:cs="Times New Roman"/>
          <w:bCs/>
          <w:sz w:val="28"/>
          <w:szCs w:val="28"/>
          <w:lang w:eastAsia="ru-RU"/>
        </w:rPr>
        <w:t>Ленинградской области»</w:t>
      </w:r>
    </w:p>
    <w:p w:rsidR="009A0FE8" w:rsidRPr="009A0FE8" w:rsidRDefault="009A0FE8" w:rsidP="009A0FE8">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A0FE8" w:rsidRPr="009A0FE8" w:rsidRDefault="009A0FE8" w:rsidP="009A0FE8">
      <w:pPr>
        <w:tabs>
          <w:tab w:val="num" w:pos="360"/>
        </w:tabs>
        <w:spacing w:after="0" w:line="240" w:lineRule="auto"/>
        <w:ind w:firstLine="709"/>
        <w:jc w:val="both"/>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В соответствии со ст. 19 Федерального закона от 13.03.2006 №38-Ф3 «О рекламе»,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w:t>
      </w:r>
    </w:p>
    <w:p w:rsidR="009A0FE8" w:rsidRPr="009A0FE8" w:rsidRDefault="009A0FE8" w:rsidP="009A0FE8">
      <w:pPr>
        <w:tabs>
          <w:tab w:val="num" w:pos="360"/>
        </w:tabs>
        <w:spacing w:after="0" w:line="240" w:lineRule="auto"/>
        <w:jc w:val="center"/>
        <w:rPr>
          <w:rFonts w:ascii="Times New Roman" w:eastAsia="Times New Roman" w:hAnsi="Times New Roman" w:cs="Times New Roman"/>
          <w:b/>
          <w:sz w:val="28"/>
          <w:szCs w:val="28"/>
          <w:lang w:eastAsia="ru-RU"/>
        </w:rPr>
      </w:pPr>
    </w:p>
    <w:p w:rsidR="009A0FE8" w:rsidRPr="009A0FE8" w:rsidRDefault="009A0FE8" w:rsidP="009A0FE8">
      <w:pPr>
        <w:tabs>
          <w:tab w:val="num" w:pos="360"/>
        </w:tabs>
        <w:spacing w:after="0" w:line="240" w:lineRule="auto"/>
        <w:jc w:val="center"/>
        <w:rPr>
          <w:rFonts w:ascii="Times New Roman" w:eastAsia="Times New Roman" w:hAnsi="Times New Roman" w:cs="Times New Roman"/>
          <w:b/>
          <w:sz w:val="28"/>
          <w:szCs w:val="28"/>
          <w:lang w:eastAsia="ru-RU"/>
        </w:rPr>
      </w:pPr>
      <w:r w:rsidRPr="009A0FE8">
        <w:rPr>
          <w:rFonts w:ascii="Times New Roman" w:eastAsia="Times New Roman" w:hAnsi="Times New Roman" w:cs="Times New Roman"/>
          <w:b/>
          <w:sz w:val="28"/>
          <w:szCs w:val="28"/>
          <w:lang w:eastAsia="ru-RU"/>
        </w:rPr>
        <w:t>ПОСТАНОВЛЯЕТ:</w:t>
      </w:r>
    </w:p>
    <w:p w:rsidR="009A0FE8" w:rsidRPr="009A0FE8" w:rsidRDefault="009A0FE8" w:rsidP="009A0FE8">
      <w:pPr>
        <w:tabs>
          <w:tab w:val="num" w:pos="360"/>
        </w:tabs>
        <w:spacing w:after="0" w:line="240" w:lineRule="auto"/>
        <w:jc w:val="center"/>
        <w:rPr>
          <w:rFonts w:ascii="Times New Roman" w:eastAsia="Times New Roman" w:hAnsi="Times New Roman" w:cs="Times New Roman"/>
          <w:sz w:val="24"/>
          <w:szCs w:val="24"/>
          <w:lang w:eastAsia="ru-RU"/>
        </w:rPr>
      </w:pPr>
    </w:p>
    <w:p w:rsidR="009A0FE8" w:rsidRPr="009A0FE8" w:rsidRDefault="009A0FE8" w:rsidP="009A0F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9A0FE8">
        <w:rPr>
          <w:rFonts w:ascii="Times New Roman" w:eastAsia="Times New Roman" w:hAnsi="Times New Roman" w:cs="Times New Roman"/>
          <w:bCs/>
          <w:sz w:val="28"/>
          <w:szCs w:val="28"/>
          <w:lang w:eastAsia="ru-RU"/>
        </w:rPr>
        <w:t>Выдача разрешений на установку и эксплуатацию рекламных конструкций на территории муниципального образования «Гатчинский муниципальный район» Ленинградской области</w:t>
      </w:r>
      <w:r w:rsidRPr="009A0FE8">
        <w:rPr>
          <w:rFonts w:ascii="Times New Roman" w:eastAsia="Times New Roman" w:hAnsi="Times New Roman" w:cs="Times New Roman"/>
          <w:sz w:val="28"/>
          <w:szCs w:val="28"/>
          <w:lang w:eastAsia="ru-RU"/>
        </w:rPr>
        <w:t>» согласно приложению.</w:t>
      </w:r>
    </w:p>
    <w:p w:rsidR="009A0FE8" w:rsidRPr="009A0FE8" w:rsidRDefault="009A0FE8" w:rsidP="009A0FE8">
      <w:pPr>
        <w:spacing w:after="0" w:line="240" w:lineRule="auto"/>
        <w:ind w:firstLine="709"/>
        <w:jc w:val="both"/>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 xml:space="preserve">2. </w:t>
      </w:r>
      <w:r w:rsidR="006B49CE" w:rsidRPr="006B49CE">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r w:rsidR="005561FE">
        <w:rPr>
          <w:rFonts w:ascii="Times New Roman" w:eastAsia="Times New Roman" w:hAnsi="Times New Roman" w:cs="Times New Roman"/>
          <w:sz w:val="28"/>
          <w:szCs w:val="28"/>
          <w:lang w:eastAsia="ru-RU"/>
        </w:rPr>
        <w:t>.</w:t>
      </w:r>
    </w:p>
    <w:p w:rsidR="009A0FE8" w:rsidRPr="009A0FE8" w:rsidRDefault="009A0FE8" w:rsidP="009A0FE8">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 xml:space="preserve">3. Считать утратившим силу постановление администрации Гатчинского муниципального района от 29.12.2017 №5673 «Об утверждении </w:t>
      </w:r>
      <w:r w:rsidRPr="009A0FE8">
        <w:rPr>
          <w:rFonts w:ascii="Times New Roman" w:eastAsia="Times New Roman" w:hAnsi="Times New Roman" w:cs="Times New Roman"/>
          <w:bCs/>
          <w:sz w:val="28"/>
          <w:szCs w:val="28"/>
          <w:lang w:eastAsia="ru-RU"/>
        </w:rPr>
        <w:t xml:space="preserve">административного регламента по предоставлению муниципальной услуги «Выдача разрешений на установку </w:t>
      </w:r>
      <w:bookmarkStart w:id="0" w:name="_GoBack"/>
      <w:bookmarkEnd w:id="0"/>
      <w:r w:rsidRPr="009A0FE8">
        <w:rPr>
          <w:rFonts w:ascii="Times New Roman" w:eastAsia="Times New Roman" w:hAnsi="Times New Roman" w:cs="Times New Roman"/>
          <w:bCs/>
          <w:sz w:val="28"/>
          <w:szCs w:val="28"/>
          <w:lang w:eastAsia="ru-RU"/>
        </w:rPr>
        <w:t>и эксплуатацию рекламных конструкций на территории муниципального образования «Гатчинский муниципальный район» Ленинградской области»</w:t>
      </w:r>
      <w:r w:rsidRPr="009A0FE8">
        <w:rPr>
          <w:rFonts w:ascii="Times New Roman" w:eastAsia="Times New Roman" w:hAnsi="Times New Roman" w:cs="Times New Roman"/>
          <w:sz w:val="28"/>
          <w:szCs w:val="28"/>
          <w:lang w:eastAsia="ru-RU"/>
        </w:rPr>
        <w:t>.</w:t>
      </w:r>
    </w:p>
    <w:p w:rsidR="009A0FE8" w:rsidRPr="009A0FE8" w:rsidRDefault="009A0FE8" w:rsidP="009A0FE8">
      <w:pPr>
        <w:spacing w:after="0" w:line="240" w:lineRule="auto"/>
        <w:ind w:firstLine="709"/>
        <w:jc w:val="both"/>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строительству и развитию инфраструктуры Абаренко Л.И.</w:t>
      </w:r>
    </w:p>
    <w:p w:rsidR="009A0FE8" w:rsidRPr="009A0FE8" w:rsidRDefault="009A0FE8" w:rsidP="006B49CE">
      <w:pPr>
        <w:spacing w:after="0" w:line="240" w:lineRule="exact"/>
        <w:jc w:val="both"/>
        <w:rPr>
          <w:rFonts w:ascii="Times New Roman" w:eastAsia="Times New Roman" w:hAnsi="Times New Roman" w:cs="Times New Roman"/>
          <w:sz w:val="26"/>
          <w:szCs w:val="26"/>
          <w:lang w:eastAsia="ru-RU"/>
        </w:rPr>
      </w:pPr>
    </w:p>
    <w:p w:rsidR="009A0FE8" w:rsidRPr="009A0FE8" w:rsidRDefault="009A0FE8" w:rsidP="006B49CE">
      <w:pPr>
        <w:spacing w:after="0" w:line="240" w:lineRule="exact"/>
        <w:jc w:val="both"/>
        <w:rPr>
          <w:rFonts w:ascii="Times New Roman" w:eastAsia="Times New Roman" w:hAnsi="Times New Roman" w:cs="Times New Roman"/>
          <w:sz w:val="28"/>
          <w:szCs w:val="28"/>
          <w:lang w:eastAsia="ru-RU"/>
        </w:rPr>
      </w:pPr>
      <w:r w:rsidRPr="009A0FE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w:t>
      </w:r>
      <w:r w:rsidRPr="009A0FE8">
        <w:rPr>
          <w:rFonts w:ascii="Times New Roman" w:eastAsia="Times New Roman" w:hAnsi="Times New Roman" w:cs="Times New Roman"/>
          <w:sz w:val="28"/>
          <w:szCs w:val="28"/>
          <w:lang w:eastAsia="ru-RU"/>
        </w:rPr>
        <w:t xml:space="preserve">                                                                   Л. Н. Нещадим</w:t>
      </w:r>
    </w:p>
    <w:p w:rsidR="009A0FE8" w:rsidRPr="006B49CE" w:rsidRDefault="009A0FE8" w:rsidP="006B49CE">
      <w:pPr>
        <w:spacing w:after="0" w:line="240" w:lineRule="exact"/>
        <w:rPr>
          <w:rFonts w:ascii="Times New Roman" w:eastAsia="Times New Roman" w:hAnsi="Times New Roman" w:cs="Times New Roman"/>
          <w:i/>
          <w:color w:val="A6A6A6" w:themeColor="background1" w:themeShade="A6"/>
          <w:sz w:val="24"/>
          <w:szCs w:val="24"/>
          <w:lang w:eastAsia="ru-RU"/>
        </w:rPr>
      </w:pPr>
      <w:r w:rsidRPr="006B49CE">
        <w:rPr>
          <w:rFonts w:ascii="Times New Roman" w:eastAsia="Times New Roman" w:hAnsi="Times New Roman" w:cs="Times New Roman"/>
          <w:color w:val="A6A6A6" w:themeColor="background1" w:themeShade="A6"/>
          <w:szCs w:val="24"/>
          <w:lang w:eastAsia="ru-RU"/>
        </w:rPr>
        <w:t xml:space="preserve">Исп. </w:t>
      </w:r>
      <w:r w:rsidRPr="006B49CE">
        <w:rPr>
          <w:rFonts w:ascii="Times New Roman" w:eastAsia="Times New Roman" w:hAnsi="Times New Roman" w:cs="Times New Roman"/>
          <w:i/>
          <w:color w:val="A6A6A6" w:themeColor="background1" w:themeShade="A6"/>
          <w:szCs w:val="24"/>
          <w:lang w:eastAsia="ru-RU"/>
        </w:rPr>
        <w:t>Коновалов Д. В.</w:t>
      </w:r>
    </w:p>
    <w:p w:rsidR="008843AB" w:rsidRPr="00FE4EE5" w:rsidRDefault="008843AB" w:rsidP="008843AB">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lastRenderedPageBreak/>
        <w:t xml:space="preserve">Приложение </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к постановлению администрации</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Гатчинского муниципального района</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Ленинградской области</w:t>
      </w:r>
    </w:p>
    <w:p w:rsidR="008843AB" w:rsidRPr="00FE4EE5" w:rsidRDefault="008843AB" w:rsidP="00FE4EE5">
      <w:pPr>
        <w:spacing w:after="0" w:line="240" w:lineRule="auto"/>
        <w:ind w:left="7788"/>
        <w:jc w:val="center"/>
        <w:rPr>
          <w:rFonts w:ascii="Times New Roman" w:eastAsia="Times New Roman" w:hAnsi="Times New Roman" w:cs="Times New Roman"/>
          <w:sz w:val="28"/>
          <w:szCs w:val="28"/>
          <w:lang w:eastAsia="ru-RU"/>
        </w:rPr>
      </w:pPr>
      <w:r w:rsidRPr="00FE4EE5">
        <w:rPr>
          <w:rFonts w:ascii="Times New Roman" w:eastAsia="Times New Roman" w:hAnsi="Times New Roman" w:cs="Times New Roman"/>
          <w:sz w:val="24"/>
          <w:szCs w:val="24"/>
          <w:lang w:eastAsia="ru-RU"/>
        </w:rPr>
        <w:t xml:space="preserve">от </w:t>
      </w:r>
      <w:r w:rsidR="00FE4EE5" w:rsidRPr="00FE4EE5">
        <w:rPr>
          <w:rFonts w:ascii="Times New Roman" w:eastAsia="Times New Roman" w:hAnsi="Times New Roman" w:cs="Times New Roman"/>
          <w:sz w:val="24"/>
          <w:szCs w:val="24"/>
          <w:lang w:eastAsia="ru-RU"/>
        </w:rPr>
        <w:t xml:space="preserve">               №</w:t>
      </w:r>
      <w:r w:rsidR="00FE4EE5">
        <w:rPr>
          <w:rFonts w:ascii="Times New Roman" w:eastAsia="Times New Roman" w:hAnsi="Times New Roman" w:cs="Times New Roman"/>
          <w:sz w:val="24"/>
          <w:szCs w:val="24"/>
          <w:lang w:eastAsia="ru-RU"/>
        </w:rPr>
        <w:t xml:space="preserve">         </w:t>
      </w:r>
    </w:p>
    <w:p w:rsidR="008843AB" w:rsidRPr="008843AB" w:rsidRDefault="008843AB" w:rsidP="008843AB">
      <w:pPr>
        <w:spacing w:after="0" w:line="240" w:lineRule="auto"/>
        <w:jc w:val="right"/>
        <w:rPr>
          <w:rFonts w:ascii="Times New Roman" w:eastAsia="Times New Roman" w:hAnsi="Times New Roman" w:cs="Times New Roman"/>
          <w:sz w:val="28"/>
          <w:szCs w:val="28"/>
          <w:lang w:eastAsia="ru-RU"/>
        </w:rPr>
      </w:pPr>
    </w:p>
    <w:p w:rsidR="008843AB" w:rsidRPr="008843AB" w:rsidRDefault="008843AB" w:rsidP="008843AB">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843AB" w:rsidRPr="008843AB" w:rsidRDefault="008843AB" w:rsidP="008843A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 w:name="Par35"/>
      <w:bookmarkEnd w:id="1"/>
      <w:r w:rsidRPr="008843AB">
        <w:rPr>
          <w:rFonts w:ascii="Times New Roman" w:eastAsia="Times New Roman" w:hAnsi="Times New Roman" w:cs="Times New Roman"/>
          <w:sz w:val="28"/>
          <w:szCs w:val="28"/>
          <w:lang w:eastAsia="ru-RU"/>
        </w:rPr>
        <w:t>АДМИНИСТРАТИВНЫЙ РЕГЛАМЕНТ</w:t>
      </w:r>
    </w:p>
    <w:p w:rsidR="00FF1409" w:rsidRDefault="008843AB" w:rsidP="008843A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 xml:space="preserve">по предоставлению </w:t>
      </w:r>
      <w:r w:rsidR="00FF1409" w:rsidRPr="00FF1409">
        <w:rPr>
          <w:rFonts w:ascii="Times New Roman" w:eastAsia="Times New Roman" w:hAnsi="Times New Roman" w:cs="Times New Roman"/>
          <w:bCs/>
          <w:sz w:val="28"/>
          <w:szCs w:val="28"/>
          <w:lang w:eastAsia="ru-RU"/>
        </w:rPr>
        <w:t xml:space="preserve">администрацией Гатчинского </w:t>
      </w:r>
    </w:p>
    <w:p w:rsidR="0015697B" w:rsidRDefault="00FF1409" w:rsidP="008843A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F1409">
        <w:rPr>
          <w:rFonts w:ascii="Times New Roman" w:eastAsia="Times New Roman" w:hAnsi="Times New Roman" w:cs="Times New Roman"/>
          <w:bCs/>
          <w:sz w:val="28"/>
          <w:szCs w:val="28"/>
          <w:lang w:eastAsia="ru-RU"/>
        </w:rPr>
        <w:t>муниципального района</w:t>
      </w:r>
      <w:r>
        <w:rPr>
          <w:rFonts w:ascii="Times New Roman" w:eastAsia="Times New Roman" w:hAnsi="Times New Roman" w:cs="Times New Roman"/>
          <w:bCs/>
          <w:sz w:val="28"/>
          <w:szCs w:val="28"/>
          <w:lang w:eastAsia="ru-RU"/>
        </w:rPr>
        <w:t xml:space="preserve"> </w:t>
      </w:r>
      <w:r w:rsidR="008843AB" w:rsidRPr="008843AB">
        <w:rPr>
          <w:rFonts w:ascii="Times New Roman" w:eastAsia="Times New Roman" w:hAnsi="Times New Roman" w:cs="Times New Roman"/>
          <w:bCs/>
          <w:sz w:val="28"/>
          <w:szCs w:val="28"/>
          <w:lang w:eastAsia="ru-RU"/>
        </w:rPr>
        <w:t>муниципальной услуги</w:t>
      </w:r>
      <w:r w:rsidR="0015697B">
        <w:rPr>
          <w:rFonts w:ascii="Times New Roman" w:eastAsia="Times New Roman" w:hAnsi="Times New Roman" w:cs="Times New Roman"/>
          <w:bCs/>
          <w:sz w:val="28"/>
          <w:szCs w:val="28"/>
          <w:lang w:eastAsia="ru-RU"/>
        </w:rPr>
        <w:t xml:space="preserve"> </w:t>
      </w:r>
    </w:p>
    <w:p w:rsidR="008843AB" w:rsidRPr="008843AB" w:rsidRDefault="008843AB" w:rsidP="008843A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по выдаче разрешений на установку</w:t>
      </w:r>
    </w:p>
    <w:p w:rsidR="008843AB" w:rsidRPr="008843AB" w:rsidRDefault="008843AB" w:rsidP="008843AB">
      <w:pPr>
        <w:widowControl w:val="0"/>
        <w:autoSpaceDE w:val="0"/>
        <w:autoSpaceDN w:val="0"/>
        <w:adjustRightInd w:val="0"/>
        <w:spacing w:after="0" w:line="240" w:lineRule="auto"/>
        <w:ind w:firstLine="708"/>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и эксплуатацию рекламных конструкций</w:t>
      </w:r>
    </w:p>
    <w:p w:rsidR="0015697B" w:rsidRDefault="008843AB" w:rsidP="008843A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территории </w:t>
      </w:r>
      <w:r w:rsidR="0015697B">
        <w:rPr>
          <w:rFonts w:ascii="Times New Roman" w:eastAsia="Times New Roman" w:hAnsi="Times New Roman" w:cs="Times New Roman"/>
          <w:bCs/>
          <w:sz w:val="28"/>
          <w:szCs w:val="28"/>
          <w:lang w:eastAsia="ru-RU"/>
        </w:rPr>
        <w:t>муниципального образования</w:t>
      </w:r>
      <w:r w:rsidRPr="008843AB">
        <w:rPr>
          <w:rFonts w:ascii="Times New Roman" w:eastAsia="Times New Roman" w:hAnsi="Times New Roman" w:cs="Times New Roman"/>
          <w:bCs/>
          <w:sz w:val="28"/>
          <w:szCs w:val="28"/>
          <w:lang w:eastAsia="ru-RU"/>
        </w:rPr>
        <w:t xml:space="preserve"> </w:t>
      </w:r>
    </w:p>
    <w:p w:rsidR="00502A37" w:rsidRDefault="008843AB" w:rsidP="008843A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«Гатчинский муниципальный район»</w:t>
      </w:r>
      <w:r w:rsidR="0015697B">
        <w:rPr>
          <w:rFonts w:ascii="Times New Roman" w:eastAsia="Times New Roman" w:hAnsi="Times New Roman" w:cs="Times New Roman"/>
          <w:bCs/>
          <w:sz w:val="28"/>
          <w:szCs w:val="28"/>
          <w:lang w:eastAsia="ru-RU"/>
        </w:rPr>
        <w:t xml:space="preserve"> Ленинградской области</w:t>
      </w:r>
    </w:p>
    <w:p w:rsidR="008843AB" w:rsidRDefault="008843AB" w:rsidP="008843A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08742A">
      <w:pPr>
        <w:widowControl w:val="0"/>
        <w:autoSpaceDE w:val="0"/>
        <w:autoSpaceDN w:val="0"/>
        <w:adjustRightInd w:val="0"/>
        <w:spacing w:after="0" w:line="240" w:lineRule="auto"/>
        <w:ind w:firstLine="709"/>
        <w:outlineLvl w:val="1"/>
        <w:rPr>
          <w:rFonts w:ascii="Times New Roman" w:eastAsia="Calibri" w:hAnsi="Times New Roman" w:cs="Times New Roman"/>
          <w:b/>
          <w:sz w:val="24"/>
          <w:szCs w:val="24"/>
        </w:rPr>
      </w:pPr>
      <w:bookmarkStart w:id="2" w:name="Par42"/>
      <w:bookmarkEnd w:id="2"/>
      <w:r>
        <w:rPr>
          <w:rFonts w:ascii="Times New Roman" w:eastAsia="Calibri" w:hAnsi="Times New Roman" w:cs="Times New Roman"/>
          <w:b/>
          <w:sz w:val="24"/>
          <w:szCs w:val="24"/>
        </w:rPr>
        <w:t>1. ОБЩИЕ ПОЛОЖЕНИЯ</w:t>
      </w:r>
    </w:p>
    <w:p w:rsidR="00502A37" w:rsidRDefault="00502A37" w:rsidP="00CB46B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Административный регламент предоставления муниципальной услуги «Выдача разрешений на установку и эксплуатацию рекламных конструкций на территории </w:t>
      </w:r>
      <w:r w:rsidR="00CB46B6" w:rsidRPr="00CB46B6">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sidR="00CB46B6">
        <w:rPr>
          <w:rFonts w:ascii="Times New Roman" w:eastAsia="Calibri" w:hAnsi="Times New Roman" w:cs="Times New Roman"/>
          <w:sz w:val="24"/>
          <w:szCs w:val="24"/>
        </w:rPr>
        <w:t>»</w:t>
      </w:r>
      <w:r w:rsidR="00FF1409">
        <w:rPr>
          <w:rFonts w:ascii="Times New Roman" w:eastAsia="Calibri" w:hAnsi="Times New Roman" w:cs="Times New Roman"/>
          <w:sz w:val="24"/>
          <w:szCs w:val="24"/>
        </w:rPr>
        <w:t xml:space="preserve"> (далее - А</w:t>
      </w:r>
      <w:r>
        <w:rPr>
          <w:rFonts w:ascii="Times New Roman" w:eastAsia="Calibri"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502A37" w:rsidRDefault="008843AB" w:rsidP="00502A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00502A37">
        <w:rPr>
          <w:rFonts w:ascii="Times New Roman" w:eastAsia="Calibri" w:hAnsi="Times New Roman" w:cs="Times New Roman"/>
          <w:sz w:val="24"/>
          <w:szCs w:val="24"/>
        </w:rPr>
        <w:t>Муниципальную услугу предоставляет</w:t>
      </w:r>
      <w:r w:rsidRPr="008843AB">
        <w:t xml:space="preserve"> </w:t>
      </w:r>
      <w:r w:rsidR="00461723">
        <w:rPr>
          <w:rFonts w:ascii="Times New Roman" w:eastAsia="Calibri" w:hAnsi="Times New Roman" w:cs="Times New Roman"/>
          <w:sz w:val="24"/>
          <w:szCs w:val="24"/>
        </w:rPr>
        <w:t>а</w:t>
      </w:r>
      <w:r w:rsidRPr="008843AB">
        <w:rPr>
          <w:rFonts w:ascii="Times New Roman" w:eastAsia="Calibri" w:hAnsi="Times New Roman" w:cs="Times New Roman"/>
          <w:sz w:val="24"/>
          <w:szCs w:val="24"/>
        </w:rPr>
        <w:t>дминистрация Гатчинского муниципального района</w:t>
      </w:r>
      <w:r w:rsidR="00502A37">
        <w:rPr>
          <w:rFonts w:ascii="Times New Roman" w:eastAsia="Calibri" w:hAnsi="Times New Roman" w:cs="Times New Roman"/>
          <w:sz w:val="24"/>
          <w:szCs w:val="24"/>
        </w:rPr>
        <w:t xml:space="preserve"> (далее – </w:t>
      </w:r>
      <w:r w:rsidR="00461723">
        <w:rPr>
          <w:rFonts w:ascii="Times New Roman" w:eastAsia="Calibri" w:hAnsi="Times New Roman" w:cs="Times New Roman"/>
          <w:sz w:val="24"/>
          <w:szCs w:val="24"/>
        </w:rPr>
        <w:t>администрация</w:t>
      </w:r>
      <w:r w:rsidR="00502A37">
        <w:rPr>
          <w:rFonts w:ascii="Times New Roman" w:eastAsia="Calibri" w:hAnsi="Times New Roman" w:cs="Times New Roman"/>
          <w:sz w:val="24"/>
          <w:szCs w:val="24"/>
        </w:rPr>
        <w:t>) - орган ответственный за предоставление муниципальной услуги.</w:t>
      </w:r>
    </w:p>
    <w:p w:rsidR="008843AB" w:rsidRDefault="00502A37"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t>Структурным подразделением, ответственным з</w:t>
      </w:r>
      <w:r w:rsidR="008843AB">
        <w:rPr>
          <w:rFonts w:ascii="Times New Roman" w:eastAsia="Calibri" w:hAnsi="Times New Roman" w:cs="Times New Roman"/>
          <w:sz w:val="24"/>
          <w:szCs w:val="24"/>
        </w:rPr>
        <w:t xml:space="preserve">а предоставление муниципальной </w:t>
      </w:r>
      <w:r>
        <w:rPr>
          <w:rFonts w:ascii="Times New Roman" w:eastAsia="Calibri" w:hAnsi="Times New Roman" w:cs="Times New Roman"/>
          <w:sz w:val="24"/>
          <w:szCs w:val="24"/>
        </w:rPr>
        <w:t>услуги, является</w:t>
      </w:r>
      <w:r w:rsidR="008843AB" w:rsidRPr="008843AB">
        <w:t xml:space="preserve"> </w:t>
      </w:r>
      <w:r w:rsidR="00E64BEA">
        <w:rPr>
          <w:rFonts w:ascii="Times New Roman" w:eastAsia="Calibri" w:hAnsi="Times New Roman" w:cs="Times New Roman"/>
          <w:sz w:val="24"/>
          <w:szCs w:val="24"/>
        </w:rPr>
        <w:t>к</w:t>
      </w:r>
      <w:r w:rsidR="008843AB" w:rsidRPr="008843AB">
        <w:rPr>
          <w:rFonts w:ascii="Times New Roman" w:eastAsia="Calibri" w:hAnsi="Times New Roman" w:cs="Times New Roman"/>
          <w:sz w:val="24"/>
          <w:szCs w:val="24"/>
        </w:rPr>
        <w:t xml:space="preserve">омитет </w:t>
      </w:r>
      <w:r w:rsidR="000F1D4E">
        <w:rPr>
          <w:rFonts w:ascii="Times New Roman" w:eastAsia="Calibri" w:hAnsi="Times New Roman" w:cs="Times New Roman"/>
          <w:sz w:val="24"/>
          <w:szCs w:val="24"/>
        </w:rPr>
        <w:t>строительства и градостроительного развития территорий</w:t>
      </w:r>
      <w:r w:rsidR="008843AB" w:rsidRPr="008843AB">
        <w:rPr>
          <w:rFonts w:ascii="Times New Roman" w:eastAsia="Calibri" w:hAnsi="Times New Roman" w:cs="Times New Roman"/>
          <w:sz w:val="24"/>
          <w:szCs w:val="24"/>
        </w:rPr>
        <w:t xml:space="preserve"> администрации Гатчинского муниципального района </w:t>
      </w:r>
      <w:r w:rsidR="00D7045B">
        <w:rPr>
          <w:rFonts w:ascii="Times New Roman" w:eastAsia="Calibri" w:hAnsi="Times New Roman" w:cs="Times New Roman"/>
          <w:sz w:val="24"/>
          <w:szCs w:val="24"/>
        </w:rPr>
        <w:t xml:space="preserve">Ленинградской области </w:t>
      </w:r>
      <w:r w:rsidR="008843AB" w:rsidRPr="008843AB">
        <w:rPr>
          <w:rFonts w:ascii="Times New Roman" w:eastAsia="Calibri" w:hAnsi="Times New Roman" w:cs="Times New Roman"/>
          <w:sz w:val="24"/>
          <w:szCs w:val="24"/>
        </w:rPr>
        <w:t xml:space="preserve">(далее </w:t>
      </w:r>
      <w:r w:rsidR="008843AB">
        <w:rPr>
          <w:rFonts w:ascii="Times New Roman" w:eastAsia="Calibri" w:hAnsi="Times New Roman" w:cs="Times New Roman"/>
          <w:sz w:val="24"/>
          <w:szCs w:val="24"/>
        </w:rPr>
        <w:t>–</w:t>
      </w:r>
      <w:r w:rsidR="008843AB" w:rsidRPr="008843AB">
        <w:rPr>
          <w:rFonts w:ascii="Times New Roman" w:eastAsia="Calibri" w:hAnsi="Times New Roman" w:cs="Times New Roman"/>
          <w:sz w:val="24"/>
          <w:szCs w:val="24"/>
        </w:rPr>
        <w:t xml:space="preserve"> Комитет</w:t>
      </w:r>
      <w:r w:rsidR="008843AB">
        <w:rPr>
          <w:rFonts w:ascii="Times New Roman" w:eastAsia="Calibri" w:hAnsi="Times New Roman" w:cs="Times New Roman"/>
          <w:sz w:val="24"/>
          <w:szCs w:val="24"/>
        </w:rPr>
        <w:t>).</w:t>
      </w:r>
    </w:p>
    <w:p w:rsidR="008843AB" w:rsidRPr="008843AB" w:rsidRDefault="00502A37"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8843AB" w:rsidRPr="008843AB">
        <w:rPr>
          <w:rFonts w:ascii="Times New Roman" w:eastAsia="Calibri" w:hAnsi="Times New Roman" w:cs="Times New Roman"/>
          <w:sz w:val="24"/>
          <w:szCs w:val="24"/>
        </w:rPr>
        <w:t>При предоставлении муниципальной услуги «</w:t>
      </w:r>
      <w:r w:rsidR="008843AB">
        <w:rPr>
          <w:rFonts w:ascii="Times New Roman" w:eastAsia="Calibri" w:hAnsi="Times New Roman" w:cs="Times New Roman"/>
          <w:sz w:val="24"/>
          <w:szCs w:val="24"/>
        </w:rPr>
        <w:t xml:space="preserve">Выдача разрешений на установку </w:t>
      </w:r>
      <w:r w:rsidR="008843AB" w:rsidRPr="008843AB">
        <w:rPr>
          <w:rFonts w:ascii="Times New Roman" w:eastAsia="Calibri" w:hAnsi="Times New Roman" w:cs="Times New Roman"/>
          <w:sz w:val="24"/>
          <w:szCs w:val="24"/>
        </w:rPr>
        <w:t xml:space="preserve">и эксплуатацию рекламных конструкций на территории </w:t>
      </w:r>
      <w:r w:rsidR="00461723" w:rsidRPr="00461723">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sidR="008843AB" w:rsidRPr="008843AB">
        <w:rPr>
          <w:rFonts w:ascii="Times New Roman" w:eastAsia="Calibri" w:hAnsi="Times New Roman" w:cs="Times New Roman"/>
          <w:sz w:val="24"/>
          <w:szCs w:val="24"/>
        </w:rPr>
        <w:t xml:space="preserve"> Комитет взаимодействует с:</w:t>
      </w:r>
    </w:p>
    <w:p w:rsidR="008843AB" w:rsidRPr="000B38BF" w:rsidRDefault="008843AB" w:rsidP="008843AB">
      <w:pPr>
        <w:spacing w:after="0" w:line="240" w:lineRule="auto"/>
        <w:ind w:firstLine="709"/>
        <w:jc w:val="both"/>
        <w:rPr>
          <w:rFonts w:ascii="Times New Roman" w:eastAsia="Calibri" w:hAnsi="Times New Roman" w:cs="Times New Roman"/>
          <w:sz w:val="24"/>
          <w:szCs w:val="24"/>
        </w:rPr>
      </w:pPr>
      <w:r w:rsidRPr="000B38BF">
        <w:rPr>
          <w:rFonts w:ascii="Times New Roman" w:eastAsia="Calibri" w:hAnsi="Times New Roman" w:cs="Times New Roman"/>
          <w:sz w:val="24"/>
          <w:szCs w:val="24"/>
        </w:rPr>
        <w:t>1.4.</w:t>
      </w:r>
      <w:r w:rsidR="00137406" w:rsidRPr="000B38BF">
        <w:rPr>
          <w:rFonts w:ascii="Times New Roman" w:eastAsia="Calibri" w:hAnsi="Times New Roman" w:cs="Times New Roman"/>
          <w:sz w:val="24"/>
          <w:szCs w:val="24"/>
        </w:rPr>
        <w:t>1</w:t>
      </w:r>
      <w:r w:rsidRPr="000B38BF">
        <w:rPr>
          <w:rFonts w:ascii="Times New Roman" w:eastAsia="Calibri" w:hAnsi="Times New Roman" w:cs="Times New Roman"/>
          <w:sz w:val="24"/>
          <w:szCs w:val="24"/>
        </w:rPr>
        <w:t>. Комитетом финансов Гатчинского муниципального района;</w:t>
      </w:r>
    </w:p>
    <w:p w:rsidR="008843AB" w:rsidRPr="008843AB"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1.4.2</w:t>
      </w:r>
      <w:r w:rsidR="008843AB" w:rsidRPr="008843AB">
        <w:rPr>
          <w:rFonts w:ascii="Times New Roman" w:eastAsia="Calibri" w:hAnsi="Times New Roman" w:cs="Times New Roman"/>
          <w:sz w:val="24"/>
          <w:szCs w:val="24"/>
        </w:rPr>
        <w:t>.</w:t>
      </w:r>
      <w:r w:rsidR="008843AB">
        <w:rPr>
          <w:rFonts w:ascii="Times New Roman" w:eastAsia="Calibri" w:hAnsi="Times New Roman" w:cs="Times New Roman"/>
          <w:sz w:val="24"/>
          <w:szCs w:val="24"/>
        </w:rPr>
        <w:t xml:space="preserve"> </w:t>
      </w:r>
      <w:r w:rsidR="008843AB" w:rsidRPr="008843AB">
        <w:rPr>
          <w:rFonts w:ascii="Times New Roman" w:eastAsia="Calibri" w:hAnsi="Times New Roman" w:cs="Times New Roman"/>
          <w:sz w:val="24"/>
          <w:szCs w:val="24"/>
        </w:rPr>
        <w:t>Комитетом по управлению имуществом Гатчинского муниципального района</w:t>
      </w:r>
      <w:r w:rsidR="00E64BEA">
        <w:rPr>
          <w:rFonts w:ascii="Times New Roman" w:eastAsia="Calibri" w:hAnsi="Times New Roman" w:cs="Times New Roman"/>
          <w:sz w:val="24"/>
          <w:szCs w:val="24"/>
        </w:rPr>
        <w:t xml:space="preserve"> Ленинградской области</w:t>
      </w:r>
      <w:r w:rsidR="008843AB" w:rsidRPr="008843AB">
        <w:rPr>
          <w:rFonts w:ascii="Times New Roman" w:eastAsia="Calibri" w:hAnsi="Times New Roman" w:cs="Times New Roman"/>
          <w:sz w:val="24"/>
          <w:szCs w:val="24"/>
        </w:rPr>
        <w:t>;</w:t>
      </w:r>
    </w:p>
    <w:p w:rsidR="00502A37"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1.4.3</w:t>
      </w:r>
      <w:r w:rsidR="008843AB" w:rsidRPr="008843AB">
        <w:rPr>
          <w:rFonts w:ascii="Times New Roman" w:eastAsia="Calibri" w:hAnsi="Times New Roman" w:cs="Times New Roman"/>
          <w:sz w:val="24"/>
          <w:szCs w:val="24"/>
        </w:rPr>
        <w:t>.</w:t>
      </w:r>
      <w:r w:rsidR="00E64BEA">
        <w:rPr>
          <w:rFonts w:ascii="Times New Roman" w:eastAsia="Calibri" w:hAnsi="Times New Roman" w:cs="Times New Roman"/>
          <w:sz w:val="24"/>
          <w:szCs w:val="24"/>
        </w:rPr>
        <w:t xml:space="preserve"> </w:t>
      </w:r>
      <w:r w:rsidR="008843AB" w:rsidRPr="008843AB">
        <w:rPr>
          <w:rFonts w:ascii="Times New Roman" w:eastAsia="Calibri" w:hAnsi="Times New Roman" w:cs="Times New Roman"/>
          <w:sz w:val="24"/>
          <w:szCs w:val="24"/>
        </w:rPr>
        <w:t>Комитетом юридического обеспечения администрации Га</w:t>
      </w:r>
      <w:r>
        <w:rPr>
          <w:rFonts w:ascii="Times New Roman" w:eastAsia="Calibri" w:hAnsi="Times New Roman" w:cs="Times New Roman"/>
          <w:sz w:val="24"/>
          <w:szCs w:val="24"/>
        </w:rPr>
        <w:t>тчинского муниципального района;</w:t>
      </w:r>
    </w:p>
    <w:p w:rsidR="000B38BF" w:rsidRDefault="000B38BF"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1.4.4</w:t>
      </w:r>
      <w:r w:rsidR="00215040">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Отделом </w:t>
      </w:r>
      <w:r w:rsidR="00BF0F0C">
        <w:rPr>
          <w:rFonts w:ascii="Times New Roman" w:eastAsia="Calibri" w:hAnsi="Times New Roman" w:cs="Times New Roman"/>
          <w:sz w:val="24"/>
          <w:szCs w:val="24"/>
        </w:rPr>
        <w:t>по экономическому развитию и инвестициям</w:t>
      </w:r>
      <w:r>
        <w:rPr>
          <w:rFonts w:ascii="Times New Roman" w:eastAsia="Calibri" w:hAnsi="Times New Roman" w:cs="Times New Roman"/>
          <w:sz w:val="24"/>
          <w:szCs w:val="24"/>
        </w:rPr>
        <w:t xml:space="preserve"> администрации Гатчинского муниципального района;</w:t>
      </w:r>
    </w:p>
    <w:p w:rsidR="00085A8E"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0B38BF">
        <w:rPr>
          <w:rFonts w:ascii="Times New Roman" w:eastAsia="Calibri" w:hAnsi="Times New Roman" w:cs="Times New Roman"/>
          <w:sz w:val="24"/>
          <w:szCs w:val="24"/>
        </w:rPr>
        <w:t>5</w:t>
      </w:r>
      <w:r w:rsidR="00085A8E">
        <w:rPr>
          <w:rFonts w:ascii="Times New Roman" w:eastAsia="Calibri" w:hAnsi="Times New Roman" w:cs="Times New Roman"/>
          <w:sz w:val="24"/>
          <w:szCs w:val="24"/>
        </w:rPr>
        <w:t>. Муниципальным бюджетным учреждением «Архитектурно-планировочный центр» Гатчинского муниципального района.</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Pr>
          <w:rFonts w:ascii="Times New Roman" w:eastAsia="Times New Roman" w:hAnsi="Times New Roman" w:cs="Times New Roman"/>
          <w:sz w:val="24"/>
          <w:szCs w:val="24"/>
          <w:lang w:eastAsia="ru-RU"/>
        </w:rPr>
        <w:t xml:space="preserve">Места нахождения, справочные телефоны и </w:t>
      </w:r>
      <w:r w:rsidR="00E64BEA">
        <w:rPr>
          <w:rFonts w:ascii="Times New Roman" w:eastAsia="Times New Roman" w:hAnsi="Times New Roman" w:cs="Times New Roman"/>
          <w:sz w:val="24"/>
          <w:szCs w:val="24"/>
          <w:lang w:eastAsia="ru-RU"/>
        </w:rPr>
        <w:t>адреса электронной почты органа</w:t>
      </w:r>
      <w:r>
        <w:rPr>
          <w:rFonts w:ascii="Times New Roman" w:eastAsia="Times New Roman" w:hAnsi="Times New Roman" w:cs="Times New Roman"/>
          <w:sz w:val="24"/>
          <w:szCs w:val="24"/>
          <w:lang w:eastAsia="ru-RU"/>
        </w:rPr>
        <w:t xml:space="preserve"> местного самоуправления Ленинградской области приведены в приложении 1 к административному регламенту.</w:t>
      </w:r>
    </w:p>
    <w:p w:rsidR="00502A37"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02A37"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9" w:history="1">
        <w:r w:rsidRPr="008121EA">
          <w:rPr>
            <w:rStyle w:val="a3"/>
            <w:rFonts w:eastAsia="Calibri"/>
            <w:color w:val="auto"/>
            <w:sz w:val="24"/>
            <w:szCs w:val="24"/>
            <w:u w:val="none"/>
          </w:rPr>
          <w:t>http://gu.lenobl.ru/</w:t>
        </w:r>
      </w:hyperlink>
      <w:r w:rsidRPr="008121EA">
        <w:rPr>
          <w:rFonts w:ascii="Times New Roman" w:eastAsia="Times New Roman" w:hAnsi="Times New Roman" w:cs="Times New Roman"/>
          <w:sz w:val="24"/>
          <w:szCs w:val="24"/>
          <w:lang w:eastAsia="ru-RU"/>
        </w:rPr>
        <w:t>;</w:t>
      </w:r>
    </w:p>
    <w:p w:rsidR="00502A37"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lastRenderedPageBreak/>
        <w:t xml:space="preserve">Электронный адрес официального сайта Администрации Ленинградской области </w:t>
      </w:r>
      <w:hyperlink r:id="rId10" w:history="1">
        <w:r w:rsidRPr="008121EA">
          <w:rPr>
            <w:rStyle w:val="a3"/>
            <w:rFonts w:eastAsia="Calibri"/>
            <w:color w:val="auto"/>
            <w:sz w:val="24"/>
            <w:szCs w:val="24"/>
            <w:u w:val="none"/>
          </w:rPr>
          <w:t>http://www.lenobl.ru/</w:t>
        </w:r>
      </w:hyperlink>
      <w:r w:rsidRPr="008121EA">
        <w:rPr>
          <w:rFonts w:ascii="Times New Roman" w:eastAsia="Times New Roman" w:hAnsi="Times New Roman" w:cs="Times New Roman"/>
          <w:sz w:val="24"/>
          <w:szCs w:val="24"/>
          <w:lang w:eastAsia="ru-RU"/>
        </w:rPr>
        <w:t>;</w:t>
      </w:r>
    </w:p>
    <w:p w:rsidR="001858BF"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1858BF" w:rsidRPr="008121EA">
        <w:rPr>
          <w:rFonts w:ascii="Times New Roman" w:eastAsia="Times New Roman" w:hAnsi="Times New Roman" w:cs="Times New Roman"/>
          <w:sz w:val="24"/>
          <w:szCs w:val="24"/>
          <w:lang w:eastAsia="ru-RU"/>
        </w:rPr>
        <w:t xml:space="preserve">: </w:t>
      </w:r>
      <w:hyperlink r:id="rId11" w:history="1">
        <w:r w:rsidR="001858BF" w:rsidRPr="008121EA">
          <w:rPr>
            <w:rStyle w:val="a3"/>
            <w:rFonts w:eastAsia="Times New Roman"/>
            <w:color w:val="auto"/>
            <w:sz w:val="24"/>
            <w:szCs w:val="24"/>
            <w:u w:val="none"/>
            <w:lang w:val="en-US" w:eastAsia="ru-RU"/>
          </w:rPr>
          <w:t>http</w:t>
        </w:r>
        <w:r w:rsidR="001858BF" w:rsidRPr="008121EA">
          <w:rPr>
            <w:rStyle w:val="a3"/>
            <w:rFonts w:eastAsia="Times New Roman"/>
            <w:color w:val="auto"/>
            <w:sz w:val="24"/>
            <w:szCs w:val="24"/>
            <w:u w:val="none"/>
            <w:lang w:eastAsia="ru-RU"/>
          </w:rPr>
          <w:t>://</w:t>
        </w:r>
        <w:r w:rsidR="001858BF" w:rsidRPr="008121EA">
          <w:rPr>
            <w:rStyle w:val="a3"/>
            <w:rFonts w:eastAsia="Times New Roman"/>
            <w:color w:val="auto"/>
            <w:sz w:val="24"/>
            <w:szCs w:val="24"/>
            <w:u w:val="none"/>
            <w:lang w:val="en-US" w:eastAsia="ru-RU"/>
          </w:rPr>
          <w:t>www</w:t>
        </w:r>
        <w:r w:rsidR="001858BF" w:rsidRPr="008121EA">
          <w:rPr>
            <w:rStyle w:val="a3"/>
            <w:rFonts w:eastAsia="Times New Roman"/>
            <w:color w:val="auto"/>
            <w:sz w:val="24"/>
            <w:szCs w:val="24"/>
            <w:u w:val="none"/>
            <w:lang w:eastAsia="ru-RU"/>
          </w:rPr>
          <w:t>.</w:t>
        </w:r>
        <w:r w:rsidR="001858BF" w:rsidRPr="008121EA">
          <w:rPr>
            <w:rStyle w:val="a3"/>
            <w:rFonts w:eastAsia="Times New Roman"/>
            <w:color w:val="auto"/>
            <w:sz w:val="24"/>
            <w:szCs w:val="24"/>
            <w:u w:val="none"/>
            <w:lang w:val="en-US" w:eastAsia="ru-RU"/>
          </w:rPr>
          <w:t>radm</w:t>
        </w:r>
        <w:r w:rsidR="001858BF" w:rsidRPr="008121EA">
          <w:rPr>
            <w:rStyle w:val="a3"/>
            <w:rFonts w:eastAsia="Times New Roman"/>
            <w:color w:val="auto"/>
            <w:sz w:val="24"/>
            <w:szCs w:val="24"/>
            <w:u w:val="none"/>
            <w:lang w:eastAsia="ru-RU"/>
          </w:rPr>
          <w:t>.</w:t>
        </w:r>
        <w:r w:rsidR="001858BF" w:rsidRPr="008121EA">
          <w:rPr>
            <w:rStyle w:val="a3"/>
            <w:rFonts w:eastAsia="Times New Roman"/>
            <w:color w:val="auto"/>
            <w:sz w:val="24"/>
            <w:szCs w:val="24"/>
            <w:u w:val="none"/>
            <w:lang w:val="en-US" w:eastAsia="ru-RU"/>
          </w:rPr>
          <w:t>gtn</w:t>
        </w:r>
        <w:r w:rsidR="001858BF" w:rsidRPr="008121EA">
          <w:rPr>
            <w:rStyle w:val="a3"/>
            <w:rFonts w:eastAsia="Times New Roman"/>
            <w:color w:val="auto"/>
            <w:sz w:val="24"/>
            <w:szCs w:val="24"/>
            <w:u w:val="none"/>
            <w:lang w:eastAsia="ru-RU"/>
          </w:rPr>
          <w:t>.</w:t>
        </w:r>
        <w:r w:rsidR="001858BF" w:rsidRPr="008121EA">
          <w:rPr>
            <w:rStyle w:val="a3"/>
            <w:rFonts w:eastAsia="Times New Roman"/>
            <w:color w:val="auto"/>
            <w:sz w:val="24"/>
            <w:szCs w:val="24"/>
            <w:u w:val="none"/>
            <w:lang w:val="en-US" w:eastAsia="ru-RU"/>
          </w:rPr>
          <w:t>ru</w:t>
        </w:r>
        <w:r w:rsidR="001858BF" w:rsidRPr="008121EA">
          <w:rPr>
            <w:rStyle w:val="a3"/>
            <w:rFonts w:eastAsia="Times New Roman"/>
            <w:color w:val="auto"/>
            <w:sz w:val="24"/>
            <w:szCs w:val="24"/>
            <w:u w:val="none"/>
            <w:lang w:eastAsia="ru-RU"/>
          </w:rPr>
          <w:t>/</w:t>
        </w:r>
      </w:hyperlink>
      <w:r w:rsidR="001858BF" w:rsidRPr="008121EA">
        <w:rPr>
          <w:rFonts w:ascii="Times New Roman" w:eastAsia="Times New Roman" w:hAnsi="Times New Roman" w:cs="Times New Roman"/>
          <w:sz w:val="24"/>
          <w:szCs w:val="24"/>
          <w:lang w:eastAsia="ru-RU"/>
        </w:rPr>
        <w:t>;</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w:t>
      </w:r>
      <w:r w:rsidR="007F4EE9">
        <w:rPr>
          <w:rFonts w:ascii="Times New Roman" w:eastAsia="Times New Roman" w:hAnsi="Times New Roman" w:cs="Times New Roman"/>
          <w:sz w:val="24"/>
          <w:szCs w:val="24"/>
          <w:lang w:eastAsia="ru-RU"/>
        </w:rPr>
        <w:t xml:space="preserve"> МФЦ </w:t>
      </w:r>
      <w:r w:rsidR="008121EA">
        <w:rPr>
          <w:rFonts w:ascii="Times New Roman" w:eastAsia="Times New Roman" w:hAnsi="Times New Roman" w:cs="Times New Roman"/>
          <w:sz w:val="24"/>
          <w:szCs w:val="24"/>
          <w:lang w:eastAsia="ru-RU"/>
        </w:rPr>
        <w:t>(приложение</w:t>
      </w:r>
      <w:r w:rsidR="007F4EE9">
        <w:rPr>
          <w:rFonts w:ascii="Times New Roman" w:eastAsia="Times New Roman" w:hAnsi="Times New Roman" w:cs="Times New Roman"/>
          <w:sz w:val="24"/>
          <w:szCs w:val="24"/>
          <w:lang w:eastAsia="ru-RU"/>
        </w:rPr>
        <w:t xml:space="preserve"> 2</w:t>
      </w:r>
      <w:r w:rsidR="008121EA">
        <w:rPr>
          <w:rFonts w:ascii="Times New Roman" w:eastAsia="Times New Roman" w:hAnsi="Times New Roman" w:cs="Times New Roman"/>
          <w:sz w:val="24"/>
          <w:szCs w:val="24"/>
          <w:lang w:eastAsia="ru-RU"/>
        </w:rPr>
        <w:t>)</w:t>
      </w:r>
      <w:r w:rsidR="007F4EE9">
        <w:rPr>
          <w:rFonts w:ascii="Times New Roman" w:eastAsia="Times New Roman" w:hAnsi="Times New Roman" w:cs="Times New Roman"/>
          <w:sz w:val="24"/>
          <w:szCs w:val="24"/>
          <w:lang w:eastAsia="ru-RU"/>
        </w:rPr>
        <w:t>.</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 Потребителями муниципальной услуги (далее - заявители) являются: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физические лица;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физические лица, зарегистрированные в качестве индивидуального предпринимателя. От имени данных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юридические лица.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1.10. Требования к порядку информирования о предоставлении муниципальной услуги.</w:t>
      </w:r>
    </w:p>
    <w:p w:rsidR="00502A37" w:rsidRPr="00E44954"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44954">
        <w:rPr>
          <w:rFonts w:ascii="Times New Roman" w:eastAsia="Calibri" w:hAnsi="Times New Roman" w:cs="Times New Roman"/>
          <w:sz w:val="24"/>
          <w:szCs w:val="24"/>
        </w:rPr>
        <w:t>Информация, предоставляемая заинтересованным лицам о муниципальной услуге администр</w:t>
      </w:r>
      <w:r w:rsidR="000B38BF" w:rsidRPr="00E44954">
        <w:rPr>
          <w:rFonts w:ascii="Times New Roman" w:eastAsia="Calibri" w:hAnsi="Times New Roman" w:cs="Times New Roman"/>
          <w:sz w:val="24"/>
          <w:szCs w:val="24"/>
        </w:rPr>
        <w:t>ации Гатчинского муниципального</w:t>
      </w:r>
      <w:r w:rsidR="00A352C2" w:rsidRPr="00E44954">
        <w:rPr>
          <w:rFonts w:ascii="Times New Roman" w:eastAsia="Calibri" w:hAnsi="Times New Roman" w:cs="Times New Roman"/>
          <w:sz w:val="24"/>
          <w:szCs w:val="24"/>
        </w:rPr>
        <w:t xml:space="preserve"> район</w:t>
      </w:r>
      <w:r w:rsidR="000B38BF" w:rsidRPr="00E44954">
        <w:rPr>
          <w:rFonts w:ascii="Times New Roman" w:eastAsia="Calibri" w:hAnsi="Times New Roman" w:cs="Times New Roman"/>
          <w:sz w:val="24"/>
          <w:szCs w:val="24"/>
        </w:rPr>
        <w:t>а</w:t>
      </w:r>
      <w:r w:rsidR="008B1FD8">
        <w:rPr>
          <w:rFonts w:ascii="Times New Roman" w:eastAsia="Calibri" w:hAnsi="Times New Roman" w:cs="Times New Roman"/>
          <w:sz w:val="24"/>
          <w:szCs w:val="24"/>
        </w:rPr>
        <w:t xml:space="preserve"> </w:t>
      </w:r>
      <w:r w:rsidR="00A352C2" w:rsidRPr="00E44954">
        <w:rPr>
          <w:rFonts w:ascii="Times New Roman" w:eastAsia="Calibri" w:hAnsi="Times New Roman" w:cs="Times New Roman"/>
          <w:sz w:val="24"/>
          <w:szCs w:val="24"/>
        </w:rPr>
        <w:t xml:space="preserve">(далее </w:t>
      </w:r>
      <w:r w:rsidR="008121EA" w:rsidRPr="00E44954">
        <w:rPr>
          <w:rFonts w:ascii="Times New Roman" w:eastAsia="Calibri" w:hAnsi="Times New Roman" w:cs="Times New Roman"/>
          <w:sz w:val="24"/>
          <w:szCs w:val="24"/>
        </w:rPr>
        <w:t>–</w:t>
      </w:r>
      <w:r w:rsidR="00A352C2" w:rsidRPr="00E44954">
        <w:rPr>
          <w:rFonts w:ascii="Times New Roman" w:eastAsia="Calibri" w:hAnsi="Times New Roman" w:cs="Times New Roman"/>
          <w:sz w:val="24"/>
          <w:szCs w:val="24"/>
        </w:rPr>
        <w:t xml:space="preserve"> администрация</w:t>
      </w:r>
      <w:r w:rsidR="008121EA" w:rsidRPr="00E44954">
        <w:rPr>
          <w:rFonts w:ascii="Times New Roman" w:eastAsia="Calibri" w:hAnsi="Times New Roman" w:cs="Times New Roman"/>
          <w:sz w:val="24"/>
          <w:szCs w:val="24"/>
        </w:rPr>
        <w:t>)</w:t>
      </w:r>
      <w:r w:rsidRPr="00E44954">
        <w:rPr>
          <w:rFonts w:ascii="Times New Roman" w:eastAsia="Calibri" w:hAnsi="Times New Roman" w:cs="Times New Roman"/>
          <w:sz w:val="24"/>
          <w:szCs w:val="24"/>
        </w:rPr>
        <w:t>, является открытой и общедоступной.</w:t>
      </w:r>
    </w:p>
    <w:p w:rsidR="00502A37" w:rsidRDefault="00502A37" w:rsidP="00502A3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1.10.1. Информирование получателей муниципальной услуги о порядке предоставления муниципальной услуги осуществляется </w:t>
      </w:r>
      <w:r w:rsidR="00A352C2">
        <w:rPr>
          <w:rFonts w:ascii="Times New Roman" w:eastAsia="Calibri" w:hAnsi="Times New Roman" w:cs="Times New Roman"/>
          <w:sz w:val="24"/>
          <w:szCs w:val="24"/>
        </w:rPr>
        <w:t>Комитетом.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Вся необходимая информация по предоставлению муниципальной услуги может быть получена:</w:t>
      </w:r>
    </w:p>
    <w:p w:rsidR="00502A37" w:rsidRPr="008121EA"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письменном виде </w:t>
      </w:r>
      <w:r w:rsidRPr="008121EA">
        <w:rPr>
          <w:rFonts w:ascii="Times New Roman" w:eastAsia="Calibri" w:hAnsi="Times New Roman" w:cs="Times New Roman"/>
          <w:sz w:val="24"/>
          <w:szCs w:val="24"/>
        </w:rPr>
        <w:t xml:space="preserve">почтой в адрес </w:t>
      </w:r>
      <w:r w:rsidR="00A352C2" w:rsidRPr="008121EA">
        <w:rPr>
          <w:rFonts w:ascii="Times New Roman" w:eastAsia="Calibri" w:hAnsi="Times New Roman" w:cs="Times New Roman"/>
          <w:sz w:val="24"/>
          <w:szCs w:val="24"/>
        </w:rPr>
        <w:t>Комитета</w:t>
      </w:r>
      <w:r w:rsidR="004F2B11">
        <w:rPr>
          <w:rFonts w:ascii="Times New Roman" w:eastAsia="Calibri" w:hAnsi="Times New Roman" w:cs="Times New Roman"/>
          <w:sz w:val="24"/>
          <w:szCs w:val="24"/>
        </w:rPr>
        <w:t>;</w:t>
      </w:r>
    </w:p>
    <w:p w:rsidR="00502A37" w:rsidRPr="008121EA"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121EA">
        <w:rPr>
          <w:rFonts w:ascii="Times New Roman" w:eastAsia="Calibri" w:hAnsi="Times New Roman" w:cs="Times New Roman"/>
          <w:sz w:val="24"/>
          <w:szCs w:val="24"/>
        </w:rPr>
        <w:t xml:space="preserve">- посредством телефонной связи у специалистов </w:t>
      </w:r>
      <w:r w:rsidR="00A352C2" w:rsidRPr="008121EA">
        <w:rPr>
          <w:rFonts w:ascii="Times New Roman" w:eastAsia="Calibri" w:hAnsi="Times New Roman" w:cs="Times New Roman"/>
          <w:sz w:val="24"/>
          <w:szCs w:val="24"/>
        </w:rPr>
        <w:t>Комитета</w:t>
      </w:r>
      <w:r w:rsidR="004F2B11">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121EA">
        <w:rPr>
          <w:rFonts w:ascii="Times New Roman" w:eastAsia="Calibri" w:hAnsi="Times New Roman" w:cs="Times New Roman"/>
          <w:sz w:val="24"/>
          <w:szCs w:val="24"/>
        </w:rPr>
        <w:t xml:space="preserve">- в электронной форме, в том числе по электронной почте путем направления запроса по адресу электронной почты, указанному в </w:t>
      </w:r>
      <w:hyperlink r:id="rId12" w:anchor="sub_104" w:history="1">
        <w:r w:rsidRPr="008121EA">
          <w:rPr>
            <w:rStyle w:val="a3"/>
            <w:rFonts w:eastAsia="Calibri"/>
            <w:color w:val="auto"/>
            <w:sz w:val="24"/>
            <w:szCs w:val="24"/>
            <w:u w:val="none"/>
          </w:rPr>
          <w:t>пункте 1.</w:t>
        </w:r>
      </w:hyperlink>
      <w:r w:rsidRPr="008121EA">
        <w:rPr>
          <w:rFonts w:ascii="Times New Roman" w:eastAsia="Calibri" w:hAnsi="Times New Roman" w:cs="Times New Roman"/>
          <w:sz w:val="24"/>
          <w:szCs w:val="24"/>
        </w:rPr>
        <w:t>5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w:t>
      </w:r>
      <w:r w:rsidRPr="008121EA">
        <w:rPr>
          <w:rFonts w:ascii="Times New Roman" w:eastAsia="Calibri" w:hAnsi="Times New Roman" w:cs="Times New Roman"/>
          <w:b/>
          <w:sz w:val="24"/>
          <w:szCs w:val="24"/>
        </w:rPr>
        <w:t xml:space="preserve"> </w:t>
      </w:r>
      <w:r w:rsidRPr="008121EA">
        <w:rPr>
          <w:rFonts w:ascii="Times New Roman" w:eastAsia="Calibri" w:hAnsi="Times New Roman" w:cs="Times New Roman"/>
          <w:sz w:val="24"/>
          <w:szCs w:val="24"/>
        </w:rPr>
        <w:t xml:space="preserve">(ответ на </w:t>
      </w:r>
      <w:r>
        <w:rPr>
          <w:rFonts w:ascii="Times New Roman" w:eastAsia="Calibri" w:hAnsi="Times New Roman" w:cs="Times New Roman"/>
          <w:sz w:val="24"/>
          <w:szCs w:val="24"/>
        </w:rPr>
        <w:t>запрос, направленный по электронной почте, направляется в виде электронного документа на адрес электро</w:t>
      </w:r>
      <w:r w:rsidR="004F2B11">
        <w:rPr>
          <w:rFonts w:ascii="Times New Roman" w:eastAsia="Calibri" w:hAnsi="Times New Roman" w:cs="Times New Roman"/>
          <w:sz w:val="24"/>
          <w:szCs w:val="24"/>
        </w:rPr>
        <w:t>нной почты отправителя запроса);</w:t>
      </w:r>
      <w:r>
        <w:rPr>
          <w:rFonts w:ascii="Times New Roman" w:eastAsia="Calibri" w:hAnsi="Times New Roman" w:cs="Times New Roman"/>
          <w:sz w:val="24"/>
          <w:szCs w:val="24"/>
        </w:rPr>
        <w:t xml:space="preserve"> </w:t>
      </w:r>
    </w:p>
    <w:p w:rsidR="00502A37" w:rsidRDefault="004F2B1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 обращении МФЦ;</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Портале государственных и муниципальных услуг (функций) Ленинградской области (далее – ПГУ ЛО).</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Информирование (консультирование) осуществляется по вопросам предоставления муниципальной услуги в том числе: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перечне документов, необходимых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об источниках получения документов, необходимых для предоставления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времени приема заявителей и выдачи документации;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об основаниях для отказа в предоставлении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557C1">
        <w:rPr>
          <w:rFonts w:ascii="Times New Roman" w:eastAsia="Calibri" w:hAnsi="Times New Roman" w:cs="Times New Roman"/>
          <w:sz w:val="24"/>
          <w:szCs w:val="24"/>
        </w:rPr>
        <w:t>10.2</w:t>
      </w:r>
      <w:r w:rsidRPr="00443A25">
        <w:rPr>
          <w:rFonts w:ascii="Times New Roman" w:eastAsia="Calibri" w:hAnsi="Times New Roman" w:cs="Times New Roman"/>
          <w:sz w:val="24"/>
          <w:szCs w:val="24"/>
        </w:rPr>
        <w:t xml:space="preserve">. Публичное информирование осуществляется путем размещения информационных материалов на стендах в помещении </w:t>
      </w:r>
      <w:r w:rsidR="0094347C" w:rsidRPr="00443A25">
        <w:rPr>
          <w:rFonts w:ascii="Times New Roman" w:eastAsia="Calibri" w:hAnsi="Times New Roman" w:cs="Times New Roman"/>
          <w:sz w:val="24"/>
          <w:szCs w:val="24"/>
        </w:rPr>
        <w:t>Комитета</w:t>
      </w:r>
      <w:r w:rsidRPr="00443A25">
        <w:rPr>
          <w:rFonts w:ascii="Times New Roman" w:eastAsia="Calibri" w:hAnsi="Times New Roman" w:cs="Times New Roman"/>
          <w:sz w:val="24"/>
          <w:szCs w:val="24"/>
        </w:rPr>
        <w:t xml:space="preserve">, </w:t>
      </w:r>
      <w:r w:rsidR="004F7F2E">
        <w:rPr>
          <w:rFonts w:ascii="Times New Roman" w:eastAsia="Calibri" w:hAnsi="Times New Roman" w:cs="Times New Roman"/>
          <w:sz w:val="24"/>
          <w:szCs w:val="24"/>
        </w:rPr>
        <w:t>в газете «Гатчинская правда»</w:t>
      </w:r>
      <w:r w:rsidRPr="00443A25">
        <w:rPr>
          <w:rFonts w:ascii="Times New Roman" w:eastAsia="Calibri" w:hAnsi="Times New Roman" w:cs="Times New Roman"/>
          <w:sz w:val="24"/>
          <w:szCs w:val="24"/>
        </w:rPr>
        <w:t xml:space="preserve">, на официальном сайте </w:t>
      </w:r>
      <w:r w:rsidR="00443A25" w:rsidRPr="00443A25">
        <w:rPr>
          <w:rFonts w:ascii="Times New Roman" w:eastAsia="Calibri" w:hAnsi="Times New Roman" w:cs="Times New Roman"/>
          <w:sz w:val="24"/>
          <w:szCs w:val="24"/>
        </w:rPr>
        <w:t>Гатчинского муниципального района</w:t>
      </w:r>
      <w:r w:rsidRPr="00443A25">
        <w:rPr>
          <w:rFonts w:ascii="Times New Roman" w:eastAsia="Calibri" w:hAnsi="Times New Roman" w:cs="Times New Roman"/>
          <w:sz w:val="24"/>
          <w:szCs w:val="24"/>
        </w:rPr>
        <w:t xml:space="preserve">: </w:t>
      </w:r>
      <w:r w:rsidR="00443A25" w:rsidRPr="00443A25">
        <w:rPr>
          <w:rFonts w:ascii="Times New Roman" w:eastAsia="Times New Roman" w:hAnsi="Times New Roman" w:cs="Times New Roman"/>
          <w:sz w:val="24"/>
          <w:szCs w:val="24"/>
          <w:lang w:val="en-US" w:eastAsia="ru-RU"/>
        </w:rPr>
        <w:t>http</w:t>
      </w:r>
      <w:r w:rsidR="00443A25" w:rsidRPr="00443A25">
        <w:rPr>
          <w:rFonts w:ascii="Times New Roman" w:eastAsia="Times New Roman" w:hAnsi="Times New Roman" w:cs="Times New Roman"/>
          <w:sz w:val="24"/>
          <w:szCs w:val="24"/>
          <w:lang w:eastAsia="ru-RU"/>
        </w:rPr>
        <w:t>://</w:t>
      </w:r>
      <w:r w:rsidR="00443A25" w:rsidRPr="00443A25">
        <w:rPr>
          <w:rFonts w:ascii="Times New Roman" w:eastAsia="Times New Roman" w:hAnsi="Times New Roman" w:cs="Times New Roman"/>
          <w:sz w:val="24"/>
          <w:szCs w:val="24"/>
          <w:lang w:val="en-US" w:eastAsia="ru-RU"/>
        </w:rPr>
        <w:t>radm</w:t>
      </w:r>
      <w:r w:rsidR="00443A25" w:rsidRPr="00443A25">
        <w:rPr>
          <w:rFonts w:ascii="Times New Roman" w:eastAsia="Times New Roman" w:hAnsi="Times New Roman" w:cs="Times New Roman"/>
          <w:sz w:val="24"/>
          <w:szCs w:val="24"/>
          <w:lang w:eastAsia="ru-RU"/>
        </w:rPr>
        <w:t>.</w:t>
      </w:r>
      <w:r w:rsidR="00443A25" w:rsidRPr="00443A25">
        <w:rPr>
          <w:rFonts w:ascii="Times New Roman" w:eastAsia="Times New Roman" w:hAnsi="Times New Roman" w:cs="Times New Roman"/>
          <w:sz w:val="24"/>
          <w:szCs w:val="24"/>
          <w:lang w:val="en-US" w:eastAsia="ru-RU"/>
        </w:rPr>
        <w:t>gtn</w:t>
      </w:r>
      <w:r w:rsidR="00443A25" w:rsidRPr="00443A25">
        <w:rPr>
          <w:rFonts w:ascii="Times New Roman" w:eastAsia="Times New Roman" w:hAnsi="Times New Roman" w:cs="Times New Roman"/>
          <w:sz w:val="24"/>
          <w:szCs w:val="24"/>
          <w:lang w:eastAsia="ru-RU"/>
        </w:rPr>
        <w:t>.</w:t>
      </w:r>
      <w:r w:rsidR="00443A25" w:rsidRPr="00443A25">
        <w:rPr>
          <w:rFonts w:ascii="Times New Roman" w:eastAsia="Times New Roman" w:hAnsi="Times New Roman" w:cs="Times New Roman"/>
          <w:sz w:val="24"/>
          <w:szCs w:val="24"/>
          <w:lang w:val="en-US" w:eastAsia="ru-RU"/>
        </w:rPr>
        <w:t>ru</w:t>
      </w:r>
      <w:r w:rsidRPr="00443A25">
        <w:rPr>
          <w:rFonts w:ascii="Times New Roman" w:eastAsia="Times New Roman" w:hAnsi="Times New Roman" w:cs="Times New Roman"/>
          <w:sz w:val="24"/>
          <w:szCs w:val="24"/>
          <w:lang w:eastAsia="ru-RU"/>
        </w:rPr>
        <w:t>,</w:t>
      </w:r>
      <w:r w:rsidRPr="00443A25">
        <w:rPr>
          <w:rFonts w:ascii="Times New Roman" w:eastAsia="Calibri" w:hAnsi="Times New Roman" w:cs="Times New Roman"/>
          <w:sz w:val="24"/>
          <w:szCs w:val="24"/>
        </w:rPr>
        <w:t xml:space="preserve"> при обращении в МФЦ, </w:t>
      </w:r>
      <w:r w:rsidRPr="00443A25">
        <w:rPr>
          <w:rFonts w:ascii="Times New Roman" w:eastAsia="Times New Roman" w:hAnsi="Times New Roman" w:cs="Times New Roman"/>
          <w:sz w:val="24"/>
          <w:szCs w:val="24"/>
          <w:lang w:eastAsia="ru-RU"/>
        </w:rPr>
        <w:t xml:space="preserve">на Портале </w:t>
      </w:r>
      <w:r w:rsidRPr="00443A25">
        <w:rPr>
          <w:rFonts w:ascii="Times New Roman" w:eastAsia="Times New Roman" w:hAnsi="Times New Roman" w:cs="Times New Roman"/>
          <w:sz w:val="24"/>
          <w:szCs w:val="24"/>
          <w:lang w:eastAsia="ru-RU"/>
        </w:rPr>
        <w:lastRenderedPageBreak/>
        <w:t xml:space="preserve">государственных и муниципальных услуг Ленинградской области (далее – ПГУ ЛО): </w:t>
      </w:r>
      <w:hyperlink r:id="rId13" w:history="1">
        <w:r w:rsidRPr="00443A25">
          <w:rPr>
            <w:rStyle w:val="a3"/>
            <w:rFonts w:eastAsia="Calibri"/>
            <w:color w:val="auto"/>
            <w:sz w:val="24"/>
            <w:szCs w:val="24"/>
            <w:u w:val="none"/>
          </w:rPr>
          <w:t>http://gu.lenobl.ru/</w:t>
        </w:r>
      </w:hyperlink>
      <w:r w:rsidRPr="00443A25">
        <w:rPr>
          <w:rFonts w:ascii="Times New Roman" w:eastAsia="Times New Roman" w:hAnsi="Times New Roman" w:cs="Times New Roman"/>
          <w:sz w:val="24"/>
          <w:szCs w:val="24"/>
          <w:lang w:eastAsia="ru-RU"/>
        </w:rPr>
        <w:t xml:space="preserve">, на портале Федеральной государственной информационной системы «Единый портал государственных и муниципальных услуг (функций)» (далее – ЕПГУ) </w:t>
      </w:r>
      <w:hyperlink r:id="rId14" w:history="1">
        <w:r w:rsidRPr="00443A25">
          <w:rPr>
            <w:rStyle w:val="a3"/>
            <w:rFonts w:eastAsia="Calibri"/>
            <w:color w:val="auto"/>
            <w:sz w:val="24"/>
            <w:szCs w:val="24"/>
            <w:u w:val="none"/>
            <w:lang w:val="en-US"/>
          </w:rPr>
          <w:t>http</w:t>
        </w:r>
        <w:r w:rsidRPr="00443A25">
          <w:rPr>
            <w:rStyle w:val="a3"/>
            <w:rFonts w:eastAsia="Calibri"/>
            <w:color w:val="auto"/>
            <w:sz w:val="24"/>
            <w:szCs w:val="24"/>
            <w:u w:val="none"/>
          </w:rPr>
          <w:t>://</w:t>
        </w:r>
        <w:r w:rsidRPr="00443A25">
          <w:rPr>
            <w:rStyle w:val="a3"/>
            <w:rFonts w:eastAsia="Calibri"/>
            <w:color w:val="auto"/>
            <w:sz w:val="24"/>
            <w:szCs w:val="24"/>
            <w:u w:val="none"/>
            <w:lang w:val="en-US"/>
          </w:rPr>
          <w:t>www</w:t>
        </w:r>
        <w:r w:rsidRPr="00443A25">
          <w:rPr>
            <w:rStyle w:val="a3"/>
            <w:rFonts w:eastAsia="Calibri"/>
            <w:color w:val="auto"/>
            <w:sz w:val="24"/>
            <w:szCs w:val="24"/>
            <w:u w:val="none"/>
          </w:rPr>
          <w:t>.</w:t>
        </w:r>
        <w:r w:rsidRPr="00443A25">
          <w:rPr>
            <w:rStyle w:val="a3"/>
            <w:rFonts w:eastAsia="Calibri"/>
            <w:color w:val="auto"/>
            <w:sz w:val="24"/>
            <w:szCs w:val="24"/>
            <w:u w:val="none"/>
            <w:lang w:val="en-US"/>
          </w:rPr>
          <w:t>gosuslugi</w:t>
        </w:r>
        <w:r w:rsidRPr="00443A25">
          <w:rPr>
            <w:rStyle w:val="a3"/>
            <w:rFonts w:eastAsia="Calibri"/>
            <w:color w:val="auto"/>
            <w:sz w:val="24"/>
            <w:szCs w:val="24"/>
            <w:u w:val="none"/>
          </w:rPr>
          <w:t>.</w:t>
        </w:r>
        <w:r w:rsidRPr="00443A25">
          <w:rPr>
            <w:rStyle w:val="a3"/>
            <w:rFonts w:eastAsia="Calibri"/>
            <w:color w:val="auto"/>
            <w:sz w:val="24"/>
            <w:szCs w:val="24"/>
            <w:u w:val="none"/>
            <w:lang w:val="en-US"/>
          </w:rPr>
          <w:t>ru</w:t>
        </w:r>
        <w:r w:rsidRPr="00443A25">
          <w:rPr>
            <w:rStyle w:val="a3"/>
            <w:rFonts w:eastAsia="Calibri"/>
            <w:color w:val="auto"/>
            <w:sz w:val="24"/>
            <w:szCs w:val="24"/>
            <w:u w:val="none"/>
          </w:rPr>
          <w:t>/</w:t>
        </w:r>
      </w:hyperlink>
      <w:r w:rsidRPr="00443A25">
        <w:rPr>
          <w:rFonts w:ascii="Times New Roman" w:eastAsia="Calibri" w:hAnsi="Times New Roman" w:cs="Times New Roman"/>
          <w:sz w:val="24"/>
          <w:szCs w:val="24"/>
        </w:rPr>
        <w:t>.</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3A25">
        <w:rPr>
          <w:rFonts w:ascii="Times New Roman" w:eastAsia="Calibri" w:hAnsi="Times New Roman" w:cs="Times New Roman"/>
          <w:sz w:val="24"/>
          <w:szCs w:val="24"/>
        </w:rPr>
        <w:t>Размещаются следующие информационные материалы:</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3A25">
        <w:rPr>
          <w:rFonts w:ascii="Times New Roman" w:eastAsia="Calibri" w:hAnsi="Times New Roman" w:cs="Times New Roman"/>
          <w:sz w:val="24"/>
          <w:szCs w:val="24"/>
        </w:rPr>
        <w:t>- исчерпывающая информация о порядке предоставления муниципальной услуги (в текстовом виде);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текст настоящего Регламента с приложениями (полная версия на Интернет-сайте и извлечения на информационных стендах);</w:t>
      </w:r>
    </w:p>
    <w:p w:rsidR="00502A37" w:rsidRDefault="00025C8C"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25C8C">
        <w:rPr>
          <w:rFonts w:ascii="Times New Roman" w:eastAsia="Calibri" w:hAnsi="Times New Roman" w:cs="Times New Roman"/>
          <w:sz w:val="24"/>
          <w:szCs w:val="24"/>
        </w:rPr>
        <w:t>- информация об органе, ответственном за предоставление муниципальной услуги, предоставляющем муниципальную услугу (месторасположение, график работы, номер телефона), адреса Интернет-сайта и электронной почты администрации Гатчинского муниципального района</w:t>
      </w:r>
      <w:r w:rsidR="00502A37">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перечень документов, представляемых заявителями муниципальной услуги, и требования, предъявляемые к этим документам;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формы документов для заполнения, образцы заполнения документов;</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информирования о ходе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получения консультаций;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 перечень оснований для отказа в предоставлении муниципальной услуги;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 порядок обжалования решения, действий или бездействия должностных лиц, исполняющих муниципальную услугу.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bookmarkStart w:id="3" w:name="Par89"/>
      <w:bookmarkEnd w:id="3"/>
      <w:r>
        <w:rPr>
          <w:rFonts w:ascii="Times New Roman" w:eastAsia="Calibri" w:hAnsi="Times New Roman" w:cs="Times New Roman"/>
          <w:b/>
          <w:sz w:val="24"/>
          <w:szCs w:val="24"/>
        </w:rPr>
        <w:t>2. СТАНДАРТ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Наименование муниципальной услуги – «Выдача разрешений на установку </w:t>
      </w:r>
      <w:r w:rsidRPr="00502A37">
        <w:rPr>
          <w:rFonts w:ascii="Times New Roman" w:eastAsia="Calibri" w:hAnsi="Times New Roman" w:cs="Times New Roman"/>
          <w:sz w:val="24"/>
          <w:szCs w:val="24"/>
        </w:rPr>
        <w:t xml:space="preserve">и эксплуатацию </w:t>
      </w:r>
      <w:r>
        <w:rPr>
          <w:rFonts w:ascii="Times New Roman" w:eastAsia="Calibri" w:hAnsi="Times New Roman" w:cs="Times New Roman"/>
          <w:sz w:val="24"/>
          <w:szCs w:val="24"/>
        </w:rPr>
        <w:t xml:space="preserve">рекламных конструкций на территории </w:t>
      </w:r>
      <w:r w:rsidR="0066723E" w:rsidRPr="0066723E">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Pr>
          <w:rFonts w:ascii="Times New Roman" w:eastAsia="Calibri" w:hAnsi="Times New Roman" w:cs="Times New Roman"/>
          <w:sz w:val="24"/>
          <w:szCs w:val="24"/>
        </w:rPr>
        <w:t>.</w:t>
      </w:r>
    </w:p>
    <w:p w:rsidR="00FE4EE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Муниципальная услуга предоставляется администрацией </w:t>
      </w:r>
      <w:r w:rsidR="0066723E">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xml:space="preserve"> и осуществляется </w:t>
      </w:r>
      <w:r w:rsidR="00BF0F0C">
        <w:rPr>
          <w:rFonts w:ascii="Times New Roman" w:eastAsia="Calibri" w:hAnsi="Times New Roman" w:cs="Times New Roman"/>
          <w:sz w:val="24"/>
          <w:szCs w:val="24"/>
        </w:rPr>
        <w:t>комитетом строительства и градостроительного развития территорий администрации Гатчинского муниципального района</w:t>
      </w:r>
      <w:r w:rsidR="0066723E">
        <w:rPr>
          <w:rFonts w:ascii="Times New Roman" w:eastAsia="Calibri" w:hAnsi="Times New Roman" w:cs="Times New Roman"/>
          <w:sz w:val="24"/>
          <w:szCs w:val="24"/>
        </w:rPr>
        <w:t>, ответственным</w:t>
      </w:r>
      <w:r>
        <w:rPr>
          <w:rFonts w:ascii="Times New Roman" w:eastAsia="Calibri" w:hAnsi="Times New Roman" w:cs="Times New Roman"/>
          <w:sz w:val="24"/>
          <w:szCs w:val="24"/>
        </w:rPr>
        <w:t xml:space="preserve"> за предоставление муниц</w:t>
      </w:r>
      <w:r w:rsidR="00FE4EE5">
        <w:rPr>
          <w:rFonts w:ascii="Times New Roman" w:eastAsia="Calibri" w:hAnsi="Times New Roman" w:cs="Times New Roman"/>
          <w:sz w:val="24"/>
          <w:szCs w:val="24"/>
        </w:rPr>
        <w:t>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 Результатом предоставления муниципальной услуги является: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выдача разрешения на установку</w:t>
      </w:r>
      <w:r w:rsidR="00F561AC" w:rsidRPr="00F561AC">
        <w:rPr>
          <w:rFonts w:ascii="Times New Roman" w:eastAsia="Calibri" w:hAnsi="Times New Roman" w:cs="Times New Roman"/>
          <w:sz w:val="24"/>
          <w:szCs w:val="24"/>
        </w:rPr>
        <w:t xml:space="preserve"> </w:t>
      </w:r>
      <w:r w:rsidR="00F561AC">
        <w:rPr>
          <w:rFonts w:ascii="Times New Roman" w:eastAsia="Calibri" w:hAnsi="Times New Roman" w:cs="Times New Roman"/>
          <w:sz w:val="24"/>
          <w:szCs w:val="24"/>
        </w:rPr>
        <w:t>и эксплуатацию</w:t>
      </w:r>
      <w:r>
        <w:rPr>
          <w:rFonts w:ascii="Times New Roman" w:eastAsia="Calibri" w:hAnsi="Times New Roman" w:cs="Times New Roman"/>
          <w:sz w:val="24"/>
          <w:szCs w:val="24"/>
        </w:rPr>
        <w:t xml:space="preserve"> рекламной конструкции;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мотивированный отказ в выдаче разрешения на установку </w:t>
      </w:r>
      <w:r w:rsidR="00F561AC">
        <w:rPr>
          <w:rFonts w:ascii="Times New Roman" w:eastAsia="Calibri" w:hAnsi="Times New Roman" w:cs="Times New Roman"/>
          <w:sz w:val="24"/>
          <w:szCs w:val="24"/>
        </w:rPr>
        <w:t xml:space="preserve">и эксплуатацию </w:t>
      </w:r>
      <w:r>
        <w:rPr>
          <w:rFonts w:ascii="Times New Roman" w:eastAsia="Calibri" w:hAnsi="Times New Roman" w:cs="Times New Roman"/>
          <w:sz w:val="24"/>
          <w:szCs w:val="24"/>
        </w:rPr>
        <w:t>рекламной конструкции.</w:t>
      </w:r>
    </w:p>
    <w:p w:rsidR="00502A37" w:rsidRDefault="007557C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557C1">
        <w:rPr>
          <w:rFonts w:ascii="Times New Roman" w:eastAsia="Calibri" w:hAnsi="Times New Roman" w:cs="Times New Roman"/>
          <w:sz w:val="24"/>
          <w:szCs w:val="24"/>
        </w:rPr>
        <w:t>2.4. Максимальные сроки прохождения административных процедур предоставления муниципальной услуги составляют 14 рабочих дней со дня подачи заявителями документов</w:t>
      </w:r>
      <w:r w:rsidR="00502A37">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прохождения отдельных административных действий, а также сроки регистрации </w:t>
      </w:r>
      <w:r w:rsidRPr="001361F1">
        <w:rPr>
          <w:rFonts w:ascii="Times New Roman" w:eastAsia="Calibri" w:hAnsi="Times New Roman" w:cs="Times New Roman"/>
          <w:sz w:val="24"/>
          <w:szCs w:val="24"/>
        </w:rPr>
        <w:t xml:space="preserve">заявки о предоставлении муниципальной услуги и выдачи документов, являющихся результатом предоставления муниципальной услуги, указаны в </w:t>
      </w:r>
      <w:hyperlink r:id="rId15" w:anchor="Par186" w:history="1">
        <w:r w:rsidRPr="001361F1">
          <w:rPr>
            <w:rStyle w:val="a3"/>
            <w:rFonts w:eastAsia="Calibri"/>
            <w:color w:val="auto"/>
            <w:sz w:val="24"/>
            <w:szCs w:val="24"/>
            <w:u w:val="none"/>
          </w:rPr>
          <w:t>разделе 3</w:t>
        </w:r>
      </w:hyperlink>
      <w:r w:rsidRPr="001361F1">
        <w:rPr>
          <w:rFonts w:ascii="Times New Roman" w:eastAsia="Calibri" w:hAnsi="Times New Roman" w:cs="Times New Roman"/>
          <w:sz w:val="24"/>
          <w:szCs w:val="24"/>
        </w:rPr>
        <w:t xml:space="preserve"> Административного регламента.</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с даты регистрации документов в канцелярии Администрации.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2.5. Предоставление муниципальной услуги осуществляется в соответствии с:</w:t>
      </w:r>
    </w:p>
    <w:p w:rsidR="007B5557" w:rsidRPr="001361F1" w:rsidRDefault="007B555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Налоговым кодексом Российской Федерации;</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Федеральным </w:t>
      </w:r>
      <w:hyperlink r:id="rId16" w:history="1">
        <w:r w:rsidRPr="001361F1">
          <w:rPr>
            <w:rStyle w:val="a3"/>
            <w:rFonts w:eastAsia="Calibri"/>
            <w:color w:val="auto"/>
            <w:sz w:val="24"/>
            <w:szCs w:val="24"/>
            <w:u w:val="none"/>
          </w:rPr>
          <w:t>законом</w:t>
        </w:r>
      </w:hyperlink>
      <w:r w:rsidRPr="001361F1">
        <w:rPr>
          <w:rFonts w:ascii="Times New Roman" w:eastAsia="Calibri" w:hAnsi="Times New Roman" w:cs="Times New Roman"/>
          <w:sz w:val="24"/>
          <w:szCs w:val="24"/>
        </w:rPr>
        <w:t xml:space="preserve"> </w:t>
      </w:r>
      <w:r w:rsidR="001361F1">
        <w:rPr>
          <w:rFonts w:ascii="Times New Roman" w:eastAsia="Calibri" w:hAnsi="Times New Roman" w:cs="Times New Roman"/>
          <w:sz w:val="24"/>
          <w:szCs w:val="24"/>
        </w:rPr>
        <w:t xml:space="preserve">Российской Федерации от 13.03.2006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38-ФЗ «О рекламе»;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Федеральным </w:t>
      </w:r>
      <w:hyperlink r:id="rId17" w:history="1">
        <w:r w:rsidRPr="001361F1">
          <w:rPr>
            <w:rStyle w:val="a3"/>
            <w:rFonts w:eastAsia="Calibri"/>
            <w:color w:val="auto"/>
            <w:sz w:val="24"/>
            <w:szCs w:val="24"/>
            <w:u w:val="none"/>
          </w:rPr>
          <w:t>законом</w:t>
        </w:r>
      </w:hyperlink>
      <w:r w:rsidRPr="001361F1">
        <w:rPr>
          <w:rFonts w:ascii="Times New Roman" w:eastAsia="Calibri" w:hAnsi="Times New Roman" w:cs="Times New Roman"/>
          <w:sz w:val="24"/>
          <w:szCs w:val="24"/>
        </w:rPr>
        <w:t xml:space="preserve"> Российской Федерации от </w:t>
      </w:r>
      <w:r w:rsidR="001361F1">
        <w:rPr>
          <w:rFonts w:ascii="Times New Roman" w:eastAsia="Calibri" w:hAnsi="Times New Roman" w:cs="Times New Roman"/>
          <w:sz w:val="24"/>
          <w:szCs w:val="24"/>
        </w:rPr>
        <w:t>06.11.</w:t>
      </w:r>
      <w:r w:rsidRPr="001361F1">
        <w:rPr>
          <w:rFonts w:ascii="Times New Roman" w:eastAsia="Calibri" w:hAnsi="Times New Roman" w:cs="Times New Roman"/>
          <w:sz w:val="24"/>
          <w:szCs w:val="24"/>
        </w:rPr>
        <w:t>20</w:t>
      </w:r>
      <w:r w:rsidR="001361F1">
        <w:rPr>
          <w:rFonts w:ascii="Times New Roman" w:eastAsia="Calibri" w:hAnsi="Times New Roman" w:cs="Times New Roman"/>
          <w:sz w:val="24"/>
          <w:szCs w:val="24"/>
        </w:rPr>
        <w:t>03</w:t>
      </w:r>
      <w:r w:rsidRPr="001361F1">
        <w:rPr>
          <w:rFonts w:ascii="Times New Roman" w:eastAsia="Calibri" w:hAnsi="Times New Roman" w:cs="Times New Roman"/>
          <w:sz w:val="24"/>
          <w:szCs w:val="24"/>
        </w:rPr>
        <w:t xml:space="preserve">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131-ФЗ «Об общих принципах организации местного самоуправления в Российской Федерации»;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Федеральным законом</w:t>
      </w:r>
      <w:r w:rsidR="001361F1">
        <w:rPr>
          <w:rFonts w:ascii="Times New Roman" w:eastAsia="Calibri" w:hAnsi="Times New Roman" w:cs="Times New Roman"/>
          <w:sz w:val="24"/>
          <w:szCs w:val="24"/>
        </w:rPr>
        <w:t xml:space="preserve"> Российской Федерации от 27.07.2010</w:t>
      </w:r>
      <w:r w:rsidRPr="001361F1">
        <w:rPr>
          <w:rFonts w:ascii="Times New Roman" w:eastAsia="Calibri" w:hAnsi="Times New Roman" w:cs="Times New Roman"/>
          <w:sz w:val="24"/>
          <w:szCs w:val="24"/>
        </w:rPr>
        <w:t xml:space="preserve"> № 210-ФЗ «Об организации </w:t>
      </w:r>
      <w:r w:rsidRPr="001361F1">
        <w:rPr>
          <w:rFonts w:ascii="Times New Roman" w:eastAsia="Calibri" w:hAnsi="Times New Roman" w:cs="Times New Roman"/>
          <w:sz w:val="24"/>
          <w:szCs w:val="24"/>
        </w:rPr>
        <w:lastRenderedPageBreak/>
        <w:t>предоставления государственных и муниципальных услуг»;</w:t>
      </w:r>
    </w:p>
    <w:p w:rsidR="00B55321" w:rsidRPr="001361F1" w:rsidRDefault="00B5532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Федеральным законом от 27.07.2006 </w:t>
      </w:r>
      <w:r w:rsidR="00D465FB">
        <w:rPr>
          <w:rFonts w:ascii="Times New Roman" w:eastAsia="Calibri" w:hAnsi="Times New Roman" w:cs="Times New Roman"/>
          <w:sz w:val="24"/>
          <w:szCs w:val="24"/>
        </w:rPr>
        <w:t xml:space="preserve">№ </w:t>
      </w:r>
      <w:r>
        <w:rPr>
          <w:rFonts w:ascii="Times New Roman" w:eastAsia="Calibri" w:hAnsi="Times New Roman" w:cs="Times New Roman"/>
          <w:sz w:val="24"/>
          <w:szCs w:val="24"/>
        </w:rPr>
        <w:t>149-ФЗ «Об информации, информационных технологиях и о защите информации»;</w:t>
      </w:r>
    </w:p>
    <w:p w:rsidR="00502A37" w:rsidRPr="001361F1" w:rsidRDefault="001361F1" w:rsidP="00502A37">
      <w:pPr>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w:t>
      </w:r>
      <w:r w:rsidR="00502A37" w:rsidRPr="001361F1">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00502A37" w:rsidRPr="001361F1">
        <w:rPr>
          <w:rFonts w:ascii="Times New Roman" w:eastAsia="Calibri" w:hAnsi="Times New Roman" w:cs="Times New Roman"/>
          <w:sz w:val="24"/>
          <w:szCs w:val="24"/>
        </w:rPr>
        <w:t xml:space="preserve"> от 27.07.2006 </w:t>
      </w:r>
      <w:r w:rsidR="00D465FB">
        <w:rPr>
          <w:rFonts w:ascii="Times New Roman" w:eastAsia="Calibri" w:hAnsi="Times New Roman" w:cs="Times New Roman"/>
          <w:sz w:val="24"/>
          <w:szCs w:val="24"/>
        </w:rPr>
        <w:t xml:space="preserve">№ </w:t>
      </w:r>
      <w:r w:rsidR="00502A37" w:rsidRPr="001361F1">
        <w:rPr>
          <w:rFonts w:ascii="Times New Roman" w:eastAsia="Calibri" w:hAnsi="Times New Roman" w:cs="Times New Roman"/>
          <w:sz w:val="24"/>
          <w:szCs w:val="24"/>
        </w:rPr>
        <w:t>152-ФЗ «О персональных данных»;</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Федеральным закон</w:t>
      </w:r>
      <w:r w:rsidR="001361F1">
        <w:rPr>
          <w:rFonts w:ascii="Times New Roman" w:eastAsia="Calibri" w:hAnsi="Times New Roman" w:cs="Times New Roman"/>
          <w:sz w:val="24"/>
          <w:szCs w:val="24"/>
        </w:rPr>
        <w:t>ом</w:t>
      </w:r>
      <w:r w:rsidRPr="001361F1">
        <w:rPr>
          <w:rFonts w:ascii="Times New Roman" w:eastAsia="Calibri" w:hAnsi="Times New Roman" w:cs="Times New Roman"/>
          <w:sz w:val="24"/>
          <w:szCs w:val="24"/>
        </w:rPr>
        <w:t xml:space="preserve"> от </w:t>
      </w:r>
      <w:r w:rsidR="001361F1">
        <w:rPr>
          <w:rFonts w:ascii="Times New Roman" w:eastAsia="Calibri" w:hAnsi="Times New Roman" w:cs="Times New Roman"/>
          <w:sz w:val="24"/>
          <w:szCs w:val="24"/>
        </w:rPr>
        <w:t>06.04.2011</w:t>
      </w:r>
      <w:r w:rsidRPr="001361F1">
        <w:rPr>
          <w:rFonts w:ascii="Times New Roman" w:eastAsia="Calibri" w:hAnsi="Times New Roman" w:cs="Times New Roman"/>
          <w:sz w:val="24"/>
          <w:szCs w:val="24"/>
        </w:rPr>
        <w:t xml:space="preserve">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63-ФЗ «Об электронной подписи»;</w:t>
      </w:r>
    </w:p>
    <w:p w:rsidR="00FE64A6" w:rsidRDefault="00237C70" w:rsidP="00EA1B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w:t>
      </w:r>
      <w:r w:rsidRPr="00237C70">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Pr="00237C70">
        <w:rPr>
          <w:rFonts w:ascii="Times New Roman" w:eastAsia="Calibri" w:hAnsi="Times New Roman" w:cs="Times New Roman"/>
          <w:sz w:val="24"/>
          <w:szCs w:val="24"/>
        </w:rPr>
        <w:t xml:space="preserve"> от 24.11.19</w:t>
      </w:r>
      <w:r>
        <w:rPr>
          <w:rFonts w:ascii="Times New Roman" w:eastAsia="Calibri" w:hAnsi="Times New Roman" w:cs="Times New Roman"/>
          <w:sz w:val="24"/>
          <w:szCs w:val="24"/>
        </w:rPr>
        <w:t xml:space="preserve">95 </w:t>
      </w:r>
      <w:r w:rsidR="00D465FB">
        <w:rPr>
          <w:rFonts w:ascii="Times New Roman" w:eastAsia="Calibri" w:hAnsi="Times New Roman" w:cs="Times New Roman"/>
          <w:sz w:val="24"/>
          <w:szCs w:val="24"/>
        </w:rPr>
        <w:t xml:space="preserve">№ </w:t>
      </w:r>
      <w:r>
        <w:rPr>
          <w:rFonts w:ascii="Times New Roman" w:eastAsia="Calibri" w:hAnsi="Times New Roman" w:cs="Times New Roman"/>
          <w:sz w:val="24"/>
          <w:szCs w:val="24"/>
        </w:rPr>
        <w:t>181-ФЗ</w:t>
      </w:r>
      <w:r w:rsidR="007B5557">
        <w:rPr>
          <w:rFonts w:ascii="Times New Roman" w:eastAsia="Calibri" w:hAnsi="Times New Roman" w:cs="Times New Roman"/>
          <w:sz w:val="24"/>
          <w:szCs w:val="24"/>
        </w:rPr>
        <w:t xml:space="preserve"> «</w:t>
      </w:r>
      <w:r w:rsidRPr="00237C70">
        <w:rPr>
          <w:rFonts w:ascii="Times New Roman" w:eastAsia="Calibri" w:hAnsi="Times New Roman" w:cs="Times New Roman"/>
          <w:sz w:val="24"/>
          <w:szCs w:val="24"/>
        </w:rPr>
        <w:t>О социальной защите и</w:t>
      </w:r>
      <w:r w:rsidR="007B5557">
        <w:rPr>
          <w:rFonts w:ascii="Times New Roman" w:eastAsia="Calibri" w:hAnsi="Times New Roman" w:cs="Times New Roman"/>
          <w:sz w:val="24"/>
          <w:szCs w:val="24"/>
        </w:rPr>
        <w:t>нвалидов в Российской Федерации»</w:t>
      </w:r>
      <w:r>
        <w:rPr>
          <w:rFonts w:ascii="Times New Roman" w:eastAsia="Calibri" w:hAnsi="Times New Roman" w:cs="Times New Roman"/>
          <w:sz w:val="24"/>
          <w:szCs w:val="24"/>
        </w:rPr>
        <w:t>;</w:t>
      </w:r>
    </w:p>
    <w:p w:rsidR="00C432B8" w:rsidRPr="001361F1" w:rsidRDefault="00C432B8" w:rsidP="00EA1B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w:t>
      </w:r>
      <w:r w:rsidR="00C05388" w:rsidRPr="00C05388">
        <w:rPr>
          <w:rFonts w:ascii="Times New Roman" w:eastAsia="Calibri" w:hAnsi="Times New Roman" w:cs="Times New Roman"/>
          <w:sz w:val="24"/>
          <w:szCs w:val="24"/>
        </w:rPr>
        <w:t>Постановлением</w:t>
      </w:r>
      <w:r w:rsidR="00C05388">
        <w:rPr>
          <w:rFonts w:ascii="Times New Roman" w:eastAsia="Calibri" w:hAnsi="Times New Roman" w:cs="Times New Roman"/>
          <w:sz w:val="24"/>
          <w:szCs w:val="24"/>
        </w:rPr>
        <w:t xml:space="preserve"> Государственного комитета Российской Федерации по стандартизации и метрологии от 22.04.2003 № 124-ст «О принятии и введении в действие государственного стандарта»</w:t>
      </w:r>
      <w:r w:rsidR="00D90503">
        <w:rPr>
          <w:rFonts w:ascii="Times New Roman" w:eastAsia="Calibri" w:hAnsi="Times New Roman" w:cs="Times New Roman"/>
          <w:sz w:val="24"/>
          <w:szCs w:val="24"/>
        </w:rPr>
        <w:t xml:space="preserve"> (рекомендательный характер);</w:t>
      </w:r>
    </w:p>
    <w:p w:rsidR="000136A0" w:rsidRDefault="000136A0" w:rsidP="009072F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-уставом МО «Город Гатчина»;</w:t>
      </w:r>
    </w:p>
    <w:p w:rsidR="000136A0" w:rsidRPr="00D90503" w:rsidRDefault="000136A0" w:rsidP="009072F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-Уставом Гатчинского муниципального района.</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2.6. </w:t>
      </w:r>
      <w:r w:rsidR="00062B81" w:rsidRPr="00062B81">
        <w:rPr>
          <w:rFonts w:ascii="Times New Roman" w:eastAsia="Calibri" w:hAnsi="Times New Roman" w:cs="Times New Roman"/>
          <w:sz w:val="24"/>
          <w:szCs w:val="24"/>
        </w:rPr>
        <w:t>В целях получения муниципальной услуги заявитель обращается в МФЦ, посредством ЕПГУ, либо ПГУ ЛО с заявлением установленного образца (приложение 3)</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В заявлении о выдаче разрешения на установку рекламной конструкции обязательно указываются следующие данные: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фамилия, имя, отчество гражданина (если заявителем является физиче</w:t>
      </w:r>
      <w:r w:rsidR="00D465FB">
        <w:rPr>
          <w:rFonts w:ascii="Times New Roman" w:eastAsia="Calibri" w:hAnsi="Times New Roman" w:cs="Times New Roman"/>
          <w:sz w:val="24"/>
          <w:szCs w:val="24"/>
        </w:rPr>
        <w:t>ское лицо и (или) индивидуальный предприниматель</w:t>
      </w:r>
      <w:r w:rsidRPr="001361F1">
        <w:rPr>
          <w:rFonts w:ascii="Times New Roman" w:eastAsia="Calibri" w:hAnsi="Times New Roman" w:cs="Times New Roman"/>
          <w:sz w:val="24"/>
          <w:szCs w:val="24"/>
        </w:rPr>
        <w:t>) или полное наименование организации (если заявителем является юридическое лицо);</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w:t>
      </w:r>
      <w:r w:rsidR="006A035A" w:rsidRPr="001361F1">
        <w:rPr>
          <w:rFonts w:ascii="Times New Roman" w:eastAsia="Calibri" w:hAnsi="Times New Roman" w:cs="Times New Roman"/>
          <w:sz w:val="24"/>
          <w:szCs w:val="24"/>
        </w:rPr>
        <w:t>ИНН</w:t>
      </w:r>
      <w:r w:rsidRPr="001361F1">
        <w:rPr>
          <w:rFonts w:ascii="Times New Roman" w:eastAsia="Calibri" w:hAnsi="Times New Roman" w:cs="Times New Roman"/>
          <w:sz w:val="24"/>
          <w:szCs w:val="24"/>
        </w:rPr>
        <w:t xml:space="preserve"> заявителя;</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контактные телефоны</w:t>
      </w:r>
      <w:r w:rsidR="006A035A" w:rsidRPr="001361F1">
        <w:rPr>
          <w:rFonts w:ascii="Times New Roman" w:eastAsia="Calibri" w:hAnsi="Times New Roman" w:cs="Times New Roman"/>
          <w:sz w:val="24"/>
          <w:szCs w:val="24"/>
        </w:rPr>
        <w:t>, адрес электронной почты</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18"/>
      <w:bookmarkStart w:id="5" w:name="Par139"/>
      <w:bookmarkEnd w:id="4"/>
      <w:bookmarkEnd w:id="5"/>
      <w:r w:rsidRPr="001361F1">
        <w:rPr>
          <w:rFonts w:ascii="Times New Roman" w:eastAsia="Calibri" w:hAnsi="Times New Roman" w:cs="Times New Roman"/>
          <w:sz w:val="24"/>
          <w:szCs w:val="24"/>
        </w:rPr>
        <w:t>2.6.1. К заявлению прилагаются копии следующих документов:</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1) данные о заявителе (ФИО полностью, название юридического лица, копию свидетельства ИНН (предоставляется по собственной инициативе);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 документ, удостоверяющий права (полномочия) представителя заявителя, если с заявлением обращается представитель заявителя (заявителей), - доверенность;</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3)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w:t>
      </w:r>
      <w:r w:rsidR="00436836">
        <w:rPr>
          <w:rFonts w:ascii="Times New Roman" w:eastAsia="Calibri" w:hAnsi="Times New Roman" w:cs="Times New Roman"/>
          <w:sz w:val="24"/>
          <w:szCs w:val="24"/>
        </w:rPr>
        <w:t>или муниципальной собственности</w:t>
      </w:r>
      <w:r w:rsidRPr="001361F1">
        <w:rPr>
          <w:rFonts w:ascii="Times New Roman" w:eastAsia="Calibri" w:hAnsi="Times New Roman" w:cs="Times New Roman"/>
          <w:sz w:val="24"/>
          <w:szCs w:val="24"/>
        </w:rPr>
        <w:t xml:space="preserve"> - договор на установку и эксплуатацию рекламной конструкции (заключение данного договора осуществляется на основе торгов); </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4) сведения и документы, относящиеся к территориальному размещению, внешнему виду и техническим параметрам рекламной конструкции</w:t>
      </w:r>
      <w:r w:rsidR="00B425E2">
        <w:rPr>
          <w:rFonts w:ascii="Times New Roman" w:eastAsia="Calibri" w:hAnsi="Times New Roman" w:cs="Times New Roman"/>
          <w:sz w:val="24"/>
          <w:szCs w:val="24"/>
        </w:rPr>
        <w:t xml:space="preserve"> (п</w:t>
      </w:r>
      <w:r w:rsidR="00FB453B" w:rsidRPr="001361F1">
        <w:rPr>
          <w:rFonts w:ascii="Times New Roman" w:eastAsia="Calibri" w:hAnsi="Times New Roman" w:cs="Times New Roman"/>
          <w:sz w:val="24"/>
          <w:szCs w:val="24"/>
        </w:rPr>
        <w:t>риложение 5)</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Par131"/>
      <w:bookmarkEnd w:id="6"/>
      <w:r w:rsidRPr="001361F1">
        <w:rPr>
          <w:rFonts w:ascii="Times New Roman" w:eastAsia="Calibri" w:hAnsi="Times New Roman" w:cs="Times New Roman"/>
          <w:sz w:val="24"/>
          <w:szCs w:val="24"/>
        </w:rPr>
        <w:t>2.6.2. Перечень документов, необходимых для предоставления муниципальной услуги, которые находятся в распоряжении государственных органов, организаций и которые заявитель вправе представить по собственной инициативе: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1) выписка из Единого государственного реестра юридических лиц</w:t>
      </w:r>
      <w:r w:rsidR="0083604A">
        <w:rPr>
          <w:rFonts w:ascii="Times New Roman" w:eastAsia="Calibri" w:hAnsi="Times New Roman" w:cs="Times New Roman"/>
          <w:sz w:val="24"/>
          <w:szCs w:val="24"/>
        </w:rPr>
        <w:t xml:space="preserve"> (срок действия выписки не должен превышать 30 дней с даты её получения)</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 выписка из Единого государственного реестра индивидуальных предпринимателей</w:t>
      </w:r>
      <w:r w:rsidR="0083604A">
        <w:rPr>
          <w:rFonts w:ascii="Times New Roman" w:eastAsia="Calibri" w:hAnsi="Times New Roman" w:cs="Times New Roman"/>
          <w:sz w:val="24"/>
          <w:szCs w:val="24"/>
        </w:rPr>
        <w:t xml:space="preserve"> (срок действия выписки не должен превышать 30 дней с даты её получения)</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3) </w:t>
      </w:r>
      <w:r w:rsidR="00B425E2">
        <w:rPr>
          <w:rFonts w:ascii="Times New Roman" w:eastAsia="Calibri" w:hAnsi="Times New Roman" w:cs="Times New Roman"/>
          <w:sz w:val="24"/>
          <w:szCs w:val="24"/>
        </w:rPr>
        <w:t>выписка</w:t>
      </w:r>
      <w:r w:rsidR="00B425E2" w:rsidRPr="00B425E2">
        <w:rPr>
          <w:rFonts w:ascii="Times New Roman" w:eastAsia="Calibri" w:hAnsi="Times New Roman" w:cs="Times New Roman"/>
          <w:sz w:val="24"/>
          <w:szCs w:val="24"/>
        </w:rPr>
        <w:t xml:space="preserve"> из Единого государственного реестра недвижимости</w:t>
      </w:r>
      <w:r w:rsidRPr="001361F1">
        <w:rPr>
          <w:rFonts w:ascii="Times New Roman" w:eastAsia="Calibri" w:hAnsi="Times New Roman" w:cs="Times New Roman"/>
          <w:sz w:val="24"/>
          <w:szCs w:val="24"/>
        </w:rPr>
        <w:t>, подтверждающая право собственности, право хозяйственного ведения, оперативного управления или аренды недвижимого имущества</w:t>
      </w:r>
      <w:r w:rsidR="00B425E2">
        <w:rPr>
          <w:rFonts w:ascii="Times New Roman" w:eastAsia="Calibri" w:hAnsi="Times New Roman" w:cs="Times New Roman"/>
          <w:sz w:val="24"/>
          <w:szCs w:val="24"/>
        </w:rPr>
        <w:t xml:space="preserve"> (срок действия выписки не должен превышать 30 дней с даты её </w:t>
      </w:r>
      <w:r w:rsidR="00B425E2">
        <w:rPr>
          <w:rFonts w:ascii="Times New Roman" w:eastAsia="Calibri" w:hAnsi="Times New Roman" w:cs="Times New Roman"/>
          <w:sz w:val="24"/>
          <w:szCs w:val="24"/>
        </w:rPr>
        <w:lastRenderedPageBreak/>
        <w:t>получения)</w:t>
      </w:r>
      <w:r w:rsidRPr="001361F1">
        <w:rPr>
          <w:rFonts w:ascii="Times New Roman" w:eastAsia="Calibri" w:hAnsi="Times New Roman" w:cs="Times New Roman"/>
          <w:sz w:val="24"/>
          <w:szCs w:val="24"/>
        </w:rPr>
        <w:t>;</w:t>
      </w:r>
    </w:p>
    <w:p w:rsidR="00502A37" w:rsidRDefault="00B425E2"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02A37">
        <w:rPr>
          <w:rFonts w:ascii="Times New Roman" w:eastAsia="Calibri" w:hAnsi="Times New Roman" w:cs="Times New Roman"/>
          <w:sz w:val="24"/>
          <w:szCs w:val="24"/>
        </w:rPr>
        <w:t>) документ, подтверждающий оплату государственной пошлины за выдачу разрешения на установку рекламной</w:t>
      </w:r>
      <w:r w:rsidR="002F6414">
        <w:rPr>
          <w:rFonts w:ascii="Times New Roman" w:eastAsia="Calibri" w:hAnsi="Times New Roman" w:cs="Times New Roman"/>
          <w:sz w:val="24"/>
          <w:szCs w:val="24"/>
        </w:rPr>
        <w:t xml:space="preserve"> конструкции;</w:t>
      </w:r>
    </w:p>
    <w:p w:rsidR="00502A37" w:rsidRDefault="00B425E2"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02A37">
        <w:rPr>
          <w:rFonts w:ascii="Times New Roman" w:eastAsia="Calibri" w:hAnsi="Times New Roman" w:cs="Times New Roman"/>
          <w:sz w:val="24"/>
          <w:szCs w:val="24"/>
        </w:rPr>
        <w:t>) заполненный лист согласования</w:t>
      </w:r>
      <w:r>
        <w:rPr>
          <w:rFonts w:ascii="Times New Roman" w:eastAsia="Calibri" w:hAnsi="Times New Roman" w:cs="Times New Roman"/>
          <w:sz w:val="24"/>
          <w:szCs w:val="24"/>
        </w:rPr>
        <w:t xml:space="preserve"> (п</w:t>
      </w:r>
      <w:r w:rsidR="006A035A">
        <w:rPr>
          <w:rFonts w:ascii="Times New Roman" w:eastAsia="Calibri" w:hAnsi="Times New Roman" w:cs="Times New Roman"/>
          <w:sz w:val="24"/>
          <w:szCs w:val="24"/>
        </w:rPr>
        <w:t>риложение 4)</w:t>
      </w:r>
      <w:r w:rsidR="00502A37">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Если указанные документы не были представлены заявителем самостоятельно, то они запрашиваются специалистами </w:t>
      </w:r>
      <w:r w:rsidR="007E133A">
        <w:rPr>
          <w:rFonts w:ascii="Times New Roman" w:eastAsia="Calibri" w:hAnsi="Times New Roman" w:cs="Times New Roman"/>
          <w:sz w:val="24"/>
          <w:szCs w:val="24"/>
        </w:rPr>
        <w:t>Комитета</w:t>
      </w:r>
      <w:r w:rsidRPr="00F561AC">
        <w:rPr>
          <w:rFonts w:ascii="Times New Roman" w:eastAsia="Calibri" w:hAnsi="Times New Roman" w:cs="Times New Roman"/>
          <w:sz w:val="24"/>
          <w:szCs w:val="24"/>
        </w:rPr>
        <w:t xml:space="preserve"> в государственных органах, в распоряжении которых находятся указанные документы.</w:t>
      </w:r>
      <w:r>
        <w:rPr>
          <w:rFonts w:ascii="Times New Roman" w:eastAsia="Calibri" w:hAnsi="Times New Roman" w:cs="Times New Roman"/>
          <w:sz w:val="24"/>
          <w:szCs w:val="24"/>
        </w:rPr>
        <w:t xml:space="preserve">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2.6.3. Перечень оснований для отказа в приеме документов, необходимых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представление заявителем документов, содержащих ошибки или противоречивые сведения;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заявление подано лицом, не уполномоченным</w:t>
      </w:r>
      <w:r w:rsidR="00D929F3">
        <w:rPr>
          <w:rFonts w:ascii="Times New Roman" w:eastAsia="Calibri" w:hAnsi="Times New Roman" w:cs="Times New Roman"/>
          <w:sz w:val="24"/>
          <w:szCs w:val="24"/>
        </w:rPr>
        <w:t xml:space="preserve"> совершать такого рода действия;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7" w:name="Par142"/>
      <w:bookmarkEnd w:id="7"/>
      <w:r>
        <w:rPr>
          <w:rFonts w:ascii="Times New Roman" w:eastAsia="Calibri" w:hAnsi="Times New Roman" w:cs="Times New Roman"/>
          <w:sz w:val="24"/>
          <w:szCs w:val="24"/>
        </w:rPr>
        <w:t>- отсутствие докумен</w:t>
      </w:r>
      <w:r w:rsidR="0083604A">
        <w:rPr>
          <w:rFonts w:ascii="Times New Roman" w:eastAsia="Calibri" w:hAnsi="Times New Roman" w:cs="Times New Roman"/>
          <w:sz w:val="24"/>
          <w:szCs w:val="24"/>
        </w:rPr>
        <w:t>тов, предусмотренных настоящим А</w:t>
      </w:r>
      <w:r>
        <w:rPr>
          <w:rFonts w:ascii="Times New Roman" w:eastAsia="Calibri" w:hAnsi="Times New Roman" w:cs="Times New Roman"/>
          <w:sz w:val="24"/>
          <w:szCs w:val="24"/>
        </w:rPr>
        <w:t>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2.6.4. Перечень оснований для отказа в предоставлении муниципальной услуги</w:t>
      </w:r>
      <w:r w:rsidR="00BF3386">
        <w:rPr>
          <w:rFonts w:ascii="Times New Roman" w:eastAsia="Calibri" w:hAnsi="Times New Roman" w:cs="Times New Roman"/>
          <w:sz w:val="24"/>
          <w:szCs w:val="24"/>
        </w:rPr>
        <w:t xml:space="preserve"> (в соответствии с ч</w:t>
      </w:r>
      <w:r w:rsidR="00242AF6">
        <w:rPr>
          <w:rFonts w:ascii="Times New Roman" w:eastAsia="Calibri" w:hAnsi="Times New Roman" w:cs="Times New Roman"/>
          <w:sz w:val="24"/>
          <w:szCs w:val="24"/>
        </w:rPr>
        <w:t>астью 15 статьи</w:t>
      </w:r>
      <w:r w:rsidR="00BF3386">
        <w:rPr>
          <w:rFonts w:ascii="Times New Roman" w:eastAsia="Calibri" w:hAnsi="Times New Roman" w:cs="Times New Roman"/>
          <w:sz w:val="24"/>
          <w:szCs w:val="24"/>
        </w:rPr>
        <w:t xml:space="preserve"> 19 Федерального</w:t>
      </w:r>
      <w:r w:rsidR="00BF3386" w:rsidRPr="001361F1">
        <w:rPr>
          <w:rFonts w:ascii="Times New Roman" w:eastAsia="Calibri" w:hAnsi="Times New Roman" w:cs="Times New Roman"/>
          <w:sz w:val="24"/>
          <w:szCs w:val="24"/>
        </w:rPr>
        <w:t xml:space="preserve"> </w:t>
      </w:r>
      <w:hyperlink r:id="rId18" w:history="1">
        <w:r w:rsidR="00BF3386" w:rsidRPr="001361F1">
          <w:rPr>
            <w:rStyle w:val="a3"/>
            <w:rFonts w:eastAsia="Calibri"/>
            <w:color w:val="auto"/>
            <w:sz w:val="24"/>
            <w:szCs w:val="24"/>
            <w:u w:val="none"/>
          </w:rPr>
          <w:t>закон</w:t>
        </w:r>
      </w:hyperlink>
      <w:r w:rsidR="00BF3386">
        <w:rPr>
          <w:rStyle w:val="a3"/>
          <w:rFonts w:eastAsia="Calibri"/>
          <w:color w:val="auto"/>
          <w:sz w:val="24"/>
          <w:szCs w:val="24"/>
          <w:u w:val="none"/>
        </w:rPr>
        <w:t>а</w:t>
      </w:r>
      <w:r w:rsidR="00BF3386" w:rsidRPr="001361F1">
        <w:rPr>
          <w:rFonts w:ascii="Times New Roman" w:eastAsia="Calibri" w:hAnsi="Times New Roman" w:cs="Times New Roman"/>
          <w:sz w:val="24"/>
          <w:szCs w:val="24"/>
        </w:rPr>
        <w:t xml:space="preserve"> </w:t>
      </w:r>
      <w:r w:rsidR="00BF3386">
        <w:rPr>
          <w:rFonts w:ascii="Times New Roman" w:eastAsia="Calibri" w:hAnsi="Times New Roman" w:cs="Times New Roman"/>
          <w:sz w:val="24"/>
          <w:szCs w:val="24"/>
        </w:rPr>
        <w:t xml:space="preserve">Российской Федерации от 13.03.2006 </w:t>
      </w:r>
      <w:r w:rsidR="00BF3386" w:rsidRPr="001361F1">
        <w:rPr>
          <w:rFonts w:ascii="Times New Roman" w:eastAsia="Calibri" w:hAnsi="Times New Roman" w:cs="Times New Roman"/>
          <w:sz w:val="24"/>
          <w:szCs w:val="24"/>
        </w:rPr>
        <w:t>№ 38-ФЗ «О рекламе»</w:t>
      </w:r>
      <w:r w:rsidR="00BF3386">
        <w:rPr>
          <w:rFonts w:ascii="Times New Roman" w:eastAsia="Calibri" w:hAnsi="Times New Roman" w:cs="Times New Roman"/>
          <w:sz w:val="24"/>
          <w:szCs w:val="24"/>
        </w:rPr>
        <w:t>)</w:t>
      </w:r>
      <w:r>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w:t>
      </w:r>
      <w:r w:rsidR="00242AF6">
        <w:rPr>
          <w:rFonts w:ascii="Times New Roman" w:eastAsia="Calibri" w:hAnsi="Times New Roman" w:cs="Times New Roman"/>
          <w:sz w:val="24"/>
          <w:szCs w:val="24"/>
        </w:rPr>
        <w:t>струкции в соответствии с частью</w:t>
      </w:r>
      <w:r w:rsidR="00BF3386">
        <w:rPr>
          <w:rFonts w:ascii="Times New Roman" w:eastAsia="Calibri" w:hAnsi="Times New Roman" w:cs="Times New Roman"/>
          <w:sz w:val="24"/>
          <w:szCs w:val="24"/>
        </w:rPr>
        <w:t xml:space="preserve"> 5.8 </w:t>
      </w:r>
      <w:r w:rsidR="00242AF6">
        <w:rPr>
          <w:rFonts w:ascii="Times New Roman" w:eastAsia="Calibri" w:hAnsi="Times New Roman" w:cs="Times New Roman"/>
          <w:sz w:val="24"/>
          <w:szCs w:val="24"/>
        </w:rPr>
        <w:t>статьи</w:t>
      </w:r>
      <w:r w:rsidR="00BF3386" w:rsidRPr="00BF3386">
        <w:rPr>
          <w:rFonts w:ascii="Times New Roman" w:eastAsia="Calibri" w:hAnsi="Times New Roman" w:cs="Times New Roman"/>
          <w:sz w:val="24"/>
          <w:szCs w:val="24"/>
        </w:rPr>
        <w:t xml:space="preserve"> 19 Федерального закона Российской Федерации от 13.03.2006 № 38-ФЗ «О рекламе»</w:t>
      </w:r>
      <w:r>
        <w:rPr>
          <w:rFonts w:ascii="Times New Roman" w:eastAsia="Calibri" w:hAnsi="Times New Roman" w:cs="Times New Roman"/>
          <w:sz w:val="24"/>
          <w:szCs w:val="24"/>
        </w:rPr>
        <w:t xml:space="preserve"> определяется схемой размещения рекламных конструкций);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требований нормативных актов по безопасности движения транспорта;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w:t>
      </w:r>
      <w:r w:rsidR="0086445B">
        <w:rPr>
          <w:rFonts w:ascii="Times New Roman" w:eastAsia="Calibri" w:hAnsi="Times New Roman" w:cs="Times New Roman"/>
          <w:sz w:val="24"/>
          <w:szCs w:val="24"/>
        </w:rPr>
        <w:t>ребований, установленных частями</w:t>
      </w:r>
      <w:r w:rsidR="00242AF6">
        <w:rPr>
          <w:rFonts w:ascii="Times New Roman" w:eastAsia="Calibri" w:hAnsi="Times New Roman" w:cs="Times New Roman"/>
          <w:sz w:val="24"/>
          <w:szCs w:val="24"/>
        </w:rPr>
        <w:t xml:space="preserve"> 5.1, 5.6, 5.7 статьи</w:t>
      </w:r>
      <w:r>
        <w:rPr>
          <w:rFonts w:ascii="Times New Roman" w:eastAsia="Calibri" w:hAnsi="Times New Roman" w:cs="Times New Roman"/>
          <w:sz w:val="24"/>
          <w:szCs w:val="24"/>
        </w:rPr>
        <w:t xml:space="preserve"> 19 </w:t>
      </w:r>
      <w:r w:rsidR="00BF3386" w:rsidRPr="00BF3386">
        <w:rPr>
          <w:rFonts w:ascii="Times New Roman" w:eastAsia="Calibri" w:hAnsi="Times New Roman" w:cs="Times New Roman"/>
          <w:sz w:val="24"/>
          <w:szCs w:val="24"/>
        </w:rPr>
        <w:t>Федерального закона Российской Федерации от 13.03.2006 № 38-ФЗ «О рекламе»</w:t>
      </w:r>
      <w:r w:rsidR="00F561AC">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вправе отозвать заявление на любой стадии процесса предоставления услуги до момента утверждения итогового документа.</w:t>
      </w:r>
      <w:r w:rsidR="00BF3386">
        <w:rPr>
          <w:rFonts w:ascii="Times New Roman" w:eastAsia="Calibri" w:hAnsi="Times New Roman" w:cs="Times New Roman"/>
          <w:sz w:val="24"/>
          <w:szCs w:val="24"/>
        </w:rPr>
        <w:t xml:space="preserve"> Заявитель вправе вернуть оплаченную им государственную пошлину, в случае отзыва заявления.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8" w:name="Par152"/>
      <w:bookmarkEnd w:id="8"/>
      <w:r>
        <w:rPr>
          <w:rFonts w:ascii="Times New Roman" w:eastAsia="Calibri" w:hAnsi="Times New Roman" w:cs="Times New Roman"/>
          <w:sz w:val="24"/>
          <w:szCs w:val="24"/>
        </w:rPr>
        <w:t>2.7. Представленные документы должны соответствовать следующим требованиям: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документы имеют надлежащие подписи сторон или определенных законодательством должностных лиц;</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тексты документов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(если заявителем является физическое лицо) или юридические адреса (если заявителем является юридическое лицо) написаны полностью, в документах нет подчисток, приписок, зачеркнутых слов и иных не оговоренных исправлений;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документы не должны быть исполнены карандашом;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документы не должны иметь серьезных повреждений, наличие которых не позволяет однозначно истолковать их содержание;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в представленных документах не должно быть разночтений наименований, </w:t>
      </w:r>
      <w:r>
        <w:rPr>
          <w:rFonts w:ascii="Times New Roman" w:eastAsia="Calibri" w:hAnsi="Times New Roman" w:cs="Times New Roman"/>
          <w:sz w:val="24"/>
          <w:szCs w:val="24"/>
        </w:rPr>
        <w:lastRenderedPageBreak/>
        <w:t>показателей, адресов и т.д.</w:t>
      </w:r>
    </w:p>
    <w:p w:rsidR="00502A37" w:rsidRDefault="006008BE"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Орган, предоставляющий муниципальную услугу</w:t>
      </w:r>
      <w:r w:rsidR="00502A37">
        <w:rPr>
          <w:rFonts w:ascii="Times New Roman" w:eastAsia="Calibri" w:hAnsi="Times New Roman" w:cs="Times New Roman"/>
          <w:sz w:val="24"/>
          <w:szCs w:val="24"/>
        </w:rPr>
        <w:t>, н</w:t>
      </w:r>
      <w:r w:rsidR="00807808">
        <w:rPr>
          <w:rFonts w:ascii="Times New Roman" w:eastAsia="Calibri" w:hAnsi="Times New Roman" w:cs="Times New Roman"/>
          <w:sz w:val="24"/>
          <w:szCs w:val="24"/>
        </w:rPr>
        <w:t xml:space="preserve">е вправе требовать от заявителя </w:t>
      </w:r>
      <w:r w:rsidR="00502A37">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2.8. Порядок, размер и основания взимания государственной пошлины или иной платы, взимаемой за предоставление му</w:t>
      </w:r>
      <w:r w:rsidR="0008645A">
        <w:rPr>
          <w:rFonts w:ascii="Times New Roman" w:eastAsia="Calibri" w:hAnsi="Times New Roman" w:cs="Times New Roman"/>
          <w:sz w:val="24"/>
          <w:szCs w:val="24"/>
        </w:rPr>
        <w:t>ниципальной услуги:</w:t>
      </w:r>
    </w:p>
    <w:p w:rsidR="006008BE" w:rsidRDefault="006008BE"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w:t>
      </w:r>
      <w:r w:rsidR="00502A37">
        <w:rPr>
          <w:rFonts w:ascii="Times New Roman" w:eastAsia="Calibri" w:hAnsi="Times New Roman" w:cs="Times New Roman"/>
          <w:sz w:val="24"/>
          <w:szCs w:val="24"/>
        </w:rPr>
        <w:t>а выдачу разрешения вз</w:t>
      </w:r>
      <w:r>
        <w:rPr>
          <w:rFonts w:ascii="Times New Roman" w:eastAsia="Calibri" w:hAnsi="Times New Roman" w:cs="Times New Roman"/>
          <w:sz w:val="24"/>
          <w:szCs w:val="24"/>
        </w:rPr>
        <w:t>имается государственная пошлина;</w:t>
      </w:r>
    </w:p>
    <w:p w:rsidR="00502A37" w:rsidRDefault="006008BE"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w:t>
      </w:r>
      <w:r w:rsidR="00502A37">
        <w:rPr>
          <w:rFonts w:ascii="Times New Roman" w:eastAsia="Calibri" w:hAnsi="Times New Roman" w:cs="Times New Roman"/>
          <w:sz w:val="24"/>
          <w:szCs w:val="24"/>
        </w:rPr>
        <w:t>азмер и порядок уплаты государственной пошлины за выдачу разрешения устанавливается законодательством Российской Федерации о налогах и сборах.</w:t>
      </w:r>
    </w:p>
    <w:p w:rsidR="00502A37" w:rsidRPr="00F561AC"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2.9. </w:t>
      </w:r>
      <w:r w:rsidRPr="00F561AC">
        <w:rPr>
          <w:rFonts w:ascii="Times New Roman" w:eastAsia="Times New Roman" w:hAnsi="Times New Roman" w:cs="Times New Roman"/>
          <w:color w:val="000000"/>
          <w:sz w:val="24"/>
          <w:szCs w:val="24"/>
          <w:shd w:val="clear" w:color="auto" w:fill="FFFFFF"/>
          <w:lang w:eastAsia="ru-RU"/>
        </w:rPr>
        <w:t>Показатели доступности и качества муниципальной услуги.</w:t>
      </w:r>
    </w:p>
    <w:p w:rsidR="00502A37" w:rsidRPr="00F561AC"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2.9.1. </w:t>
      </w:r>
      <w:r w:rsidRPr="00F561AC">
        <w:rPr>
          <w:rFonts w:ascii="Times New Roman" w:eastAsia="Times New Roman" w:hAnsi="Times New Roman" w:cs="Times New Roman"/>
          <w:color w:val="000000"/>
          <w:sz w:val="24"/>
          <w:szCs w:val="24"/>
          <w:shd w:val="clear" w:color="auto" w:fill="FFFFFF"/>
          <w:lang w:eastAsia="ru-RU"/>
        </w:rPr>
        <w:t>Показатели доступности муниципальной услуги (общие, применимые в отношении всех заявителей):</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равные права и возможности при получении муниципальной услуги для заявителей;</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транспортная доступность к месту предоставления муниципальной услуги;</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режим работы органов местного самоуправления, МФЦ, обеспечивающий возможность подачи заявителем запроса о предоставлении муниципальной услуги в течение рабочего времени;</w:t>
      </w:r>
    </w:p>
    <w:p w:rsidR="00502A37" w:rsidRPr="00F561AC" w:rsidRDefault="00AD2D73" w:rsidP="00AD2D73">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AD2D73">
        <w:rPr>
          <w:rFonts w:ascii="Times New Roman" w:eastAsia="Times New Roman" w:hAnsi="Times New Roman" w:cs="Times New Roman"/>
          <w:color w:val="000000"/>
          <w:sz w:val="24"/>
          <w:szCs w:val="24"/>
          <w:shd w:val="clear" w:color="auto" w:fill="FFFFFF"/>
          <w:lang w:eastAsia="ru-RU"/>
        </w:rPr>
        <w:t xml:space="preserve">возможность получения полной и достоверной информации о муниципальной услуге в МФЦ, по телефону, на официальном сайте </w:t>
      </w:r>
      <w:r>
        <w:rPr>
          <w:rFonts w:ascii="Times New Roman" w:eastAsia="Times New Roman" w:hAnsi="Times New Roman" w:cs="Times New Roman"/>
          <w:color w:val="000000"/>
          <w:sz w:val="24"/>
          <w:szCs w:val="24"/>
          <w:shd w:val="clear" w:color="auto" w:fill="FFFFFF"/>
          <w:lang w:eastAsia="ru-RU"/>
        </w:rPr>
        <w:t>органа, предоставляющего услугу</w:t>
      </w:r>
      <w:r w:rsidRPr="00AD2D73">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00445587">
        <w:rPr>
          <w:rFonts w:ascii="Times New Roman" w:eastAsia="Times New Roman" w:hAnsi="Times New Roman" w:cs="Times New Roman"/>
          <w:color w:val="000000"/>
          <w:sz w:val="24"/>
          <w:szCs w:val="24"/>
          <w:shd w:val="clear" w:color="auto" w:fill="FFFFFF"/>
          <w:lang w:eastAsia="ru-RU"/>
        </w:rPr>
        <w:t>посредством ЕПГУ, либо ПГУ ЛО</w:t>
      </w:r>
      <w:r w:rsidR="00502A37" w:rsidRPr="00F561AC">
        <w:rPr>
          <w:rFonts w:ascii="Times New Roman" w:eastAsia="Times New Roman" w:hAnsi="Times New Roman" w:cs="Times New Roman"/>
          <w:color w:val="000000"/>
          <w:sz w:val="24"/>
          <w:szCs w:val="24"/>
          <w:shd w:val="clear" w:color="auto" w:fill="FFFFFF"/>
          <w:lang w:eastAsia="ru-RU"/>
        </w:rPr>
        <w:t>;</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sidRPr="00F561AC">
        <w:rPr>
          <w:rFonts w:ascii="Times New Roman" w:eastAsia="Times New Roman" w:hAnsi="Times New Roman" w:cs="Times New Roman"/>
          <w:color w:val="000000"/>
          <w:sz w:val="24"/>
          <w:szCs w:val="24"/>
          <w:shd w:val="clear" w:color="auto" w:fill="FFFFFF"/>
          <w:lang w:val="en-US"/>
        </w:rPr>
        <w:t>JIO</w:t>
      </w:r>
      <w:r w:rsidRPr="00F561AC">
        <w:rPr>
          <w:rFonts w:ascii="Times New Roman" w:eastAsia="Times New Roman" w:hAnsi="Times New Roman" w:cs="Times New Roman"/>
          <w:color w:val="000000"/>
          <w:sz w:val="24"/>
          <w:szCs w:val="24"/>
          <w:shd w:val="clear" w:color="auto" w:fill="FFFFFF"/>
        </w:rPr>
        <w:t xml:space="preserve">, </w:t>
      </w:r>
      <w:r w:rsidRPr="00F561AC">
        <w:rPr>
          <w:rFonts w:ascii="Times New Roman" w:eastAsia="Times New Roman" w:hAnsi="Times New Roman" w:cs="Times New Roman"/>
          <w:color w:val="000000"/>
          <w:sz w:val="24"/>
          <w:szCs w:val="24"/>
          <w:shd w:val="clear" w:color="auto" w:fill="FFFFFF"/>
          <w:lang w:eastAsia="ru-RU"/>
        </w:rPr>
        <w:t>а также получить результат;</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F561AC">
        <w:rPr>
          <w:rFonts w:ascii="Times New Roman" w:eastAsia="Times New Roman" w:hAnsi="Times New Roman" w:cs="Times New Roman"/>
          <w:color w:val="000000"/>
          <w:sz w:val="24"/>
          <w:szCs w:val="24"/>
          <w:shd w:val="clear" w:color="auto" w:fill="FFFFFF"/>
          <w:lang w:val="en-US"/>
        </w:rPr>
        <w:t>JIO</w:t>
      </w:r>
      <w:r w:rsidRPr="00F561AC">
        <w:rPr>
          <w:rFonts w:ascii="Times New Roman" w:eastAsia="Times New Roman" w:hAnsi="Times New Roman" w:cs="Times New Roman"/>
          <w:color w:val="000000"/>
          <w:sz w:val="24"/>
          <w:szCs w:val="24"/>
          <w:shd w:val="clear" w:color="auto" w:fill="FFFFFF"/>
        </w:rPr>
        <w:t>.</w:t>
      </w:r>
      <w:r w:rsidRPr="00F561AC">
        <w:rPr>
          <w:rFonts w:ascii="Times New Roman" w:eastAsia="Times New Roman" w:hAnsi="Times New Roman" w:cs="Times New Roman"/>
          <w:color w:val="000000"/>
          <w:sz w:val="24"/>
          <w:szCs w:val="24"/>
          <w:shd w:val="clear" w:color="auto" w:fill="FFFFFF"/>
        </w:rPr>
        <w:tab/>
      </w:r>
    </w:p>
    <w:p w:rsidR="00502A37" w:rsidRPr="00F561AC" w:rsidRDefault="00502A37" w:rsidP="00502A37">
      <w:pPr>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Показатели доступности государственной услуги (специальные, применимые в отношении инвалидов):</w:t>
      </w:r>
    </w:p>
    <w:p w:rsidR="00502A37" w:rsidRPr="00F561AC" w:rsidRDefault="00502A37" w:rsidP="00502A37">
      <w:pPr>
        <w:widowControl w:val="0"/>
        <w:numPr>
          <w:ilvl w:val="0"/>
          <w:numId w:val="8"/>
        </w:numPr>
        <w:tabs>
          <w:tab w:val="left" w:pos="1104"/>
        </w:tabs>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02A37" w:rsidRPr="00F561AC" w:rsidRDefault="00502A37" w:rsidP="00502A37">
      <w:pPr>
        <w:widowControl w:val="0"/>
        <w:numPr>
          <w:ilvl w:val="0"/>
          <w:numId w:val="8"/>
        </w:numPr>
        <w:tabs>
          <w:tab w:val="left" w:pos="1104"/>
        </w:tabs>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обеспечение беспрепятственного доступа инвалидов к помещениям, в которых предоставляется муниципальная услуга;</w:t>
      </w:r>
    </w:p>
    <w:p w:rsidR="00502A37" w:rsidRPr="00F561AC" w:rsidRDefault="00502A37" w:rsidP="00502A37">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02A37" w:rsidRPr="00F561AC" w:rsidRDefault="00502A37" w:rsidP="00502A37">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02A37" w:rsidRPr="00F561AC" w:rsidRDefault="00502A37" w:rsidP="00502A37">
      <w:pPr>
        <w:pStyle w:val="aa"/>
        <w:widowControl w:val="0"/>
        <w:numPr>
          <w:ilvl w:val="2"/>
          <w:numId w:val="6"/>
        </w:numPr>
        <w:spacing w:after="0" w:line="240" w:lineRule="auto"/>
        <w:ind w:left="0" w:firstLine="709"/>
        <w:jc w:val="both"/>
        <w:rPr>
          <w:rFonts w:ascii="Times New Roman" w:eastAsia="Times New Roman" w:hAnsi="Times New Roman"/>
          <w:sz w:val="24"/>
          <w:szCs w:val="24"/>
          <w:lang w:eastAsia="ru-RU"/>
        </w:rPr>
      </w:pPr>
      <w:r w:rsidRPr="00F561AC">
        <w:rPr>
          <w:rFonts w:ascii="Times New Roman" w:eastAsia="Times New Roman" w:hAnsi="Times New Roman"/>
          <w:color w:val="000000"/>
          <w:sz w:val="24"/>
          <w:szCs w:val="24"/>
          <w:shd w:val="clear" w:color="auto" w:fill="FFFFFF"/>
          <w:lang w:eastAsia="ru-RU"/>
        </w:rPr>
        <w:t>Показатели качества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срока предоставления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требований стандарта предоставления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удовлетворенность заявителя профессионализмом должностных лиц органов местного самоуправления, МФЦ при предоставлении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времени ожидания в очереди при подаче запроса и получении результата;</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отсутствие жалоб на действия или бездействия должностных лиц органов местного самоуправления, поданных в установленном порядке.</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xml:space="preserve">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F561AC">
        <w:rPr>
          <w:rFonts w:ascii="Times New Roman" w:eastAsia="Times New Roman" w:hAnsi="Times New Roman" w:cs="Times New Roman"/>
          <w:sz w:val="24"/>
          <w:szCs w:val="24"/>
          <w:lang w:eastAsia="ru-RU"/>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при необходимости инвалиду предоставляется помощник из числа работников органа местного самоуправления Ленинградской области (МФЦ) для преодоления барьеров, возникающих при предоставлении муниципальной услуги наравне с другими гражданами;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Pr>
          <w:rFonts w:ascii="Times New Roman" w:eastAsia="Calibri" w:hAnsi="Times New Roman" w:cs="Times New Roman"/>
          <w:sz w:val="24"/>
          <w:szCs w:val="24"/>
        </w:rPr>
        <w:t xml:space="preserve">2.11. </w:t>
      </w:r>
      <w:r>
        <w:rPr>
          <w:rFonts w:ascii="Times New Roman" w:eastAsia="Calibri" w:hAnsi="Times New Roman" w:cs="Times New Roman"/>
          <w:bCs/>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2.11.1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r>
        <w:rPr>
          <w:rFonts w:ascii="Times New Roman" w:eastAsia="Times New Roman" w:hAnsi="Times New Roman" w:cs="Times New Roman"/>
          <w:sz w:val="24"/>
          <w:szCs w:val="24"/>
          <w:lang w:eastAsia="ru-RU"/>
        </w:rPr>
        <w:t>В случае подачи документов в орган местного самоуправления посредством филиалов МФЦ специалист филиала МФЦ, осуществляющий прием и обработку документов, представленных для получения муниципальной услуги, выполняет следующие действия:</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определяет предмет обращения;</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проводит проверку полномочий лица, подающего документы;</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направляет копии документов, с составлением описи этих документов, по реестру в орган местного самоуправления:</w:t>
      </w:r>
    </w:p>
    <w:p w:rsidR="00502A37" w:rsidRDefault="00502A37" w:rsidP="00502A3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в электронном виде (в составе пакетов электронных дел) в день обращения заявителя в МФЦ;</w:t>
      </w:r>
    </w:p>
    <w:p w:rsidR="00502A37" w:rsidRDefault="00502A37" w:rsidP="00502A3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бумажных носителях - в течение двух рабочих дней со дня обращения заявителя в филиал МФЦ (подлинники и/или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МФЦ.</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обнаружении несоответствия документов требованиям Административного регламента специалист филиала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приема документов специалист филиала МФЦ выдает заявителю расписку в приеме документов.</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заявителя в орган местного самоуправления посредством филиала МФЦ и при указании заявителем места получения ответа (результата предоставления муниципальной услуги) в филиале МФЦ, ответственный специалист органа местного самоуправления направляет в филиал МФЦ документы, являющиеся результатом предоставления государственной (муниципальной) услуги, для их последующей передачи заявителю,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филиала МФЦ, ответственный за выдачу документов, полученных от органа местного самоуправления, в день получения документов сообщает заявителю о принятом решении по телефону (с записью даты и времени телефонного звонка), а также о возможности получения документов в филиалах МФЦ.</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2.11.2. </w:t>
      </w:r>
      <w:r>
        <w:rPr>
          <w:rFonts w:ascii="Times New Roman" w:eastAsia="Calibri"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502A37" w:rsidRDefault="00502A37" w:rsidP="00502A37">
      <w:pPr>
        <w:spacing w:after="0" w:line="240" w:lineRule="auto"/>
        <w:ind w:firstLine="709"/>
        <w:jc w:val="both"/>
        <w:rPr>
          <w:rFonts w:ascii="Times New Roman" w:eastAsia="Calibri" w:hAnsi="Times New Roman" w:cs="Times New Roman"/>
          <w:sz w:val="24"/>
          <w:szCs w:val="24"/>
        </w:rPr>
      </w:pPr>
      <w:bookmarkStart w:id="9" w:name="Par209"/>
      <w:bookmarkEnd w:id="9"/>
      <w:r>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ЕПГУ и ПГУ ЛО по организации предоставления муниципальной услуги осуществляется в соот</w:t>
      </w:r>
      <w:r w:rsidR="005C1AA2">
        <w:rPr>
          <w:rFonts w:ascii="Times New Roman" w:eastAsia="Calibri" w:hAnsi="Times New Roman" w:cs="Times New Roman"/>
          <w:sz w:val="24"/>
          <w:szCs w:val="24"/>
        </w:rPr>
        <w:t>ветствии с Федеральным законом от 27.07.</w:t>
      </w:r>
      <w:r w:rsidR="00C432B8">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r w:rsidR="005C1AA2">
        <w:rPr>
          <w:rFonts w:ascii="Times New Roman" w:eastAsia="Calibri" w:hAnsi="Times New Roman" w:cs="Times New Roman"/>
          <w:sz w:val="24"/>
          <w:szCs w:val="24"/>
        </w:rPr>
        <w:t>, Федеральным законом от 27.07.</w:t>
      </w:r>
      <w:r w:rsidR="00C432B8">
        <w:rPr>
          <w:rFonts w:ascii="Times New Roman" w:eastAsia="Calibri" w:hAnsi="Times New Roman" w:cs="Times New Roman"/>
          <w:sz w:val="24"/>
          <w:szCs w:val="24"/>
        </w:rPr>
        <w:t>2006</w:t>
      </w:r>
      <w:r>
        <w:rPr>
          <w:rFonts w:ascii="Times New Roman" w:eastAsia="Calibri" w:hAnsi="Times New Roman" w:cs="Times New Roman"/>
          <w:sz w:val="24"/>
          <w:szCs w:val="24"/>
        </w:rPr>
        <w:t xml:space="preserve"> № 149-ФЗ «Об информации, информационных техно</w:t>
      </w:r>
      <w:r w:rsidR="005C1AA2">
        <w:rPr>
          <w:rFonts w:ascii="Times New Roman" w:eastAsia="Calibri" w:hAnsi="Times New Roman" w:cs="Times New Roman"/>
          <w:sz w:val="24"/>
          <w:szCs w:val="24"/>
        </w:rPr>
        <w:t>логиях и о защите информации», П</w:t>
      </w:r>
      <w:r>
        <w:rPr>
          <w:rFonts w:ascii="Times New Roman" w:eastAsia="Calibri" w:hAnsi="Times New Roman" w:cs="Times New Roman"/>
          <w:sz w:val="24"/>
          <w:szCs w:val="24"/>
        </w:rPr>
        <w:t>остановлением Правительства</w:t>
      </w:r>
      <w:r w:rsidR="005C1AA2">
        <w:rPr>
          <w:rFonts w:ascii="Times New Roman" w:eastAsia="Calibri" w:hAnsi="Times New Roman" w:cs="Times New Roman"/>
          <w:sz w:val="24"/>
          <w:szCs w:val="24"/>
        </w:rPr>
        <w:t xml:space="preserve"> Российской Федерации от 25.06.</w:t>
      </w:r>
      <w:r w:rsidR="00C432B8">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2.11.2.1.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02A37" w:rsidRDefault="00AF132F" w:rsidP="007557C1">
      <w:pPr>
        <w:spacing w:after="0" w:line="240" w:lineRule="auto"/>
        <w:ind w:firstLine="709"/>
        <w:jc w:val="both"/>
        <w:rPr>
          <w:rFonts w:ascii="Times New Roman" w:eastAsia="Calibri" w:hAnsi="Times New Roman" w:cs="Times New Roman"/>
          <w:sz w:val="24"/>
          <w:szCs w:val="24"/>
        </w:rPr>
      </w:pPr>
      <w:r w:rsidRPr="00AF132F">
        <w:rPr>
          <w:rFonts w:ascii="Times New Roman" w:eastAsia="Calibri" w:hAnsi="Times New Roman" w:cs="Times New Roman"/>
          <w:sz w:val="24"/>
          <w:szCs w:val="24"/>
        </w:rPr>
        <w:t>2.11.2.2. Муниципальная услуга может быть получена через ПГУ ЛО без личной явки на приём в Комитет</w:t>
      </w:r>
      <w:r w:rsidR="007557C1">
        <w:rPr>
          <w:rFonts w:ascii="Times New Roman" w:eastAsia="Calibri" w:hAnsi="Times New Roman" w:cs="Times New Roman"/>
          <w:sz w:val="24"/>
          <w:szCs w:val="24"/>
        </w:rPr>
        <w:t>.</w:t>
      </w:r>
      <w:r w:rsidR="00502A37">
        <w:rPr>
          <w:rFonts w:ascii="Times New Roman" w:eastAsia="Calibri" w:hAnsi="Times New Roman" w:cs="Times New Roman"/>
          <w:sz w:val="24"/>
          <w:szCs w:val="24"/>
        </w:rPr>
        <w:t xml:space="preserve"> </w:t>
      </w:r>
    </w:p>
    <w:p w:rsidR="00502A37" w:rsidRDefault="0044558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2.11.2.3</w:t>
      </w:r>
      <w:r w:rsidR="00502A37">
        <w:rPr>
          <w:rFonts w:ascii="Times New Roman" w:eastAsia="Calibri" w:hAnsi="Times New Roman" w:cs="Times New Roman"/>
          <w:sz w:val="24"/>
          <w:szCs w:val="24"/>
        </w:rPr>
        <w:t>. Для подачи заявления через ЕПГУ заявитель должен выполнить следующие действия: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пройти идентификацию и аутентификацию в ЕСИА;</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личном кабинете на ЕПГУ заполнить в электронном виде заявление на оказание муниципальной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электронные документы;</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направить </w:t>
      </w:r>
      <w:r w:rsidR="00C27A51">
        <w:rPr>
          <w:rFonts w:ascii="Times New Roman" w:eastAsia="Calibri" w:hAnsi="Times New Roman" w:cs="Times New Roman"/>
          <w:sz w:val="24"/>
          <w:szCs w:val="24"/>
        </w:rPr>
        <w:t xml:space="preserve">пакет электронных документов в администрацию </w:t>
      </w:r>
      <w:r w:rsidR="00223F31">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xml:space="preserve"> посредством функционала ЕПГУ.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w:t>
      </w:r>
      <w:r w:rsidR="00445587">
        <w:rPr>
          <w:rFonts w:ascii="Times New Roman" w:eastAsia="Calibri" w:hAnsi="Times New Roman" w:cs="Times New Roman"/>
          <w:sz w:val="24"/>
          <w:szCs w:val="24"/>
        </w:rPr>
        <w:t>4</w:t>
      </w:r>
      <w:r>
        <w:rPr>
          <w:rFonts w:ascii="Times New Roman" w:eastAsia="Calibri" w:hAnsi="Times New Roman" w:cs="Times New Roman"/>
          <w:sz w:val="24"/>
          <w:szCs w:val="24"/>
        </w:rPr>
        <w:t>. Для подачи заявления через ПГУ ЛО заявитель должен выполнить следующие действия: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пройти идентификацию и аутентификацию в ЕСИА;</w:t>
      </w:r>
    </w:p>
    <w:p w:rsidR="00502A37" w:rsidRDefault="00223F31"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личном кабинете на ПГУ ЛО</w:t>
      </w:r>
      <w:r w:rsidR="00502A37">
        <w:rPr>
          <w:rFonts w:ascii="Times New Roman" w:eastAsia="Calibri" w:hAnsi="Times New Roman" w:cs="Times New Roman"/>
          <w:sz w:val="24"/>
          <w:szCs w:val="24"/>
        </w:rPr>
        <w:t xml:space="preserve"> заполнить в электронном виде заявление на оказание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отсканированные образы документов, необходимых для получения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направить пакет электронных документов в отдел администрации посредством функционала ПГУ ЛО.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445587">
        <w:rPr>
          <w:rFonts w:ascii="Times New Roman" w:eastAsia="Calibri" w:hAnsi="Times New Roman" w:cs="Times New Roman"/>
          <w:sz w:val="24"/>
          <w:szCs w:val="24"/>
        </w:rPr>
        <w:t>1.2.5</w:t>
      </w:r>
      <w:r>
        <w:rPr>
          <w:rFonts w:ascii="Times New Roman" w:eastAsia="Calibri" w:hAnsi="Times New Roman" w:cs="Times New Roman"/>
          <w:sz w:val="24"/>
          <w:szCs w:val="24"/>
        </w:rPr>
        <w:t xml:space="preserve">. В результате направления пакета электронных документов посредством ПГУ ЛО или ЕПГУ в соответствии с требованиями пунктов, соответственно, </w:t>
      </w:r>
      <w:r w:rsidR="00C27A51">
        <w:rPr>
          <w:rFonts w:ascii="Times New Roman" w:eastAsia="Calibri" w:hAnsi="Times New Roman" w:cs="Times New Roman"/>
          <w:sz w:val="24"/>
          <w:szCs w:val="24"/>
        </w:rPr>
        <w:t xml:space="preserve">2.11.2.5. или 2.11.2.4., </w:t>
      </w:r>
      <w:r>
        <w:rPr>
          <w:rFonts w:ascii="Times New Roman" w:eastAsia="Calibri" w:hAnsi="Times New Roman" w:cs="Times New Roman"/>
          <w:sz w:val="24"/>
          <w:szCs w:val="24"/>
        </w:rPr>
        <w:t>автоматизированной информационной системой межведомственного электронного взаимодействи</w:t>
      </w:r>
      <w:r w:rsidR="00C27A51">
        <w:rPr>
          <w:rFonts w:ascii="Times New Roman" w:eastAsia="Calibri" w:hAnsi="Times New Roman" w:cs="Times New Roman"/>
          <w:sz w:val="24"/>
          <w:szCs w:val="24"/>
        </w:rPr>
        <w:t xml:space="preserve">я Ленинградской области (далее </w:t>
      </w:r>
      <w:r>
        <w:rPr>
          <w:rFonts w:ascii="Times New Roman" w:eastAsia="Calibri" w:hAnsi="Times New Roman" w:cs="Times New Roman"/>
          <w:sz w:val="24"/>
          <w:szCs w:val="24"/>
        </w:rPr>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w:t>
      </w:r>
      <w:r w:rsidR="00445587">
        <w:rPr>
          <w:rFonts w:ascii="Times New Roman" w:eastAsia="Calibri" w:hAnsi="Times New Roman" w:cs="Times New Roman"/>
          <w:sz w:val="24"/>
          <w:szCs w:val="24"/>
        </w:rPr>
        <w:t>6</w:t>
      </w:r>
      <w:r>
        <w:rPr>
          <w:rFonts w:ascii="Times New Roman" w:eastAsia="Calibri" w:hAnsi="Times New Roman" w:cs="Times New Roman"/>
          <w:sz w:val="24"/>
          <w:szCs w:val="24"/>
        </w:rPr>
        <w:t>. При предоставлении муниципальной услуги через ПГУ ЛО, в случае если направленные зая</w:t>
      </w:r>
      <w:r w:rsidR="00665A27">
        <w:rPr>
          <w:rFonts w:ascii="Times New Roman" w:eastAsia="Calibri" w:hAnsi="Times New Roman" w:cs="Times New Roman"/>
          <w:sz w:val="24"/>
          <w:szCs w:val="24"/>
        </w:rPr>
        <w:t xml:space="preserve">вителем (уполномоченным лицом) </w:t>
      </w:r>
      <w:r>
        <w:rPr>
          <w:rFonts w:ascii="Times New Roman" w:eastAsia="Calibri" w:hAnsi="Times New Roman" w:cs="Times New Roman"/>
          <w:sz w:val="24"/>
          <w:szCs w:val="24"/>
        </w:rPr>
        <w:t>электронное заявление и электронные документы заверены усиленной квалифицированной эл</w:t>
      </w:r>
      <w:r w:rsidR="00665A27">
        <w:rPr>
          <w:rFonts w:ascii="Times New Roman" w:eastAsia="Calibri" w:hAnsi="Times New Roman" w:cs="Times New Roman"/>
          <w:sz w:val="24"/>
          <w:szCs w:val="24"/>
        </w:rPr>
        <w:t xml:space="preserve">ектронной подписью, специалист </w:t>
      </w:r>
      <w:r>
        <w:rPr>
          <w:rFonts w:ascii="Times New Roman" w:eastAsia="Calibri" w:hAnsi="Times New Roman" w:cs="Times New Roman"/>
          <w:sz w:val="24"/>
          <w:szCs w:val="24"/>
        </w:rPr>
        <w:t xml:space="preserve">администрации выполняет следующие действия: </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02A37">
        <w:rPr>
          <w:rFonts w:ascii="Times New Roman" w:eastAsia="Calibri" w:hAnsi="Times New Roman" w:cs="Times New Roman"/>
          <w:sz w:val="24"/>
          <w:szCs w:val="24"/>
        </w:rPr>
        <w:t>формирует пакет документов, поступивший через ПГУ ЛО, и передает отв</w:t>
      </w:r>
      <w:r>
        <w:rPr>
          <w:rFonts w:ascii="Times New Roman" w:eastAsia="Calibri" w:hAnsi="Times New Roman" w:cs="Times New Roman"/>
          <w:sz w:val="24"/>
          <w:szCs w:val="24"/>
        </w:rPr>
        <w:t xml:space="preserve">етственному специалисту </w:t>
      </w:r>
      <w:r w:rsidR="00665A27">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Гатчинского муниципального района</w:t>
      </w:r>
      <w:r w:rsidR="00502A37">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502A37">
        <w:rPr>
          <w:rFonts w:ascii="Times New Roman" w:eastAsia="Calibri"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w:t>
      </w:r>
      <w:r w:rsidR="00814756">
        <w:rPr>
          <w:rFonts w:ascii="Times New Roman" w:eastAsia="Calibri" w:hAnsi="Times New Roman" w:cs="Times New Roman"/>
          <w:sz w:val="24"/>
          <w:szCs w:val="24"/>
        </w:rPr>
        <w:t>и и переводит дело в архив АИС «</w:t>
      </w:r>
      <w:r w:rsidR="00502A37">
        <w:rPr>
          <w:rFonts w:ascii="Times New Roman" w:eastAsia="Calibri" w:hAnsi="Times New Roman" w:cs="Times New Roman"/>
          <w:sz w:val="24"/>
          <w:szCs w:val="24"/>
        </w:rPr>
        <w:t>Межвед ЛО</w:t>
      </w:r>
      <w:r w:rsidR="00814756">
        <w:rPr>
          <w:rFonts w:ascii="Times New Roman" w:eastAsia="Calibri" w:hAnsi="Times New Roman" w:cs="Times New Roman"/>
          <w:sz w:val="24"/>
          <w:szCs w:val="24"/>
        </w:rPr>
        <w:t>»</w:t>
      </w:r>
      <w:r w:rsidR="00502A37">
        <w:rPr>
          <w:rFonts w:ascii="Times New Roman" w:eastAsia="Calibri" w:hAnsi="Times New Roman" w:cs="Times New Roman"/>
          <w:sz w:val="24"/>
          <w:szCs w:val="24"/>
        </w:rPr>
        <w:t>;</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502A37">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77BF5" w:rsidRPr="00F77BF5" w:rsidRDefault="00445587" w:rsidP="00F77BF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2.11.2.7</w:t>
      </w:r>
      <w:r w:rsidR="00F77BF5" w:rsidRPr="00F77BF5">
        <w:rPr>
          <w:rFonts w:ascii="Times New Roman" w:eastAsia="Calibri"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специалист администрации Гатчинского муниципального района выполняет следующие действия:</w:t>
      </w:r>
    </w:p>
    <w:p w:rsidR="00F77BF5" w:rsidRPr="00F77BF5" w:rsidRDefault="00F77BF5" w:rsidP="00F77BF5">
      <w:pPr>
        <w:spacing w:after="0" w:line="240" w:lineRule="auto"/>
        <w:ind w:firstLine="709"/>
        <w:jc w:val="both"/>
        <w:rPr>
          <w:rFonts w:ascii="Times New Roman" w:eastAsia="Calibri" w:hAnsi="Times New Roman" w:cs="Times New Roman"/>
          <w:sz w:val="24"/>
          <w:szCs w:val="24"/>
        </w:rPr>
      </w:pPr>
      <w:r w:rsidRPr="00F77BF5">
        <w:rPr>
          <w:rFonts w:ascii="Times New Roman" w:eastAsia="Calibri" w:hAnsi="Times New Roman" w:cs="Times New Roman"/>
          <w:sz w:val="24"/>
          <w:szCs w:val="24"/>
        </w:rPr>
        <w:t>- формирует пакет документов, поступивший через ПГУ ЛО, либо через ЕПГУ, и передает ответственному специалисту администрации Гатчинского муниципального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77BF5" w:rsidRPr="00F77BF5" w:rsidRDefault="00F77BF5" w:rsidP="00F77BF5">
      <w:pPr>
        <w:spacing w:after="0" w:line="240" w:lineRule="auto"/>
        <w:ind w:firstLine="709"/>
        <w:jc w:val="both"/>
        <w:rPr>
          <w:rFonts w:ascii="Times New Roman" w:eastAsia="Calibri" w:hAnsi="Times New Roman" w:cs="Times New Roman"/>
          <w:sz w:val="24"/>
          <w:szCs w:val="24"/>
        </w:rPr>
      </w:pPr>
      <w:r w:rsidRPr="00F77BF5">
        <w:rPr>
          <w:rFonts w:ascii="Times New Roman" w:eastAsia="Calibri" w:hAnsi="Times New Roman" w:cs="Times New Roman"/>
          <w:sz w:val="24"/>
          <w:szCs w:val="24"/>
        </w:rPr>
        <w:t>- 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02A37" w:rsidRDefault="00F77BF5" w:rsidP="00F77BF5">
      <w:pPr>
        <w:spacing w:after="0" w:line="240" w:lineRule="auto"/>
        <w:ind w:firstLine="709"/>
        <w:jc w:val="both"/>
        <w:rPr>
          <w:rFonts w:ascii="Times New Roman" w:eastAsia="Calibri" w:hAnsi="Times New Roman" w:cs="Times New Roman"/>
          <w:sz w:val="24"/>
          <w:szCs w:val="24"/>
        </w:rPr>
      </w:pPr>
      <w:r w:rsidRPr="00F77BF5">
        <w:rPr>
          <w:rFonts w:ascii="Times New Roman" w:eastAsia="Calibri"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02A37">
        <w:rPr>
          <w:rFonts w:ascii="Times New Roman" w:eastAsia="Calibri" w:hAnsi="Times New Roman" w:cs="Times New Roman"/>
          <w:sz w:val="24"/>
          <w:szCs w:val="24"/>
        </w:rPr>
        <w:t>.</w:t>
      </w:r>
    </w:p>
    <w:p w:rsidR="00502A37" w:rsidRDefault="0044558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2.11.2.8</w:t>
      </w:r>
      <w:r w:rsidR="00831F09">
        <w:rPr>
          <w:rFonts w:ascii="Times New Roman" w:eastAsia="Calibri" w:hAnsi="Times New Roman" w:cs="Times New Roman"/>
          <w:sz w:val="24"/>
          <w:szCs w:val="24"/>
        </w:rPr>
        <w:t>.</w:t>
      </w:r>
      <w:r w:rsidR="00502A37">
        <w:rPr>
          <w:rFonts w:ascii="Times New Roman" w:eastAsia="Calibri"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указанным в пунктах 2.6, настоящего административного регламента, в форме электронных документов (электронных образов документов), удостоверенных </w:t>
      </w:r>
      <w:r w:rsidR="003C665C" w:rsidRPr="003C665C">
        <w:rPr>
          <w:rFonts w:ascii="Times New Roman" w:eastAsia="Calibri" w:hAnsi="Times New Roman" w:cs="Times New Roman"/>
          <w:sz w:val="24"/>
          <w:szCs w:val="24"/>
        </w:rPr>
        <w:t>усиленной квалифицированной электронной подписью</w:t>
      </w:r>
      <w:r w:rsidR="00502A37">
        <w:rPr>
          <w:rFonts w:ascii="Times New Roman" w:eastAsia="Calibri" w:hAnsi="Times New Roman" w:cs="Times New Roman"/>
          <w:sz w:val="24"/>
          <w:szCs w:val="24"/>
        </w:rPr>
        <w:t xml:space="preserve"> днем обращения за предоставлением муниципальной услуги считается дата регистрации приема документов на ПГУ ЛО. </w:t>
      </w:r>
    </w:p>
    <w:p w:rsidR="00502A37" w:rsidRDefault="0044558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2.11.2.9</w:t>
      </w:r>
      <w:r w:rsidR="00502A37">
        <w:rPr>
          <w:rFonts w:ascii="Times New Roman" w:eastAsia="Calibri" w:hAnsi="Times New Roman" w:cs="Times New Roman"/>
          <w:sz w:val="24"/>
          <w:szCs w:val="24"/>
        </w:rPr>
        <w:t>. Орган местного самоуправления при поступлении документов от заявителя посредством ПГУ</w:t>
      </w:r>
      <w:r w:rsidR="0095629F">
        <w:rPr>
          <w:rFonts w:ascii="Times New Roman" w:eastAsia="Calibri" w:hAnsi="Times New Roman" w:cs="Times New Roman"/>
          <w:sz w:val="24"/>
          <w:szCs w:val="24"/>
        </w:rPr>
        <w:t xml:space="preserve"> ЛО</w:t>
      </w:r>
      <w:r w:rsidR="00502A37">
        <w:rPr>
          <w:rFonts w:ascii="Times New Roman" w:eastAsia="Calibri"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629F" w:rsidRDefault="0095629F"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02A37" w:rsidRDefault="00502A37" w:rsidP="00502A37">
      <w:pPr>
        <w:widowControl w:val="0"/>
        <w:numPr>
          <w:ilvl w:val="0"/>
          <w:numId w:val="12"/>
        </w:numPr>
        <w:autoSpaceDE w:val="0"/>
        <w:autoSpaceDN w:val="0"/>
        <w:adjustRightInd w:val="0"/>
        <w:spacing w:after="0" w:line="240" w:lineRule="auto"/>
        <w:ind w:left="0" w:firstLine="709"/>
        <w:jc w:val="both"/>
        <w:outlineLvl w:val="1"/>
        <w:rPr>
          <w:rFonts w:ascii="Times New Roman" w:eastAsia="Calibri" w:hAnsi="Times New Roman" w:cs="Times New Roman"/>
          <w:b/>
          <w:sz w:val="24"/>
          <w:szCs w:val="24"/>
        </w:rPr>
      </w:pPr>
      <w:bookmarkStart w:id="10" w:name="Par186"/>
      <w:bookmarkEnd w:id="10"/>
      <w:r>
        <w:rPr>
          <w:rFonts w:ascii="Times New Roman" w:eastAsia="Calibri" w:hAnsi="Times New Roman" w:cs="Times New Roman"/>
          <w:b/>
          <w:sz w:val="24"/>
          <w:szCs w:val="24"/>
        </w:rPr>
        <w:t>СОСТАВ, ПОСЛЕДОВАТЕЛЬНОСТЬ И СРОКИ ВЫПОЛНЕНИЯ АДМИНИСТРАТИВНЫХ ПРОЦЕДУР</w:t>
      </w:r>
    </w:p>
    <w:p w:rsidR="00502A37" w:rsidRPr="0056713E" w:rsidRDefault="00502A37" w:rsidP="00350F98">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1" w:name="Par188"/>
      <w:bookmarkEnd w:id="11"/>
      <w:r w:rsidRPr="0056713E">
        <w:rPr>
          <w:rFonts w:ascii="Times New Roman" w:eastAsia="Calibri" w:hAnsi="Times New Roman" w:cs="Times New Roman"/>
          <w:sz w:val="24"/>
          <w:szCs w:val="24"/>
        </w:rPr>
        <w:t xml:space="preserve">3.1. Предоставление муниципальной услуги </w:t>
      </w:r>
      <w:r w:rsidR="00350F98" w:rsidRPr="00350F98">
        <w:rPr>
          <w:rFonts w:ascii="Times New Roman" w:eastAsia="Calibri" w:hAnsi="Times New Roman" w:cs="Times New Roman"/>
          <w:sz w:val="24"/>
          <w:szCs w:val="24"/>
        </w:rPr>
        <w:t>«Выдача разрешений на установку и эксплуатацию</w:t>
      </w:r>
      <w:r w:rsidR="00350F98">
        <w:rPr>
          <w:rFonts w:ascii="Times New Roman" w:eastAsia="Calibri" w:hAnsi="Times New Roman" w:cs="Times New Roman"/>
          <w:sz w:val="24"/>
          <w:szCs w:val="24"/>
        </w:rPr>
        <w:t xml:space="preserve"> </w:t>
      </w:r>
      <w:r w:rsidR="00350F98" w:rsidRPr="00350F98">
        <w:rPr>
          <w:rFonts w:ascii="Times New Roman" w:eastAsia="Calibri" w:hAnsi="Times New Roman" w:cs="Times New Roman"/>
          <w:sz w:val="24"/>
          <w:szCs w:val="24"/>
        </w:rPr>
        <w:t>рекламных конструкций на территории муниципального образования «Гатчинский муниципальный район» Ленинградской области»</w:t>
      </w:r>
      <w:r w:rsidR="00831F09"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проверка комплекта документов на соответствие предъявленным требованиям;</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прием документов и регистрация;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направление межведомственных запросов с использованием информационно-коммуникационных технологий;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 изготовление и согласование листа согласований; </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рассмотрение полученных ответов на запросы;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рассмотрение полученных согласований места размещения рекламной конструкции;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принятие решения о выдаче разрешения на установку рекламной конструкции либо выдача отказа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подготовка и выдача разрешения на установку</w:t>
      </w:r>
      <w:r w:rsidR="00F561AC" w:rsidRPr="0056713E">
        <w:rPr>
          <w:rFonts w:ascii="Times New Roman" w:eastAsia="Calibri" w:hAnsi="Times New Roman" w:cs="Times New Roman"/>
          <w:sz w:val="24"/>
          <w:szCs w:val="24"/>
        </w:rPr>
        <w:t xml:space="preserve"> и эксплуатацию</w:t>
      </w:r>
      <w:r w:rsidRPr="0056713E">
        <w:rPr>
          <w:rFonts w:ascii="Times New Roman" w:eastAsia="Calibri" w:hAnsi="Times New Roman" w:cs="Times New Roman"/>
          <w:sz w:val="24"/>
          <w:szCs w:val="24"/>
        </w:rPr>
        <w:t xml:space="preserve"> рекламной конструкции либо выдача отказа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3.1.1.1. Прием документов и регистрация.</w:t>
      </w:r>
    </w:p>
    <w:p w:rsidR="00502A37" w:rsidRPr="0056713E" w:rsidRDefault="00F77BF5"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77BF5">
        <w:rPr>
          <w:rFonts w:ascii="Times New Roman" w:eastAsia="Calibri" w:hAnsi="Times New Roman" w:cs="Times New Roman"/>
          <w:sz w:val="24"/>
          <w:szCs w:val="24"/>
        </w:rPr>
        <w:t>3.1.1.1.1. Основанием для начала административной процедуры является подача в МФЦ, либо через ПГУ ЛО, либо ЕПГУ заявления с комплектом документов, предусмотренных пунктами 2.6., 2.6.1. настоящего Административного регламента, заявителем либо уполномоченным лицом при наличии надлежаще оформленных документов, устанавливающих такое право</w:t>
      </w:r>
      <w:r w:rsidR="00502A37" w:rsidRPr="0056713E">
        <w:rPr>
          <w:rFonts w:ascii="Times New Roman" w:eastAsia="Calibri" w:hAnsi="Times New Roman" w:cs="Times New Roman"/>
          <w:sz w:val="24"/>
          <w:szCs w:val="24"/>
        </w:rPr>
        <w:t>.</w:t>
      </w:r>
    </w:p>
    <w:p w:rsidR="00502A37" w:rsidRPr="0056713E" w:rsidRDefault="00F77BF5"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77BF5">
        <w:rPr>
          <w:rFonts w:ascii="Times New Roman" w:eastAsia="Calibri" w:hAnsi="Times New Roman" w:cs="Times New Roman"/>
          <w:sz w:val="24"/>
          <w:szCs w:val="24"/>
        </w:rPr>
        <w:t xml:space="preserve">3.1.1.1.2. </w:t>
      </w:r>
      <w:r w:rsidR="0001245E">
        <w:rPr>
          <w:rFonts w:ascii="Times New Roman" w:eastAsia="Calibri" w:hAnsi="Times New Roman" w:cs="Times New Roman"/>
          <w:sz w:val="24"/>
          <w:szCs w:val="24"/>
        </w:rPr>
        <w:t>Специалист Комитета, либо с</w:t>
      </w:r>
      <w:r w:rsidRPr="00F77BF5">
        <w:rPr>
          <w:rFonts w:ascii="Times New Roman" w:eastAsia="Calibri" w:hAnsi="Times New Roman" w:cs="Times New Roman"/>
          <w:sz w:val="24"/>
          <w:szCs w:val="24"/>
        </w:rPr>
        <w:t>отрудник МФЦ проверяет надлежащее оформление заявления и соответствие приложенных к нему документов документам, указанным в заявлении</w:t>
      </w:r>
      <w:r w:rsidR="00502A37"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3.1.1.1.3.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сотрудник МФЦ возвращает документы заявителю и разъясняет причины возврата.</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3.1.1.1.4. В случае надлежащего оформления заявления (с полным пакетом документов), ответственный за предоставление муниципальной услуги, заявление с приложенным пакетом документов регистрирует в день поступ</w:t>
      </w:r>
      <w:r w:rsidR="00E50AC3">
        <w:rPr>
          <w:rFonts w:ascii="Times New Roman" w:eastAsia="Calibri" w:hAnsi="Times New Roman" w:cs="Times New Roman"/>
          <w:sz w:val="24"/>
          <w:szCs w:val="24"/>
        </w:rPr>
        <w:t>ления и подает на рассмотрение Председателю</w:t>
      </w:r>
      <w:r w:rsidRPr="0056713E">
        <w:rPr>
          <w:rFonts w:ascii="Times New Roman" w:eastAsia="Calibri" w:hAnsi="Times New Roman" w:cs="Times New Roman"/>
          <w:sz w:val="24"/>
          <w:szCs w:val="24"/>
        </w:rPr>
        <w:t xml:space="preserve">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3.1.1.2. Рассмотрение заявления об оказании муниципальной услуги и представленных документов.</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3.1.1.2.1. Основанием для начала административной процедуры является поступление заявления и приложенных к нему документов на рассмотрение специалисту органа, </w:t>
      </w:r>
      <w:r w:rsidRPr="0056713E">
        <w:rPr>
          <w:rFonts w:ascii="Times New Roman" w:eastAsia="Calibri" w:hAnsi="Times New Roman" w:cs="Times New Roman"/>
          <w:sz w:val="24"/>
          <w:szCs w:val="24"/>
        </w:rPr>
        <w:lastRenderedPageBreak/>
        <w:t>ответственного за предоставление муниципальной услуги (согласно резолюции руководителя).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3.1.1.2.2. В случае отсутствия оснований, предусмотренных </w:t>
      </w:r>
      <w:hyperlink r:id="rId19" w:anchor="Par142" w:history="1">
        <w:r w:rsidR="008934A1">
          <w:rPr>
            <w:rStyle w:val="a3"/>
            <w:rFonts w:eastAsia="Calibri"/>
            <w:color w:val="auto"/>
            <w:sz w:val="24"/>
            <w:szCs w:val="24"/>
            <w:u w:val="none"/>
          </w:rPr>
          <w:t>пунктами</w:t>
        </w:r>
        <w:r w:rsidRPr="0056713E">
          <w:rPr>
            <w:rStyle w:val="a3"/>
            <w:rFonts w:eastAsia="Calibri"/>
            <w:color w:val="auto"/>
            <w:sz w:val="24"/>
            <w:szCs w:val="24"/>
            <w:u w:val="none"/>
          </w:rPr>
          <w:t xml:space="preserve"> 2.6.3</w:t>
        </w:r>
      </w:hyperlink>
      <w:r w:rsidRPr="0056713E">
        <w:rPr>
          <w:rFonts w:ascii="Times New Roman" w:eastAsia="Calibri" w:hAnsi="Times New Roman" w:cs="Times New Roman"/>
          <w:sz w:val="24"/>
          <w:szCs w:val="24"/>
        </w:rPr>
        <w:t xml:space="preserve"> и </w:t>
      </w:r>
      <w:hyperlink r:id="rId20" w:anchor="Par139" w:history="1">
        <w:r w:rsidRPr="0056713E">
          <w:rPr>
            <w:rStyle w:val="a3"/>
            <w:rFonts w:eastAsia="Calibri"/>
            <w:color w:val="auto"/>
            <w:sz w:val="24"/>
            <w:szCs w:val="24"/>
            <w:u w:val="none"/>
          </w:rPr>
          <w:t>2.6.4</w:t>
        </w:r>
      </w:hyperlink>
      <w:r w:rsidR="008934A1">
        <w:rPr>
          <w:rFonts w:ascii="Times New Roman" w:eastAsia="Calibri" w:hAnsi="Times New Roman" w:cs="Times New Roman"/>
          <w:sz w:val="24"/>
          <w:szCs w:val="24"/>
        </w:rPr>
        <w:t xml:space="preserve"> настоящего А</w:t>
      </w:r>
      <w:r w:rsidRPr="0056713E">
        <w:rPr>
          <w:rFonts w:ascii="Times New Roman" w:eastAsia="Calibri" w:hAnsi="Times New Roman" w:cs="Times New Roman"/>
          <w:sz w:val="24"/>
          <w:szCs w:val="24"/>
        </w:rPr>
        <w:t xml:space="preserve">дминистративного регламента,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готовит разрешение на установку рекламной кон</w:t>
      </w:r>
      <w:r w:rsidR="008934A1">
        <w:rPr>
          <w:rFonts w:ascii="Times New Roman" w:eastAsia="Calibri" w:hAnsi="Times New Roman" w:cs="Times New Roman"/>
          <w:sz w:val="24"/>
          <w:szCs w:val="24"/>
        </w:rPr>
        <w:t>струкции, в срок указанный в пункте</w:t>
      </w:r>
      <w:r w:rsidRPr="0056713E">
        <w:rPr>
          <w:rFonts w:ascii="Times New Roman" w:eastAsia="Calibri" w:hAnsi="Times New Roman" w:cs="Times New Roman"/>
          <w:sz w:val="24"/>
          <w:szCs w:val="24"/>
        </w:rPr>
        <w:t xml:space="preserve"> 3.1.1</w:t>
      </w:r>
      <w:r w:rsidR="00CF02B2" w:rsidRPr="0056713E">
        <w:rPr>
          <w:rFonts w:ascii="Times New Roman" w:eastAsia="Calibri" w:hAnsi="Times New Roman" w:cs="Times New Roman"/>
          <w:sz w:val="24"/>
          <w:szCs w:val="24"/>
        </w:rPr>
        <w:t>.7.2</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3.1.1.2.4. При наличии оснований, указанных в </w:t>
      </w:r>
      <w:hyperlink r:id="rId21" w:anchor="Par142" w:history="1">
        <w:r w:rsidR="008934A1">
          <w:rPr>
            <w:rStyle w:val="a3"/>
            <w:rFonts w:eastAsia="Calibri"/>
            <w:color w:val="auto"/>
            <w:sz w:val="24"/>
            <w:szCs w:val="24"/>
            <w:u w:val="none"/>
          </w:rPr>
          <w:t>пунктах</w:t>
        </w:r>
        <w:r w:rsidRPr="0056713E">
          <w:rPr>
            <w:rStyle w:val="a3"/>
            <w:rFonts w:eastAsia="Calibri"/>
            <w:color w:val="auto"/>
            <w:sz w:val="24"/>
            <w:szCs w:val="24"/>
            <w:u w:val="none"/>
          </w:rPr>
          <w:t xml:space="preserve"> 2.6.4</w:t>
        </w:r>
      </w:hyperlink>
      <w:r w:rsidRPr="0056713E">
        <w:rPr>
          <w:rFonts w:ascii="Times New Roman" w:eastAsia="Calibri" w:hAnsi="Times New Roman" w:cs="Times New Roman"/>
          <w:sz w:val="24"/>
          <w:szCs w:val="24"/>
        </w:rPr>
        <w:t xml:space="preserve"> и </w:t>
      </w:r>
      <w:hyperlink r:id="rId22" w:anchor="Par139" w:history="1">
        <w:r w:rsidRPr="0056713E">
          <w:rPr>
            <w:rStyle w:val="a3"/>
            <w:rFonts w:eastAsia="Calibri"/>
            <w:color w:val="auto"/>
            <w:sz w:val="24"/>
            <w:szCs w:val="24"/>
            <w:u w:val="none"/>
          </w:rPr>
          <w:t>2.6.3</w:t>
        </w:r>
      </w:hyperlink>
      <w:r w:rsidRPr="0056713E">
        <w:rPr>
          <w:rFonts w:ascii="Times New Roman" w:eastAsia="Calibri" w:hAnsi="Times New Roman" w:cs="Times New Roman"/>
          <w:sz w:val="24"/>
          <w:szCs w:val="24"/>
        </w:rPr>
        <w:t xml:space="preserve">,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готовит проект решения об отказе в предоставлении муниципальной услуги с указанием причины отказа и ссылками на нормативные правовые акты.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3.1.1.3. Изготовление и направление запросов с использованием информационно-коммуникационных технологий.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3.1.1.3.1. Основанием для начала административной процедуры является необходимость получения документов по каналам межведомственного взаимодействия.</w:t>
      </w:r>
    </w:p>
    <w:p w:rsidR="007557C1" w:rsidRPr="007557C1" w:rsidRDefault="007557C1" w:rsidP="007557C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557C1">
        <w:rPr>
          <w:rFonts w:ascii="Times New Roman" w:eastAsia="Calibri" w:hAnsi="Times New Roman" w:cs="Times New Roman"/>
          <w:sz w:val="24"/>
          <w:szCs w:val="24"/>
        </w:rPr>
        <w:t>3.1.1.3.2. Специалист Комитета в течение 1 рабочего дня готовит и направляет запросы в соответствии с пунктом 2.6.2. в организации, участвующие в межведомственном взаимодействии.</w:t>
      </w:r>
    </w:p>
    <w:p w:rsidR="00502A37" w:rsidRPr="0056713E" w:rsidRDefault="007557C1" w:rsidP="007557C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557C1">
        <w:rPr>
          <w:rFonts w:ascii="Times New Roman" w:eastAsia="Calibri" w:hAnsi="Times New Roman" w:cs="Times New Roman"/>
          <w:sz w:val="24"/>
          <w:szCs w:val="24"/>
        </w:rPr>
        <w:t>Максимальный срок ожидания ответа на полученные запросы - 5 рабочих дней</w:t>
      </w:r>
      <w:r w:rsidR="00502A37"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219"/>
      <w:bookmarkEnd w:id="12"/>
      <w:r w:rsidRPr="0056713E">
        <w:rPr>
          <w:rFonts w:ascii="Times New Roman" w:eastAsia="Calibri" w:hAnsi="Times New Roman" w:cs="Times New Roman"/>
          <w:sz w:val="24"/>
          <w:szCs w:val="24"/>
        </w:rPr>
        <w:t>3.1.1.4. Изготовление и согласование листа согласований.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3.1.1.4.1. Основанием для начала административной процедуры по осуществлению согласования с согласующими организациями является принятое решение о необходимости такого согласования.</w:t>
      </w:r>
    </w:p>
    <w:p w:rsidR="00502A37" w:rsidRPr="0056713E" w:rsidRDefault="00591EB3"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1EB3">
        <w:rPr>
          <w:rFonts w:ascii="Times New Roman" w:eastAsia="Calibri" w:hAnsi="Times New Roman" w:cs="Times New Roman"/>
          <w:sz w:val="24"/>
          <w:szCs w:val="24"/>
        </w:rPr>
        <w:t>3.1.1.4.2. Специалист Комитета в течение 1 рабочего дня изготавливает лист согласований</w:t>
      </w:r>
      <w:r>
        <w:rPr>
          <w:rFonts w:ascii="Times New Roman" w:eastAsia="Calibri" w:hAnsi="Times New Roman" w:cs="Times New Roman"/>
          <w:sz w:val="24"/>
          <w:szCs w:val="24"/>
        </w:rPr>
        <w:t>.</w:t>
      </w:r>
    </w:p>
    <w:p w:rsidR="00591EB3" w:rsidRPr="00591EB3" w:rsidRDefault="00591EB3" w:rsidP="00591E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1EB3">
        <w:rPr>
          <w:rFonts w:ascii="Times New Roman" w:eastAsia="Calibri" w:hAnsi="Times New Roman" w:cs="Times New Roman"/>
          <w:sz w:val="24"/>
          <w:szCs w:val="24"/>
        </w:rPr>
        <w:t>3.1.1.4.3. Специалист Комитета в течение 8 рабочих дней согласовывает лист согласований.</w:t>
      </w:r>
    </w:p>
    <w:p w:rsidR="00502A37" w:rsidRPr="0056713E" w:rsidRDefault="00591EB3" w:rsidP="00591E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1EB3">
        <w:rPr>
          <w:rFonts w:ascii="Times New Roman" w:eastAsia="Calibri" w:hAnsi="Times New Roman" w:cs="Times New Roman"/>
          <w:sz w:val="24"/>
          <w:szCs w:val="24"/>
        </w:rPr>
        <w:t>Максимальный срок выполнения действий – 8 рабочих дней</w:t>
      </w:r>
      <w:r w:rsidR="00502A37" w:rsidRPr="0056713E">
        <w:rPr>
          <w:rFonts w:ascii="Times New Roman" w:eastAsia="Calibri" w:hAnsi="Times New Roman" w:cs="Times New Roman"/>
          <w:sz w:val="24"/>
          <w:szCs w:val="24"/>
        </w:rPr>
        <w:t>.</w:t>
      </w:r>
    </w:p>
    <w:p w:rsidR="00591EB3" w:rsidRPr="00591EB3" w:rsidRDefault="00591EB3" w:rsidP="00591E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1EB3">
        <w:rPr>
          <w:rFonts w:ascii="Times New Roman" w:eastAsia="Calibri" w:hAnsi="Times New Roman" w:cs="Times New Roman"/>
          <w:sz w:val="24"/>
          <w:szCs w:val="24"/>
        </w:rPr>
        <w:t>3.1.1.5. Рассмотрение полученных ответов на запросы с использованием информационно-коммуникационных технологий.</w:t>
      </w:r>
    </w:p>
    <w:p w:rsidR="00502A37" w:rsidRPr="0056713E" w:rsidRDefault="00591EB3" w:rsidP="00591E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1EB3">
        <w:rPr>
          <w:rFonts w:ascii="Times New Roman" w:eastAsia="Calibri" w:hAnsi="Times New Roman" w:cs="Times New Roman"/>
          <w:sz w:val="24"/>
          <w:szCs w:val="24"/>
        </w:rPr>
        <w:t>Специалист Комитета в течение 1 рабочего дня анализирует полученную информацию по запросу, направленному по каналам межведомственного взаимодействия</w:t>
      </w:r>
      <w:r w:rsidR="00502A37" w:rsidRPr="0056713E">
        <w:rPr>
          <w:rFonts w:ascii="Times New Roman" w:eastAsia="Calibri" w:hAnsi="Times New Roman" w:cs="Times New Roman"/>
          <w:sz w:val="24"/>
          <w:szCs w:val="24"/>
        </w:rPr>
        <w:t>.</w:t>
      </w:r>
    </w:p>
    <w:p w:rsidR="00B90E76" w:rsidRPr="00B90E76" w:rsidRDefault="00B90E76" w:rsidP="00B90E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0E76">
        <w:rPr>
          <w:rFonts w:ascii="Times New Roman" w:eastAsia="Calibri" w:hAnsi="Times New Roman" w:cs="Times New Roman"/>
          <w:sz w:val="24"/>
          <w:szCs w:val="24"/>
        </w:rPr>
        <w:t>3.1.1.6. Рассмотрение полученных согласований места размещения рекламной конструкции.</w:t>
      </w:r>
    </w:p>
    <w:p w:rsidR="00B90E76" w:rsidRPr="00B90E76" w:rsidRDefault="00B90E76" w:rsidP="00B90E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0E76">
        <w:rPr>
          <w:rFonts w:ascii="Times New Roman" w:eastAsia="Calibri" w:hAnsi="Times New Roman" w:cs="Times New Roman"/>
          <w:sz w:val="24"/>
          <w:szCs w:val="24"/>
        </w:rPr>
        <w:t>Специалист Комитета в течение 1 рабочего дня рассматривает согласования от согласующих организаций.</w:t>
      </w:r>
    </w:p>
    <w:p w:rsidR="00502A37" w:rsidRPr="0056713E" w:rsidRDefault="00B90E76" w:rsidP="00B90E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0E76">
        <w:rPr>
          <w:rFonts w:ascii="Times New Roman" w:eastAsia="Calibri" w:hAnsi="Times New Roman" w:cs="Times New Roman"/>
          <w:sz w:val="24"/>
          <w:szCs w:val="24"/>
        </w:rPr>
        <w:t>Максимальный срок выполнения действий совместно с пунктом 3.1.1.4. - 13 рабочих дней</w:t>
      </w:r>
      <w:r w:rsidR="00502A37"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 Принятие решения о выдаче разрешения на установку рекламной конструкции либо принятие решения об отказе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3.1.1.7.1. 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принимает решение о выдаче разрешения на установку рекламной конструкции.</w:t>
      </w:r>
    </w:p>
    <w:p w:rsidR="00502A37" w:rsidRPr="0056713E" w:rsidRDefault="00B90E76"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90E76">
        <w:rPr>
          <w:rFonts w:ascii="Times New Roman" w:eastAsia="Calibri" w:hAnsi="Times New Roman" w:cs="Times New Roman"/>
          <w:sz w:val="24"/>
          <w:szCs w:val="24"/>
        </w:rPr>
        <w:t>3.1.1.7.2. Специалист Комитета в течение 1 рабочего дня готовит разрешение на установку рекламной конструкции либо отказ в предоставлении муниципальной услуги</w:t>
      </w:r>
      <w:r w:rsidR="00502A37"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3.1.1.7.3. Подготовленное разрешение подписывается г</w:t>
      </w:r>
      <w:r w:rsidR="00022239" w:rsidRPr="0056713E">
        <w:rPr>
          <w:rFonts w:ascii="Times New Roman" w:eastAsia="Calibri" w:hAnsi="Times New Roman" w:cs="Times New Roman"/>
          <w:sz w:val="24"/>
          <w:szCs w:val="24"/>
        </w:rPr>
        <w:t xml:space="preserve">лавой администрации </w:t>
      </w:r>
      <w:r w:rsidRPr="0056713E">
        <w:rPr>
          <w:rFonts w:ascii="Times New Roman" w:eastAsia="Calibri" w:hAnsi="Times New Roman" w:cs="Times New Roman"/>
          <w:sz w:val="24"/>
          <w:szCs w:val="24"/>
        </w:rPr>
        <w:t xml:space="preserve">либо иным уполномоченным должностным лицом, курирующим работу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01245E"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245E">
        <w:rPr>
          <w:rFonts w:ascii="Times New Roman" w:eastAsia="Calibri" w:hAnsi="Times New Roman" w:cs="Times New Roman"/>
          <w:sz w:val="24"/>
          <w:szCs w:val="24"/>
        </w:rPr>
        <w:t>3.1.1.7.4. Заявителю посредством МФЦ</w:t>
      </w:r>
      <w:r w:rsidR="00FD3D43">
        <w:rPr>
          <w:rFonts w:ascii="Times New Roman" w:eastAsia="Calibri" w:hAnsi="Times New Roman" w:cs="Times New Roman"/>
          <w:sz w:val="24"/>
          <w:szCs w:val="24"/>
        </w:rPr>
        <w:t>, либо в электронной форме в личном</w:t>
      </w:r>
      <w:r w:rsidR="00FD3D43" w:rsidRPr="00FD3D43">
        <w:rPr>
          <w:rFonts w:ascii="Times New Roman" w:eastAsia="Calibri" w:hAnsi="Times New Roman" w:cs="Times New Roman"/>
          <w:sz w:val="24"/>
          <w:szCs w:val="24"/>
        </w:rPr>
        <w:t xml:space="preserve"> кабинет</w:t>
      </w:r>
      <w:r w:rsidR="00FD3D43">
        <w:rPr>
          <w:rFonts w:ascii="Times New Roman" w:eastAsia="Calibri" w:hAnsi="Times New Roman" w:cs="Times New Roman"/>
          <w:sz w:val="24"/>
          <w:szCs w:val="24"/>
        </w:rPr>
        <w:t>е</w:t>
      </w:r>
      <w:r w:rsidR="00FD3D43" w:rsidRPr="00FD3D43">
        <w:rPr>
          <w:rFonts w:ascii="Times New Roman" w:eastAsia="Calibri" w:hAnsi="Times New Roman" w:cs="Times New Roman"/>
          <w:sz w:val="24"/>
          <w:szCs w:val="24"/>
        </w:rPr>
        <w:t xml:space="preserve"> на </w:t>
      </w:r>
      <w:r w:rsidR="00FD3D43" w:rsidRPr="00F77BF5">
        <w:rPr>
          <w:rFonts w:ascii="Times New Roman" w:eastAsia="Calibri" w:hAnsi="Times New Roman" w:cs="Times New Roman"/>
          <w:sz w:val="24"/>
          <w:szCs w:val="24"/>
        </w:rPr>
        <w:t>ПГУ ЛО, либо ЕПГУ</w:t>
      </w:r>
      <w:r w:rsidRPr="0001245E">
        <w:rPr>
          <w:rFonts w:ascii="Times New Roman" w:eastAsia="Calibri" w:hAnsi="Times New Roman" w:cs="Times New Roman"/>
          <w:sz w:val="24"/>
          <w:szCs w:val="24"/>
        </w:rPr>
        <w:t xml:space="preserve"> передается один экземпляр разрешения на установку рекламной конструкции и один экземпляр паспорта рекламной конструкции, либо направляются посредством почтовой связи</w:t>
      </w:r>
      <w:r w:rsidR="00502A37"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Разрешение на установку рекламной конструкции может быть выдано уполномоченному доверенностью лицу с предъявлением документа, удостоверяющего личность.</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3.1.1.7.5. Решение об отказе в предоставлении муниципальной услуги передается заявителю лично или направляется посредством почтовой связи.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bookmarkStart w:id="13" w:name="Par238"/>
      <w:bookmarkStart w:id="14" w:name="Par278"/>
      <w:bookmarkEnd w:id="13"/>
      <w:bookmarkEnd w:id="14"/>
    </w:p>
    <w:p w:rsidR="009A0FE8" w:rsidRPr="0056713E" w:rsidRDefault="009A0FE8"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02A37" w:rsidRPr="0056713E" w:rsidRDefault="00502A37" w:rsidP="00502A37">
      <w:pPr>
        <w:widowControl w:val="0"/>
        <w:numPr>
          <w:ilvl w:val="0"/>
          <w:numId w:val="12"/>
        </w:numPr>
        <w:autoSpaceDE w:val="0"/>
        <w:autoSpaceDN w:val="0"/>
        <w:adjustRightInd w:val="0"/>
        <w:spacing w:after="0" w:line="240" w:lineRule="auto"/>
        <w:ind w:left="0" w:firstLine="709"/>
        <w:jc w:val="both"/>
        <w:outlineLvl w:val="1"/>
        <w:rPr>
          <w:rFonts w:ascii="Times New Roman" w:eastAsia="Calibri" w:hAnsi="Times New Roman" w:cs="Times New Roman"/>
          <w:b/>
          <w:sz w:val="24"/>
          <w:szCs w:val="24"/>
        </w:rPr>
      </w:pPr>
      <w:r w:rsidRPr="0056713E">
        <w:rPr>
          <w:rFonts w:ascii="Times New Roman" w:eastAsia="Calibri" w:hAnsi="Times New Roman" w:cs="Times New Roman"/>
          <w:b/>
          <w:sz w:val="24"/>
          <w:szCs w:val="24"/>
        </w:rPr>
        <w:lastRenderedPageBreak/>
        <w:t>ПОРЯДОК И ФОРМЫ КОНТРОЛЯ ЗА ПРЕДОСТАВЛЕНИЕМ МУНИЦИПАЛЬНОЙ УСЛУГИ</w:t>
      </w:r>
    </w:p>
    <w:p w:rsidR="005412D3" w:rsidRPr="0056713E" w:rsidRDefault="005412D3" w:rsidP="005412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4.1. Контроль за надлежащим исполнением настоящего </w:t>
      </w:r>
      <w:r w:rsidR="00AD0C2F">
        <w:rPr>
          <w:rFonts w:ascii="Times New Roman" w:eastAsia="Calibri" w:hAnsi="Times New Roman" w:cs="Times New Roman"/>
          <w:sz w:val="24"/>
          <w:szCs w:val="24"/>
        </w:rPr>
        <w:t>А</w:t>
      </w:r>
      <w:r w:rsidRPr="0056713E">
        <w:rPr>
          <w:rFonts w:ascii="Times New Roman" w:eastAsia="Calibri" w:hAnsi="Times New Roman" w:cs="Times New Roman"/>
          <w:sz w:val="24"/>
          <w:szCs w:val="24"/>
        </w:rPr>
        <w:t>дминистративного регламента осуществляет глава администрации</w:t>
      </w:r>
      <w:r w:rsidR="00AD0C2F">
        <w:rPr>
          <w:rFonts w:ascii="Times New Roman" w:eastAsia="Calibri" w:hAnsi="Times New Roman" w:cs="Times New Roman"/>
          <w:sz w:val="24"/>
          <w:szCs w:val="24"/>
        </w:rPr>
        <w:t xml:space="preserve"> Гатчинского муниципального района, Председатель К</w:t>
      </w:r>
      <w:r w:rsidRPr="0056713E">
        <w:rPr>
          <w:rFonts w:ascii="Times New Roman" w:eastAsia="Calibri" w:hAnsi="Times New Roman" w:cs="Times New Roman"/>
          <w:sz w:val="24"/>
          <w:szCs w:val="24"/>
        </w:rPr>
        <w:t>омитета.</w:t>
      </w:r>
    </w:p>
    <w:p w:rsidR="0017369A" w:rsidRDefault="00502A37" w:rsidP="005412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w:t>
      </w:r>
      <w:r w:rsidR="005412D3" w:rsidRPr="0056713E">
        <w:rPr>
          <w:rFonts w:ascii="Times New Roman" w:eastAsia="Calibri" w:hAnsi="Times New Roman" w:cs="Times New Roman"/>
          <w:sz w:val="24"/>
          <w:szCs w:val="24"/>
        </w:rPr>
        <w:t>2</w:t>
      </w:r>
      <w:r w:rsidRPr="0056713E">
        <w:rPr>
          <w:rFonts w:ascii="Times New Roman" w:eastAsia="Calibri"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w:t>
      </w:r>
      <w:r w:rsidR="005412D3" w:rsidRPr="0056713E">
        <w:rPr>
          <w:rFonts w:ascii="Times New Roman" w:eastAsia="Calibri" w:hAnsi="Times New Roman" w:cs="Times New Roman"/>
          <w:sz w:val="24"/>
          <w:szCs w:val="24"/>
        </w:rPr>
        <w:t>осуществляется главой администрации</w:t>
      </w:r>
      <w:r w:rsidR="0017369A">
        <w:rPr>
          <w:rFonts w:ascii="Times New Roman" w:eastAsia="Calibri" w:hAnsi="Times New Roman" w:cs="Times New Roman"/>
          <w:sz w:val="24"/>
          <w:szCs w:val="24"/>
        </w:rPr>
        <w:t xml:space="preserve"> Гатчинского муниципального района, Председателем Комитета.</w:t>
      </w:r>
    </w:p>
    <w:p w:rsidR="00502A37" w:rsidRPr="0056713E" w:rsidRDefault="00502A37" w:rsidP="005412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4.2. Текущий контроль осуществляется путем проведения проверок соблюдения и исполнения специалистами </w:t>
      </w:r>
      <w:r w:rsidR="005412D3"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положений настоящего </w:t>
      </w:r>
      <w:r w:rsidR="0017369A">
        <w:rPr>
          <w:rFonts w:ascii="Times New Roman" w:eastAsia="Calibri" w:hAnsi="Times New Roman" w:cs="Times New Roman"/>
          <w:sz w:val="24"/>
          <w:szCs w:val="24"/>
        </w:rPr>
        <w:t>А</w:t>
      </w:r>
      <w:r w:rsidR="00CE34B0" w:rsidRPr="00CE34B0">
        <w:rPr>
          <w:rFonts w:ascii="Times New Roman" w:eastAsia="Calibri" w:hAnsi="Times New Roman" w:cs="Times New Roman"/>
          <w:sz w:val="24"/>
          <w:szCs w:val="24"/>
        </w:rPr>
        <w:t xml:space="preserve">дминистративного </w:t>
      </w:r>
      <w:r w:rsidRPr="0056713E">
        <w:rPr>
          <w:rFonts w:ascii="Times New Roman" w:eastAsia="Calibri" w:hAnsi="Times New Roman" w:cs="Times New Roman"/>
          <w:sz w:val="24"/>
          <w:szCs w:val="24"/>
        </w:rPr>
        <w:t>регламента.</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Периодичность осуществления текущего контроля устанавливается </w:t>
      </w:r>
      <w:r w:rsidR="005412D3" w:rsidRPr="0056713E">
        <w:rPr>
          <w:rFonts w:ascii="Times New Roman" w:eastAsia="Calibri" w:hAnsi="Times New Roman" w:cs="Times New Roman"/>
          <w:sz w:val="24"/>
          <w:szCs w:val="24"/>
        </w:rPr>
        <w:t>Председателем 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4.3. Контроль за надлежащим исполнением обязанностей по предоставлению услуги, предусмотренной данным </w:t>
      </w:r>
      <w:r w:rsidR="001602BB">
        <w:rPr>
          <w:rFonts w:ascii="Times New Roman" w:eastAsia="Calibri" w:hAnsi="Times New Roman" w:cs="Times New Roman"/>
          <w:sz w:val="24"/>
          <w:szCs w:val="24"/>
        </w:rPr>
        <w:t>А</w:t>
      </w:r>
      <w:r w:rsidR="00CE34B0">
        <w:rPr>
          <w:rFonts w:ascii="Times New Roman" w:eastAsia="Calibri" w:hAnsi="Times New Roman" w:cs="Times New Roman"/>
          <w:sz w:val="24"/>
          <w:szCs w:val="24"/>
        </w:rPr>
        <w:t xml:space="preserve">дминистративным </w:t>
      </w:r>
      <w:r w:rsidRPr="0056713E">
        <w:rPr>
          <w:rFonts w:ascii="Times New Roman" w:eastAsia="Calibri" w:hAnsi="Times New Roman" w:cs="Times New Roman"/>
          <w:sz w:val="24"/>
          <w:szCs w:val="24"/>
        </w:rPr>
        <w:t>регламентом, проводится не чаще 2 раз в год.</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Контроль за полнотой и качеством предоставления </w:t>
      </w:r>
      <w:r w:rsidR="00CE34B0">
        <w:rPr>
          <w:rFonts w:ascii="Times New Roman" w:eastAsia="Calibri" w:hAnsi="Times New Roman" w:cs="Times New Roman"/>
          <w:sz w:val="24"/>
          <w:szCs w:val="24"/>
        </w:rPr>
        <w:t xml:space="preserve">муниципальной </w:t>
      </w:r>
      <w:r w:rsidRPr="0056713E">
        <w:rPr>
          <w:rFonts w:ascii="Times New Roman" w:eastAsia="Calibri" w:hAnsi="Times New Roman" w:cs="Times New Roman"/>
          <w:sz w:val="24"/>
          <w:szCs w:val="24"/>
        </w:rPr>
        <w:t xml:space="preserve">услуги включает в себя проведение проверок, выявление и устранение нарушений прав потребителей результатов предоставления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специалистов </w:t>
      </w:r>
      <w:r w:rsidR="005412D3"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4.4.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w:t>
      </w:r>
      <w:r w:rsidR="00CE34B0">
        <w:rPr>
          <w:rFonts w:ascii="Times New Roman" w:eastAsia="Calibri" w:hAnsi="Times New Roman" w:cs="Times New Roman"/>
          <w:sz w:val="24"/>
          <w:szCs w:val="24"/>
        </w:rPr>
        <w:t>вы администрации.</w:t>
      </w:r>
    </w:p>
    <w:p w:rsidR="00502A37" w:rsidRPr="0056713E"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56713E">
        <w:rPr>
          <w:rFonts w:ascii="Times New Roman" w:eastAsia="Calibri" w:hAnsi="Times New Roman" w:cs="Times New Roman"/>
          <w:sz w:val="24"/>
          <w:szCs w:val="24"/>
        </w:rPr>
        <w:t>4.6. Текущий к</w:t>
      </w:r>
      <w:r w:rsidRPr="0056713E">
        <w:rPr>
          <w:rFonts w:ascii="Times New Roman" w:eastAsia="Times New Roman" w:hAnsi="Times New Roman" w:cs="Times New Roman"/>
          <w:sz w:val="24"/>
          <w:szCs w:val="24"/>
          <w:lang w:eastAsia="ru-RU"/>
        </w:rPr>
        <w:t>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02A37" w:rsidRPr="0056713E"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56713E">
        <w:rPr>
          <w:rFonts w:ascii="Times New Roman" w:eastAsia="Times New Roman" w:hAnsi="Times New Roman" w:cs="Times New Roman"/>
          <w:sz w:val="24"/>
          <w:szCs w:val="24"/>
          <w:lang w:eastAsia="ru-RU"/>
        </w:rPr>
        <w:t>Контроль со</w:t>
      </w:r>
      <w:r w:rsidR="00CE34B0">
        <w:rPr>
          <w:rFonts w:ascii="Times New Roman" w:eastAsia="Times New Roman" w:hAnsi="Times New Roman" w:cs="Times New Roman"/>
          <w:sz w:val="24"/>
          <w:szCs w:val="24"/>
          <w:lang w:eastAsia="ru-RU"/>
        </w:rPr>
        <w:t>блюдения требований настоящего а</w:t>
      </w:r>
      <w:r w:rsidRPr="0056713E">
        <w:rPr>
          <w:rFonts w:ascii="Times New Roman" w:eastAsia="Times New Roman" w:hAnsi="Times New Roman" w:cs="Times New Roman"/>
          <w:sz w:val="24"/>
          <w:szCs w:val="24"/>
          <w:lang w:eastAsia="ru-RU"/>
        </w:rPr>
        <w:t xml:space="preserve">дминистративного регламента в части, касающейся участия МФЦ в предоставлении муниципальной услуги, осуществляется </w:t>
      </w:r>
      <w:r w:rsidRPr="0056713E">
        <w:rPr>
          <w:rFonts w:ascii="Times New Roman" w:eastAsia="Times New Roman" w:hAnsi="Times New Roman" w:cs="Times New Roman"/>
          <w:spacing w:val="-7"/>
          <w:sz w:val="24"/>
          <w:szCs w:val="24"/>
        </w:rPr>
        <w:t>Комитетом экономического развития и инвестиционной деятельности Ленинградской области</w:t>
      </w:r>
      <w:r w:rsidRPr="0056713E">
        <w:rPr>
          <w:rFonts w:ascii="Times New Roman" w:eastAsia="Times New Roman" w:hAnsi="Times New Roman" w:cs="Times New Roman"/>
          <w:sz w:val="24"/>
          <w:szCs w:val="24"/>
          <w:lang w:eastAsia="ru-RU"/>
        </w:rPr>
        <w:t>.</w:t>
      </w:r>
    </w:p>
    <w:p w:rsidR="00BC62CD" w:rsidRPr="0056713E" w:rsidRDefault="00BC62CD"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Pr="0056713E"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bookmarkStart w:id="15" w:name="Par290"/>
      <w:bookmarkEnd w:id="15"/>
      <w:r w:rsidRPr="0056713E">
        <w:rPr>
          <w:rFonts w:ascii="Times New Roman" w:eastAsia="Calibri" w:hAnsi="Times New Roman" w:cs="Times New Roman"/>
          <w:b/>
          <w:sz w:val="24"/>
          <w:szCs w:val="24"/>
        </w:rPr>
        <w:t xml:space="preserve">5. </w:t>
      </w:r>
      <w:r w:rsidR="00464945">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РПЕДОСТАВЛЕНИЯ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1) нарушение срока регистрации заявления о предоставлении муниципальной услуги, запроса, указанного в статье 15.1 Федерального закона от 27.07.2010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464945">
        <w:rPr>
          <w:rFonts w:ascii="Times New Roman" w:eastAsia="Calibri"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w:t>
      </w:r>
      <w:r w:rsidRPr="00464945">
        <w:rPr>
          <w:rFonts w:ascii="Times New Roman" w:eastAsia="Calibri"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A39AE" w:rsidRPr="00FA39AE" w:rsidRDefault="00FA39AE" w:rsidP="00FA39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A39AE">
        <w:rPr>
          <w:rFonts w:ascii="Times New Roman" w:eastAsia="Calibri" w:hAnsi="Times New Roman" w:cs="Times New Roman"/>
          <w:sz w:val="24"/>
          <w:szCs w:val="24"/>
        </w:rPr>
        <w:t xml:space="preserve">Жалоба подается в электронной форме в орган, предоставляющий муниципальную услугу, жалоба подается в письменной форме на бумажном носителе, в электронной форме в орган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A39AE" w:rsidRPr="00FA39AE" w:rsidRDefault="00FA39AE" w:rsidP="00FA39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A39AE">
        <w:rPr>
          <w:rFonts w:ascii="Times New Roman" w:eastAsia="Calibri"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w:t>
      </w:r>
    </w:p>
    <w:p w:rsidR="00464945" w:rsidRPr="00464945" w:rsidRDefault="00FA39AE" w:rsidP="00FA39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A39AE">
        <w:rPr>
          <w:rFonts w:ascii="Times New Roman" w:eastAsia="Calibri"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r>
        <w:rPr>
          <w:rFonts w:ascii="Times New Roman" w:eastAsia="Calibri" w:hAnsi="Times New Roman" w:cs="Times New Roman"/>
          <w:sz w:val="24"/>
          <w:szCs w:val="24"/>
        </w:rPr>
        <w:t>.</w:t>
      </w:r>
      <w:r w:rsidR="00464945" w:rsidRPr="00464945">
        <w:rPr>
          <w:rFonts w:ascii="Times New Roman" w:eastAsia="Calibri" w:hAnsi="Times New Roman" w:cs="Times New Roman"/>
          <w:sz w:val="24"/>
          <w:szCs w:val="24"/>
        </w:rPr>
        <w:t xml:space="preserve"> </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В письменной жалобе в обязательном порядке указываются:</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xml:space="preserve">5.6. Жалоба, поступившая в орган, предоставляющий муниципальную услугу, ГБУ ЛО </w:t>
      </w:r>
      <w:r w:rsidRPr="00464945">
        <w:rPr>
          <w:rFonts w:ascii="Times New Roman" w:eastAsia="Calibri" w:hAnsi="Times New Roman" w:cs="Times New Roman"/>
          <w:sz w:val="24"/>
          <w:szCs w:val="24"/>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2) в удовлетворении жалобы отказывается.</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4945" w:rsidRPr="00464945"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2A37" w:rsidRDefault="00464945" w:rsidP="004649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494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4159" w:rsidRDefault="00CF4159" w:rsidP="00CF41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sectPr w:rsidR="00CF4159" w:rsidSect="009A0FE8">
          <w:headerReference w:type="default" r:id="rId23"/>
          <w:pgSz w:w="11905" w:h="16838"/>
          <w:pgMar w:top="851" w:right="851" w:bottom="851" w:left="1134" w:header="720" w:footer="720" w:gutter="0"/>
          <w:cols w:space="720"/>
          <w:titlePg/>
          <w:docGrid w:linePitch="299"/>
        </w:sectPr>
      </w:pP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lastRenderedPageBreak/>
        <w:t xml:space="preserve">Приложение </w:t>
      </w:r>
      <w:r w:rsidR="0008742A">
        <w:rPr>
          <w:rFonts w:ascii="Times New Roman" w:eastAsia="Calibri" w:hAnsi="Times New Roman" w:cs="Times New Roman"/>
          <w:sz w:val="20"/>
          <w:szCs w:val="20"/>
        </w:rPr>
        <w:t>1</w:t>
      </w:r>
      <w:r w:rsidRPr="0001330F">
        <w:rPr>
          <w:rFonts w:ascii="Times New Roman" w:eastAsia="Calibri" w:hAnsi="Times New Roman" w:cs="Times New Roman"/>
          <w:sz w:val="20"/>
          <w:szCs w:val="20"/>
        </w:rPr>
        <w:t xml:space="preserve">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sidR="00BA4DE8">
        <w:rPr>
          <w:rFonts w:ascii="Times New Roman" w:eastAsia="Calibri" w:hAnsi="Times New Roman" w:cs="Times New Roman"/>
          <w:sz w:val="20"/>
          <w:szCs w:val="20"/>
        </w:rPr>
        <w:t xml:space="preserve">администрацией Гатчинского </w:t>
      </w:r>
    </w:p>
    <w:p w:rsidR="0001330F" w:rsidRPr="0001330F" w:rsidRDefault="00BA4DE8"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0001330F" w:rsidRPr="0001330F">
        <w:rPr>
          <w:rFonts w:ascii="Times New Roman" w:eastAsia="Calibri" w:hAnsi="Times New Roman" w:cs="Times New Roman"/>
          <w:sz w:val="20"/>
          <w:szCs w:val="20"/>
        </w:rPr>
        <w:t xml:space="preserve">муниципальной услуги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4B05F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sidR="004B05FF">
        <w:rPr>
          <w:rFonts w:ascii="Times New Roman" w:eastAsia="Calibri" w:hAnsi="Times New Roman" w:cs="Times New Roman"/>
          <w:sz w:val="20"/>
          <w:szCs w:val="20"/>
        </w:rPr>
        <w:t>муниципального образования</w:t>
      </w:r>
    </w:p>
    <w:p w:rsidR="00502A37" w:rsidRDefault="004B05F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E3442" w:rsidRDefault="00155E8B" w:rsidP="00FE344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55E8B">
        <w:rPr>
          <w:rFonts w:ascii="Times New Roman" w:eastAsia="Times New Roman" w:hAnsi="Times New Roman" w:cs="Times New Roman"/>
          <w:b/>
          <w:sz w:val="24"/>
          <w:szCs w:val="24"/>
          <w:lang w:eastAsia="ru-RU"/>
        </w:rPr>
        <w:t>Информация о месте нахождения и графике работы, справочных телефонах и адресе комитета строительства и градостроительного развития территорий администрации Гатчинского муниципального района</w:t>
      </w:r>
    </w:p>
    <w:p w:rsidR="00155E8B" w:rsidRDefault="00155E8B" w:rsidP="00FE344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 xml:space="preserve">Адрес комитета строительства и градостроительного развития территорий администрации Гатчинского муниципального района: </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188300, Ленинградская область, г. Гатчина, улица Киргетова, дом 1;</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Телефон: 8 (813 71) 76-400, 3-17-79;</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E-mail: 8137176400@mail.ru</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Дни недели, время работы комитета строительства и градостроительного развития территорий администрации Гатчинского муниципального района</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Дни недели</w:t>
      </w:r>
      <w:r w:rsidRPr="00155E8B">
        <w:rPr>
          <w:rFonts w:ascii="Times New Roman" w:eastAsia="Calibri" w:hAnsi="Times New Roman" w:cs="Times New Roman"/>
          <w:sz w:val="24"/>
          <w:szCs w:val="24"/>
        </w:rPr>
        <w:tab/>
        <w:t>Время</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Понедельник</w:t>
      </w:r>
      <w:r w:rsidRPr="00155E8B">
        <w:rPr>
          <w:rFonts w:ascii="Times New Roman" w:eastAsia="Calibri" w:hAnsi="Times New Roman" w:cs="Times New Roman"/>
          <w:sz w:val="24"/>
          <w:szCs w:val="24"/>
        </w:rPr>
        <w:tab/>
        <w:t>с 09.00 до 18.00,</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перерыв с 13.00 до 13.48</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Вторник</w:t>
      </w:r>
      <w:r w:rsidRPr="00155E8B">
        <w:rPr>
          <w:rFonts w:ascii="Times New Roman" w:eastAsia="Calibri" w:hAnsi="Times New Roman" w:cs="Times New Roman"/>
          <w:sz w:val="24"/>
          <w:szCs w:val="24"/>
        </w:rPr>
        <w:tab/>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Среда</w:t>
      </w:r>
      <w:r w:rsidRPr="00155E8B">
        <w:rPr>
          <w:rFonts w:ascii="Times New Roman" w:eastAsia="Calibri" w:hAnsi="Times New Roman" w:cs="Times New Roman"/>
          <w:sz w:val="24"/>
          <w:szCs w:val="24"/>
        </w:rPr>
        <w:tab/>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Четверг</w:t>
      </w:r>
      <w:r w:rsidRPr="00155E8B">
        <w:rPr>
          <w:rFonts w:ascii="Times New Roman" w:eastAsia="Calibri" w:hAnsi="Times New Roman" w:cs="Times New Roman"/>
          <w:sz w:val="24"/>
          <w:szCs w:val="24"/>
        </w:rPr>
        <w:tab/>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Пятница</w:t>
      </w:r>
      <w:r w:rsidRPr="00155E8B">
        <w:rPr>
          <w:rFonts w:ascii="Times New Roman" w:eastAsia="Calibri" w:hAnsi="Times New Roman" w:cs="Times New Roman"/>
          <w:sz w:val="24"/>
          <w:szCs w:val="24"/>
        </w:rPr>
        <w:tab/>
        <w:t>с 09.00 до 17.00,</w:t>
      </w:r>
    </w:p>
    <w:p w:rsidR="00155E8B" w:rsidRPr="00155E8B" w:rsidRDefault="00155E8B" w:rsidP="00155E8B">
      <w:pPr>
        <w:spacing w:after="0" w:line="240" w:lineRule="auto"/>
        <w:ind w:firstLine="709"/>
        <w:jc w:val="both"/>
        <w:rPr>
          <w:rFonts w:ascii="Times New Roman" w:eastAsia="Calibri" w:hAnsi="Times New Roman" w:cs="Times New Roman"/>
          <w:sz w:val="24"/>
          <w:szCs w:val="24"/>
        </w:rPr>
      </w:pPr>
      <w:r w:rsidRPr="00155E8B">
        <w:rPr>
          <w:rFonts w:ascii="Times New Roman" w:eastAsia="Calibri" w:hAnsi="Times New Roman" w:cs="Times New Roman"/>
          <w:sz w:val="24"/>
          <w:szCs w:val="24"/>
        </w:rPr>
        <w:t>перерыв с 13.00 до 13.48</w:t>
      </w:r>
    </w:p>
    <w:p w:rsidR="00AF6D0F" w:rsidRDefault="00155E8B" w:rsidP="00155E8B">
      <w:pPr>
        <w:spacing w:after="0" w:line="240" w:lineRule="auto"/>
        <w:ind w:firstLine="709"/>
        <w:jc w:val="both"/>
        <w:rPr>
          <w:rFonts w:ascii="Times New Roman" w:eastAsia="Times New Roman" w:hAnsi="Times New Roman" w:cs="Times New Roman"/>
          <w:sz w:val="24"/>
          <w:szCs w:val="24"/>
          <w:lang w:eastAsia="ru-RU"/>
        </w:rPr>
        <w:sectPr w:rsidR="00AF6D0F" w:rsidSect="00852BE8">
          <w:pgSz w:w="11905" w:h="16838"/>
          <w:pgMar w:top="1134" w:right="851" w:bottom="1134" w:left="1134" w:header="720" w:footer="720" w:gutter="0"/>
          <w:cols w:space="720"/>
          <w:titlePg/>
          <w:docGrid w:linePitch="299"/>
        </w:sectPr>
      </w:pPr>
      <w:r w:rsidRPr="00155E8B">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r w:rsidR="00586965" w:rsidRPr="00586965">
        <w:rPr>
          <w:rFonts w:ascii="Times New Roman" w:eastAsia="Calibri" w:hAnsi="Times New Roman" w:cs="Times New Roman"/>
          <w:sz w:val="24"/>
          <w:szCs w:val="24"/>
        </w:rPr>
        <w:t>.</w:t>
      </w:r>
    </w:p>
    <w:p w:rsidR="00AF6D0F" w:rsidRPr="0001330F" w:rsidRDefault="00AF6D0F" w:rsidP="00AF6D0F">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r w:rsidRPr="0001330F">
        <w:rPr>
          <w:rFonts w:ascii="Times New Roman" w:eastAsia="Times New Roman" w:hAnsi="Times New Roman" w:cs="Times New Roman"/>
          <w:sz w:val="20"/>
          <w:szCs w:val="20"/>
          <w:lang w:eastAsia="ru-RU"/>
        </w:rPr>
        <w:t xml:space="preserve"> </w:t>
      </w:r>
    </w:p>
    <w:p w:rsidR="00AF6D0F" w:rsidRPr="000133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AF6D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AF6D0F" w:rsidRPr="000133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AF6D0F" w:rsidRPr="000133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AF6D0F" w:rsidRPr="000133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AF6D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AF6D0F" w:rsidRDefault="00AF6D0F" w:rsidP="00AF6D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AF6D0F" w:rsidRDefault="00AF6D0F" w:rsidP="00AF6D0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AF6D0F" w:rsidRDefault="00AF6D0F" w:rsidP="00AF6D0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Информация о местах нахождения, справочных телефонах</w:t>
      </w:r>
    </w:p>
    <w:p w:rsidR="00AF6D0F" w:rsidRDefault="00AF6D0F" w:rsidP="00AF6D0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 адресах электронной почты МФЦ</w:t>
      </w:r>
    </w:p>
    <w:p w:rsidR="00AF6D0F" w:rsidRDefault="00AF6D0F" w:rsidP="00AF6D0F">
      <w:pPr>
        <w:spacing w:after="0" w:line="240" w:lineRule="auto"/>
        <w:ind w:firstLine="709"/>
        <w:jc w:val="both"/>
        <w:rPr>
          <w:rFonts w:ascii="Times New Roman" w:eastAsia="Calibri" w:hAnsi="Times New Roman" w:cs="Times New Roman"/>
          <w:sz w:val="24"/>
          <w:szCs w:val="24"/>
          <w:shd w:val="clear" w:color="auto" w:fill="FFFFFF"/>
        </w:rPr>
      </w:pPr>
    </w:p>
    <w:p w:rsidR="00AF6D0F" w:rsidRDefault="00AF6D0F" w:rsidP="00AF6D0F">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Телефон единой справочной службы ГБУ ЛО «МФЦ»: 8 (800) 301-47-47</w:t>
      </w:r>
      <w:r>
        <w:rPr>
          <w:rFonts w:ascii="Times New Roman" w:eastAsia="Calibri" w:hAnsi="Times New Roman" w:cs="Times New Roman"/>
          <w:i/>
          <w:sz w:val="24"/>
          <w:szCs w:val="24"/>
          <w:shd w:val="clear" w:color="auto" w:fill="FFFFFF"/>
        </w:rPr>
        <w:t xml:space="preserve"> (на территории России звонок бесплатный), </w:t>
      </w:r>
      <w:r>
        <w:rPr>
          <w:rFonts w:ascii="Times New Roman" w:eastAsia="Calibri" w:hAnsi="Times New Roman" w:cs="Times New Roman"/>
          <w:sz w:val="24"/>
          <w:szCs w:val="24"/>
          <w:shd w:val="clear" w:color="auto" w:fill="FFFFFF"/>
        </w:rPr>
        <w:t xml:space="preserve">адрес электронной почты: </w:t>
      </w:r>
      <w:r>
        <w:rPr>
          <w:rFonts w:ascii="Times New Roman" w:eastAsia="Calibri" w:hAnsi="Times New Roman" w:cs="Times New Roman"/>
          <w:bCs/>
          <w:sz w:val="24"/>
          <w:szCs w:val="24"/>
          <w:shd w:val="clear" w:color="auto" w:fill="FFFFFF"/>
        </w:rPr>
        <w:t>info@mfc47.ru.</w:t>
      </w:r>
    </w:p>
    <w:p w:rsidR="00AF6D0F" w:rsidRDefault="00AF6D0F" w:rsidP="00AF6D0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w:t>
      </w:r>
      <w:r w:rsidRPr="00F2475F">
        <w:rPr>
          <w:rFonts w:ascii="Times New Roman" w:eastAsia="Calibri" w:hAnsi="Times New Roman" w:cs="Times New Roman"/>
          <w:sz w:val="24"/>
          <w:szCs w:val="24"/>
          <w:shd w:val="clear" w:color="auto" w:fill="FFFFFF"/>
        </w:rPr>
        <w:t xml:space="preserve">телефонах и режимах работы филиалов МФЦ можно получить на сайте МФЦ Ленинградской области </w:t>
      </w:r>
      <w:hyperlink r:id="rId24" w:history="1">
        <w:r w:rsidRPr="00F2475F">
          <w:rPr>
            <w:rStyle w:val="a3"/>
            <w:rFonts w:eastAsia="Calibri"/>
            <w:color w:val="auto"/>
            <w:sz w:val="24"/>
            <w:szCs w:val="24"/>
            <w:u w:val="none"/>
            <w:shd w:val="clear" w:color="auto" w:fill="FFFFFF"/>
            <w:lang w:val="en-US"/>
          </w:rPr>
          <w:t>www</w:t>
        </w:r>
        <w:r w:rsidRPr="00F2475F">
          <w:rPr>
            <w:rStyle w:val="a3"/>
            <w:rFonts w:eastAsia="Calibri"/>
            <w:color w:val="auto"/>
            <w:sz w:val="24"/>
            <w:szCs w:val="24"/>
            <w:u w:val="none"/>
            <w:shd w:val="clear" w:color="auto" w:fill="FFFFFF"/>
          </w:rPr>
          <w:t>.</w:t>
        </w:r>
        <w:r w:rsidRPr="00F2475F">
          <w:rPr>
            <w:rStyle w:val="a3"/>
            <w:rFonts w:eastAsia="Calibri"/>
            <w:color w:val="auto"/>
            <w:sz w:val="24"/>
            <w:szCs w:val="24"/>
            <w:u w:val="none"/>
            <w:shd w:val="clear" w:color="auto" w:fill="FFFFFF"/>
            <w:lang w:val="en-US"/>
          </w:rPr>
          <w:t>mfc</w:t>
        </w:r>
        <w:r w:rsidRPr="00F2475F">
          <w:rPr>
            <w:rStyle w:val="a3"/>
            <w:rFonts w:eastAsia="Calibri"/>
            <w:color w:val="auto"/>
            <w:sz w:val="24"/>
            <w:szCs w:val="24"/>
            <w:u w:val="none"/>
            <w:shd w:val="clear" w:color="auto" w:fill="FFFFFF"/>
          </w:rPr>
          <w:t>47.</w:t>
        </w:r>
        <w:r w:rsidRPr="00F2475F">
          <w:rPr>
            <w:rStyle w:val="a3"/>
            <w:rFonts w:eastAsia="Calibri"/>
            <w:color w:val="auto"/>
            <w:sz w:val="24"/>
            <w:szCs w:val="24"/>
            <w:u w:val="none"/>
            <w:shd w:val="clear" w:color="auto" w:fill="FFFFFF"/>
            <w:lang w:val="en-US"/>
          </w:rPr>
          <w:t>ru</w:t>
        </w:r>
      </w:hyperlink>
    </w:p>
    <w:tbl>
      <w:tblPr>
        <w:tblW w:w="10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52"/>
        <w:gridCol w:w="2409"/>
        <w:gridCol w:w="3544"/>
        <w:gridCol w:w="2693"/>
        <w:gridCol w:w="1285"/>
      </w:tblGrid>
      <w:tr w:rsidR="00AF6D0F" w:rsidTr="00C42C75">
        <w:trPr>
          <w:trHeight w:hRule="exact" w:val="636"/>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AF6D0F" w:rsidRDefault="00AF6D0F" w:rsidP="000136A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285" w:type="dxa"/>
            <w:tcBorders>
              <w:top w:val="single" w:sz="4" w:space="0" w:color="auto"/>
              <w:left w:val="single" w:sz="4" w:space="0" w:color="auto"/>
              <w:bottom w:val="single" w:sz="4" w:space="0" w:color="auto"/>
              <w:right w:val="single" w:sz="4" w:space="0" w:color="auto"/>
            </w:tcBorders>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F6D0F" w:rsidTr="00AF6D0F">
        <w:trPr>
          <w:trHeight w:val="258"/>
        </w:trPr>
        <w:tc>
          <w:tcPr>
            <w:tcW w:w="107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AF6D0F" w:rsidTr="00C42C75">
        <w:trPr>
          <w:trHeight w:hRule="exact" w:val="732"/>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«Бокситогорск»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Pr>
                <w:rFonts w:ascii="Times New Roman" w:eastAsia="Times New Roman" w:hAnsi="Times New Roman" w:cs="Times New Roman"/>
                <w:sz w:val="20"/>
                <w:szCs w:val="20"/>
                <w:lang w:eastAsia="ru-RU"/>
              </w:rPr>
              <w:br/>
              <w:t>г. Бокситогорск,  ул. Заводская, д. 8</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AF6D0F" w:rsidTr="00C42C75">
        <w:trPr>
          <w:trHeight w:hRule="exact" w:val="85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«Пикалево»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Pr>
                <w:rFonts w:ascii="Times New Roman" w:eastAsia="Times New Roman" w:hAnsi="Times New Roman" w:cs="Times New Roman"/>
                <w:sz w:val="20"/>
                <w:szCs w:val="20"/>
                <w:lang w:eastAsia="ru-RU"/>
              </w:rPr>
              <w:br/>
              <w:t>г. Пикалево, ул. Заводская, д. 11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AF6D0F" w:rsidTr="00AF6D0F">
        <w:trPr>
          <w:trHeight w:val="303"/>
        </w:trPr>
        <w:tc>
          <w:tcPr>
            <w:tcW w:w="107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AF6D0F" w:rsidTr="00C42C75">
        <w:trPr>
          <w:trHeight w:hRule="exact" w:val="694"/>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AF6D0F" w:rsidTr="00AF6D0F">
        <w:trPr>
          <w:trHeight w:val="303"/>
        </w:trPr>
        <w:tc>
          <w:tcPr>
            <w:tcW w:w="107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AF6D0F" w:rsidTr="00C42C75">
        <w:trPr>
          <w:trHeight w:hRule="exact" w:val="674"/>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«Волховский»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uppressAutoHyphen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AF6D0F" w:rsidTr="00AF6D0F">
        <w:trPr>
          <w:trHeight w:val="252"/>
        </w:trPr>
        <w:tc>
          <w:tcPr>
            <w:tcW w:w="107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AF6D0F" w:rsidTr="00C42C75">
        <w:trPr>
          <w:trHeight w:hRule="exact" w:val="727"/>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г. Всеволожск, ул. Пожвинская, д. 4а</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AF6D0F" w:rsidRDefault="00AF6D0F" w:rsidP="000136A0">
            <w:pPr>
              <w:spacing w:line="240" w:lineRule="auto"/>
              <w:jc w:val="center"/>
              <w:rPr>
                <w:rFonts w:ascii="Times New Roman" w:eastAsia="Calibri" w:hAnsi="Times New Roman" w:cs="Times New Roman"/>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AF6D0F" w:rsidTr="00C42C75">
        <w:trPr>
          <w:trHeight w:hRule="exact" w:val="123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spacing w:line="240" w:lineRule="auto"/>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ar-SA"/>
              </w:rPr>
              <w:t>без перерыва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AF6D0F" w:rsidTr="00C42C75">
        <w:trPr>
          <w:trHeight w:hRule="exact" w:val="75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AF6D0F">
        <w:trPr>
          <w:trHeight w:val="284"/>
        </w:trPr>
        <w:tc>
          <w:tcPr>
            <w:tcW w:w="107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AF6D0F" w:rsidTr="00C42C75">
        <w:trPr>
          <w:trHeight w:hRule="exact" w:val="706"/>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AF6D0F" w:rsidTr="00C42C75">
        <w:trPr>
          <w:trHeight w:hRule="exact" w:val="73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«Выборгский» - отдел «Рощино»</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188681, Россия, Ленинградская область, Выборгский район,</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 п. Рощино, ул. Советская, д.8</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C42C75">
        <w:trPr>
          <w:trHeight w:hRule="exact" w:val="73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«Светогорский»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ar-SA"/>
              </w:rPr>
              <w:t>без перерыва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bl>
    <w:p w:rsidR="00AF6D0F" w:rsidRDefault="00AF6D0F" w:rsidP="00502A37">
      <w:pPr>
        <w:spacing w:after="0" w:line="240" w:lineRule="auto"/>
        <w:ind w:firstLine="709"/>
        <w:jc w:val="both"/>
        <w:rPr>
          <w:rFonts w:ascii="Times New Roman" w:eastAsia="Times New Roman" w:hAnsi="Times New Roman" w:cs="Times New Roman"/>
          <w:sz w:val="24"/>
          <w:szCs w:val="24"/>
          <w:lang w:eastAsia="ru-RU"/>
        </w:rPr>
        <w:sectPr w:rsidR="00AF6D0F" w:rsidSect="00AF6D0F">
          <w:headerReference w:type="default" r:id="rId25"/>
          <w:pgSz w:w="11905" w:h="16838"/>
          <w:pgMar w:top="284" w:right="851" w:bottom="567" w:left="1134" w:header="720" w:footer="720" w:gutter="0"/>
          <w:cols w:space="720"/>
          <w:titlePg/>
          <w:docGrid w:linePitch="299"/>
        </w:sect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AF6D0F" w:rsidTr="000136A0">
        <w:trPr>
          <w:trHeight w:hRule="exact" w:val="1002"/>
        </w:trPr>
        <w:tc>
          <w:tcPr>
            <w:tcW w:w="70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F6D0F" w:rsidTr="000136A0">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FD3D43">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188300, Россия, Ленинградская область, Гатчинский район, </w:t>
            </w:r>
            <w:r>
              <w:rPr>
                <w:rFonts w:ascii="Times New Roman" w:eastAsia="Times New Roman" w:hAnsi="Times New Roman" w:cs="Times New Roman"/>
                <w:sz w:val="20"/>
                <w:szCs w:val="20"/>
                <w:lang w:eastAsia="ru-RU"/>
              </w:rPr>
              <w:br/>
              <w:t xml:space="preserve">г. Гатчина, </w:t>
            </w:r>
            <w:r w:rsidR="00FD3D43">
              <w:rPr>
                <w:rFonts w:ascii="Times New Roman" w:eastAsia="Times New Roman" w:hAnsi="Times New Roman" w:cs="Times New Roman"/>
                <w:sz w:val="20"/>
                <w:szCs w:val="20"/>
                <w:lang w:eastAsia="ru-RU"/>
              </w:rPr>
              <w:t>Карла Маркса</w:t>
            </w:r>
            <w:r>
              <w:rPr>
                <w:rFonts w:ascii="Times New Roman" w:eastAsia="Times New Roman" w:hAnsi="Times New Roman" w:cs="Times New Roman"/>
                <w:sz w:val="20"/>
                <w:szCs w:val="20"/>
                <w:lang w:eastAsia="ru-RU"/>
              </w:rPr>
              <w:t xml:space="preserve">, д. </w:t>
            </w:r>
            <w:r w:rsidR="00FD3D43">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xml:space="preserve">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Кингисеппском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«Кингисеппский»</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AF6D0F" w:rsidTr="000136A0">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Pr>
                <w:rFonts w:ascii="Times New Roman" w:eastAsia="Times New Roman" w:hAnsi="Times New Roman" w:cs="Times New Roman"/>
                <w:sz w:val="20"/>
                <w:szCs w:val="20"/>
                <w:lang w:eastAsia="ru-RU"/>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AF6D0F" w:rsidRDefault="00AF6D0F" w:rsidP="000136A0">
            <w:pPr>
              <w:widowControl w:val="0"/>
              <w:suppressAutoHyphens/>
              <w:ind w:left="-10"/>
              <w:contextualSpacing/>
              <w:jc w:val="center"/>
              <w:rPr>
                <w:rFonts w:ascii="Times New Roman" w:eastAsia="Times New Roman" w:hAnsi="Times New Roman" w:cs="Times New Roman"/>
                <w:sz w:val="20"/>
                <w:szCs w:val="20"/>
                <w:lang w:eastAsia="ar-SA"/>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Лодейнопольском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AF6D0F" w:rsidRDefault="00AF6D0F" w:rsidP="000136A0">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AF6D0F" w:rsidTr="000136A0">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AF6D0F" w:rsidRDefault="00AF6D0F" w:rsidP="000136A0">
            <w:pPr>
              <w:widowControl w:val="0"/>
              <w:suppressAutoHyphens/>
              <w:spacing w:after="0"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AF6D0F" w:rsidTr="000136A0">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Подпорожском районе </w:t>
            </w:r>
            <w:r>
              <w:rPr>
                <w:rFonts w:ascii="Times New Roman" w:eastAsia="Calibri" w:hAnsi="Times New Roman" w:cs="Times New Roman"/>
                <w:b/>
                <w:bCs/>
                <w:sz w:val="20"/>
                <w:szCs w:val="20"/>
                <w:shd w:val="clear" w:color="auto" w:fill="FFFFFF"/>
              </w:rPr>
              <w:t>Ленинградской области</w:t>
            </w:r>
          </w:p>
        </w:tc>
      </w:tr>
      <w:tr w:rsidR="00AF6D0F" w:rsidTr="000136A0">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Филиал ГБУ ЛО «МФЦ» «</w:t>
            </w:r>
            <w:r>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lang w:eastAsia="ru-RU"/>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AF6D0F" w:rsidTr="000136A0">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Предоставление услуг в</w:t>
            </w:r>
            <w:r>
              <w:rPr>
                <w:rFonts w:ascii="Times New Roman" w:eastAsia="Calibri" w:hAnsi="Times New Roman" w:cs="Times New Roman"/>
                <w:b/>
                <w:sz w:val="20"/>
                <w:szCs w:val="20"/>
                <w:shd w:val="clear" w:color="auto" w:fill="FFFFFF"/>
              </w:rPr>
              <w:t xml:space="preserve"> Приозерском районе </w:t>
            </w:r>
            <w:r>
              <w:rPr>
                <w:rFonts w:ascii="Times New Roman" w:eastAsia="Times New Roman" w:hAnsi="Times New Roman" w:cs="Times New Roman"/>
                <w:b/>
                <w:bCs/>
                <w:sz w:val="20"/>
                <w:szCs w:val="20"/>
                <w:lang w:eastAsia="ar-SA"/>
              </w:rPr>
              <w:t>Ленинградской области</w:t>
            </w:r>
          </w:p>
        </w:tc>
      </w:tr>
    </w:tbl>
    <w:p w:rsidR="00AF6D0F" w:rsidRDefault="00AF6D0F" w:rsidP="00502A37">
      <w:pPr>
        <w:spacing w:after="0" w:line="240" w:lineRule="auto"/>
        <w:ind w:firstLine="709"/>
        <w:jc w:val="both"/>
        <w:rPr>
          <w:rFonts w:ascii="Times New Roman" w:eastAsia="Times New Roman" w:hAnsi="Times New Roman" w:cs="Times New Roman"/>
          <w:sz w:val="24"/>
          <w:szCs w:val="24"/>
          <w:lang w:eastAsia="ru-RU"/>
        </w:rPr>
        <w:sectPr w:rsidR="00AF6D0F" w:rsidSect="00AF6D0F">
          <w:headerReference w:type="first" r:id="rId26"/>
          <w:pgSz w:w="11905" w:h="16838"/>
          <w:pgMar w:top="426" w:right="851" w:bottom="1134" w:left="1134" w:header="584" w:footer="720" w:gutter="0"/>
          <w:cols w:space="720"/>
          <w:titlePg/>
          <w:docGrid w:linePitch="299"/>
        </w:sect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AF6D0F" w:rsidTr="000136A0">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Сланцевском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Calibri" w:hAnsi="Times New Roman" w:cs="Times New Roman"/>
                <w:color w:val="FF0000"/>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F6D0F" w:rsidTr="000136A0">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188540, Россия, Ленинградская область,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Calibri" w:eastAsia="Calibri" w:hAnsi="Calibri"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AF6D0F" w:rsidTr="000136A0">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AF6D0F" w:rsidRDefault="00AF6D0F" w:rsidP="000136A0">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AF6D0F" w:rsidRDefault="00AF6D0F" w:rsidP="000136A0">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AF6D0F" w:rsidTr="000136A0">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F6D0F" w:rsidTr="000136A0">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uppressAutoHyphens/>
              <w:ind w:left="-1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Юридический адрес:</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дер. Новосаратовка-центр, д.8</w:t>
            </w:r>
          </w:p>
          <w:p w:rsidR="00AF6D0F" w:rsidRDefault="00AF6D0F" w:rsidP="000136A0">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Почтовый адрес:</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191311, г. Санкт-Петербург, </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Смольного, д. 3, лит. А</w:t>
            </w:r>
          </w:p>
          <w:p w:rsidR="00AF6D0F" w:rsidRDefault="00AF6D0F" w:rsidP="000136A0">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bCs/>
                <w:i/>
                <w:color w:val="000000"/>
                <w:sz w:val="20"/>
                <w:szCs w:val="20"/>
                <w:lang w:eastAsia="ru-RU"/>
              </w:rPr>
              <w:t>Фактический адрес</w:t>
            </w:r>
            <w:r>
              <w:rPr>
                <w:rFonts w:ascii="Times New Roman" w:eastAsia="Times New Roman" w:hAnsi="Times New Roman" w:cs="Times New Roman"/>
                <w:b/>
                <w:i/>
                <w:color w:val="000000"/>
                <w:sz w:val="20"/>
                <w:szCs w:val="20"/>
                <w:lang w:eastAsia="ru-RU"/>
              </w:rPr>
              <w:t>:</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191024, г. Санкт-Петербург,  </w:t>
            </w:r>
          </w:p>
          <w:p w:rsidR="00AF6D0F" w:rsidRDefault="00AF6D0F" w:rsidP="000136A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пн-чт –</w:t>
            </w:r>
          </w:p>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AF6D0F" w:rsidRDefault="00AF6D0F" w:rsidP="000136A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AF6D0F" w:rsidRDefault="00AF6D0F" w:rsidP="000136A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AF6D0F" w:rsidRDefault="00AF6D0F" w:rsidP="000136A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D0F" w:rsidRDefault="00AF6D0F" w:rsidP="000136A0">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AF6D0F" w:rsidRDefault="00AF6D0F" w:rsidP="000136A0">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F14BB5" w:rsidRDefault="00F14BB5" w:rsidP="00502A37">
      <w:pPr>
        <w:spacing w:after="0" w:line="240" w:lineRule="auto"/>
        <w:ind w:firstLine="709"/>
        <w:jc w:val="both"/>
        <w:rPr>
          <w:rFonts w:ascii="Times New Roman" w:eastAsia="Times New Roman" w:hAnsi="Times New Roman" w:cs="Times New Roman"/>
          <w:sz w:val="24"/>
          <w:szCs w:val="24"/>
          <w:lang w:eastAsia="ru-RU"/>
        </w:rPr>
      </w:pPr>
    </w:p>
    <w:p w:rsidR="00BA4DE8" w:rsidRDefault="00BA4DE8" w:rsidP="00502A37">
      <w:pPr>
        <w:spacing w:after="0" w:line="240" w:lineRule="auto"/>
        <w:rPr>
          <w:rFonts w:ascii="Times New Roman" w:eastAsia="Times New Roman" w:hAnsi="Times New Roman" w:cs="Times New Roman"/>
          <w:sz w:val="24"/>
          <w:szCs w:val="24"/>
          <w:lang w:eastAsia="ru-RU"/>
        </w:rPr>
        <w:sectPr w:rsidR="00BA4DE8" w:rsidSect="00AF6D0F">
          <w:headerReference w:type="first" r:id="rId27"/>
          <w:pgSz w:w="11905" w:h="16838"/>
          <w:pgMar w:top="851" w:right="851" w:bottom="1134" w:left="1134" w:header="720" w:footer="720" w:gutter="0"/>
          <w:cols w:space="720"/>
          <w:titlePg/>
          <w:docGrid w:linePitch="299"/>
        </w:sectPr>
      </w:pP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r w:rsidRPr="0081446C">
        <w:rPr>
          <w:rFonts w:ascii="Times New Roman" w:eastAsia="Times New Roman" w:hAnsi="Times New Roman" w:cs="Times New Roman"/>
          <w:sz w:val="20"/>
          <w:szCs w:val="20"/>
          <w:lang w:eastAsia="ru-RU"/>
        </w:rPr>
        <w:t xml:space="preserve">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502A37" w:rsidRPr="0099361C" w:rsidRDefault="00502A37" w:rsidP="0081446C">
      <w:pPr>
        <w:spacing w:after="0" w:line="240" w:lineRule="auto"/>
        <w:ind w:right="-142" w:firstLine="709"/>
        <w:jc w:val="right"/>
        <w:rPr>
          <w:rFonts w:ascii="Times New Roman" w:eastAsia="Times New Roman" w:hAnsi="Times New Roman" w:cs="Times New Roman"/>
          <w:sz w:val="20"/>
          <w:szCs w:val="20"/>
          <w:lang w:eastAsia="ru-RU"/>
        </w:rPr>
      </w:pPr>
    </w:p>
    <w:p w:rsidR="0099361C" w:rsidRDefault="0099361C" w:rsidP="0008742A">
      <w:pPr>
        <w:spacing w:after="0" w:line="160" w:lineRule="exact"/>
        <w:ind w:right="849" w:firstLine="709"/>
        <w:jc w:val="right"/>
        <w:rPr>
          <w:rFonts w:ascii="Times New Roman" w:eastAsia="Times New Roman" w:hAnsi="Times New Roman" w:cs="Times New Roman"/>
          <w:sz w:val="20"/>
          <w:szCs w:val="20"/>
          <w:lang w:eastAsia="ru-RU"/>
        </w:rPr>
      </w:pPr>
    </w:p>
    <w:p w:rsidR="00FD3D43" w:rsidRPr="00FD3D43" w:rsidRDefault="00FD3D43" w:rsidP="00FD3D43">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D3D43" w:rsidRPr="00FD3D43" w:rsidRDefault="00FD3D43" w:rsidP="00FD3D43">
      <w:pPr>
        <w:tabs>
          <w:tab w:val="left" w:pos="5940"/>
        </w:tabs>
        <w:spacing w:after="0" w:line="160" w:lineRule="exact"/>
        <w:ind w:right="-57"/>
        <w:jc w:val="center"/>
        <w:outlineLvl w:val="0"/>
        <w:rPr>
          <w:rFonts w:ascii="Times New Roman" w:eastAsia="Times New Roman" w:hAnsi="Times New Roman" w:cs="Times New Roman"/>
          <w:b/>
          <w:sz w:val="16"/>
          <w:szCs w:val="16"/>
          <w:u w:val="single"/>
          <w:lang w:eastAsia="ru-RU"/>
        </w:rPr>
      </w:pPr>
      <w:r w:rsidRPr="00FD3D43">
        <w:rPr>
          <w:rFonts w:ascii="Times New Roman" w:eastAsia="Times New Roman" w:hAnsi="Times New Roman" w:cs="Times New Roman"/>
          <w:b/>
          <w:sz w:val="16"/>
          <w:szCs w:val="16"/>
          <w:u w:val="single"/>
          <w:lang w:eastAsia="ru-RU"/>
        </w:rPr>
        <w:t>МУНИЦИПАЛЬНОЕ ОБРАЗОВАНИЕ «ГАТЧИНСКИЙ МУНИЦИПАЛЬНЫЙ РАЙОН» ЛЕНИНГРАДСКОЙ ОБЛАСТИ</w:t>
      </w:r>
    </w:p>
    <w:p w:rsidR="00FD3D43" w:rsidRPr="00FD3D43" w:rsidRDefault="00FD3D43" w:rsidP="00FD3D43">
      <w:pPr>
        <w:tabs>
          <w:tab w:val="left" w:pos="5940"/>
        </w:tabs>
        <w:spacing w:after="0" w:line="160" w:lineRule="exact"/>
        <w:ind w:right="-57"/>
        <w:jc w:val="center"/>
        <w:outlineLvl w:val="0"/>
        <w:rPr>
          <w:rFonts w:ascii="Times New Roman" w:eastAsia="Times New Roman" w:hAnsi="Times New Roman" w:cs="Times New Roman"/>
          <w:b/>
          <w:sz w:val="16"/>
          <w:szCs w:val="16"/>
          <w:u w:val="single"/>
          <w:lang w:eastAsia="ru-RU"/>
        </w:rPr>
      </w:pPr>
    </w:p>
    <w:p w:rsidR="00FD3D43" w:rsidRPr="00FD3D43" w:rsidRDefault="00FD3D43" w:rsidP="00FD3D43">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b/>
          <w:sz w:val="28"/>
          <w:szCs w:val="28"/>
          <w:lang w:eastAsia="ru-RU"/>
        </w:rPr>
      </w:pPr>
      <w:r w:rsidRPr="00FD3D43">
        <w:rPr>
          <w:rFonts w:ascii="Times New Roman" w:eastAsia="Times New Roman" w:hAnsi="Times New Roman" w:cs="Times New Roman"/>
          <w:b/>
          <w:sz w:val="28"/>
          <w:szCs w:val="28"/>
          <w:lang w:eastAsia="ru-RU"/>
        </w:rPr>
        <w:t>ЗАЯВЛЕНИЕ</w:t>
      </w:r>
    </w:p>
    <w:p w:rsidR="00FD3D43" w:rsidRPr="00FD3D43" w:rsidRDefault="00FD3D43" w:rsidP="00FD3D43">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b/>
          <w:sz w:val="24"/>
          <w:szCs w:val="24"/>
          <w:lang w:eastAsia="ru-RU"/>
        </w:rPr>
      </w:pPr>
      <w:r w:rsidRPr="00FD3D43">
        <w:rPr>
          <w:rFonts w:ascii="Times New Roman" w:eastAsia="Times New Roman" w:hAnsi="Times New Roman" w:cs="Times New Roman"/>
          <w:b/>
          <w:sz w:val="24"/>
          <w:szCs w:val="24"/>
          <w:lang w:eastAsia="ru-RU"/>
        </w:rPr>
        <w:t>о выдаче разрешения на установку и эксплуатацию</w:t>
      </w:r>
    </w:p>
    <w:p w:rsidR="00FD3D43" w:rsidRPr="00FD3D43" w:rsidRDefault="00FD3D43" w:rsidP="00FD3D43">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sz w:val="36"/>
          <w:szCs w:val="36"/>
          <w:lang w:eastAsia="ru-RU"/>
        </w:rPr>
      </w:pPr>
      <w:r w:rsidRPr="00FD3D43">
        <w:rPr>
          <w:rFonts w:ascii="Times New Roman" w:eastAsia="Times New Roman" w:hAnsi="Times New Roman" w:cs="Times New Roman"/>
          <w:b/>
          <w:sz w:val="24"/>
          <w:szCs w:val="24"/>
          <w:lang w:eastAsia="ru-RU"/>
        </w:rPr>
        <w:t xml:space="preserve">рекламной конструкции </w:t>
      </w:r>
      <w:r w:rsidRPr="00FD3D43">
        <w:rPr>
          <w:rFonts w:ascii="Times New Roman" w:eastAsia="Times New Roman" w:hAnsi="Times New Roman" w:cs="Times New Roman"/>
          <w:b/>
          <w:sz w:val="28"/>
          <w:szCs w:val="28"/>
          <w:lang w:eastAsia="ru-RU"/>
        </w:rPr>
        <w:t xml:space="preserve">№ </w:t>
      </w:r>
    </w:p>
    <w:p w:rsidR="00FD3D43" w:rsidRPr="00FD3D43" w:rsidRDefault="00FD3D43" w:rsidP="00FD3D43">
      <w:pPr>
        <w:pBdr>
          <w:top w:val="thickThinSmallGap" w:sz="24" w:space="0" w:color="auto"/>
        </w:pBdr>
        <w:tabs>
          <w:tab w:val="left" w:pos="5940"/>
          <w:tab w:val="left" w:pos="9923"/>
        </w:tabs>
        <w:spacing w:after="0" w:line="240" w:lineRule="auto"/>
        <w:ind w:left="-142" w:right="-57"/>
        <w:rPr>
          <w:rFonts w:ascii="Times New Roman" w:eastAsia="Times New Roman" w:hAnsi="Times New Roman" w:cs="Times New Roman"/>
          <w:bCs/>
          <w:iCs/>
          <w:sz w:val="18"/>
          <w:szCs w:val="24"/>
          <w:lang w:eastAsia="ru-RU"/>
        </w:rPr>
      </w:pPr>
      <w:r w:rsidRPr="00FD3D43">
        <w:rPr>
          <w:rFonts w:ascii="Times New Roman" w:eastAsia="Times New Roman" w:hAnsi="Times New Roman" w:cs="Times New Roman"/>
          <w:bCs/>
          <w:iCs/>
          <w:sz w:val="18"/>
          <w:szCs w:val="24"/>
          <w:lang w:eastAsia="ru-RU"/>
        </w:rPr>
        <w:t>Номер и дата заявления присваивается в день принятия от заявителя всех необходимых документов (за исключением листа согласований)</w:t>
      </w:r>
    </w:p>
    <w:tbl>
      <w:tblPr>
        <w:tblW w:w="10065" w:type="dxa"/>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000" w:firstRow="0" w:lastRow="0" w:firstColumn="0" w:lastColumn="0" w:noHBand="0" w:noVBand="0"/>
      </w:tblPr>
      <w:tblGrid>
        <w:gridCol w:w="3533"/>
        <w:gridCol w:w="56"/>
        <w:gridCol w:w="6476"/>
      </w:tblGrid>
      <w:tr w:rsidR="00FD3D43" w:rsidRPr="00FD3D43" w:rsidTr="00445587">
        <w:trPr>
          <w:cantSplit/>
          <w:trHeight w:val="411"/>
        </w:trPr>
        <w:tc>
          <w:tcPr>
            <w:tcW w:w="3533" w:type="dxa"/>
            <w:tcBorders>
              <w:top w:val="single" w:sz="4" w:space="0" w:color="auto"/>
              <w:left w:val="single" w:sz="4" w:space="0" w:color="auto"/>
              <w:bottom w:val="nil"/>
              <w:right w:val="single" w:sz="4" w:space="0" w:color="auto"/>
            </w:tcBorders>
            <w:vAlign w:val="center"/>
          </w:tcPr>
          <w:p w:rsidR="00FD3D43" w:rsidRPr="00FD3D43" w:rsidRDefault="00FD3D43" w:rsidP="00FD3D43">
            <w:pPr>
              <w:tabs>
                <w:tab w:val="left" w:pos="5940"/>
              </w:tabs>
              <w:spacing w:after="0" w:line="240" w:lineRule="exact"/>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ЗАЯВИТЕЛЬ (физическое, юридическое лицо)</w:t>
            </w:r>
          </w:p>
        </w:tc>
        <w:tc>
          <w:tcPr>
            <w:tcW w:w="6532" w:type="dxa"/>
            <w:gridSpan w:val="2"/>
            <w:tcBorders>
              <w:top w:val="single" w:sz="4" w:space="0" w:color="auto"/>
              <w:left w:val="single" w:sz="4" w:space="0" w:color="auto"/>
              <w:bottom w:val="dotted"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val="412"/>
        </w:trPr>
        <w:tc>
          <w:tcPr>
            <w:tcW w:w="3533" w:type="dxa"/>
            <w:tcBorders>
              <w:top w:val="nil"/>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Наименование организации</w:t>
            </w:r>
          </w:p>
        </w:tc>
        <w:tc>
          <w:tcPr>
            <w:tcW w:w="6532" w:type="dxa"/>
            <w:gridSpan w:val="2"/>
            <w:tcBorders>
              <w:top w:val="dotted"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trHeight w:val="412"/>
        </w:trPr>
        <w:tc>
          <w:tcPr>
            <w:tcW w:w="3533"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ИНН</w:t>
            </w:r>
          </w:p>
        </w:tc>
        <w:tc>
          <w:tcPr>
            <w:tcW w:w="6532" w:type="dxa"/>
            <w:gridSpan w:val="2"/>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color w:val="000000"/>
                <w:sz w:val="24"/>
                <w:szCs w:val="24"/>
                <w:lang w:eastAsia="ru-RU"/>
              </w:rPr>
            </w:pPr>
          </w:p>
        </w:tc>
      </w:tr>
      <w:tr w:rsidR="00FD3D43" w:rsidRPr="00FD3D43" w:rsidTr="00445587">
        <w:trPr>
          <w:cantSplit/>
          <w:trHeight w:val="412"/>
        </w:trPr>
        <w:tc>
          <w:tcPr>
            <w:tcW w:w="3533"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 xml:space="preserve">ФИО лица, подавшего заявление </w:t>
            </w:r>
          </w:p>
        </w:tc>
        <w:tc>
          <w:tcPr>
            <w:tcW w:w="6532" w:type="dxa"/>
            <w:gridSpan w:val="2"/>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val="411"/>
        </w:trPr>
        <w:tc>
          <w:tcPr>
            <w:tcW w:w="3533"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 xml:space="preserve">Телефон, </w:t>
            </w:r>
            <w:r w:rsidRPr="00FD3D43">
              <w:rPr>
                <w:rFonts w:ascii="Times New Roman" w:eastAsia="Times New Roman" w:hAnsi="Times New Roman" w:cs="Times New Roman"/>
                <w:bCs/>
                <w:sz w:val="24"/>
                <w:szCs w:val="24"/>
                <w:lang w:val="en-US" w:eastAsia="ru-RU"/>
              </w:rPr>
              <w:t>e-mail</w:t>
            </w:r>
            <w:r w:rsidRPr="00FD3D43">
              <w:rPr>
                <w:rFonts w:ascii="Times New Roman" w:eastAsia="Times New Roman" w:hAnsi="Times New Roman" w:cs="Times New Roman"/>
                <w:bCs/>
                <w:sz w:val="24"/>
                <w:szCs w:val="24"/>
                <w:lang w:eastAsia="ru-RU"/>
              </w:rPr>
              <w:t>:</w:t>
            </w:r>
          </w:p>
        </w:tc>
        <w:tc>
          <w:tcPr>
            <w:tcW w:w="6532" w:type="dxa"/>
            <w:gridSpan w:val="2"/>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val="459"/>
        </w:trPr>
        <w:tc>
          <w:tcPr>
            <w:tcW w:w="10065" w:type="dxa"/>
            <w:gridSpan w:val="3"/>
            <w:tcBorders>
              <w:top w:val="nil"/>
              <w:left w:val="nil"/>
              <w:bottom w:val="nil"/>
              <w:right w:val="nil"/>
            </w:tcBorders>
            <w:vAlign w:val="center"/>
          </w:tcPr>
          <w:p w:rsidR="00FD3D43" w:rsidRPr="00FD3D43" w:rsidRDefault="00FD3D43" w:rsidP="00FD3D43">
            <w:pPr>
              <w:keepNext/>
              <w:tabs>
                <w:tab w:val="left" w:pos="5940"/>
              </w:tabs>
              <w:spacing w:after="0" w:line="240" w:lineRule="auto"/>
              <w:ind w:right="-57"/>
              <w:jc w:val="center"/>
              <w:outlineLvl w:val="0"/>
              <w:rPr>
                <w:rFonts w:ascii="Times New Roman" w:eastAsia="Times New Roman" w:hAnsi="Times New Roman" w:cs="Times New Roman"/>
                <w:b/>
                <w:i/>
                <w:sz w:val="24"/>
                <w:szCs w:val="28"/>
                <w:lang w:eastAsia="ru-RU"/>
              </w:rPr>
            </w:pPr>
            <w:r w:rsidRPr="00FD3D43">
              <w:rPr>
                <w:rFonts w:ascii="Times New Roman" w:eastAsia="Times New Roman" w:hAnsi="Times New Roman" w:cs="Times New Roman"/>
                <w:b/>
                <w:i/>
                <w:sz w:val="24"/>
                <w:szCs w:val="28"/>
                <w:u w:val="single"/>
                <w:lang w:eastAsia="ru-RU"/>
              </w:rPr>
              <w:t>Прошу выдать разрешение на установку рекламной конструкции:</w:t>
            </w:r>
          </w:p>
        </w:tc>
      </w:tr>
      <w:tr w:rsidR="00FD3D43" w:rsidRPr="00FD3D43" w:rsidTr="00445587">
        <w:trPr>
          <w:cantSplit/>
          <w:trHeight w:hRule="exact" w:val="284"/>
        </w:trPr>
        <w:tc>
          <w:tcPr>
            <w:tcW w:w="3589" w:type="dxa"/>
            <w:gridSpan w:val="2"/>
            <w:vMerge w:val="restart"/>
            <w:tcBorders>
              <w:top w:val="single" w:sz="4" w:space="0" w:color="auto"/>
              <w:left w:val="single" w:sz="4" w:space="0" w:color="auto"/>
              <w:right w:val="single" w:sz="4" w:space="0" w:color="auto"/>
            </w:tcBorders>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 xml:space="preserve">Адрес установки конструкции </w:t>
            </w:r>
          </w:p>
        </w:tc>
        <w:tc>
          <w:tcPr>
            <w:tcW w:w="6476" w:type="dxa"/>
            <w:tcBorders>
              <w:top w:val="single" w:sz="4" w:space="0" w:color="auto"/>
              <w:left w:val="single" w:sz="4" w:space="0" w:color="auto"/>
              <w:bottom w:val="dotted" w:sz="4" w:space="0" w:color="auto"/>
              <w:right w:val="single" w:sz="4" w:space="0" w:color="auto"/>
            </w:tcBorders>
            <w:vAlign w:val="center"/>
          </w:tcPr>
          <w:p w:rsidR="00FD3D43" w:rsidRPr="00FD3D43" w:rsidRDefault="00FD3D43" w:rsidP="00FD3D43">
            <w:pPr>
              <w:keepNext/>
              <w:tabs>
                <w:tab w:val="left" w:pos="5940"/>
              </w:tabs>
              <w:spacing w:after="0" w:line="240" w:lineRule="auto"/>
              <w:ind w:right="-57"/>
              <w:outlineLvl w:val="0"/>
              <w:rPr>
                <w:rFonts w:ascii="Times New Roman" w:eastAsia="Times New Roman" w:hAnsi="Times New Roman" w:cs="Times New Roman"/>
                <w:i/>
                <w:sz w:val="24"/>
                <w:szCs w:val="24"/>
                <w:lang w:eastAsia="ru-RU"/>
              </w:rPr>
            </w:pPr>
            <w:r w:rsidRPr="00FD3D43">
              <w:rPr>
                <w:rFonts w:ascii="Times New Roman" w:eastAsia="Times New Roman" w:hAnsi="Times New Roman" w:cs="Times New Roman"/>
                <w:i/>
                <w:sz w:val="24"/>
                <w:szCs w:val="24"/>
                <w:lang w:eastAsia="ru-RU"/>
              </w:rPr>
              <w:t>Гатчинский муниципальный район</w:t>
            </w:r>
          </w:p>
        </w:tc>
      </w:tr>
      <w:tr w:rsidR="00FD3D43" w:rsidRPr="00FD3D43" w:rsidTr="00445587">
        <w:trPr>
          <w:cantSplit/>
          <w:trHeight w:hRule="exact" w:val="284"/>
        </w:trPr>
        <w:tc>
          <w:tcPr>
            <w:tcW w:w="3589" w:type="dxa"/>
            <w:gridSpan w:val="2"/>
            <w:vMerge/>
            <w:tcBorders>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p>
        </w:tc>
        <w:tc>
          <w:tcPr>
            <w:tcW w:w="6476" w:type="dxa"/>
            <w:tcBorders>
              <w:top w:val="dotted"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val="412"/>
        </w:trPr>
        <w:tc>
          <w:tcPr>
            <w:tcW w:w="3589" w:type="dxa"/>
            <w:gridSpan w:val="2"/>
            <w:tcBorders>
              <w:top w:val="single" w:sz="4" w:space="0" w:color="auto"/>
              <w:left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18"/>
                <w:szCs w:val="18"/>
                <w:lang w:eastAsia="ru-RU"/>
              </w:rPr>
            </w:pPr>
            <w:r w:rsidRPr="00FD3D43">
              <w:rPr>
                <w:rFonts w:ascii="Times New Roman" w:eastAsia="Times New Roman" w:hAnsi="Times New Roman" w:cs="Times New Roman"/>
                <w:bCs/>
                <w:sz w:val="18"/>
                <w:szCs w:val="18"/>
                <w:lang w:eastAsia="ru-RU"/>
              </w:rPr>
              <w:t>Собственник недвижимого имущества, к которому присоединяется конструкция</w:t>
            </w:r>
          </w:p>
        </w:tc>
        <w:tc>
          <w:tcPr>
            <w:tcW w:w="6476"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hRule="exact" w:val="284"/>
        </w:trPr>
        <w:tc>
          <w:tcPr>
            <w:tcW w:w="3589" w:type="dxa"/>
            <w:gridSpan w:val="2"/>
            <w:vMerge w:val="restart"/>
            <w:tcBorders>
              <w:top w:val="single" w:sz="4" w:space="0" w:color="auto"/>
              <w:left w:val="single" w:sz="4" w:space="0" w:color="auto"/>
              <w:right w:val="single" w:sz="4" w:space="0" w:color="auto"/>
            </w:tcBorders>
            <w:vAlign w:val="center"/>
          </w:tcPr>
          <w:p w:rsidR="00FD3D43" w:rsidRPr="00FD3D43" w:rsidRDefault="00FD3D43" w:rsidP="00FD3D43">
            <w:pPr>
              <w:tabs>
                <w:tab w:val="left" w:pos="5940"/>
              </w:tabs>
              <w:spacing w:after="0" w:line="220" w:lineRule="exact"/>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 xml:space="preserve">Тип рекламной конструкции, </w:t>
            </w:r>
          </w:p>
          <w:p w:rsidR="00FD3D43" w:rsidRPr="00FD3D43" w:rsidRDefault="00FD3D43" w:rsidP="00FD3D43">
            <w:pPr>
              <w:tabs>
                <w:tab w:val="left" w:pos="5940"/>
              </w:tabs>
              <w:spacing w:after="0" w:line="36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содержание объекта</w:t>
            </w:r>
          </w:p>
        </w:tc>
        <w:tc>
          <w:tcPr>
            <w:tcW w:w="6476" w:type="dxa"/>
            <w:tcBorders>
              <w:top w:val="single" w:sz="4" w:space="0" w:color="auto"/>
              <w:left w:val="single" w:sz="4" w:space="0" w:color="auto"/>
              <w:bottom w:val="dotted"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hRule="exact" w:val="284"/>
        </w:trPr>
        <w:tc>
          <w:tcPr>
            <w:tcW w:w="3589" w:type="dxa"/>
            <w:gridSpan w:val="2"/>
            <w:vMerge/>
            <w:tcBorders>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20" w:lineRule="exact"/>
              <w:ind w:right="-57"/>
              <w:rPr>
                <w:rFonts w:ascii="Times New Roman" w:eastAsia="Times New Roman" w:hAnsi="Times New Roman" w:cs="Times New Roman"/>
                <w:bCs/>
                <w:sz w:val="24"/>
                <w:szCs w:val="24"/>
                <w:lang w:eastAsia="ru-RU"/>
              </w:rPr>
            </w:pPr>
          </w:p>
        </w:tc>
        <w:tc>
          <w:tcPr>
            <w:tcW w:w="6476" w:type="dxa"/>
            <w:tcBorders>
              <w:top w:val="dotted"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FD3D43" w:rsidRPr="00FD3D43" w:rsidTr="00445587">
        <w:trPr>
          <w:cantSplit/>
          <w:trHeight w:val="277"/>
        </w:trPr>
        <w:tc>
          <w:tcPr>
            <w:tcW w:w="3589" w:type="dxa"/>
            <w:gridSpan w:val="2"/>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rPr>
                <w:rFonts w:ascii="Times New Roman" w:eastAsia="Times New Roman" w:hAnsi="Times New Roman" w:cs="Times New Roman"/>
                <w:bCs/>
                <w:sz w:val="24"/>
                <w:szCs w:val="24"/>
                <w:lang w:eastAsia="ru-RU"/>
              </w:rPr>
            </w:pPr>
            <w:r w:rsidRPr="00FD3D43">
              <w:rPr>
                <w:rFonts w:ascii="Times New Roman" w:eastAsia="Times New Roman" w:hAnsi="Times New Roman" w:cs="Times New Roman"/>
                <w:bCs/>
                <w:sz w:val="24"/>
                <w:szCs w:val="24"/>
                <w:lang w:eastAsia="ru-RU"/>
              </w:rPr>
              <w:t>Размеры</w:t>
            </w:r>
          </w:p>
        </w:tc>
        <w:tc>
          <w:tcPr>
            <w:tcW w:w="6476"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r w:rsidRPr="00FD3D43">
              <w:rPr>
                <w:rFonts w:ascii="Times New Roman" w:eastAsia="Times New Roman" w:hAnsi="Times New Roman" w:cs="Times New Roman"/>
                <w:i/>
                <w:sz w:val="24"/>
                <w:szCs w:val="24"/>
                <w:lang w:eastAsia="ru-RU"/>
              </w:rPr>
              <w:t xml:space="preserve"> м х  м =  кв. м</w:t>
            </w:r>
          </w:p>
        </w:tc>
      </w:tr>
    </w:tbl>
    <w:p w:rsidR="00FD3D43" w:rsidRPr="00FD3D43" w:rsidRDefault="00FD3D43" w:rsidP="00FD3D43">
      <w:pPr>
        <w:tabs>
          <w:tab w:val="left" w:pos="5940"/>
        </w:tabs>
        <w:spacing w:after="0" w:line="240" w:lineRule="auto"/>
        <w:ind w:right="-57"/>
        <w:rPr>
          <w:rFonts w:ascii="Times New Roman" w:eastAsia="Times New Roman" w:hAnsi="Times New Roman" w:cs="Times New Roman"/>
          <w:sz w:val="24"/>
          <w:szCs w:val="24"/>
          <w:lang w:eastAsia="ru-RU"/>
        </w:rPr>
      </w:pP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777"/>
        <w:gridCol w:w="1288"/>
      </w:tblGrid>
      <w:tr w:rsidR="00FD3D43" w:rsidRPr="00FD3D43" w:rsidTr="00445587">
        <w:trPr>
          <w:trHeight w:val="390"/>
        </w:trPr>
        <w:tc>
          <w:tcPr>
            <w:tcW w:w="8777"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b/>
                <w:bCs/>
                <w:i/>
                <w:sz w:val="24"/>
                <w:szCs w:val="24"/>
                <w:lang w:eastAsia="ru-RU"/>
              </w:rPr>
            </w:pPr>
            <w:r w:rsidRPr="00FD3D43">
              <w:rPr>
                <w:rFonts w:ascii="Times New Roman" w:eastAsia="Times New Roman" w:hAnsi="Times New Roman" w:cs="Times New Roman"/>
                <w:b/>
                <w:bCs/>
                <w:i/>
                <w:sz w:val="24"/>
                <w:szCs w:val="24"/>
                <w:lang w:eastAsia="ru-RU"/>
              </w:rPr>
              <w:t>К заявлению прилагаются следующие необходимые документы:</w:t>
            </w:r>
          </w:p>
        </w:tc>
        <w:tc>
          <w:tcPr>
            <w:tcW w:w="1288" w:type="dxa"/>
            <w:tcBorders>
              <w:top w:val="single" w:sz="4" w:space="0" w:color="auto"/>
              <w:left w:val="single" w:sz="4" w:space="0" w:color="auto"/>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b/>
                <w:bCs/>
                <w:i/>
                <w:sz w:val="20"/>
                <w:szCs w:val="20"/>
                <w:lang w:eastAsia="ru-RU"/>
              </w:rPr>
            </w:pPr>
            <w:r w:rsidRPr="00FD3D43">
              <w:rPr>
                <w:rFonts w:ascii="Times New Roman" w:eastAsia="Times New Roman" w:hAnsi="Times New Roman" w:cs="Times New Roman"/>
                <w:b/>
                <w:bCs/>
                <w:i/>
                <w:sz w:val="20"/>
                <w:szCs w:val="20"/>
                <w:lang w:eastAsia="ru-RU"/>
              </w:rPr>
              <w:t>Дата принятия документов</w:t>
            </w:r>
          </w:p>
        </w:tc>
      </w:tr>
      <w:tr w:rsidR="00FD3D43" w:rsidRPr="00FD3D43" w:rsidTr="00445587">
        <w:trPr>
          <w:trHeight w:val="279"/>
        </w:trPr>
        <w:tc>
          <w:tcPr>
            <w:tcW w:w="8777" w:type="dxa"/>
            <w:tcBorders>
              <w:top w:val="single" w:sz="4" w:space="0" w:color="auto"/>
              <w:left w:val="single" w:sz="4" w:space="0" w:color="auto"/>
            </w:tcBorders>
            <w:vAlign w:val="center"/>
          </w:tcPr>
          <w:p w:rsidR="00FD3D43" w:rsidRPr="00FD3D43" w:rsidRDefault="00FD3D43" w:rsidP="00FD3D43">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1. Данные о заявителе:</w:t>
            </w:r>
          </w:p>
          <w:p w:rsidR="00FD3D43" w:rsidRPr="00FD3D43" w:rsidRDefault="00FD3D43" w:rsidP="00FD3D43">
            <w:pPr>
              <w:tabs>
                <w:tab w:val="left" w:pos="5940"/>
              </w:tabs>
              <w:spacing w:after="0" w:line="240" w:lineRule="auto"/>
              <w:ind w:right="-57"/>
              <w:jc w:val="both"/>
              <w:rPr>
                <w:rFonts w:ascii="Times New Roman" w:eastAsia="Times New Roman" w:hAnsi="Times New Roman" w:cs="Times New Roman"/>
                <w:b/>
                <w:i/>
                <w:iCs/>
                <w:sz w:val="24"/>
                <w:szCs w:val="24"/>
                <w:lang w:eastAsia="ru-RU"/>
              </w:rPr>
            </w:pPr>
            <w:r w:rsidRPr="00FD3D43">
              <w:rPr>
                <w:rFonts w:ascii="Times New Roman" w:eastAsia="Times New Roman" w:hAnsi="Times New Roman" w:cs="Times New Roman"/>
                <w:iCs/>
                <w:sz w:val="20"/>
                <w:szCs w:val="20"/>
                <w:lang w:eastAsia="ru-RU"/>
              </w:rPr>
              <w:t>Копия паспорта физического лица (2,3,4,5 страницы)</w:t>
            </w:r>
          </w:p>
        </w:tc>
        <w:tc>
          <w:tcPr>
            <w:tcW w:w="1288" w:type="dxa"/>
            <w:tcBorders>
              <w:top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419"/>
        </w:trPr>
        <w:tc>
          <w:tcPr>
            <w:tcW w:w="8777" w:type="dxa"/>
            <w:tcBorders>
              <w:left w:val="single" w:sz="4" w:space="0" w:color="auto"/>
            </w:tcBorders>
            <w:vAlign w:val="center"/>
          </w:tcPr>
          <w:p w:rsidR="00FD3D43" w:rsidRPr="00FD3D43" w:rsidRDefault="00FD3D43" w:rsidP="00FD3D43">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Копия свидетельства о государственной регистрации юр. лица или государственной регистрации физ. лица в качестве ИП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321"/>
        </w:trPr>
        <w:tc>
          <w:tcPr>
            <w:tcW w:w="8777" w:type="dxa"/>
            <w:tcBorders>
              <w:left w:val="single" w:sz="4" w:space="0" w:color="auto"/>
            </w:tcBorders>
            <w:vAlign w:val="center"/>
          </w:tcPr>
          <w:p w:rsidR="00FD3D43" w:rsidRPr="00FD3D43" w:rsidRDefault="00FD3D43" w:rsidP="00FD3D43">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Копия свидетельства ИНН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503"/>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2. Копии документов, подтверждающих право собственности или иные законные права на недвижимое имущество, к которому присоединяется рекламная конструкция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589"/>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3. Подтверждение в письменной форме (договор на установку и эксплуатацию рекламной конструкции)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272"/>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4. Копия протокола общего собрания собственников помещений в многоквартирном доме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165"/>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5. Сведения об уплате государственной пошлины (копия 1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323"/>
        </w:trPr>
        <w:tc>
          <w:tcPr>
            <w:tcW w:w="10065" w:type="dxa"/>
            <w:gridSpan w:val="2"/>
            <w:tcBorders>
              <w:left w:val="single" w:sz="4" w:space="0" w:color="auto"/>
              <w:righ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6. Лист согласований с уполномоченными органами – оформляется после принятия всех необходимых документов и присвоения уполномоченной организацией номера и даты Заявления (2 экз.)</w:t>
            </w:r>
          </w:p>
        </w:tc>
      </w:tr>
      <w:tr w:rsidR="00FD3D43" w:rsidRPr="00FD3D43" w:rsidTr="00445587">
        <w:trPr>
          <w:trHeight w:val="314"/>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bCs/>
                <w:iCs/>
                <w:sz w:val="20"/>
                <w:szCs w:val="20"/>
                <w:lang w:eastAsia="ru-RU"/>
              </w:rPr>
              <w:t>7. С</w:t>
            </w:r>
            <w:r w:rsidRPr="00FD3D43">
              <w:rPr>
                <w:rFonts w:ascii="Times New Roman" w:eastAsia="Times New Roman" w:hAnsi="Times New Roman" w:cs="Times New Roman"/>
                <w:iCs/>
                <w:sz w:val="20"/>
                <w:szCs w:val="20"/>
                <w:lang w:eastAsia="ru-RU"/>
              </w:rPr>
              <w:t>ведения о технических параметрах рекламной конструкции (2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323"/>
        </w:trPr>
        <w:tc>
          <w:tcPr>
            <w:tcW w:w="8777" w:type="dxa"/>
            <w:tcBorders>
              <w:left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bCs/>
                <w:iCs/>
                <w:sz w:val="20"/>
                <w:szCs w:val="20"/>
                <w:lang w:eastAsia="ru-RU"/>
              </w:rPr>
            </w:pPr>
            <w:r w:rsidRPr="00FD3D43">
              <w:rPr>
                <w:rFonts w:ascii="Times New Roman" w:eastAsia="Times New Roman" w:hAnsi="Times New Roman" w:cs="Times New Roman"/>
                <w:bCs/>
                <w:iCs/>
                <w:sz w:val="20"/>
                <w:szCs w:val="20"/>
                <w:lang w:eastAsia="ru-RU"/>
              </w:rPr>
              <w:t>8. С</w:t>
            </w:r>
            <w:r w:rsidRPr="00FD3D43">
              <w:rPr>
                <w:rFonts w:ascii="Times New Roman" w:eastAsia="Times New Roman" w:hAnsi="Times New Roman" w:cs="Times New Roman"/>
                <w:iCs/>
                <w:sz w:val="20"/>
                <w:szCs w:val="20"/>
                <w:lang w:eastAsia="ru-RU"/>
              </w:rPr>
              <w:t>ведения о внешнем виде рекламной конструкции (Эскиз рекламной конструкции с изображением рекламного поля) (2 экз.)</w:t>
            </w:r>
          </w:p>
        </w:tc>
        <w:tc>
          <w:tcPr>
            <w:tcW w:w="1288" w:type="dxa"/>
            <w:tcBorders>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FD3D43" w:rsidRPr="00FD3D43" w:rsidTr="00445587">
        <w:trPr>
          <w:trHeight w:val="574"/>
        </w:trPr>
        <w:tc>
          <w:tcPr>
            <w:tcW w:w="8777" w:type="dxa"/>
            <w:tcBorders>
              <w:left w:val="single" w:sz="4" w:space="0" w:color="auto"/>
              <w:bottom w:val="single" w:sz="4" w:space="0" w:color="auto"/>
            </w:tcBorders>
            <w:vAlign w:val="center"/>
          </w:tcPr>
          <w:p w:rsidR="00FD3D43" w:rsidRPr="00FD3D43" w:rsidRDefault="00FD3D43" w:rsidP="00FD3D43">
            <w:pPr>
              <w:tabs>
                <w:tab w:val="left" w:pos="5940"/>
              </w:tabs>
              <w:spacing w:after="0" w:line="240" w:lineRule="auto"/>
              <w:jc w:val="both"/>
              <w:rPr>
                <w:rFonts w:ascii="Times New Roman" w:eastAsia="Times New Roman" w:hAnsi="Times New Roman" w:cs="Times New Roman"/>
                <w:iCs/>
                <w:sz w:val="20"/>
                <w:szCs w:val="20"/>
                <w:lang w:eastAsia="ru-RU"/>
              </w:rPr>
            </w:pPr>
            <w:r w:rsidRPr="00FD3D43">
              <w:rPr>
                <w:rFonts w:ascii="Times New Roman" w:eastAsia="Times New Roman" w:hAnsi="Times New Roman" w:cs="Times New Roman"/>
                <w:iCs/>
                <w:sz w:val="20"/>
                <w:szCs w:val="20"/>
                <w:lang w:eastAsia="ru-RU"/>
              </w:rPr>
              <w:t xml:space="preserve">9. Сведения о территориальном размещении рекламной конструкции (Схема установки рекламной конструкции с учетом близлежащих строений, столбов, указателей, дорожных знаков и т.д.; </w:t>
            </w:r>
            <w:r w:rsidRPr="00FD3D43">
              <w:rPr>
                <w:rFonts w:ascii="Times New Roman" w:eastAsia="Times New Roman" w:hAnsi="Times New Roman" w:cs="Times New Roman"/>
                <w:iCs/>
                <w:sz w:val="20"/>
                <w:szCs w:val="20"/>
                <w:lang w:eastAsia="ru-RU"/>
              </w:rPr>
              <w:lastRenderedPageBreak/>
              <w:t>Фотографии места установки рекламной конструкции (фотомонтаж рекламной конструкции с привязкой к месту установки) (2 экз.)</w:t>
            </w:r>
          </w:p>
        </w:tc>
        <w:tc>
          <w:tcPr>
            <w:tcW w:w="1288" w:type="dxa"/>
            <w:tcBorders>
              <w:bottom w:val="single" w:sz="4" w:space="0" w:color="auto"/>
              <w:right w:val="single" w:sz="4" w:space="0" w:color="auto"/>
            </w:tcBorders>
            <w:vAlign w:val="center"/>
          </w:tcPr>
          <w:p w:rsidR="00FD3D43" w:rsidRPr="00FD3D43" w:rsidRDefault="00FD3D43" w:rsidP="00FD3D43">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bl>
    <w:p w:rsidR="00FD3D43" w:rsidRPr="00FD3D43" w:rsidRDefault="00FD3D43" w:rsidP="00FD3D43">
      <w:pPr>
        <w:keepNext/>
        <w:tabs>
          <w:tab w:val="left" w:pos="5940"/>
        </w:tabs>
        <w:spacing w:after="0" w:line="180" w:lineRule="exact"/>
        <w:ind w:right="-57"/>
        <w:outlineLvl w:val="1"/>
        <w:rPr>
          <w:rFonts w:ascii="Times New Roman" w:eastAsia="Times New Roman" w:hAnsi="Times New Roman" w:cs="Times New Roman"/>
          <w:b/>
          <w:sz w:val="24"/>
          <w:szCs w:val="24"/>
          <w:lang w:eastAsia="ru-RU"/>
        </w:rPr>
      </w:pPr>
    </w:p>
    <w:p w:rsidR="00FD3D43" w:rsidRPr="00FD3D43" w:rsidRDefault="00FD3D43" w:rsidP="00FD3D43">
      <w:pPr>
        <w:keepNext/>
        <w:tabs>
          <w:tab w:val="left" w:pos="5940"/>
        </w:tabs>
        <w:spacing w:after="0" w:line="180" w:lineRule="exact"/>
        <w:ind w:right="-57"/>
        <w:outlineLvl w:val="1"/>
        <w:rPr>
          <w:rFonts w:ascii="Times New Roman" w:eastAsia="Times New Roman" w:hAnsi="Times New Roman" w:cs="Times New Roman"/>
          <w:b/>
          <w:sz w:val="24"/>
          <w:szCs w:val="24"/>
          <w:lang w:eastAsia="ru-RU"/>
        </w:rPr>
      </w:pPr>
      <w:r w:rsidRPr="00FD3D43">
        <w:rPr>
          <w:rFonts w:ascii="Times New Roman" w:eastAsia="Times New Roman" w:hAnsi="Times New Roman" w:cs="Times New Roman"/>
          <w:b/>
          <w:sz w:val="24"/>
          <w:szCs w:val="24"/>
          <w:lang w:eastAsia="ru-RU"/>
        </w:rPr>
        <w:t>ЗАЯВИТЕЛЬ</w:t>
      </w:r>
    </w:p>
    <w:p w:rsidR="00FD3D43" w:rsidRPr="00FD3D43" w:rsidRDefault="00FD3D43" w:rsidP="00FD3D43">
      <w:pPr>
        <w:tabs>
          <w:tab w:val="left" w:pos="5940"/>
        </w:tabs>
        <w:spacing w:after="0" w:line="200" w:lineRule="exact"/>
        <w:ind w:right="-57"/>
        <w:rPr>
          <w:rFonts w:ascii="Times New Roman" w:eastAsia="Times New Roman" w:hAnsi="Times New Roman" w:cs="Times New Roman"/>
          <w:sz w:val="24"/>
          <w:szCs w:val="24"/>
          <w:lang w:eastAsia="ru-RU"/>
        </w:rPr>
      </w:pPr>
      <w:r w:rsidRPr="00FD3D4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491355B" wp14:editId="71B8B3A1">
                <wp:simplePos x="0" y="0"/>
                <wp:positionH relativeFrom="margin">
                  <wp:posOffset>4807585</wp:posOffset>
                </wp:positionH>
                <wp:positionV relativeFrom="paragraph">
                  <wp:posOffset>115570</wp:posOffset>
                </wp:positionV>
                <wp:extent cx="1628775" cy="0"/>
                <wp:effectExtent l="0" t="0" r="2857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628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9B395" id="Прямая соединительная линия 4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55pt,9.1pt" to="50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" strokecolor="windowText" strokeweight=".5pt">
                <v:stroke joinstyle="miter"/>
                <w10:wrap anchorx="margin"/>
              </v:line>
            </w:pict>
          </mc:Fallback>
        </mc:AlternateContent>
      </w:r>
      <w:r w:rsidRPr="00FD3D4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5D023F1" wp14:editId="2CFFC984">
                <wp:simplePos x="0" y="0"/>
                <wp:positionH relativeFrom="column">
                  <wp:posOffset>3019425</wp:posOffset>
                </wp:positionH>
                <wp:positionV relativeFrom="paragraph">
                  <wp:posOffset>115570</wp:posOffset>
                </wp:positionV>
                <wp:extent cx="12858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98BBA8" id="Прямая соединительная линия 5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7.75pt,9.1pt" to="33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" strokecolor="windowText" strokeweight=".5pt">
                <v:stroke joinstyle="miter"/>
              </v:line>
            </w:pict>
          </mc:Fallback>
        </mc:AlternateContent>
      </w:r>
      <w:r w:rsidRPr="00FD3D4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BE2952F" wp14:editId="6E8209CF">
                <wp:simplePos x="0" y="0"/>
                <wp:positionH relativeFrom="column">
                  <wp:posOffset>1181099</wp:posOffset>
                </wp:positionH>
                <wp:positionV relativeFrom="paragraph">
                  <wp:posOffset>106045</wp:posOffset>
                </wp:positionV>
                <wp:extent cx="1285875" cy="0"/>
                <wp:effectExtent l="0" t="0" r="2857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40E7B6" id="Прямая соединительная линия 5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pt,8.35pt" to="19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" strokecolor="windowText" strokeweight=".5pt">
                <v:stroke joinstyle="miter"/>
              </v:line>
            </w:pict>
          </mc:Fallback>
        </mc:AlternateContent>
      </w:r>
      <w:r w:rsidRPr="00FD3D43">
        <w:rPr>
          <w:rFonts w:ascii="Times New Roman" w:eastAsia="Times New Roman" w:hAnsi="Times New Roman" w:cs="Times New Roman"/>
          <w:sz w:val="24"/>
          <w:szCs w:val="24"/>
          <w:lang w:eastAsia="ru-RU"/>
        </w:rPr>
        <w:t xml:space="preserve">      М.П.           </w:t>
      </w:r>
    </w:p>
    <w:p w:rsidR="00FD3D43" w:rsidRPr="00FD3D43" w:rsidRDefault="00FD3D43" w:rsidP="00FD3D43">
      <w:pPr>
        <w:tabs>
          <w:tab w:val="left" w:pos="5940"/>
        </w:tabs>
        <w:spacing w:after="0" w:line="200" w:lineRule="exact"/>
        <w:ind w:right="-57"/>
        <w:rPr>
          <w:rFonts w:ascii="Times New Roman" w:eastAsia="Times New Roman" w:hAnsi="Times New Roman" w:cs="Times New Roman"/>
          <w:i/>
          <w:sz w:val="24"/>
          <w:szCs w:val="24"/>
          <w:lang w:eastAsia="ru-RU"/>
        </w:rPr>
      </w:pPr>
      <w:r w:rsidRPr="00FD3D43">
        <w:rPr>
          <w:rFonts w:ascii="Times New Roman" w:eastAsia="Times New Roman" w:hAnsi="Times New Roman" w:cs="Times New Roman"/>
          <w:i/>
          <w:sz w:val="24"/>
          <w:szCs w:val="24"/>
          <w:lang w:eastAsia="ru-RU"/>
        </w:rPr>
        <w:t xml:space="preserve">                                        должность                                     подпись                                               ФИО</w:t>
      </w:r>
    </w:p>
    <w:p w:rsidR="00FD3D43" w:rsidRPr="00FD3D43" w:rsidRDefault="00FD3D43" w:rsidP="00FD3D43">
      <w:pPr>
        <w:tabs>
          <w:tab w:val="left" w:pos="5940"/>
        </w:tabs>
        <w:spacing w:after="0" w:line="240" w:lineRule="exact"/>
        <w:rPr>
          <w:rFonts w:ascii="Times New Roman" w:eastAsia="Times New Roman" w:hAnsi="Times New Roman" w:cs="Times New Roman"/>
          <w:i/>
          <w:sz w:val="24"/>
          <w:szCs w:val="24"/>
          <w:lang w:eastAsia="ru-RU"/>
        </w:rPr>
      </w:pPr>
      <w:r w:rsidRPr="00FD3D43">
        <w:rPr>
          <w:rFonts w:ascii="Times New Roman" w:eastAsia="Times New Roman" w:hAnsi="Times New Roman" w:cs="Times New Roman"/>
          <w:i/>
          <w:sz w:val="24"/>
          <w:szCs w:val="24"/>
          <w:lang w:eastAsia="ru-RU"/>
        </w:rPr>
        <w:t>Испрашиваемый срок выдачи разрешения на установку и эксплуатацию рекламной конструкции 5 лет.</w:t>
      </w:r>
    </w:p>
    <w:p w:rsidR="00FD3D43" w:rsidRPr="00FD3D43" w:rsidRDefault="00FD3D43" w:rsidP="00FD3D43">
      <w:pPr>
        <w:spacing w:after="0" w:line="240" w:lineRule="exact"/>
        <w:jc w:val="both"/>
        <w:rPr>
          <w:rFonts w:ascii="Times New Roman" w:eastAsia="Times New Roman" w:hAnsi="Times New Roman" w:cs="Times New Roman"/>
          <w:sz w:val="20"/>
          <w:szCs w:val="20"/>
          <w:lang w:eastAsia="ru-RU"/>
        </w:rPr>
      </w:pPr>
      <w:r w:rsidRPr="00FD3D43">
        <w:rPr>
          <w:rFonts w:ascii="Times New Roman" w:eastAsia="Times New Roman" w:hAnsi="Times New Roman" w:cs="Times New Roman"/>
          <w:i/>
          <w:sz w:val="20"/>
          <w:szCs w:val="20"/>
          <w:lang w:eastAsia="ru-RU"/>
        </w:rPr>
        <w:t>Результат рассмотрения заявления прошу</w:t>
      </w:r>
      <w:r w:rsidRPr="00FD3D43">
        <w:rPr>
          <w:rFonts w:ascii="Times New Roman" w:eastAsia="Times New Roman" w:hAnsi="Times New Roman" w:cs="Times New Roman"/>
          <w:sz w:val="20"/>
          <w:szCs w:val="20"/>
          <w:lang w:eastAsia="ru-RU"/>
        </w:rPr>
        <w:t>:</w:t>
      </w:r>
    </w:p>
    <w:tbl>
      <w:tblPr>
        <w:tblStyle w:val="11"/>
        <w:tblW w:w="10065"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7"/>
        <w:gridCol w:w="3294"/>
        <w:gridCol w:w="917"/>
        <w:gridCol w:w="5037"/>
      </w:tblGrid>
      <w:tr w:rsidR="00FD3D43" w:rsidRPr="00FD3D43" w:rsidTr="00445587">
        <w:trPr>
          <w:trHeight w:val="340"/>
        </w:trPr>
        <w:tc>
          <w:tcPr>
            <w:tcW w:w="817" w:type="dxa"/>
            <w:vMerge w:val="restart"/>
          </w:tcPr>
          <w:p w:rsidR="00FD3D43" w:rsidRPr="00FD3D43" w:rsidRDefault="00FD3D43" w:rsidP="00FD3D43">
            <w:pPr>
              <w:jc w:val="center"/>
              <w:rPr>
                <w:rFonts w:ascii="Times New Roman" w:eastAsia="Times New Roman" w:hAnsi="Times New Roman"/>
                <w:sz w:val="28"/>
                <w:szCs w:val="28"/>
                <w:lang w:val="en-US" w:eastAsia="ru-RU"/>
              </w:rPr>
            </w:pPr>
          </w:p>
        </w:tc>
        <w:tc>
          <w:tcPr>
            <w:tcW w:w="3294" w:type="dxa"/>
            <w:vMerge w:val="restart"/>
            <w:vAlign w:val="center"/>
          </w:tcPr>
          <w:p w:rsidR="00FD3D43" w:rsidRPr="00FD3D43" w:rsidRDefault="00FD3D43" w:rsidP="00FD3D43">
            <w:pPr>
              <w:jc w:val="both"/>
              <w:rPr>
                <w:rFonts w:ascii="Times New Roman" w:eastAsia="Times New Roman" w:hAnsi="Times New Roman"/>
                <w:lang w:eastAsia="ru-RU"/>
              </w:rPr>
            </w:pPr>
            <w:r w:rsidRPr="00FD3D43">
              <w:rPr>
                <w:rFonts w:ascii="Times New Roman" w:eastAsia="Times New Roman" w:hAnsi="Times New Roman"/>
                <w:lang w:eastAsia="ru-RU"/>
              </w:rPr>
              <w:t>выдать на руки в МФЦ</w:t>
            </w:r>
          </w:p>
        </w:tc>
        <w:tc>
          <w:tcPr>
            <w:tcW w:w="917" w:type="dxa"/>
          </w:tcPr>
          <w:p w:rsidR="00FD3D43" w:rsidRPr="00FD3D43" w:rsidRDefault="00FD3D43" w:rsidP="00FD3D43">
            <w:pPr>
              <w:jc w:val="both"/>
              <w:rPr>
                <w:rFonts w:ascii="Times New Roman" w:eastAsia="Times New Roman" w:hAnsi="Times New Roman"/>
                <w:lang w:eastAsia="ru-RU"/>
              </w:rPr>
            </w:pPr>
          </w:p>
        </w:tc>
        <w:tc>
          <w:tcPr>
            <w:tcW w:w="5037" w:type="dxa"/>
          </w:tcPr>
          <w:p w:rsidR="00FD3D43" w:rsidRPr="00FD3D43" w:rsidRDefault="00FD3D43" w:rsidP="00FD3D43">
            <w:pPr>
              <w:jc w:val="both"/>
              <w:rPr>
                <w:rFonts w:ascii="Times New Roman" w:eastAsia="Times New Roman" w:hAnsi="Times New Roman"/>
                <w:lang w:eastAsia="ru-RU"/>
              </w:rPr>
            </w:pPr>
            <w:r w:rsidRPr="00FD3D43">
              <w:rPr>
                <w:rFonts w:ascii="Times New Roman" w:eastAsia="Times New Roman" w:hAnsi="Times New Roman"/>
                <w:lang w:eastAsia="ru-RU"/>
              </w:rPr>
              <w:t>направить по почте (по электронной почте)</w:t>
            </w:r>
          </w:p>
        </w:tc>
      </w:tr>
      <w:tr w:rsidR="00FD3D43" w:rsidRPr="00FD3D43" w:rsidTr="00445587">
        <w:trPr>
          <w:trHeight w:val="357"/>
        </w:trPr>
        <w:tc>
          <w:tcPr>
            <w:tcW w:w="817" w:type="dxa"/>
            <w:vMerge/>
          </w:tcPr>
          <w:p w:rsidR="00FD3D43" w:rsidRPr="00FD3D43" w:rsidRDefault="00FD3D43" w:rsidP="00FD3D43">
            <w:pPr>
              <w:jc w:val="both"/>
              <w:rPr>
                <w:rFonts w:ascii="Times New Roman" w:eastAsia="Times New Roman" w:hAnsi="Times New Roman"/>
                <w:sz w:val="24"/>
                <w:szCs w:val="24"/>
                <w:lang w:eastAsia="ru-RU"/>
              </w:rPr>
            </w:pPr>
          </w:p>
        </w:tc>
        <w:tc>
          <w:tcPr>
            <w:tcW w:w="3294" w:type="dxa"/>
            <w:vMerge/>
          </w:tcPr>
          <w:p w:rsidR="00FD3D43" w:rsidRPr="00FD3D43" w:rsidRDefault="00FD3D43" w:rsidP="00FD3D43">
            <w:pPr>
              <w:jc w:val="both"/>
              <w:rPr>
                <w:rFonts w:ascii="Times New Roman" w:eastAsia="Times New Roman" w:hAnsi="Times New Roman"/>
                <w:lang w:eastAsia="ru-RU"/>
              </w:rPr>
            </w:pPr>
          </w:p>
        </w:tc>
        <w:tc>
          <w:tcPr>
            <w:tcW w:w="917" w:type="dxa"/>
          </w:tcPr>
          <w:p w:rsidR="00FD3D43" w:rsidRPr="00FD3D43" w:rsidRDefault="00FD3D43" w:rsidP="00FD3D43">
            <w:pPr>
              <w:jc w:val="both"/>
              <w:rPr>
                <w:rFonts w:ascii="Times New Roman" w:eastAsia="Times New Roman" w:hAnsi="Times New Roman"/>
                <w:lang w:eastAsia="ru-RU"/>
              </w:rPr>
            </w:pPr>
          </w:p>
        </w:tc>
        <w:tc>
          <w:tcPr>
            <w:tcW w:w="5037" w:type="dxa"/>
          </w:tcPr>
          <w:p w:rsidR="00FD3D43" w:rsidRPr="00FD3D43" w:rsidRDefault="00FD3D43" w:rsidP="00FD3D43">
            <w:pPr>
              <w:jc w:val="both"/>
              <w:rPr>
                <w:rFonts w:ascii="Times New Roman" w:eastAsia="Times New Roman" w:hAnsi="Times New Roman"/>
                <w:lang w:eastAsia="ru-RU"/>
              </w:rPr>
            </w:pPr>
            <w:r w:rsidRPr="00FD3D43">
              <w:rPr>
                <w:rFonts w:ascii="Times New Roman" w:eastAsia="Times New Roman" w:hAnsi="Times New Roman"/>
                <w:lang w:eastAsia="ru-RU"/>
              </w:rPr>
              <w:t xml:space="preserve">направить в электронной форме в личный кабинет на </w:t>
            </w:r>
            <w:r w:rsidR="00095DB3" w:rsidRPr="00F77BF5">
              <w:rPr>
                <w:rFonts w:ascii="Times New Roman" w:eastAsia="Calibri" w:hAnsi="Times New Roman" w:cs="Times New Roman"/>
                <w:sz w:val="24"/>
                <w:szCs w:val="24"/>
              </w:rPr>
              <w:t>ПГУ ЛО, либо ЕПГУ</w:t>
            </w:r>
          </w:p>
        </w:tc>
      </w:tr>
    </w:tbl>
    <w:p w:rsidR="00FD3D43" w:rsidRPr="00FD3D43" w:rsidRDefault="00FD3D43" w:rsidP="00FD3D43">
      <w:pPr>
        <w:tabs>
          <w:tab w:val="left" w:pos="5940"/>
        </w:tabs>
        <w:spacing w:after="0" w:line="160" w:lineRule="exact"/>
        <w:rPr>
          <w:rFonts w:ascii="Times New Roman" w:eastAsia="Times New Roman" w:hAnsi="Times New Roman" w:cs="Times New Roman"/>
          <w:sz w:val="21"/>
          <w:szCs w:val="24"/>
          <w:lang w:eastAsia="ru-RU"/>
        </w:rPr>
      </w:pPr>
      <w:r w:rsidRPr="00FD3D43">
        <w:rPr>
          <w:rFonts w:ascii="Times New Roman" w:eastAsia="Times New Roman" w:hAnsi="Times New Roman" w:cs="Times New Roman"/>
          <w:sz w:val="21"/>
          <w:szCs w:val="24"/>
          <w:lang w:eastAsia="ru-RU"/>
        </w:rPr>
        <w:t>________________________________________________________________</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5108"/>
      </w:tblGrid>
      <w:tr w:rsidR="00FD3D43" w:rsidRPr="00FD3D43" w:rsidTr="00445587">
        <w:trPr>
          <w:cantSplit/>
          <w:trHeight w:val="806"/>
          <w:jc w:val="center"/>
        </w:trPr>
        <w:tc>
          <w:tcPr>
            <w:tcW w:w="4976" w:type="dxa"/>
          </w:tcPr>
          <w:p w:rsidR="00FD3D43" w:rsidRPr="00FD3D43" w:rsidRDefault="00FD3D43" w:rsidP="00FD3D43">
            <w:pPr>
              <w:tabs>
                <w:tab w:val="left" w:pos="5940"/>
              </w:tabs>
              <w:spacing w:after="0" w:line="200" w:lineRule="exact"/>
              <w:rPr>
                <w:rFonts w:ascii="Times New Roman" w:eastAsia="Times New Roman" w:hAnsi="Times New Roman" w:cs="Times New Roman"/>
                <w:b/>
                <w:sz w:val="24"/>
                <w:szCs w:val="24"/>
                <w:lang w:eastAsia="ru-RU"/>
              </w:rPr>
            </w:pPr>
            <w:r w:rsidRPr="00FD3D43">
              <w:rPr>
                <w:rFonts w:ascii="Times New Roman" w:eastAsia="Times New Roman" w:hAnsi="Times New Roman" w:cs="Times New Roman"/>
                <w:b/>
                <w:sz w:val="24"/>
                <w:szCs w:val="24"/>
                <w:lang w:eastAsia="ru-RU"/>
              </w:rPr>
              <w:t>ПРИНЯТО</w:t>
            </w:r>
          </w:p>
          <w:p w:rsidR="00FD3D43" w:rsidRPr="00FD3D43" w:rsidRDefault="00FD3D43" w:rsidP="00FD3D43">
            <w:pPr>
              <w:tabs>
                <w:tab w:val="left" w:pos="5940"/>
              </w:tabs>
              <w:spacing w:after="0" w:line="220" w:lineRule="exact"/>
              <w:rPr>
                <w:rFonts w:ascii="Times New Roman" w:eastAsia="Times New Roman" w:hAnsi="Times New Roman" w:cs="Times New Roman"/>
                <w:sz w:val="24"/>
                <w:szCs w:val="24"/>
                <w:lang w:eastAsia="ru-RU"/>
              </w:rPr>
            </w:pPr>
          </w:p>
          <w:p w:rsidR="00FD3D43" w:rsidRPr="00FD3D43" w:rsidRDefault="00FD3D43" w:rsidP="00FD3D43">
            <w:pPr>
              <w:tabs>
                <w:tab w:val="left" w:pos="5940"/>
              </w:tabs>
              <w:spacing w:after="0" w:line="200" w:lineRule="exact"/>
              <w:rPr>
                <w:rFonts w:ascii="Times New Roman" w:eastAsia="Times New Roman" w:hAnsi="Times New Roman" w:cs="Times New Roman"/>
                <w:sz w:val="24"/>
                <w:szCs w:val="24"/>
                <w:lang w:eastAsia="ru-RU"/>
              </w:rPr>
            </w:pPr>
          </w:p>
          <w:p w:rsidR="00FD3D43" w:rsidRPr="00FD3D43" w:rsidRDefault="00FD3D43" w:rsidP="00FD3D43">
            <w:pPr>
              <w:tabs>
                <w:tab w:val="left" w:pos="5940"/>
              </w:tabs>
              <w:spacing w:after="0" w:line="200" w:lineRule="exact"/>
              <w:rPr>
                <w:rFonts w:ascii="Times New Roman" w:eastAsia="Times New Roman" w:hAnsi="Times New Roman" w:cs="Times New Roman"/>
                <w:sz w:val="24"/>
                <w:szCs w:val="24"/>
                <w:lang w:eastAsia="ru-RU"/>
              </w:rPr>
            </w:pPr>
          </w:p>
          <w:p w:rsidR="00FD3D43" w:rsidRPr="00FD3D43" w:rsidRDefault="00FD3D43" w:rsidP="00FD3D43">
            <w:pPr>
              <w:tabs>
                <w:tab w:val="left" w:pos="5940"/>
              </w:tabs>
              <w:spacing w:after="0" w:line="220" w:lineRule="exact"/>
              <w:rPr>
                <w:rFonts w:ascii="Times New Roman" w:eastAsia="Times New Roman" w:hAnsi="Times New Roman" w:cs="Times New Roman"/>
                <w:sz w:val="24"/>
                <w:szCs w:val="24"/>
                <w:lang w:eastAsia="ru-RU"/>
              </w:rPr>
            </w:pPr>
            <w:r w:rsidRPr="00FD3D43">
              <w:rPr>
                <w:rFonts w:ascii="Times New Roman" w:eastAsia="Times New Roman" w:hAnsi="Times New Roman" w:cs="Times New Roman"/>
                <w:sz w:val="24"/>
                <w:szCs w:val="24"/>
                <w:lang w:eastAsia="ru-RU"/>
              </w:rPr>
              <w:t xml:space="preserve">МП                         «       »                           20   г. </w:t>
            </w:r>
          </w:p>
        </w:tc>
        <w:tc>
          <w:tcPr>
            <w:tcW w:w="5108" w:type="dxa"/>
          </w:tcPr>
          <w:p w:rsidR="00FD3D43" w:rsidRPr="00FD3D43" w:rsidRDefault="00FD3D43" w:rsidP="00FD3D43">
            <w:pPr>
              <w:tabs>
                <w:tab w:val="left" w:pos="5940"/>
              </w:tabs>
              <w:spacing w:after="0" w:line="200" w:lineRule="exact"/>
              <w:jc w:val="right"/>
              <w:rPr>
                <w:rFonts w:ascii="Times New Roman" w:eastAsia="Times New Roman" w:hAnsi="Times New Roman" w:cs="Times New Roman"/>
                <w:b/>
                <w:sz w:val="24"/>
                <w:szCs w:val="24"/>
                <w:lang w:eastAsia="ru-RU"/>
              </w:rPr>
            </w:pPr>
            <w:r w:rsidRPr="00FD3D43">
              <w:rPr>
                <w:rFonts w:ascii="Times New Roman" w:eastAsia="Times New Roman" w:hAnsi="Times New Roman" w:cs="Times New Roman"/>
                <w:b/>
                <w:sz w:val="24"/>
                <w:szCs w:val="24"/>
                <w:lang w:eastAsia="ru-RU"/>
              </w:rPr>
              <w:t>СОГЛАСОВАНО</w:t>
            </w:r>
          </w:p>
          <w:p w:rsidR="00FD3D43" w:rsidRPr="00FD3D43" w:rsidRDefault="00FD3D43" w:rsidP="00FD3D43">
            <w:pPr>
              <w:tabs>
                <w:tab w:val="left" w:pos="5940"/>
              </w:tabs>
              <w:spacing w:after="0" w:line="200" w:lineRule="exact"/>
              <w:jc w:val="right"/>
              <w:rPr>
                <w:rFonts w:ascii="Times New Roman" w:eastAsia="Times New Roman" w:hAnsi="Times New Roman" w:cs="Times New Roman"/>
                <w:sz w:val="24"/>
                <w:szCs w:val="24"/>
                <w:lang w:eastAsia="ru-RU"/>
              </w:rPr>
            </w:pPr>
            <w:r w:rsidRPr="00FD3D43">
              <w:rPr>
                <w:rFonts w:ascii="Times New Roman" w:eastAsia="Times New Roman" w:hAnsi="Times New Roman" w:cs="Times New Roman"/>
                <w:sz w:val="24"/>
                <w:szCs w:val="24"/>
                <w:lang w:eastAsia="ru-RU"/>
              </w:rPr>
              <w:t xml:space="preserve">Администрация </w:t>
            </w:r>
          </w:p>
          <w:p w:rsidR="00FD3D43" w:rsidRPr="00FD3D43" w:rsidRDefault="00FD3D43" w:rsidP="00FD3D43">
            <w:pPr>
              <w:tabs>
                <w:tab w:val="left" w:pos="5940"/>
              </w:tabs>
              <w:spacing w:after="0" w:line="200" w:lineRule="exact"/>
              <w:jc w:val="right"/>
              <w:rPr>
                <w:rFonts w:ascii="Times New Roman" w:eastAsia="Times New Roman" w:hAnsi="Times New Roman" w:cs="Times New Roman"/>
                <w:sz w:val="24"/>
                <w:szCs w:val="24"/>
                <w:lang w:eastAsia="ru-RU"/>
              </w:rPr>
            </w:pPr>
            <w:r w:rsidRPr="00FD3D43">
              <w:rPr>
                <w:rFonts w:ascii="Times New Roman" w:eastAsia="Times New Roman" w:hAnsi="Times New Roman" w:cs="Times New Roman"/>
                <w:sz w:val="24"/>
                <w:szCs w:val="24"/>
                <w:lang w:eastAsia="ru-RU"/>
              </w:rPr>
              <w:t>Гатчинского муниципального района</w:t>
            </w:r>
          </w:p>
          <w:p w:rsidR="00FD3D43" w:rsidRPr="00FD3D43" w:rsidRDefault="00FD3D43" w:rsidP="00FD3D43">
            <w:pPr>
              <w:tabs>
                <w:tab w:val="left" w:pos="5940"/>
              </w:tabs>
              <w:spacing w:after="0" w:line="200" w:lineRule="exact"/>
              <w:jc w:val="right"/>
              <w:rPr>
                <w:rFonts w:ascii="Times New Roman" w:eastAsia="Times New Roman" w:hAnsi="Times New Roman" w:cs="Times New Roman"/>
                <w:sz w:val="24"/>
                <w:szCs w:val="24"/>
                <w:lang w:eastAsia="ru-RU"/>
              </w:rPr>
            </w:pPr>
          </w:p>
          <w:p w:rsidR="00FD3D43" w:rsidRPr="00FD3D43" w:rsidRDefault="00FD3D43" w:rsidP="00FD3D43">
            <w:pPr>
              <w:tabs>
                <w:tab w:val="left" w:pos="5940"/>
              </w:tabs>
              <w:spacing w:after="0" w:line="200" w:lineRule="exact"/>
              <w:jc w:val="right"/>
              <w:rPr>
                <w:rFonts w:ascii="Times New Roman" w:eastAsia="Times New Roman" w:hAnsi="Times New Roman" w:cs="Times New Roman"/>
                <w:sz w:val="24"/>
                <w:szCs w:val="24"/>
                <w:lang w:eastAsia="ru-RU"/>
              </w:rPr>
            </w:pPr>
            <w:r w:rsidRPr="00FD3D43">
              <w:rPr>
                <w:rFonts w:ascii="Times New Roman" w:eastAsia="Times New Roman" w:hAnsi="Times New Roman" w:cs="Times New Roman"/>
                <w:sz w:val="24"/>
                <w:szCs w:val="24"/>
                <w:lang w:eastAsia="ru-RU"/>
              </w:rPr>
              <w:t>МП                       «       »                               20   г.</w:t>
            </w:r>
          </w:p>
        </w:tc>
      </w:tr>
    </w:tbl>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925ED" w:rsidRDefault="004925ED" w:rsidP="00800368">
      <w:pPr>
        <w:spacing w:after="0" w:line="240" w:lineRule="auto"/>
        <w:ind w:right="-57"/>
        <w:jc w:val="right"/>
        <w:outlineLvl w:val="0"/>
        <w:rPr>
          <w:rFonts w:ascii="Times New Roman" w:eastAsia="Times New Roman" w:hAnsi="Times New Roman" w:cs="Times New Roman"/>
          <w:sz w:val="20"/>
          <w:szCs w:val="20"/>
          <w:lang w:eastAsia="ru-RU"/>
        </w:rPr>
        <w:sectPr w:rsidR="004925ED" w:rsidSect="004925ED">
          <w:headerReference w:type="default" r:id="rId28"/>
          <w:headerReference w:type="first" r:id="rId29"/>
          <w:pgSz w:w="11906" w:h="16838"/>
          <w:pgMar w:top="426" w:right="720" w:bottom="720" w:left="720" w:header="510" w:footer="708" w:gutter="0"/>
          <w:pgNumType w:start="1"/>
          <w:cols w:space="708"/>
          <w:titlePg/>
          <w:docGrid w:linePitch="360"/>
        </w:sectPr>
      </w:pP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4</w:t>
      </w:r>
      <w:r w:rsidRPr="00800368">
        <w:rPr>
          <w:rFonts w:ascii="Times New Roman" w:eastAsia="Times New Roman" w:hAnsi="Times New Roman" w:cs="Times New Roman"/>
          <w:sz w:val="20"/>
          <w:szCs w:val="20"/>
          <w:lang w:eastAsia="ru-RU"/>
        </w:rPr>
        <w:t xml:space="preserve">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800368" w:rsidRDefault="00800368" w:rsidP="00800368">
      <w:pPr>
        <w:spacing w:after="0" w:line="240" w:lineRule="auto"/>
        <w:ind w:right="-57"/>
        <w:jc w:val="right"/>
        <w:outlineLvl w:val="0"/>
        <w:rPr>
          <w:rFonts w:ascii="Times New Roman" w:eastAsia="Times New Roman" w:hAnsi="Times New Roman" w:cs="Times New Roman"/>
          <w:b/>
          <w:sz w:val="16"/>
          <w:szCs w:val="16"/>
          <w:u w:val="single"/>
          <w:lang w:eastAsia="ru-RU"/>
        </w:rPr>
      </w:pPr>
    </w:p>
    <w:p w:rsidR="006A035A" w:rsidRDefault="006A035A" w:rsidP="0008742A">
      <w:pPr>
        <w:spacing w:after="0" w:line="160" w:lineRule="exact"/>
        <w:ind w:right="-57"/>
        <w:jc w:val="center"/>
        <w:outlineLvl w:val="0"/>
        <w:rPr>
          <w:rFonts w:ascii="Times New Roman" w:eastAsia="Times New Roman" w:hAnsi="Times New Roman" w:cs="Times New Roman"/>
          <w:b/>
          <w:sz w:val="16"/>
          <w:szCs w:val="16"/>
          <w:u w:val="single"/>
          <w:lang w:eastAsia="ru-RU"/>
        </w:rPr>
      </w:pPr>
      <w:r w:rsidRPr="006A035A">
        <w:rPr>
          <w:rFonts w:ascii="Times New Roman" w:eastAsia="Times New Roman" w:hAnsi="Times New Roman" w:cs="Times New Roman"/>
          <w:b/>
          <w:sz w:val="16"/>
          <w:szCs w:val="16"/>
          <w:u w:val="single"/>
          <w:lang w:eastAsia="ru-RU"/>
        </w:rPr>
        <w:t>МУНИЦИПАЛЬНОЕ ОБРАЗОВАНИЕ «ГАТЧИНСКИЙ МУНИЦИПАЛЬНЫЙ РАЙОН» ЛЕНИНГРАДСКОЙ ОБЛАСТИ</w:t>
      </w:r>
    </w:p>
    <w:p w:rsidR="0008742A" w:rsidRPr="006A035A" w:rsidRDefault="0008742A" w:rsidP="0008742A">
      <w:pPr>
        <w:spacing w:after="0" w:line="160" w:lineRule="exact"/>
        <w:ind w:right="-57"/>
        <w:jc w:val="center"/>
        <w:outlineLvl w:val="0"/>
        <w:rPr>
          <w:rFonts w:ascii="Times New Roman" w:eastAsia="Times New Roman" w:hAnsi="Times New Roman" w:cs="Times New Roman"/>
          <w:b/>
          <w:szCs w:val="20"/>
          <w:lang w:eastAsia="ru-RU"/>
        </w:rPr>
      </w:pPr>
    </w:p>
    <w:p w:rsidR="006A035A" w:rsidRPr="006A035A" w:rsidRDefault="006A035A" w:rsidP="006A035A">
      <w:pPr>
        <w:pBdr>
          <w:top w:val="thinThickSmallGap" w:sz="24" w:space="8" w:color="auto"/>
        </w:pBdr>
        <w:tabs>
          <w:tab w:val="left" w:pos="2580"/>
        </w:tabs>
        <w:spacing w:after="0" w:line="240" w:lineRule="exact"/>
        <w:jc w:val="center"/>
        <w:rPr>
          <w:rFonts w:ascii="Times New Roman" w:eastAsia="Times New Roman" w:hAnsi="Times New Roman" w:cs="Times New Roman"/>
          <w:b/>
          <w:sz w:val="28"/>
          <w:szCs w:val="36"/>
          <w:lang w:eastAsia="ru-RU"/>
        </w:rPr>
      </w:pPr>
      <w:r w:rsidRPr="006A035A">
        <w:rPr>
          <w:rFonts w:ascii="Times New Roman" w:eastAsia="Times New Roman" w:hAnsi="Times New Roman" w:cs="Times New Roman"/>
          <w:b/>
          <w:sz w:val="28"/>
          <w:szCs w:val="36"/>
          <w:lang w:eastAsia="ru-RU"/>
        </w:rPr>
        <w:t>ЛИСТ СОГЛАСОВАНИЙ</w:t>
      </w:r>
    </w:p>
    <w:p w:rsidR="006A035A" w:rsidRPr="006A035A" w:rsidRDefault="006A035A" w:rsidP="006A035A">
      <w:pPr>
        <w:pBdr>
          <w:top w:val="thinThickSmallGap" w:sz="24" w:space="8" w:color="auto"/>
        </w:pBdr>
        <w:tabs>
          <w:tab w:val="left" w:pos="2580"/>
        </w:tabs>
        <w:spacing w:after="0" w:line="240" w:lineRule="exact"/>
        <w:jc w:val="center"/>
        <w:rPr>
          <w:rFonts w:ascii="Times New Roman" w:eastAsia="Times New Roman" w:hAnsi="Times New Roman" w:cs="Times New Roman"/>
          <w:b/>
          <w:sz w:val="36"/>
          <w:szCs w:val="36"/>
          <w:lang w:eastAsia="ru-RU"/>
        </w:rPr>
      </w:pPr>
      <w:r w:rsidRPr="006A035A">
        <w:rPr>
          <w:rFonts w:ascii="Times New Roman" w:eastAsia="Times New Roman" w:hAnsi="Times New Roman" w:cs="Times New Roman"/>
          <w:b/>
          <w:sz w:val="28"/>
          <w:szCs w:val="36"/>
          <w:lang w:eastAsia="ru-RU"/>
        </w:rPr>
        <w:t xml:space="preserve">к </w:t>
      </w:r>
      <w:r w:rsidR="00F55E69">
        <w:rPr>
          <w:rFonts w:ascii="Times New Roman" w:eastAsia="Times New Roman" w:hAnsi="Times New Roman" w:cs="Times New Roman"/>
          <w:b/>
          <w:sz w:val="28"/>
          <w:szCs w:val="36"/>
          <w:lang w:eastAsia="ru-RU"/>
        </w:rPr>
        <w:t>з</w:t>
      </w:r>
      <w:r w:rsidRPr="006A035A">
        <w:rPr>
          <w:rFonts w:ascii="Times New Roman" w:eastAsia="Times New Roman" w:hAnsi="Times New Roman" w:cs="Times New Roman"/>
          <w:b/>
          <w:sz w:val="28"/>
          <w:szCs w:val="36"/>
          <w:lang w:eastAsia="ru-RU"/>
        </w:rPr>
        <w:t xml:space="preserve">аявлению на установку и эксплуатацию рекламной конструкции № </w:t>
      </w: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iCs/>
          <w:szCs w:val="24"/>
          <w:lang w:eastAsia="ru-RU"/>
        </w:rPr>
      </w:pP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b/>
          <w:iCs/>
          <w:u w:val="single"/>
          <w:lang w:eastAsia="ru-RU"/>
        </w:rPr>
      </w:pPr>
      <w:r w:rsidRPr="006A035A">
        <w:rPr>
          <w:rFonts w:ascii="Times New Roman" w:eastAsia="Times New Roman" w:hAnsi="Times New Roman" w:cs="Times New Roman"/>
          <w:b/>
          <w:iCs/>
          <w:u w:val="single"/>
          <w:lang w:eastAsia="ru-RU"/>
        </w:rPr>
        <w:t>ЛИСТ СОГЛАСОВАНИЙ С УПОЛНОМОЧЕННЫМИ ОРГАНАМИ</w:t>
      </w: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iCs/>
          <w:sz w:val="20"/>
          <w:szCs w:val="24"/>
          <w:lang w:eastAsia="ru-RU"/>
        </w:rPr>
      </w:pPr>
    </w:p>
    <w:tbl>
      <w:tblPr>
        <w:tblW w:w="10377" w:type="dxa"/>
        <w:tblInd w:w="108"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0A0" w:firstRow="1" w:lastRow="0" w:firstColumn="1" w:lastColumn="0" w:noHBand="0" w:noVBand="0"/>
      </w:tblPr>
      <w:tblGrid>
        <w:gridCol w:w="1620"/>
        <w:gridCol w:w="5640"/>
        <w:gridCol w:w="3117"/>
      </w:tblGrid>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r w:rsidRPr="006A03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107950</wp:posOffset>
                      </wp:positionV>
                      <wp:extent cx="2990850" cy="0"/>
                      <wp:effectExtent l="9525" t="9525" r="9525"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1B192" id="_x0000_t32" coordsize="21600,21600" o:spt="32" o:oned="t" path="m,l21600,21600e" filled="f">
                      <v:path arrowok="t" fillok="f" o:connecttype="none"/>
                      <o:lock v:ext="edit" shapetype="t"/>
                    </v:shapetype>
                    <v:shape id="Прямая со стрелкой 6" o:spid="_x0000_s1026" type="#_x0000_t32" style="position:absolute;margin-left:15.75pt;margin-top:8.5pt;width:2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"/>
                  </w:pict>
                </mc:Fallback>
              </mc:AlternateContent>
            </w: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r w:rsidRPr="006A035A">
              <w:rPr>
                <w:rFonts w:ascii="Times New Roman" w:eastAsia="Times New Roman" w:hAnsi="Times New Roman" w:cs="Times New Roman"/>
                <w:sz w:val="18"/>
                <w:szCs w:val="24"/>
                <w:lang w:eastAsia="ru-RU"/>
              </w:rPr>
              <w:t>Подпись (либо сведения о письменном согласии собственника)</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lang w:eastAsia="ru-RU"/>
              </w:rPr>
              <w:t>Собственник здания, строения, сооружения, земли, к которой прикрепляется рекламная конструкция</w:t>
            </w: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95DB3">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lang w:eastAsia="ru-RU"/>
              </w:rPr>
              <w:t xml:space="preserve">Комитет </w:t>
            </w:r>
            <w:r w:rsidR="00095DB3">
              <w:rPr>
                <w:rFonts w:ascii="Times New Roman" w:eastAsia="Times New Roman" w:hAnsi="Times New Roman" w:cs="Times New Roman"/>
                <w:lang w:eastAsia="ru-RU"/>
              </w:rPr>
              <w:t>строительства и градостроительного развития территорий администрации</w:t>
            </w:r>
            <w:r w:rsidRPr="006A035A">
              <w:rPr>
                <w:rFonts w:ascii="Times New Roman" w:eastAsia="Times New Roman" w:hAnsi="Times New Roman" w:cs="Times New Roman"/>
                <w:lang w:eastAsia="ru-RU"/>
              </w:rPr>
              <w:t xml:space="preserve"> Гатчинского муниципального района</w:t>
            </w: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p>
        </w:tc>
      </w:tr>
      <w:tr w:rsidR="006A035A" w:rsidRPr="006A035A" w:rsidTr="00852BE8">
        <w:trPr>
          <w:trHeight w:val="685"/>
        </w:trPr>
        <w:tc>
          <w:tcPr>
            <w:tcW w:w="1620"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c>
          <w:tcPr>
            <w:tcW w:w="5640"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b/>
                <w:lang w:eastAsia="ru-RU"/>
              </w:rPr>
              <w:t>ДОПОЛНИТЕЛЬНЫЕ СОГЛАСОВАНИЯ:</w:t>
            </w:r>
          </w:p>
        </w:tc>
        <w:tc>
          <w:tcPr>
            <w:tcW w:w="3117"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r w:rsidR="006A035A" w:rsidRPr="006A035A" w:rsidTr="00852BE8">
        <w:trPr>
          <w:trHeight w:val="837"/>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w:t>
            </w:r>
          </w:p>
          <w:p w:rsidR="006A035A" w:rsidRPr="006A035A" w:rsidRDefault="006A035A" w:rsidP="006A035A">
            <w:pPr>
              <w:spacing w:after="0" w:line="240" w:lineRule="auto"/>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r w:rsidR="006A035A" w:rsidRPr="006A035A" w:rsidTr="00852BE8">
        <w:trPr>
          <w:trHeight w:val="923"/>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6A035A">
            <w:pPr>
              <w:spacing w:after="0" w:line="240" w:lineRule="auto"/>
              <w:ind w:right="-57" w:firstLine="601"/>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bl>
    <w:p w:rsidR="006A035A" w:rsidRPr="006A035A" w:rsidRDefault="006A035A" w:rsidP="008F44DE">
      <w:pPr>
        <w:spacing w:after="0" w:line="240" w:lineRule="exact"/>
        <w:rPr>
          <w:rFonts w:ascii="Times New Roman" w:eastAsia="Times New Roman" w:hAnsi="Times New Roman" w:cs="Times New Roman"/>
          <w:lang w:eastAsia="ru-RU"/>
        </w:rPr>
      </w:pPr>
    </w:p>
    <w:p w:rsidR="006A035A" w:rsidRPr="006A035A" w:rsidRDefault="006A035A" w:rsidP="008F44DE">
      <w:pPr>
        <w:spacing w:after="0" w:line="240" w:lineRule="exact"/>
        <w:jc w:val="center"/>
        <w:rPr>
          <w:rFonts w:ascii="Times New Roman" w:eastAsia="Times New Roman" w:hAnsi="Times New Roman" w:cs="Times New Roman"/>
          <w:b/>
          <w:lang w:eastAsia="ru-RU"/>
        </w:rPr>
      </w:pPr>
      <w:r w:rsidRPr="006A03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2297430</wp:posOffset>
                </wp:positionH>
                <wp:positionV relativeFrom="paragraph">
                  <wp:posOffset>1905</wp:posOffset>
                </wp:positionV>
                <wp:extent cx="0" cy="0"/>
                <wp:effectExtent l="9525" t="13970" r="9525" b="508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61F"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15pt" to="18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" o:allowincell="f">
                <w10:wrap type="topAndBottom"/>
              </v:line>
            </w:pict>
          </mc:Fallback>
        </mc:AlternateContent>
      </w:r>
      <w:r w:rsidRPr="006A035A">
        <w:rPr>
          <w:rFonts w:ascii="Times New Roman" w:eastAsia="Times New Roman" w:hAnsi="Times New Roman" w:cs="Times New Roman"/>
          <w:b/>
          <w:lang w:eastAsia="ru-RU"/>
        </w:rPr>
        <w:t>ПРИЧИНЫ ОТКАЗА ОТ СОГЛАСОВАНИЯ</w:t>
      </w:r>
    </w:p>
    <w:p w:rsidR="006A035A" w:rsidRPr="006A035A" w:rsidRDefault="00F55E69" w:rsidP="008F44DE">
      <w:pPr>
        <w:autoSpaceDE w:val="0"/>
        <w:autoSpaceDN w:val="0"/>
        <w:adjustRightInd w:val="0"/>
        <w:spacing w:after="0" w:line="240" w:lineRule="exact"/>
        <w:ind w:firstLine="28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Пункт 15 статьи 19 Федерального закона от 13.03.2006 №38-ФЗ «О рекламе»</w:t>
      </w:r>
      <w:r w:rsidR="006A035A" w:rsidRPr="006A035A">
        <w:rPr>
          <w:rFonts w:ascii="Times New Roman" w:eastAsia="Times New Roman" w:hAnsi="Times New Roman" w:cs="Times New Roman"/>
          <w:b/>
          <w:lang w:eastAsia="ru-RU"/>
        </w:rPr>
        <w:t>:</w:t>
      </w:r>
      <w:r w:rsidR="006A035A" w:rsidRPr="006A035A">
        <w:rPr>
          <w:rFonts w:ascii="Times New Roman" w:eastAsia="Times New Roman" w:hAnsi="Times New Roman" w:cs="Times New Roman"/>
          <w:lang w:eastAsia="ru-RU"/>
        </w:rPr>
        <w:t xml:space="preserve"> Решение об отказе в выдаче разрешения должно быть мотивировано и принято органом местного самоуправления муниципального района исключительно по следующим основаниям:</w:t>
      </w:r>
    </w:p>
    <w:p w:rsidR="006A035A" w:rsidRPr="006A035A" w:rsidRDefault="006A035A" w:rsidP="008F44DE">
      <w:pPr>
        <w:spacing w:after="0" w:line="240" w:lineRule="exact"/>
        <w:ind w:right="-57"/>
        <w:rPr>
          <w:rFonts w:ascii="Times New Roman" w:eastAsia="Times New Roman" w:hAnsi="Times New Roman" w:cs="Times New Roman"/>
          <w:b/>
          <w:lang w:eastAsia="ru-RU"/>
        </w:rPr>
      </w:pPr>
      <w:r w:rsidRPr="006A035A">
        <w:rPr>
          <w:rFonts w:ascii="Times New Roman" w:eastAsia="Times New Roman" w:hAnsi="Times New Roman" w:cs="Times New Roman"/>
          <w:lang w:eastAsia="ru-RU"/>
        </w:rPr>
        <w:t>□ 1- несоответствие проекта рекламной конструкции и ее территориального размещения требованиям технического регламента;</w:t>
      </w:r>
    </w:p>
    <w:p w:rsidR="006A035A" w:rsidRPr="006A035A" w:rsidRDefault="006A035A" w:rsidP="008F44DE">
      <w:pPr>
        <w:spacing w:after="0" w:line="240" w:lineRule="exact"/>
        <w:ind w:right="-57"/>
        <w:rPr>
          <w:rFonts w:ascii="Times New Roman" w:eastAsia="Times New Roman" w:hAnsi="Times New Roman" w:cs="Times New Roman"/>
          <w:b/>
          <w:lang w:eastAsia="ru-RU"/>
        </w:rPr>
      </w:pPr>
      <w:r w:rsidRPr="006A035A">
        <w:rPr>
          <w:rFonts w:ascii="Times New Roman" w:eastAsia="Times New Roman" w:hAnsi="Times New Roman" w:cs="Times New Roman"/>
          <w:lang w:eastAsia="ru-RU"/>
        </w:rPr>
        <w:t>□ 2- несоответствие установки рекламной конструкции в заявленном месте схеме размещения рекламных конструкций, схеме территориального планирования;</w:t>
      </w:r>
    </w:p>
    <w:p w:rsidR="006A035A" w:rsidRPr="006A035A" w:rsidRDefault="006A035A" w:rsidP="008F44DE">
      <w:pPr>
        <w:spacing w:after="0" w:line="240" w:lineRule="exact"/>
        <w:ind w:right="-57"/>
        <w:rPr>
          <w:rFonts w:ascii="Times New Roman" w:eastAsia="Times New Roman" w:hAnsi="Times New Roman" w:cs="Times New Roman"/>
          <w:lang w:eastAsia="ru-RU"/>
        </w:rPr>
      </w:pPr>
      <w:r w:rsidRPr="006A035A">
        <w:rPr>
          <w:rFonts w:ascii="Times New Roman" w:eastAsia="Times New Roman" w:hAnsi="Times New Roman" w:cs="Times New Roman"/>
          <w:lang w:eastAsia="ru-RU"/>
        </w:rPr>
        <w:t>□ 3- нарушение требований нормативных актов по безопасности движения транспорта;</w:t>
      </w:r>
    </w:p>
    <w:p w:rsidR="006A035A" w:rsidRPr="006A035A" w:rsidRDefault="006A035A" w:rsidP="008F44DE">
      <w:pPr>
        <w:spacing w:after="0" w:line="240" w:lineRule="exact"/>
        <w:ind w:right="-57"/>
        <w:rPr>
          <w:rFonts w:ascii="Times New Roman" w:eastAsia="Times New Roman" w:hAnsi="Times New Roman" w:cs="Times New Roman"/>
          <w:lang w:eastAsia="ru-RU"/>
        </w:rPr>
      </w:pPr>
      <w:r w:rsidRPr="006A035A">
        <w:rPr>
          <w:rFonts w:ascii="Times New Roman" w:eastAsia="Times New Roman" w:hAnsi="Times New Roman" w:cs="Times New Roman"/>
          <w:lang w:eastAsia="ru-RU"/>
        </w:rPr>
        <w:t>□ 4- нарушение внешнего архитектурного облика сложившейся застройки поселения или городского округа;</w:t>
      </w:r>
    </w:p>
    <w:p w:rsidR="006A035A" w:rsidRDefault="006A035A" w:rsidP="00BA4DE8">
      <w:pPr>
        <w:spacing w:after="0" w:line="240" w:lineRule="exact"/>
        <w:ind w:right="-57"/>
        <w:rPr>
          <w:rFonts w:ascii="Times New Roman" w:eastAsia="Times New Roman" w:hAnsi="Times New Roman" w:cs="Times New Roman"/>
          <w:i/>
          <w:lang w:eastAsia="ru-RU"/>
        </w:rPr>
      </w:pPr>
      <w:r w:rsidRPr="006A035A">
        <w:rPr>
          <w:rFonts w:ascii="Times New Roman" w:eastAsia="Times New Roman" w:hAnsi="Times New Roman" w:cs="Times New Roman"/>
          <w:lang w:eastAsia="ru-RU"/>
        </w:rPr>
        <w:t>□ 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A035A" w:rsidRDefault="006A035A" w:rsidP="00852BE8">
      <w:pPr>
        <w:spacing w:after="0" w:line="240" w:lineRule="auto"/>
        <w:ind w:right="-57"/>
        <w:rPr>
          <w:rFonts w:ascii="Times New Roman" w:eastAsia="Times New Roman" w:hAnsi="Times New Roman" w:cs="Times New Roman"/>
          <w:i/>
          <w:lang w:eastAsia="ru-RU"/>
        </w:rPr>
      </w:pPr>
      <w:r w:rsidRPr="006A035A">
        <w:rPr>
          <w:rFonts w:ascii="Times New Roman" w:eastAsia="Times New Roman" w:hAnsi="Times New Roman" w:cs="Times New Roman"/>
          <w:i/>
          <w:lang w:eastAsia="ru-RU"/>
        </w:rPr>
        <w:t xml:space="preserve">Доработки, </w:t>
      </w:r>
      <w:r>
        <w:rPr>
          <w:rFonts w:ascii="Times New Roman" w:eastAsia="Times New Roman" w:hAnsi="Times New Roman" w:cs="Times New Roman"/>
          <w:i/>
          <w:lang w:eastAsia="ru-RU"/>
        </w:rPr>
        <w:t>рекомендации:</w:t>
      </w:r>
      <w:r w:rsidR="00852BE8">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__</w:t>
      </w:r>
      <w:r w:rsidRPr="006A035A">
        <w:rPr>
          <w:rFonts w:ascii="Times New Roman" w:eastAsia="Times New Roman" w:hAnsi="Times New Roman" w:cs="Times New Roman"/>
          <w:i/>
          <w:lang w:eastAsia="ru-RU"/>
        </w:rPr>
        <w:t>_</w:t>
      </w:r>
      <w:r>
        <w:rPr>
          <w:rFonts w:ascii="Times New Roman" w:eastAsia="Times New Roman" w:hAnsi="Times New Roman" w:cs="Times New Roman"/>
          <w:i/>
          <w:lang w:eastAsia="ru-RU"/>
        </w:rPr>
        <w:t>________</w:t>
      </w:r>
      <w:r w:rsidRPr="006A035A">
        <w:rPr>
          <w:rFonts w:ascii="Times New Roman" w:eastAsia="Times New Roman" w:hAnsi="Times New Roman" w:cs="Times New Roman"/>
          <w:i/>
          <w:lang w:eastAsia="ru-RU"/>
        </w:rPr>
        <w:t>__________________________________</w:t>
      </w:r>
      <w:r>
        <w:rPr>
          <w:rFonts w:ascii="Times New Roman" w:eastAsia="Times New Roman" w:hAnsi="Times New Roman" w:cs="Times New Roman"/>
          <w:i/>
          <w:lang w:eastAsia="ru-RU"/>
        </w:rPr>
        <w:t>_____________________</w:t>
      </w:r>
      <w:r w:rsidR="0008742A">
        <w:rPr>
          <w:rFonts w:ascii="Times New Roman" w:eastAsia="Times New Roman" w:hAnsi="Times New Roman" w:cs="Times New Roman"/>
          <w:i/>
          <w:lang w:eastAsia="ru-RU"/>
        </w:rPr>
        <w:t>_</w:t>
      </w:r>
      <w:r>
        <w:rPr>
          <w:rFonts w:ascii="Times New Roman" w:eastAsia="Times New Roman" w:hAnsi="Times New Roman" w:cs="Times New Roman"/>
          <w:i/>
          <w:lang w:eastAsia="ru-RU"/>
        </w:rPr>
        <w:t>____</w:t>
      </w:r>
    </w:p>
    <w:p w:rsidR="009746D3" w:rsidRPr="006A035A" w:rsidRDefault="009746D3" w:rsidP="00852BE8">
      <w:pPr>
        <w:spacing w:after="0" w:line="240" w:lineRule="auto"/>
        <w:ind w:right="-57"/>
        <w:rPr>
          <w:rFonts w:ascii="Times New Roman" w:eastAsia="Times New Roman" w:hAnsi="Times New Roman" w:cs="Times New Roman"/>
          <w:i/>
          <w:lang w:eastAsia="ru-RU"/>
        </w:rPr>
      </w:pPr>
    </w:p>
    <w:p w:rsidR="009746D3" w:rsidRDefault="009746D3"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sectPr w:rsidR="009746D3" w:rsidSect="004925ED">
          <w:pgSz w:w="11906" w:h="16838"/>
          <w:pgMar w:top="426" w:right="720" w:bottom="720" w:left="720" w:header="510" w:footer="708" w:gutter="0"/>
          <w:pgNumType w:start="1"/>
          <w:cols w:space="708"/>
          <w:titlePg/>
          <w:docGrid w:linePitch="360"/>
        </w:sectPr>
      </w:pP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5</w:t>
      </w:r>
      <w:r w:rsidRPr="00800368">
        <w:rPr>
          <w:rFonts w:ascii="Times New Roman" w:eastAsia="Times New Roman" w:hAnsi="Times New Roman" w:cs="Times New Roman"/>
          <w:sz w:val="20"/>
          <w:szCs w:val="20"/>
          <w:lang w:eastAsia="ru-RU"/>
        </w:rPr>
        <w:t xml:space="preserve">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8F44DE" w:rsidRDefault="008F44DE" w:rsidP="008F44DE">
      <w:pPr>
        <w:tabs>
          <w:tab w:val="left" w:pos="5940"/>
        </w:tabs>
        <w:spacing w:after="0" w:line="240" w:lineRule="auto"/>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t>МУНИЦИПАЛЬНОЕ ОБРАЗОВАНИЕ «ГАТЧИНСКИЙ МУНИЦИПАЛЬНЫЙ РАЙОН» ЛЕНИНГРАДСКОЙ ОБЛАСТИ</w:t>
      </w:r>
    </w:p>
    <w:p w:rsidR="008454B4" w:rsidRPr="008F44DE" w:rsidRDefault="008454B4" w:rsidP="008F44DE">
      <w:pPr>
        <w:tabs>
          <w:tab w:val="left" w:pos="5940"/>
        </w:tabs>
        <w:spacing w:after="0" w:line="240" w:lineRule="auto"/>
        <w:jc w:val="center"/>
        <w:rPr>
          <w:rFonts w:ascii="Times New Roman" w:eastAsia="Times New Roman" w:hAnsi="Times New Roman" w:cs="Times New Roman"/>
          <w:b/>
          <w:bCs/>
          <w:sz w:val="16"/>
          <w:szCs w:val="16"/>
          <w:lang w:eastAsia="ru-RU"/>
        </w:rPr>
      </w:pPr>
    </w:p>
    <w:p w:rsidR="008F44DE" w:rsidRPr="008F44DE" w:rsidRDefault="008F44DE" w:rsidP="008F44DE">
      <w:pPr>
        <w:pBdr>
          <w:top w:val="thinThickSmallGap" w:sz="24" w:space="8" w:color="auto"/>
        </w:pBdr>
        <w:tabs>
          <w:tab w:val="left" w:pos="2580"/>
          <w:tab w:val="left" w:pos="5940"/>
        </w:tabs>
        <w:spacing w:after="0" w:line="240" w:lineRule="exact"/>
        <w:ind w:right="-57"/>
        <w:jc w:val="center"/>
        <w:rPr>
          <w:rFonts w:ascii="Times New Roman" w:eastAsia="Times New Roman" w:hAnsi="Times New Roman" w:cs="Times New Roman"/>
          <w:b/>
          <w:sz w:val="27"/>
          <w:szCs w:val="27"/>
          <w:lang w:eastAsia="ru-RU"/>
        </w:rPr>
      </w:pPr>
      <w:r w:rsidRPr="008F44DE">
        <w:rPr>
          <w:rFonts w:ascii="Times New Roman" w:eastAsia="Times New Roman" w:hAnsi="Times New Roman" w:cs="Times New Roman"/>
          <w:b/>
          <w:sz w:val="27"/>
          <w:szCs w:val="27"/>
          <w:lang w:eastAsia="ru-RU"/>
        </w:rPr>
        <w:t>СВЕДЕНИЯ О ТЕХНИЧЕСКИХ ПАРАМЕТРАХ РЕКЛАМНОЙ КОНСТРУКЦИИ</w:t>
      </w:r>
    </w:p>
    <w:p w:rsidR="008F44DE" w:rsidRPr="008F44DE" w:rsidRDefault="00F55E69" w:rsidP="008F44DE">
      <w:pPr>
        <w:pBdr>
          <w:top w:val="thinThickSmallGap" w:sz="24" w:space="8" w:color="auto"/>
        </w:pBdr>
        <w:tabs>
          <w:tab w:val="left" w:pos="2580"/>
          <w:tab w:val="left" w:pos="5940"/>
        </w:tabs>
        <w:spacing w:after="0" w:line="240" w:lineRule="exact"/>
        <w:ind w:right="-57"/>
        <w:jc w:val="center"/>
        <w:rPr>
          <w:rFonts w:ascii="Times New Roman" w:eastAsia="Times New Roman" w:hAnsi="Times New Roman" w:cs="Times New Roman"/>
          <w:b/>
          <w:sz w:val="28"/>
          <w:szCs w:val="36"/>
          <w:lang w:eastAsia="ru-RU"/>
        </w:rPr>
      </w:pPr>
      <w:r>
        <w:rPr>
          <w:rFonts w:ascii="Times New Roman" w:eastAsia="Times New Roman" w:hAnsi="Times New Roman" w:cs="Times New Roman"/>
          <w:b/>
          <w:sz w:val="24"/>
          <w:szCs w:val="24"/>
          <w:lang w:eastAsia="ru-RU"/>
        </w:rPr>
        <w:t>к з</w:t>
      </w:r>
      <w:r w:rsidR="008F44DE" w:rsidRPr="008F44DE">
        <w:rPr>
          <w:rFonts w:ascii="Times New Roman" w:eastAsia="Times New Roman" w:hAnsi="Times New Roman" w:cs="Times New Roman"/>
          <w:b/>
          <w:sz w:val="24"/>
          <w:szCs w:val="24"/>
          <w:lang w:eastAsia="ru-RU"/>
        </w:rPr>
        <w:t>аявлению на установку и эксплуатацию рекламной конструкции</w:t>
      </w:r>
      <w:r w:rsidR="008F44DE" w:rsidRPr="008F44DE">
        <w:rPr>
          <w:rFonts w:ascii="Times New Roman" w:eastAsia="Times New Roman" w:hAnsi="Times New Roman" w:cs="Times New Roman"/>
          <w:b/>
          <w:sz w:val="28"/>
          <w:szCs w:val="36"/>
          <w:lang w:eastAsia="ru-RU"/>
        </w:rPr>
        <w:t xml:space="preserve"> №</w:t>
      </w:r>
    </w:p>
    <w:p w:rsidR="008F44DE" w:rsidRPr="008F44DE" w:rsidRDefault="008F44DE" w:rsidP="008F44DE">
      <w:pPr>
        <w:pBdr>
          <w:top w:val="thickThinSmallGap" w:sz="24" w:space="0" w:color="auto"/>
        </w:pBdr>
        <w:tabs>
          <w:tab w:val="left" w:pos="5940"/>
          <w:tab w:val="left" w:pos="9923"/>
        </w:tabs>
        <w:spacing w:after="0" w:line="140" w:lineRule="exact"/>
        <w:ind w:right="-57"/>
        <w:jc w:val="right"/>
        <w:rPr>
          <w:rFonts w:ascii="Times New Roman" w:eastAsia="Times New Roman" w:hAnsi="Times New Roman" w:cs="Times New Roman"/>
          <w:b/>
          <w:iCs/>
          <w:sz w:val="24"/>
          <w:szCs w:val="24"/>
          <w:u w:val="single"/>
          <w:lang w:eastAsia="ru-RU"/>
        </w:rPr>
      </w:pPr>
    </w:p>
    <w:tbl>
      <w:tblPr>
        <w:tblW w:w="10368" w:type="dxa"/>
        <w:tblLayout w:type="fixed"/>
        <w:tblLook w:val="01E0" w:firstRow="1" w:lastRow="1" w:firstColumn="1" w:lastColumn="1" w:noHBand="0" w:noVBand="0"/>
      </w:tblPr>
      <w:tblGrid>
        <w:gridCol w:w="6091"/>
        <w:gridCol w:w="4277"/>
      </w:tblGrid>
      <w:tr w:rsidR="008F44DE" w:rsidRPr="008F44DE" w:rsidTr="00EF6423">
        <w:trPr>
          <w:trHeight w:val="3793"/>
        </w:trPr>
        <w:tc>
          <w:tcPr>
            <w:tcW w:w="10368" w:type="dxa"/>
            <w:gridSpan w:val="2"/>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Тип устанавливаемой рекламной конструкции</w:t>
            </w:r>
          </w:p>
          <w:p w:rsid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00F55E69">
              <w:rPr>
                <w:rFonts w:ascii="Times New Roman" w:eastAsia="Times New Roman" w:hAnsi="Times New Roman" w:cs="Times New Roman"/>
                <w:sz w:val="24"/>
                <w:szCs w:val="24"/>
                <w:lang w:eastAsia="ru-RU"/>
              </w:rPr>
              <w:t xml:space="preserve"> – объёмные световые буквы</w:t>
            </w:r>
          </w:p>
          <w:p w:rsidR="00EF6423" w:rsidRDefault="00EF6423"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короб</w:t>
            </w:r>
          </w:p>
          <w:p w:rsidR="00EF6423" w:rsidRDefault="00EF6423"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плоские буквы</w:t>
            </w:r>
          </w:p>
          <w:p w:rsidR="00EF6423" w:rsidRPr="008F44DE" w:rsidRDefault="00EF6423"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бегущая строка</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w:t>
            </w:r>
            <w:r w:rsidR="00EF6423">
              <w:rPr>
                <w:rFonts w:ascii="Times New Roman" w:eastAsia="Times New Roman" w:hAnsi="Times New Roman" w:cs="Times New Roman"/>
                <w:sz w:val="24"/>
                <w:szCs w:val="24"/>
                <w:lang w:eastAsia="ru-RU"/>
              </w:rPr>
              <w:t>крышная рекламная конструкция</w:t>
            </w:r>
          </w:p>
          <w:p w:rsid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щит, рекламная конструкция на стене зд</w:t>
            </w:r>
            <w:r w:rsidR="00EF6423">
              <w:rPr>
                <w:rFonts w:ascii="Times New Roman" w:eastAsia="Times New Roman" w:hAnsi="Times New Roman" w:cs="Times New Roman"/>
                <w:sz w:val="24"/>
                <w:szCs w:val="24"/>
                <w:lang w:eastAsia="ru-RU"/>
              </w:rPr>
              <w:t>ания, сооружения</w:t>
            </w:r>
          </w:p>
          <w:p w:rsidR="00EF6423" w:rsidRPr="008F44DE" w:rsidRDefault="00EF6423"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витринная конструкция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кронштейн, консоль на стене здания, сооружения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кронштейн, консоль, табличка на опоре уличн</w:t>
            </w:r>
            <w:r w:rsidR="00EF6423">
              <w:rPr>
                <w:rFonts w:ascii="Times New Roman" w:eastAsia="Times New Roman" w:hAnsi="Times New Roman" w:cs="Times New Roman"/>
                <w:sz w:val="24"/>
                <w:szCs w:val="24"/>
                <w:lang w:eastAsia="ru-RU"/>
              </w:rPr>
              <w:t>ого освещения, столбе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стритлайн, выносная рекламная конструкция</w:t>
            </w:r>
          </w:p>
          <w:p w:rsidR="00F55E69" w:rsidRDefault="00F55E69" w:rsidP="00F55E69">
            <w:pPr>
              <w:tabs>
                <w:tab w:val="left" w:pos="5940"/>
              </w:tabs>
              <w:spacing w:after="0" w:line="320" w:lineRule="exact"/>
              <w:ind w:left="396" w:right="-57" w:hanging="396"/>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w:t>
            </w:r>
            <w:r w:rsidRPr="008F44DE">
              <w:rPr>
                <w:rFonts w:ascii="Times New Roman" w:eastAsia="Times New Roman" w:hAnsi="Times New Roman" w:cs="Times New Roman"/>
                <w:sz w:val="24"/>
                <w:szCs w:val="24"/>
                <w:lang w:eastAsia="ru-RU"/>
              </w:rPr>
              <w:t>отдельностоящая рекламная конструкция</w:t>
            </w:r>
            <w:r>
              <w:rPr>
                <w:rFonts w:ascii="Times New Roman" w:eastAsia="Times New Roman" w:hAnsi="Times New Roman" w:cs="Times New Roman"/>
                <w:sz w:val="24"/>
                <w:szCs w:val="24"/>
                <w:lang w:eastAsia="ru-RU"/>
              </w:rPr>
              <w:t xml:space="preserve"> с площадью рекламного поля более 15 кв. м </w:t>
            </w:r>
          </w:p>
          <w:p w:rsidR="008F44DE" w:rsidRPr="008F44DE" w:rsidRDefault="00F55E69" w:rsidP="00F55E69">
            <w:pPr>
              <w:tabs>
                <w:tab w:val="left" w:pos="5940"/>
              </w:tabs>
              <w:spacing w:after="0" w:line="320" w:lineRule="exac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(сити-борд, щит (билборд), суперборд, суперсайт</w:t>
            </w:r>
            <w:r w:rsidR="00EF6423">
              <w:rPr>
                <w:rFonts w:ascii="Times New Roman" w:eastAsia="Times New Roman" w:hAnsi="Times New Roman" w:cs="Times New Roman"/>
                <w:sz w:val="24"/>
                <w:szCs w:val="24"/>
                <w:lang w:eastAsia="ru-RU"/>
              </w:rPr>
              <w:t>, призматрон, светодиодный экран</w:t>
            </w:r>
            <w:r>
              <w:rPr>
                <w:rFonts w:ascii="Times New Roman" w:eastAsia="Times New Roman" w:hAnsi="Times New Roman" w:cs="Times New Roman"/>
                <w:sz w:val="24"/>
                <w:szCs w:val="24"/>
                <w:lang w:eastAsia="ru-RU"/>
              </w:rPr>
              <w:t>)</w:t>
            </w:r>
          </w:p>
          <w:p w:rsidR="00F55E69" w:rsidRDefault="008F44DE" w:rsidP="008F44DE">
            <w:pPr>
              <w:tabs>
                <w:tab w:val="left" w:pos="5940"/>
              </w:tabs>
              <w:spacing w:after="0" w:line="320" w:lineRule="exact"/>
              <w:ind w:left="396" w:right="-57" w:hanging="396"/>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00F55E69">
              <w:rPr>
                <w:rFonts w:ascii="Times New Roman" w:eastAsia="Times New Roman" w:hAnsi="Times New Roman" w:cs="Times New Roman"/>
                <w:sz w:val="24"/>
                <w:szCs w:val="24"/>
                <w:lang w:eastAsia="ru-RU"/>
              </w:rPr>
              <w:t xml:space="preserve"> – </w:t>
            </w:r>
            <w:r w:rsidRPr="008F44DE">
              <w:rPr>
                <w:rFonts w:ascii="Times New Roman" w:eastAsia="Times New Roman" w:hAnsi="Times New Roman" w:cs="Times New Roman"/>
                <w:sz w:val="24"/>
                <w:szCs w:val="24"/>
                <w:lang w:eastAsia="ru-RU"/>
              </w:rPr>
              <w:t>отдельностоящая рекламная конструкция</w:t>
            </w:r>
            <w:r w:rsidR="00F55E69">
              <w:rPr>
                <w:rFonts w:ascii="Times New Roman" w:eastAsia="Times New Roman" w:hAnsi="Times New Roman" w:cs="Times New Roman"/>
                <w:sz w:val="24"/>
                <w:szCs w:val="24"/>
                <w:lang w:eastAsia="ru-RU"/>
              </w:rPr>
              <w:t xml:space="preserve"> с площадью рекламного поля менее 15 кв. м </w:t>
            </w:r>
          </w:p>
          <w:p w:rsidR="008F44DE" w:rsidRPr="008F44DE" w:rsidRDefault="00F55E69" w:rsidP="008F44DE">
            <w:pPr>
              <w:tabs>
                <w:tab w:val="left" w:pos="5940"/>
              </w:tabs>
              <w:spacing w:after="0" w:line="320" w:lineRule="exact"/>
              <w:ind w:left="396" w:right="-57" w:hanging="3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(стенд, стела, пилон, пиллар, сити-лайт, рекламный указатель, линза, тумба) </w:t>
            </w:r>
          </w:p>
          <w:p w:rsidR="008F44DE" w:rsidRDefault="008F44DE" w:rsidP="00EF6423">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оригинальные и прочие конструкции</w:t>
            </w:r>
          </w:p>
          <w:p w:rsidR="00EF6423" w:rsidRPr="008F44DE" w:rsidRDefault="00EF6423" w:rsidP="00EF6423">
            <w:pPr>
              <w:tabs>
                <w:tab w:val="left" w:pos="5940"/>
              </w:tabs>
              <w:spacing w:after="0" w:line="320" w:lineRule="exact"/>
              <w:ind w:right="-57"/>
              <w:rPr>
                <w:rFonts w:ascii="Times New Roman" w:eastAsia="Times New Roman" w:hAnsi="Times New Roman" w:cs="Times New Roman"/>
                <w:b/>
                <w:i/>
                <w:sz w:val="24"/>
                <w:szCs w:val="24"/>
                <w:u w:val="single"/>
                <w:lang w:eastAsia="ru-RU"/>
              </w:rPr>
            </w:pPr>
          </w:p>
        </w:tc>
      </w:tr>
      <w:tr w:rsidR="008F44DE" w:rsidRPr="008F44DE" w:rsidTr="00EF6423">
        <w:trPr>
          <w:trHeight w:val="3793"/>
        </w:trPr>
        <w:tc>
          <w:tcPr>
            <w:tcW w:w="6091" w:type="dxa"/>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Материалы изготовления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металлический каркас</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металлическая поверхность</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пластик</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стекло</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фанера</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баннерное полотно</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бумага, картон</w:t>
            </w:r>
          </w:p>
          <w:p w:rsidR="008F44DE" w:rsidRPr="008F44DE" w:rsidRDefault="008F44DE" w:rsidP="008F44DE">
            <w:pPr>
              <w:tabs>
                <w:tab w:val="left" w:pos="5940"/>
              </w:tabs>
              <w:spacing w:after="0" w:line="320" w:lineRule="exact"/>
              <w:ind w:left="396" w:right="-57" w:hanging="396"/>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опора отдельностоящая (на бетонной основе)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опора отдельностоящая (с установкой в землю)</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люминесцентные лампы для внутреннего освещения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наружная подсветка</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без подсветки</w:t>
            </w:r>
          </w:p>
          <w:p w:rsid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p>
          <w:p w:rsidR="00EF6423" w:rsidRPr="008F44DE" w:rsidRDefault="00EF6423" w:rsidP="008F44DE">
            <w:pPr>
              <w:tabs>
                <w:tab w:val="left" w:pos="5940"/>
              </w:tabs>
              <w:spacing w:after="0" w:line="320" w:lineRule="exact"/>
              <w:ind w:right="-57"/>
              <w:rPr>
                <w:rFonts w:ascii="Times New Roman" w:eastAsia="Times New Roman" w:hAnsi="Times New Roman" w:cs="Times New Roman"/>
                <w:sz w:val="24"/>
                <w:szCs w:val="24"/>
                <w:lang w:eastAsia="ru-RU"/>
              </w:rPr>
            </w:pPr>
          </w:p>
        </w:tc>
        <w:tc>
          <w:tcPr>
            <w:tcW w:w="4277" w:type="dxa"/>
          </w:tcPr>
          <w:p w:rsidR="00EF6423" w:rsidRPr="008F44DE" w:rsidRDefault="00EF6423" w:rsidP="00EF6423">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Характеристика изображения</w:t>
            </w:r>
          </w:p>
          <w:p w:rsidR="00EF6423" w:rsidRPr="008F44DE" w:rsidRDefault="00EF6423" w:rsidP="00EF6423">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аппликация самоклеющимися плё</w:t>
            </w:r>
            <w:r w:rsidRPr="008F44DE">
              <w:rPr>
                <w:rFonts w:ascii="Times New Roman" w:eastAsia="Times New Roman" w:hAnsi="Times New Roman" w:cs="Times New Roman"/>
                <w:sz w:val="24"/>
                <w:szCs w:val="24"/>
                <w:lang w:eastAsia="ru-RU"/>
              </w:rPr>
              <w:t>нками</w:t>
            </w:r>
          </w:p>
          <w:p w:rsidR="00EF6423" w:rsidRPr="008F44DE" w:rsidRDefault="00EF6423" w:rsidP="00EF6423">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широкоформатная полноцветная печать (полиграфия, живопись)</w:t>
            </w:r>
          </w:p>
          <w:p w:rsidR="00EF6423" w:rsidRPr="008F44DE" w:rsidRDefault="00EF6423" w:rsidP="00EF6423">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 объё</w:t>
            </w:r>
            <w:r w:rsidRPr="008F44DE">
              <w:rPr>
                <w:rFonts w:ascii="Times New Roman" w:eastAsia="Times New Roman" w:hAnsi="Times New Roman" w:cs="Times New Roman"/>
                <w:sz w:val="24"/>
                <w:szCs w:val="24"/>
                <w:lang w:eastAsia="ru-RU"/>
              </w:rPr>
              <w:t>мные детали, элементы, буквы</w:t>
            </w:r>
          </w:p>
          <w:p w:rsidR="008F44DE" w:rsidRPr="008F44DE" w:rsidRDefault="00EF6423" w:rsidP="00EF6423">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монументально-декоративная композиция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p>
        </w:tc>
      </w:tr>
      <w:tr w:rsidR="008F44DE" w:rsidRPr="008F44DE" w:rsidTr="00EF6423">
        <w:trPr>
          <w:trHeight w:val="1529"/>
        </w:trPr>
        <w:tc>
          <w:tcPr>
            <w:tcW w:w="10368" w:type="dxa"/>
            <w:gridSpan w:val="2"/>
          </w:tcPr>
          <w:p w:rsidR="008F44DE" w:rsidRPr="008F44DE" w:rsidRDefault="00EF6423"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С</w:t>
            </w:r>
            <w:r w:rsidR="008F44DE" w:rsidRPr="008F44DE">
              <w:rPr>
                <w:rFonts w:ascii="Times New Roman" w:eastAsia="Times New Roman" w:hAnsi="Times New Roman" w:cs="Times New Roman"/>
                <w:b/>
                <w:i/>
                <w:sz w:val="24"/>
                <w:szCs w:val="24"/>
                <w:u w:val="single"/>
                <w:lang w:eastAsia="ru-RU"/>
              </w:rPr>
              <w:t>ведения об изготовителе рекламной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Организация изготовитель       _____________________</w:t>
            </w:r>
          </w:p>
          <w:p w:rsidR="008F44DE" w:rsidRPr="008F44DE" w:rsidRDefault="008F44DE" w:rsidP="008F44DE">
            <w:pPr>
              <w:tabs>
                <w:tab w:val="left" w:pos="5940"/>
              </w:tabs>
              <w:spacing w:after="0" w:line="320" w:lineRule="exact"/>
              <w:ind w:right="-57"/>
              <w:rPr>
                <w:rFonts w:ascii="Times New Roman" w:eastAsia="Times New Roman" w:hAnsi="Times New Roman" w:cs="Times New Roman"/>
                <w:i/>
                <w:sz w:val="24"/>
                <w:szCs w:val="24"/>
                <w:lang w:eastAsia="ru-RU"/>
              </w:rPr>
            </w:pPr>
            <w:r w:rsidRPr="008F44DE">
              <w:rPr>
                <w:rFonts w:ascii="Times New Roman" w:eastAsia="Times New Roman" w:hAnsi="Times New Roman" w:cs="Times New Roman"/>
                <w:i/>
                <w:sz w:val="24"/>
                <w:szCs w:val="24"/>
                <w:lang w:eastAsia="ru-RU"/>
              </w:rPr>
              <w:t xml:space="preserve">                                                             (наименование)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Проведение монтажных работ ___________________</w:t>
            </w:r>
            <w:r>
              <w:rPr>
                <w:rFonts w:ascii="Times New Roman" w:eastAsia="Times New Roman" w:hAnsi="Times New Roman" w:cs="Times New Roman"/>
                <w:sz w:val="24"/>
                <w:szCs w:val="24"/>
                <w:lang w:eastAsia="ru-RU"/>
              </w:rPr>
              <w:t>__</w:t>
            </w:r>
          </w:p>
          <w:p w:rsidR="008F44DE" w:rsidRPr="008F44DE" w:rsidRDefault="008F44DE" w:rsidP="008F44DE">
            <w:pPr>
              <w:tabs>
                <w:tab w:val="left" w:pos="5940"/>
              </w:tabs>
              <w:spacing w:after="0" w:line="320" w:lineRule="exact"/>
              <w:ind w:right="-57"/>
              <w:rPr>
                <w:rFonts w:ascii="Times New Roman" w:eastAsia="Times New Roman" w:hAnsi="Times New Roman" w:cs="Times New Roman"/>
                <w:i/>
                <w:sz w:val="24"/>
                <w:szCs w:val="24"/>
                <w:lang w:eastAsia="ru-RU"/>
              </w:rPr>
            </w:pPr>
            <w:r w:rsidRPr="008F44DE">
              <w:rPr>
                <w:rFonts w:ascii="Times New Roman" w:eastAsia="Times New Roman" w:hAnsi="Times New Roman" w:cs="Times New Roman"/>
                <w:i/>
                <w:sz w:val="24"/>
                <w:szCs w:val="24"/>
                <w:lang w:eastAsia="ru-RU"/>
              </w:rPr>
              <w:t xml:space="preserve">                                                             (наименование)</w:t>
            </w:r>
          </w:p>
        </w:tc>
      </w:tr>
    </w:tbl>
    <w:p w:rsidR="00215040" w:rsidRDefault="00215040">
      <w:pPr>
        <w:rPr>
          <w:rFonts w:ascii="Times New Roman" w:eastAsia="Times New Roman" w:hAnsi="Times New Roman" w:cs="Times New Roman"/>
          <w:b/>
          <w:bCs/>
          <w:sz w:val="16"/>
          <w:szCs w:val="16"/>
          <w:lang w:eastAsia="ru-RU"/>
        </w:rPr>
      </w:pPr>
    </w:p>
    <w:p w:rsidR="00215040" w:rsidRDefault="00215040" w:rsidP="008F44DE">
      <w:pPr>
        <w:tabs>
          <w:tab w:val="left" w:pos="5940"/>
        </w:tabs>
        <w:spacing w:after="0" w:line="200" w:lineRule="exact"/>
        <w:jc w:val="center"/>
        <w:rPr>
          <w:rFonts w:ascii="Times New Roman" w:eastAsia="Times New Roman" w:hAnsi="Times New Roman" w:cs="Times New Roman"/>
          <w:b/>
          <w:bCs/>
          <w:sz w:val="16"/>
          <w:szCs w:val="16"/>
          <w:lang w:eastAsia="ru-RU"/>
        </w:rPr>
        <w:sectPr w:rsidR="00215040" w:rsidSect="005F197B">
          <w:headerReference w:type="default" r:id="rId30"/>
          <w:pgSz w:w="11906" w:h="16838"/>
          <w:pgMar w:top="319" w:right="720" w:bottom="426" w:left="720" w:header="510" w:footer="708" w:gutter="0"/>
          <w:pgNumType w:start="1"/>
          <w:cols w:space="708"/>
          <w:titlePg/>
          <w:docGrid w:linePitch="360"/>
        </w:sectPr>
      </w:pPr>
    </w:p>
    <w:p w:rsidR="008F44DE" w:rsidRPr="008F44DE" w:rsidRDefault="008F44DE" w:rsidP="008F44DE">
      <w:pPr>
        <w:tabs>
          <w:tab w:val="left" w:pos="5940"/>
        </w:tabs>
        <w:spacing w:after="0" w:line="200" w:lineRule="exact"/>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lastRenderedPageBreak/>
        <w:t>МУНИЦИПАЛЬНОЕ ОБРАЗОВАНИЕ «ГАТЧИНСКИЙ МУНИЦИПАЛЬНЫЙ РАЙОН» ЛЕНИНГРАДСКОЙ ОБЛАСТИ</w:t>
      </w:r>
    </w:p>
    <w:p w:rsidR="008F44DE" w:rsidRPr="008F44DE" w:rsidRDefault="008F44DE" w:rsidP="008F44DE">
      <w:pPr>
        <w:tabs>
          <w:tab w:val="left" w:pos="5940"/>
        </w:tabs>
        <w:spacing w:after="0" w:line="200" w:lineRule="exact"/>
        <w:jc w:val="center"/>
        <w:rPr>
          <w:rFonts w:ascii="Times New Roman" w:eastAsia="Times New Roman" w:hAnsi="Times New Roman" w:cs="Times New Roman"/>
          <w:b/>
          <w:bCs/>
          <w:sz w:val="16"/>
          <w:szCs w:val="16"/>
          <w:lang w:eastAsia="ru-RU"/>
        </w:rPr>
      </w:pPr>
    </w:p>
    <w:p w:rsidR="008F44DE" w:rsidRPr="008F44DE" w:rsidRDefault="008F44DE" w:rsidP="008F44DE">
      <w:pPr>
        <w:pBdr>
          <w:top w:val="thinThickSmallGap" w:sz="24" w:space="8" w:color="auto"/>
        </w:pBdr>
        <w:tabs>
          <w:tab w:val="left" w:pos="2580"/>
          <w:tab w:val="left" w:pos="5940"/>
        </w:tabs>
        <w:spacing w:after="0" w:line="240" w:lineRule="auto"/>
        <w:ind w:right="-57"/>
        <w:jc w:val="center"/>
        <w:rPr>
          <w:rFonts w:ascii="Times New Roman" w:eastAsia="Times New Roman" w:hAnsi="Times New Roman" w:cs="Times New Roman"/>
          <w:b/>
          <w:sz w:val="27"/>
          <w:szCs w:val="27"/>
          <w:lang w:eastAsia="ru-RU"/>
        </w:rPr>
      </w:pPr>
      <w:r w:rsidRPr="008F44DE">
        <w:rPr>
          <w:rFonts w:ascii="Times New Roman" w:eastAsia="Times New Roman" w:hAnsi="Times New Roman" w:cs="Times New Roman"/>
          <w:b/>
          <w:sz w:val="27"/>
          <w:szCs w:val="27"/>
          <w:lang w:eastAsia="ru-RU"/>
        </w:rPr>
        <w:t>СВЕДЕНИЯ О ВНЕШНЕМ ВИДЕ РЕКЛАМНОЙ КОНСТРУКЦИИ (ЭСКИЗ)</w:t>
      </w:r>
    </w:p>
    <w:p w:rsidR="008F44DE" w:rsidRPr="008F44DE" w:rsidRDefault="00F55E69" w:rsidP="008F44DE">
      <w:pPr>
        <w:pBdr>
          <w:top w:val="thinThickSmallGap" w:sz="24" w:space="8" w:color="auto"/>
        </w:pBdr>
        <w:tabs>
          <w:tab w:val="left" w:pos="2580"/>
          <w:tab w:val="left" w:pos="5940"/>
        </w:tabs>
        <w:spacing w:after="0" w:line="240" w:lineRule="auto"/>
        <w:ind w:right="-57"/>
        <w:jc w:val="center"/>
        <w:rPr>
          <w:rFonts w:ascii="Times New Roman" w:eastAsia="Times New Roman" w:hAnsi="Times New Roman" w:cs="Times New Roman"/>
          <w:b/>
          <w:sz w:val="28"/>
          <w:szCs w:val="36"/>
          <w:lang w:eastAsia="ru-RU"/>
        </w:rPr>
      </w:pPr>
      <w:r>
        <w:rPr>
          <w:rFonts w:ascii="Times New Roman" w:eastAsia="Times New Roman" w:hAnsi="Times New Roman" w:cs="Times New Roman"/>
          <w:b/>
          <w:sz w:val="24"/>
          <w:szCs w:val="24"/>
          <w:lang w:eastAsia="ru-RU"/>
        </w:rPr>
        <w:t>к з</w:t>
      </w:r>
      <w:r w:rsidR="008F44DE" w:rsidRPr="008F44DE">
        <w:rPr>
          <w:rFonts w:ascii="Times New Roman" w:eastAsia="Times New Roman" w:hAnsi="Times New Roman" w:cs="Times New Roman"/>
          <w:b/>
          <w:sz w:val="24"/>
          <w:szCs w:val="24"/>
          <w:lang w:eastAsia="ru-RU"/>
        </w:rPr>
        <w:t>аявлению на установку и эксплуатацию рекламной конструкции</w:t>
      </w:r>
      <w:r w:rsidR="008F44DE" w:rsidRPr="008F44DE">
        <w:rPr>
          <w:rFonts w:ascii="Times New Roman" w:eastAsia="Times New Roman" w:hAnsi="Times New Roman" w:cs="Times New Roman"/>
          <w:b/>
          <w:sz w:val="28"/>
          <w:szCs w:val="36"/>
          <w:lang w:eastAsia="ru-RU"/>
        </w:rPr>
        <w:t xml:space="preserve"> №</w:t>
      </w:r>
    </w:p>
    <w:p w:rsidR="008F44DE" w:rsidRPr="008F44DE" w:rsidRDefault="008F44DE" w:rsidP="008F44DE">
      <w:pPr>
        <w:pBdr>
          <w:top w:val="thickThinSmallGap" w:sz="24" w:space="0" w:color="auto"/>
        </w:pBdr>
        <w:tabs>
          <w:tab w:val="left" w:pos="5940"/>
          <w:tab w:val="left" w:pos="9923"/>
        </w:tabs>
        <w:spacing w:after="0" w:line="240" w:lineRule="auto"/>
        <w:ind w:right="-57"/>
        <w:jc w:val="right"/>
        <w:rPr>
          <w:rFonts w:ascii="Times New Roman" w:eastAsia="Times New Roman" w:hAnsi="Times New Roman" w:cs="Times New Roman"/>
          <w:b/>
          <w:iCs/>
          <w:sz w:val="24"/>
          <w:szCs w:val="24"/>
          <w:u w:val="single"/>
          <w:lang w:eastAsia="ru-RU"/>
        </w:rPr>
      </w:pP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u w:val="single"/>
          <w:lang w:eastAsia="ru-RU"/>
        </w:rPr>
      </w:pPr>
      <w:r w:rsidRPr="008F44DE">
        <w:rPr>
          <w:rFonts w:ascii="Times New Roman" w:eastAsia="Times New Roman" w:hAnsi="Times New Roman" w:cs="Times New Roman"/>
          <w:b/>
          <w:sz w:val="24"/>
          <w:u w:val="single"/>
          <w:lang w:eastAsia="ru-RU"/>
        </w:rPr>
        <w:t>СВЕДЕНИЯ О ВНЕШНЕМ ВИДЕ РЕКЛАМНОЙ КОНСТРУКЦИИ</w:t>
      </w: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sz w:val="24"/>
          <w:lang w:eastAsia="ru-RU"/>
        </w:rPr>
      </w:pP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УСЛОВНЫЙ ЭСКИЗ И РАЗМЕРЫ ОБЪЕКТА</w:t>
      </w:r>
    </w:p>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52"/>
        <w:gridCol w:w="2580"/>
        <w:gridCol w:w="255"/>
        <w:gridCol w:w="2722"/>
        <w:gridCol w:w="2268"/>
      </w:tblGrid>
      <w:tr w:rsidR="008F44DE" w:rsidRPr="008F44DE" w:rsidTr="0038056F">
        <w:trPr>
          <w:trHeight w:val="526"/>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Высота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рекламного поля:</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c>
          <w:tcPr>
            <w:tcW w:w="255" w:type="dxa"/>
            <w:vAlign w:val="center"/>
          </w:tcPr>
          <w:p w:rsidR="008F44DE" w:rsidRPr="008F44DE" w:rsidRDefault="008F44DE" w:rsidP="008F44DE">
            <w:pPr>
              <w:tabs>
                <w:tab w:val="left" w:pos="5940"/>
              </w:tabs>
              <w:spacing w:before="240" w:after="60" w:line="240" w:lineRule="auto"/>
              <w:jc w:val="center"/>
              <w:outlineLvl w:val="8"/>
              <w:rPr>
                <w:rFonts w:ascii="Arial" w:eastAsia="Times New Roman" w:hAnsi="Arial" w:cs="Arial"/>
                <w:i/>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Высота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конструкции:</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r>
      <w:tr w:rsidR="008F44DE" w:rsidRPr="008F44DE" w:rsidTr="0038056F">
        <w:trPr>
          <w:trHeight w:val="435"/>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Ширина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рекламного поля:</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c>
          <w:tcPr>
            <w:tcW w:w="255"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Ширина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конструкции:</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r>
      <w:tr w:rsidR="008F44DE" w:rsidRPr="008F44DE" w:rsidTr="0038056F">
        <w:trPr>
          <w:trHeight w:val="435"/>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Общая площадь рекламных полей:</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кв. м</w:t>
            </w:r>
          </w:p>
        </w:tc>
        <w:tc>
          <w:tcPr>
            <w:tcW w:w="255"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Количество сторон:</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шт.</w:t>
            </w:r>
          </w:p>
        </w:tc>
      </w:tr>
      <w:tr w:rsidR="008F44DE" w:rsidRPr="008F44DE" w:rsidTr="005F197B">
        <w:trPr>
          <w:trHeight w:val="9262"/>
        </w:trPr>
        <w:tc>
          <w:tcPr>
            <w:tcW w:w="10377" w:type="dxa"/>
            <w:gridSpan w:val="5"/>
            <w:vAlign w:val="bottom"/>
          </w:tcPr>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right"/>
              <w:rPr>
                <w:rFonts w:ascii="Times New Roman" w:eastAsia="Times New Roman" w:hAnsi="Times New Roman" w:cs="Times New Roman"/>
                <w:b/>
                <w:sz w:val="24"/>
                <w:szCs w:val="24"/>
                <w:lang w:eastAsia="ru-RU"/>
              </w:rPr>
            </w:pPr>
          </w:p>
          <w:p w:rsidR="008F44DE" w:rsidRPr="008F44DE" w:rsidRDefault="008F44DE" w:rsidP="008F44DE">
            <w:pPr>
              <w:keepNext/>
              <w:tabs>
                <w:tab w:val="left" w:pos="5940"/>
              </w:tabs>
              <w:spacing w:after="0" w:line="360" w:lineRule="auto"/>
              <w:ind w:right="-57" w:hanging="108"/>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Примечания, рекомендации:______________________________________________________</w:t>
            </w:r>
            <w:r>
              <w:rPr>
                <w:rFonts w:ascii="Times New Roman" w:eastAsia="Times New Roman" w:hAnsi="Times New Roman" w:cs="Times New Roman"/>
                <w:i/>
                <w:iCs/>
                <w:lang w:eastAsia="ru-RU"/>
              </w:rPr>
              <w:t>_______________</w:t>
            </w:r>
          </w:p>
          <w:p w:rsidR="008F44DE" w:rsidRPr="008F44DE" w:rsidRDefault="008F44DE" w:rsidP="008F44DE">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8F44DE" w:rsidRPr="008F44DE" w:rsidRDefault="008F44DE" w:rsidP="008F44DE">
            <w:pPr>
              <w:tabs>
                <w:tab w:val="left" w:pos="5940"/>
              </w:tabs>
              <w:spacing w:after="0" w:line="360" w:lineRule="auto"/>
              <w:ind w:hanging="108"/>
              <w:jc w:val="right"/>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i/>
                <w:lang w:eastAsia="ru-RU"/>
              </w:rPr>
              <w:t>Приложение принял _____________________</w:t>
            </w:r>
          </w:p>
        </w:tc>
      </w:tr>
    </w:tbl>
    <w:p w:rsidR="008F44DE" w:rsidRPr="008F44DE" w:rsidRDefault="008F44DE" w:rsidP="005F197B">
      <w:pPr>
        <w:tabs>
          <w:tab w:val="left" w:pos="5940"/>
        </w:tabs>
        <w:spacing w:after="0" w:line="240" w:lineRule="auto"/>
        <w:rPr>
          <w:rFonts w:ascii="Times New Roman" w:eastAsia="Times New Roman" w:hAnsi="Times New Roman" w:cs="Times New Roman"/>
          <w:b/>
          <w:bCs/>
          <w:sz w:val="18"/>
          <w:szCs w:val="18"/>
          <w:lang w:eastAsia="ru-RU"/>
        </w:rPr>
      </w:pPr>
    </w:p>
    <w:p w:rsidR="005F197B" w:rsidRDefault="005F197B" w:rsidP="005F197B">
      <w:pPr>
        <w:tabs>
          <w:tab w:val="left" w:pos="5940"/>
        </w:tabs>
        <w:spacing w:after="0" w:line="240" w:lineRule="auto"/>
        <w:rPr>
          <w:rFonts w:ascii="Times New Roman" w:eastAsia="Times New Roman" w:hAnsi="Times New Roman" w:cs="Times New Roman"/>
          <w:b/>
          <w:bCs/>
          <w:sz w:val="18"/>
          <w:szCs w:val="18"/>
          <w:lang w:eastAsia="ru-RU"/>
        </w:rPr>
        <w:sectPr w:rsidR="005F197B" w:rsidSect="005F197B">
          <w:pgSz w:w="11906" w:h="16838"/>
          <w:pgMar w:top="319" w:right="720" w:bottom="426" w:left="720" w:header="510" w:footer="708" w:gutter="0"/>
          <w:pgNumType w:start="1"/>
          <w:cols w:space="708"/>
          <w:titlePg/>
          <w:docGrid w:linePitch="360"/>
        </w:sectPr>
      </w:pPr>
    </w:p>
    <w:p w:rsidR="005F197B" w:rsidRPr="008F44DE" w:rsidRDefault="005F197B" w:rsidP="005F197B">
      <w:pPr>
        <w:tabs>
          <w:tab w:val="left" w:pos="5940"/>
        </w:tabs>
        <w:spacing w:after="0" w:line="240" w:lineRule="exact"/>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lastRenderedPageBreak/>
        <w:t>МУНИЦИПАЛЬНОЕ ОБРАЗОВАНИЕ «ГАТЧИНСКИЙ МУНИЦИПАЛЬНЫЙ РАЙОН» ЛЕНИНГРАДСКОЙ ОБЛАСТИ</w:t>
      </w:r>
    </w:p>
    <w:p w:rsidR="005F197B" w:rsidRPr="008F44DE" w:rsidRDefault="005F197B" w:rsidP="005F197B">
      <w:pPr>
        <w:pBdr>
          <w:top w:val="thinThickSmallGap" w:sz="24" w:space="8" w:color="auto"/>
        </w:pBdr>
        <w:tabs>
          <w:tab w:val="left" w:pos="5940"/>
        </w:tabs>
        <w:spacing w:after="0" w:line="240" w:lineRule="auto"/>
        <w:ind w:right="-57"/>
        <w:jc w:val="center"/>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b/>
          <w:sz w:val="24"/>
          <w:szCs w:val="24"/>
          <w:lang w:eastAsia="ru-RU"/>
        </w:rPr>
        <w:t>СВЕДЕНИЯ О ТЕРРИТОРИАЛЬНОМ РАЗМЕЩЕНИИ РЕКЛАМНОЙ КОНСТРУКЦИИ</w:t>
      </w:r>
    </w:p>
    <w:p w:rsidR="005F197B" w:rsidRPr="008F44DE" w:rsidRDefault="00F55E69" w:rsidP="005F197B">
      <w:pPr>
        <w:pBdr>
          <w:top w:val="thinThickSmallGap" w:sz="24" w:space="8" w:color="auto"/>
        </w:pBdr>
        <w:tabs>
          <w:tab w:val="left" w:pos="5940"/>
        </w:tabs>
        <w:spacing w:after="0" w:line="240" w:lineRule="auto"/>
        <w:ind w:right="-57"/>
        <w:jc w:val="center"/>
        <w:rPr>
          <w:rFonts w:ascii="Times New Roman" w:eastAsia="Times New Roman" w:hAnsi="Times New Roman" w:cs="Times New Roman"/>
          <w:b/>
          <w:sz w:val="28"/>
          <w:szCs w:val="36"/>
          <w:lang w:eastAsia="ru-RU"/>
        </w:rPr>
      </w:pPr>
      <w:r>
        <w:rPr>
          <w:rFonts w:ascii="Times New Roman" w:eastAsia="Times New Roman" w:hAnsi="Times New Roman" w:cs="Times New Roman"/>
          <w:b/>
          <w:sz w:val="24"/>
          <w:szCs w:val="24"/>
          <w:lang w:eastAsia="ru-RU"/>
        </w:rPr>
        <w:t>к з</w:t>
      </w:r>
      <w:r w:rsidR="005F197B" w:rsidRPr="008F44DE">
        <w:rPr>
          <w:rFonts w:ascii="Times New Roman" w:eastAsia="Times New Roman" w:hAnsi="Times New Roman" w:cs="Times New Roman"/>
          <w:b/>
          <w:sz w:val="24"/>
          <w:szCs w:val="24"/>
          <w:lang w:eastAsia="ru-RU"/>
        </w:rPr>
        <w:t>аявлению на установку и эксплуатацию рекламной конструкции</w:t>
      </w:r>
      <w:r w:rsidR="005F197B" w:rsidRPr="008F44DE">
        <w:rPr>
          <w:rFonts w:ascii="Times New Roman" w:eastAsia="Times New Roman" w:hAnsi="Times New Roman" w:cs="Times New Roman"/>
          <w:b/>
          <w:sz w:val="28"/>
          <w:szCs w:val="36"/>
          <w:lang w:eastAsia="ru-RU"/>
        </w:rPr>
        <w:t xml:space="preserve"> №</w:t>
      </w:r>
    </w:p>
    <w:p w:rsidR="005F197B" w:rsidRPr="008F44DE" w:rsidRDefault="005F197B" w:rsidP="005F197B">
      <w:pPr>
        <w:pBdr>
          <w:top w:val="thickThinSmallGap" w:sz="24" w:space="0" w:color="auto"/>
        </w:pBdr>
        <w:tabs>
          <w:tab w:val="left" w:pos="5940"/>
          <w:tab w:val="left" w:pos="9923"/>
        </w:tabs>
        <w:spacing w:after="0" w:line="240" w:lineRule="auto"/>
        <w:ind w:right="-57"/>
        <w:jc w:val="right"/>
        <w:rPr>
          <w:rFonts w:ascii="Times New Roman" w:eastAsia="Times New Roman" w:hAnsi="Times New Roman" w:cs="Times New Roman"/>
          <w:b/>
          <w:iCs/>
          <w:sz w:val="24"/>
          <w:szCs w:val="24"/>
          <w:u w:val="single"/>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80"/>
        <w:gridCol w:w="6597"/>
      </w:tblGrid>
      <w:tr w:rsidR="005F197B" w:rsidRPr="008F44DE" w:rsidTr="000136A0">
        <w:trPr>
          <w:cantSplit/>
          <w:trHeight w:val="411"/>
        </w:trPr>
        <w:tc>
          <w:tcPr>
            <w:tcW w:w="3780" w:type="dxa"/>
            <w:vMerge w:val="restart"/>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bCs/>
                <w:sz w:val="24"/>
                <w:szCs w:val="24"/>
                <w:lang w:eastAsia="ru-RU"/>
              </w:rPr>
            </w:pPr>
            <w:r w:rsidRPr="008F44DE">
              <w:rPr>
                <w:rFonts w:ascii="Times New Roman" w:eastAsia="Times New Roman" w:hAnsi="Times New Roman" w:cs="Times New Roman"/>
                <w:bCs/>
                <w:sz w:val="24"/>
                <w:szCs w:val="24"/>
                <w:lang w:eastAsia="ru-RU"/>
              </w:rPr>
              <w:t>Адрес установки</w:t>
            </w:r>
          </w:p>
          <w:p w:rsidR="005F197B" w:rsidRPr="008F44DE" w:rsidRDefault="005F197B" w:rsidP="000136A0">
            <w:pPr>
              <w:tabs>
                <w:tab w:val="left" w:pos="5940"/>
              </w:tabs>
              <w:spacing w:after="0" w:line="240" w:lineRule="auto"/>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bCs/>
                <w:sz w:val="24"/>
                <w:szCs w:val="24"/>
                <w:lang w:eastAsia="ru-RU"/>
              </w:rPr>
              <w:t>рекламной конструкции</w:t>
            </w: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4"/>
                <w:lang w:val="en-US" w:eastAsia="ru-RU"/>
              </w:rPr>
            </w:pPr>
          </w:p>
        </w:tc>
      </w:tr>
      <w:tr w:rsidR="005F197B" w:rsidRPr="008F44DE" w:rsidTr="000136A0">
        <w:trPr>
          <w:cantSplit/>
          <w:trHeight w:val="411"/>
        </w:trPr>
        <w:tc>
          <w:tcPr>
            <w:tcW w:w="3780" w:type="dxa"/>
            <w:vMerge/>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sz w:val="24"/>
                <w:szCs w:val="24"/>
                <w:lang w:eastAsia="ru-RU"/>
              </w:rPr>
            </w:pP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0"/>
                <w:lang w:eastAsia="ru-RU"/>
              </w:rPr>
            </w:pPr>
          </w:p>
        </w:tc>
      </w:tr>
      <w:tr w:rsidR="005F197B" w:rsidRPr="008F44DE" w:rsidTr="000136A0">
        <w:trPr>
          <w:cantSplit/>
          <w:trHeight w:val="412"/>
        </w:trPr>
        <w:tc>
          <w:tcPr>
            <w:tcW w:w="3780" w:type="dxa"/>
            <w:vMerge w:val="restart"/>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Место установки, поверхность к которой прикрепляется рекламная конструкция</w:t>
            </w:r>
          </w:p>
        </w:tc>
        <w:tc>
          <w:tcPr>
            <w:tcW w:w="6597" w:type="dxa"/>
            <w:vAlign w:val="center"/>
          </w:tcPr>
          <w:p w:rsidR="005F197B" w:rsidRPr="008F44DE" w:rsidRDefault="005F197B" w:rsidP="000136A0">
            <w:pPr>
              <w:keepNext/>
              <w:tabs>
                <w:tab w:val="left" w:pos="5940"/>
              </w:tabs>
              <w:spacing w:after="0" w:line="240" w:lineRule="auto"/>
              <w:ind w:right="-57"/>
              <w:outlineLvl w:val="0"/>
              <w:rPr>
                <w:rFonts w:ascii="Times New Roman" w:eastAsia="Times New Roman" w:hAnsi="Times New Roman" w:cs="Times New Roman"/>
                <w:sz w:val="24"/>
                <w:szCs w:val="24"/>
                <w:lang w:eastAsia="ru-RU"/>
              </w:rPr>
            </w:pPr>
          </w:p>
        </w:tc>
      </w:tr>
      <w:tr w:rsidR="005F197B" w:rsidRPr="008F44DE" w:rsidTr="000136A0">
        <w:trPr>
          <w:cantSplit/>
          <w:trHeight w:val="412"/>
        </w:trPr>
        <w:tc>
          <w:tcPr>
            <w:tcW w:w="3780" w:type="dxa"/>
            <w:vMerge/>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sz w:val="24"/>
                <w:szCs w:val="24"/>
                <w:lang w:eastAsia="ru-RU"/>
              </w:rPr>
            </w:pP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5F197B" w:rsidRPr="008F44DE" w:rsidTr="000136A0">
        <w:trPr>
          <w:cantSplit/>
          <w:trHeight w:val="412"/>
        </w:trPr>
        <w:tc>
          <w:tcPr>
            <w:tcW w:w="3780" w:type="dxa"/>
            <w:vMerge w:val="restart"/>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bCs/>
                <w:szCs w:val="24"/>
                <w:lang w:eastAsia="ru-RU"/>
              </w:rPr>
            </w:pPr>
            <w:r w:rsidRPr="008F44DE">
              <w:rPr>
                <w:rFonts w:ascii="Times New Roman" w:eastAsia="Times New Roman" w:hAnsi="Times New Roman" w:cs="Times New Roman"/>
                <w:sz w:val="24"/>
                <w:szCs w:val="24"/>
                <w:lang w:eastAsia="ru-RU"/>
              </w:rPr>
              <w:t>Расстояние от отдельностоящей рекламной конструкции до края дороги, близлежащих строений, столбов, указателей или знаков</w:t>
            </w: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5F197B" w:rsidRPr="008F44DE" w:rsidTr="000136A0">
        <w:trPr>
          <w:cantSplit/>
          <w:trHeight w:val="412"/>
        </w:trPr>
        <w:tc>
          <w:tcPr>
            <w:tcW w:w="3780" w:type="dxa"/>
            <w:vMerge/>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bCs/>
                <w:sz w:val="18"/>
                <w:szCs w:val="18"/>
                <w:lang w:eastAsia="ru-RU"/>
              </w:rPr>
            </w:pP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5F197B" w:rsidRPr="008F44DE" w:rsidTr="000136A0">
        <w:trPr>
          <w:cantSplit/>
          <w:trHeight w:val="412"/>
        </w:trPr>
        <w:tc>
          <w:tcPr>
            <w:tcW w:w="3780" w:type="dxa"/>
            <w:vMerge/>
            <w:vAlign w:val="center"/>
          </w:tcPr>
          <w:p w:rsidR="005F197B" w:rsidRPr="008F44DE" w:rsidRDefault="005F197B" w:rsidP="000136A0">
            <w:pPr>
              <w:tabs>
                <w:tab w:val="left" w:pos="5940"/>
              </w:tabs>
              <w:spacing w:after="0" w:line="240" w:lineRule="auto"/>
              <w:ind w:right="-57"/>
              <w:rPr>
                <w:rFonts w:ascii="Times New Roman" w:eastAsia="Times New Roman" w:hAnsi="Times New Roman" w:cs="Times New Roman"/>
                <w:bCs/>
                <w:szCs w:val="24"/>
                <w:lang w:eastAsia="ru-RU"/>
              </w:rPr>
            </w:pPr>
          </w:p>
        </w:tc>
        <w:tc>
          <w:tcPr>
            <w:tcW w:w="6597" w:type="dxa"/>
            <w:vAlign w:val="center"/>
          </w:tcPr>
          <w:p w:rsidR="005F197B" w:rsidRPr="008F44DE" w:rsidRDefault="005F197B" w:rsidP="000136A0">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bl>
    <w:p w:rsidR="005F197B" w:rsidRPr="008F44DE" w:rsidRDefault="005F197B" w:rsidP="005F197B">
      <w:pPr>
        <w:tabs>
          <w:tab w:val="left" w:pos="5940"/>
        </w:tabs>
        <w:spacing w:after="0" w:line="240" w:lineRule="auto"/>
        <w:ind w:firstLine="284"/>
        <w:jc w:val="both"/>
        <w:rPr>
          <w:rFonts w:ascii="Times New Roman" w:eastAsia="Times New Roman" w:hAnsi="Times New Roman" w:cs="Times New Roman"/>
          <w:sz w:val="24"/>
          <w:szCs w:val="24"/>
          <w:lang w:eastAsia="ru-RU"/>
        </w:rPr>
      </w:pPr>
    </w:p>
    <w:p w:rsidR="005F197B" w:rsidRPr="008F44DE" w:rsidRDefault="005F197B" w:rsidP="005F197B">
      <w:pPr>
        <w:tabs>
          <w:tab w:val="left" w:pos="5940"/>
        </w:tabs>
        <w:spacing w:after="0" w:line="240" w:lineRule="auto"/>
        <w:ind w:right="-57" w:firstLine="284"/>
        <w:jc w:val="both"/>
        <w:rPr>
          <w:rFonts w:ascii="Times New Roman" w:eastAsia="Times New Roman" w:hAnsi="Times New Roman" w:cs="Times New Roman"/>
          <w:sz w:val="24"/>
          <w:szCs w:val="24"/>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377"/>
      </w:tblGrid>
      <w:tr w:rsidR="005F197B" w:rsidRPr="008F44DE" w:rsidTr="000136A0">
        <w:trPr>
          <w:trHeight w:val="1084"/>
        </w:trPr>
        <w:tc>
          <w:tcPr>
            <w:tcW w:w="10377" w:type="dxa"/>
            <w:vAlign w:val="center"/>
          </w:tcPr>
          <w:p w:rsidR="005F197B" w:rsidRPr="008F44DE" w:rsidRDefault="005F197B" w:rsidP="000136A0">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СХЕМА УСТАНОВКИ РЕКЛАМНОЙ КОНСТРУКЦИИ (КАРТА)</w:t>
            </w:r>
          </w:p>
          <w:p w:rsidR="005F197B" w:rsidRPr="008F44DE" w:rsidRDefault="005F197B" w:rsidP="000136A0">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с учетом близлежащих строений, столбов, указателей, дорожных знаков и т.д.</w:t>
            </w:r>
          </w:p>
        </w:tc>
      </w:tr>
      <w:tr w:rsidR="005F197B" w:rsidRPr="008F44DE" w:rsidTr="000136A0">
        <w:trPr>
          <w:trHeight w:val="8480"/>
        </w:trPr>
        <w:tc>
          <w:tcPr>
            <w:tcW w:w="10377" w:type="dxa"/>
            <w:vAlign w:val="bottom"/>
          </w:tcPr>
          <w:p w:rsidR="005F197B" w:rsidRPr="008F44DE" w:rsidRDefault="005F197B" w:rsidP="005F197B">
            <w:pPr>
              <w:tabs>
                <w:tab w:val="left" w:pos="5940"/>
              </w:tabs>
              <w:spacing w:after="0" w:line="360" w:lineRule="auto"/>
              <w:rPr>
                <w:rFonts w:ascii="Times New Roman" w:eastAsia="Times New Roman" w:hAnsi="Times New Roman" w:cs="Times New Roman"/>
                <w:b/>
                <w:sz w:val="24"/>
                <w:szCs w:val="24"/>
                <w:lang w:eastAsia="ru-RU"/>
              </w:rPr>
            </w:pPr>
          </w:p>
          <w:p w:rsidR="005F197B" w:rsidRPr="008F44DE" w:rsidRDefault="005F197B" w:rsidP="000136A0">
            <w:pPr>
              <w:keepNext/>
              <w:tabs>
                <w:tab w:val="left" w:pos="5940"/>
              </w:tabs>
              <w:spacing w:after="0" w:line="360" w:lineRule="auto"/>
              <w:ind w:right="-57" w:hanging="108"/>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Примечания, рекомендации</w:t>
            </w:r>
            <w:r>
              <w:rPr>
                <w:rFonts w:ascii="Times New Roman" w:eastAsia="Times New Roman" w:hAnsi="Times New Roman" w:cs="Times New Roman"/>
                <w:i/>
                <w:iCs/>
                <w:lang w:eastAsia="ru-RU"/>
              </w:rPr>
              <w:t xml:space="preserve">: </w:t>
            </w:r>
            <w:r w:rsidRPr="008F44DE">
              <w:rPr>
                <w:rFonts w:ascii="Times New Roman" w:eastAsia="Times New Roman" w:hAnsi="Times New Roman" w:cs="Times New Roman"/>
                <w:i/>
                <w:iCs/>
                <w:lang w:eastAsia="ru-RU"/>
              </w:rPr>
              <w:t>______________________________________________________</w:t>
            </w:r>
            <w:r>
              <w:rPr>
                <w:rFonts w:ascii="Times New Roman" w:eastAsia="Times New Roman" w:hAnsi="Times New Roman" w:cs="Times New Roman"/>
                <w:i/>
                <w:iCs/>
                <w:lang w:eastAsia="ru-RU"/>
              </w:rPr>
              <w:t>_______________</w:t>
            </w:r>
          </w:p>
          <w:p w:rsidR="005F197B" w:rsidRPr="008F44DE" w:rsidRDefault="005F197B" w:rsidP="000136A0">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5F197B" w:rsidRPr="008F44DE" w:rsidRDefault="005F197B" w:rsidP="000136A0">
            <w:pPr>
              <w:tabs>
                <w:tab w:val="left" w:pos="5940"/>
              </w:tabs>
              <w:spacing w:after="0" w:line="360" w:lineRule="auto"/>
              <w:ind w:right="-57" w:hanging="108"/>
              <w:jc w:val="right"/>
              <w:rPr>
                <w:rFonts w:ascii="Times New Roman" w:eastAsia="Times New Roman" w:hAnsi="Times New Roman" w:cs="Times New Roman"/>
                <w:i/>
                <w:lang w:eastAsia="ru-RU"/>
              </w:rPr>
            </w:pPr>
            <w:r w:rsidRPr="008F44DE">
              <w:rPr>
                <w:rFonts w:ascii="Times New Roman" w:eastAsia="Times New Roman" w:hAnsi="Times New Roman" w:cs="Times New Roman"/>
                <w:i/>
                <w:lang w:eastAsia="ru-RU"/>
              </w:rPr>
              <w:t xml:space="preserve">Приложение принял _____________________ </w:t>
            </w:r>
          </w:p>
        </w:tc>
      </w:tr>
    </w:tbl>
    <w:p w:rsidR="005F197B" w:rsidRDefault="005F197B" w:rsidP="005F197B">
      <w:pPr>
        <w:tabs>
          <w:tab w:val="left" w:pos="5940"/>
        </w:tabs>
        <w:spacing w:after="0" w:line="240" w:lineRule="auto"/>
        <w:rPr>
          <w:rFonts w:ascii="Times New Roman" w:eastAsia="Times New Roman" w:hAnsi="Times New Roman" w:cs="Times New Roman"/>
          <w:b/>
          <w:bCs/>
          <w:sz w:val="18"/>
          <w:szCs w:val="18"/>
          <w:lang w:eastAsia="ru-RU"/>
        </w:rPr>
        <w:sectPr w:rsidR="005F197B" w:rsidSect="004925ED">
          <w:pgSz w:w="11906" w:h="16838"/>
          <w:pgMar w:top="426" w:right="720" w:bottom="720" w:left="720" w:header="510" w:footer="708" w:gutter="0"/>
          <w:pgNumType w:start="1"/>
          <w:cols w:space="708"/>
          <w:titlePg/>
          <w:docGrid w:linePitch="360"/>
        </w:sectPr>
      </w:pPr>
    </w:p>
    <w:tbl>
      <w:tblPr>
        <w:tblW w:w="10557" w:type="dxa"/>
        <w:tblInd w:w="10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557"/>
      </w:tblGrid>
      <w:tr w:rsidR="005F197B" w:rsidRPr="008F44DE" w:rsidTr="005F197B">
        <w:trPr>
          <w:trHeight w:val="1050"/>
        </w:trPr>
        <w:tc>
          <w:tcPr>
            <w:tcW w:w="10557" w:type="dxa"/>
            <w:vAlign w:val="center"/>
          </w:tcPr>
          <w:p w:rsidR="005F197B" w:rsidRPr="008F44DE" w:rsidRDefault="005F197B" w:rsidP="000136A0">
            <w:pPr>
              <w:tabs>
                <w:tab w:val="left" w:pos="5940"/>
              </w:tabs>
              <w:spacing w:after="0" w:line="240" w:lineRule="auto"/>
              <w:ind w:right="-57" w:hanging="108"/>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lastRenderedPageBreak/>
              <w:t>ФОТОГРАФИИ МЕСТА УСТАНОВКИ РЕКЛАМНОЙ КОНСТРУКЦИИ</w:t>
            </w:r>
          </w:p>
          <w:p w:rsidR="005F197B" w:rsidRPr="008F44DE" w:rsidRDefault="005F197B" w:rsidP="000136A0">
            <w:pPr>
              <w:tabs>
                <w:tab w:val="left" w:pos="5940"/>
              </w:tabs>
              <w:spacing w:after="0" w:line="240" w:lineRule="auto"/>
              <w:ind w:right="-57" w:hanging="108"/>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(ФОТОМОНТАЖ рекламной конструкции с привязкой к месту установки)</w:t>
            </w:r>
          </w:p>
        </w:tc>
      </w:tr>
      <w:tr w:rsidR="005F197B" w:rsidRPr="008F44DE" w:rsidTr="005F197B">
        <w:trPr>
          <w:trHeight w:val="5933"/>
        </w:trPr>
        <w:tc>
          <w:tcPr>
            <w:tcW w:w="10557" w:type="dxa"/>
            <w:vAlign w:val="center"/>
          </w:tcPr>
          <w:p w:rsidR="005F197B" w:rsidRPr="008F44DE" w:rsidRDefault="005F197B" w:rsidP="000136A0">
            <w:pPr>
              <w:tabs>
                <w:tab w:val="left" w:pos="5940"/>
              </w:tabs>
              <w:spacing w:after="0" w:line="240" w:lineRule="auto"/>
              <w:ind w:hanging="108"/>
              <w:jc w:val="center"/>
              <w:rPr>
                <w:rFonts w:ascii="Times New Roman" w:eastAsia="Times New Roman" w:hAnsi="Times New Roman" w:cs="Times New Roman"/>
                <w:b/>
                <w:sz w:val="24"/>
                <w:szCs w:val="24"/>
                <w:lang w:eastAsia="ru-RU"/>
              </w:rPr>
            </w:pPr>
          </w:p>
        </w:tc>
      </w:tr>
      <w:tr w:rsidR="005F197B" w:rsidRPr="008F44DE" w:rsidTr="005F197B">
        <w:trPr>
          <w:trHeight w:val="6939"/>
        </w:trPr>
        <w:tc>
          <w:tcPr>
            <w:tcW w:w="10557" w:type="dxa"/>
            <w:vAlign w:val="bottom"/>
          </w:tcPr>
          <w:p w:rsidR="005F197B" w:rsidRPr="008F44DE" w:rsidRDefault="005F197B" w:rsidP="000136A0">
            <w:pPr>
              <w:tabs>
                <w:tab w:val="left" w:pos="5940"/>
              </w:tabs>
              <w:spacing w:after="0" w:line="240" w:lineRule="auto"/>
              <w:rPr>
                <w:rFonts w:ascii="Times New Roman" w:eastAsia="Times New Roman" w:hAnsi="Times New Roman" w:cs="Times New Roman"/>
                <w:sz w:val="24"/>
                <w:szCs w:val="24"/>
                <w:lang w:eastAsia="ru-RU"/>
              </w:rPr>
            </w:pPr>
          </w:p>
          <w:p w:rsidR="005F197B" w:rsidRPr="008F44DE" w:rsidRDefault="005F197B" w:rsidP="000136A0">
            <w:pPr>
              <w:keepNext/>
              <w:tabs>
                <w:tab w:val="left" w:pos="5940"/>
              </w:tabs>
              <w:spacing w:after="0" w:line="360" w:lineRule="auto"/>
              <w:ind w:right="-57"/>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Примечания, рекомендации:</w:t>
            </w:r>
            <w:r>
              <w:rPr>
                <w:rFonts w:ascii="Times New Roman" w:eastAsia="Times New Roman" w:hAnsi="Times New Roman" w:cs="Times New Roman"/>
                <w:i/>
                <w:iCs/>
                <w:lang w:eastAsia="ru-RU"/>
              </w:rPr>
              <w:t xml:space="preserve"> </w:t>
            </w:r>
            <w:r w:rsidRPr="008F44DE">
              <w:rPr>
                <w:rFonts w:ascii="Times New Roman" w:eastAsia="Times New Roman" w:hAnsi="Times New Roman" w:cs="Times New Roman"/>
                <w:i/>
                <w:iCs/>
                <w:lang w:eastAsia="ru-RU"/>
              </w:rPr>
              <w:t>________________________________________________________</w:t>
            </w:r>
            <w:r>
              <w:rPr>
                <w:rFonts w:ascii="Times New Roman" w:eastAsia="Times New Roman" w:hAnsi="Times New Roman" w:cs="Times New Roman"/>
                <w:i/>
                <w:iCs/>
                <w:lang w:eastAsia="ru-RU"/>
              </w:rPr>
              <w:t>____________</w:t>
            </w:r>
          </w:p>
          <w:p w:rsidR="005F197B" w:rsidRPr="008F44DE" w:rsidRDefault="005F197B" w:rsidP="000136A0">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5F197B" w:rsidRPr="008F44DE" w:rsidRDefault="005F197B" w:rsidP="000136A0">
            <w:pPr>
              <w:tabs>
                <w:tab w:val="left" w:pos="5940"/>
              </w:tabs>
              <w:spacing w:after="0" w:line="240" w:lineRule="auto"/>
              <w:ind w:hanging="108"/>
              <w:jc w:val="right"/>
              <w:rPr>
                <w:rFonts w:ascii="Times New Roman" w:eastAsia="Times New Roman" w:hAnsi="Times New Roman" w:cs="Times New Roman"/>
                <w:i/>
                <w:lang w:eastAsia="ru-RU"/>
              </w:rPr>
            </w:pPr>
            <w:r w:rsidRPr="008F44DE">
              <w:rPr>
                <w:rFonts w:ascii="Times New Roman" w:eastAsia="Times New Roman" w:hAnsi="Times New Roman" w:cs="Times New Roman"/>
                <w:i/>
                <w:lang w:eastAsia="ru-RU"/>
              </w:rPr>
              <w:t>Приложение принял _________________________</w:t>
            </w:r>
          </w:p>
          <w:p w:rsidR="005F197B" w:rsidRPr="008F44DE" w:rsidRDefault="005F197B" w:rsidP="000136A0">
            <w:pPr>
              <w:tabs>
                <w:tab w:val="left" w:pos="5940"/>
              </w:tabs>
              <w:spacing w:after="0" w:line="240" w:lineRule="auto"/>
              <w:ind w:hanging="108"/>
              <w:jc w:val="right"/>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i/>
                <w:lang w:eastAsia="ru-RU"/>
              </w:rPr>
              <w:t>_____________________</w:t>
            </w:r>
          </w:p>
        </w:tc>
      </w:tr>
    </w:tbl>
    <w:p w:rsidR="005F197B" w:rsidRDefault="005F197B" w:rsidP="005F197B">
      <w:pPr>
        <w:tabs>
          <w:tab w:val="left" w:pos="5940"/>
        </w:tabs>
        <w:spacing w:after="0" w:line="240" w:lineRule="auto"/>
        <w:rPr>
          <w:rFonts w:ascii="Times New Roman" w:eastAsia="Times New Roman" w:hAnsi="Times New Roman" w:cs="Times New Roman"/>
          <w:b/>
          <w:bCs/>
          <w:sz w:val="18"/>
          <w:szCs w:val="18"/>
          <w:lang w:eastAsia="ru-RU"/>
        </w:rPr>
        <w:sectPr w:rsidR="005F197B" w:rsidSect="005F197B">
          <w:pgSz w:w="11906" w:h="16838"/>
          <w:pgMar w:top="744" w:right="720" w:bottom="720" w:left="720" w:header="510" w:footer="708" w:gutter="0"/>
          <w:pgNumType w:start="1"/>
          <w:cols w:space="708"/>
          <w:titlePg/>
          <w:docGrid w:linePitch="360"/>
        </w:sectPr>
      </w:pP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6</w:t>
      </w:r>
      <w:r w:rsidRPr="00800368">
        <w:rPr>
          <w:rFonts w:ascii="Times New Roman" w:eastAsia="Times New Roman" w:hAnsi="Times New Roman" w:cs="Times New Roman"/>
          <w:sz w:val="20"/>
          <w:szCs w:val="20"/>
          <w:lang w:eastAsia="ru-RU"/>
        </w:rPr>
        <w:t xml:space="preserve">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502A37" w:rsidRDefault="00502A37" w:rsidP="000C439F">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Блок-схема предоставления муниципальной услуги</w:t>
      </w:r>
    </w:p>
    <w:p w:rsidR="00502A37" w:rsidRDefault="00502A37" w:rsidP="000C439F">
      <w:pPr>
        <w:widowControl w:val="0"/>
        <w:autoSpaceDE w:val="0"/>
        <w:autoSpaceDN w:val="0"/>
        <w:adjustRightInd w:val="0"/>
        <w:spacing w:after="0" w:line="240" w:lineRule="exact"/>
        <w:jc w:val="center"/>
        <w:outlineLvl w:val="1"/>
        <w:rPr>
          <w:rFonts w:ascii="Times New Roman" w:eastAsia="Calibri" w:hAnsi="Times New Roman" w:cs="Times New Roman"/>
          <w:b/>
          <w:sz w:val="20"/>
          <w:szCs w:val="20"/>
        </w:rPr>
      </w:pPr>
      <w:r>
        <w:rPr>
          <w:rFonts w:ascii="Times New Roman" w:eastAsia="Calibri" w:hAnsi="Times New Roman" w:cs="Times New Roman"/>
          <w:b/>
          <w:sz w:val="24"/>
          <w:szCs w:val="24"/>
        </w:rPr>
        <w:t>«Выдача разрешения на установку</w:t>
      </w:r>
      <w:r w:rsidR="00F561AC">
        <w:rPr>
          <w:rFonts w:ascii="Times New Roman" w:eastAsia="Calibri" w:hAnsi="Times New Roman" w:cs="Times New Roman"/>
          <w:b/>
          <w:sz w:val="24"/>
          <w:szCs w:val="24"/>
        </w:rPr>
        <w:t xml:space="preserve"> эксплуатацию</w:t>
      </w:r>
      <w:r>
        <w:rPr>
          <w:rFonts w:ascii="Times New Roman" w:eastAsia="Calibri" w:hAnsi="Times New Roman" w:cs="Times New Roman"/>
          <w:b/>
          <w:sz w:val="24"/>
          <w:szCs w:val="24"/>
        </w:rPr>
        <w:t xml:space="preserve"> рекламной конструкции</w:t>
      </w:r>
      <w:r>
        <w:rPr>
          <w:rFonts w:ascii="Times New Roman" w:eastAsia="Calibri" w:hAnsi="Times New Roman" w:cs="Times New Roman"/>
          <w:b/>
          <w:sz w:val="20"/>
          <w:szCs w:val="20"/>
        </w:rPr>
        <w:t>»</w:t>
      </w:r>
    </w:p>
    <w:p w:rsidR="00800368" w:rsidRDefault="00D30B11" w:rsidP="00800368">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территории </w:t>
      </w:r>
      <w:r w:rsidR="00800368" w:rsidRPr="00800368">
        <w:rPr>
          <w:rFonts w:ascii="Times New Roman" w:eastAsia="Calibri" w:hAnsi="Times New Roman" w:cs="Times New Roman"/>
          <w:b/>
          <w:sz w:val="24"/>
          <w:szCs w:val="24"/>
        </w:rPr>
        <w:t>муниципального образования</w:t>
      </w:r>
      <w:r w:rsidR="00800368">
        <w:rPr>
          <w:rFonts w:ascii="Times New Roman" w:eastAsia="Calibri" w:hAnsi="Times New Roman" w:cs="Times New Roman"/>
          <w:b/>
          <w:sz w:val="24"/>
          <w:szCs w:val="24"/>
        </w:rPr>
        <w:t xml:space="preserve"> </w:t>
      </w:r>
    </w:p>
    <w:p w:rsidR="00D30B11" w:rsidRDefault="00800368" w:rsidP="00800368">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800368">
        <w:rPr>
          <w:rFonts w:ascii="Times New Roman" w:eastAsia="Calibri" w:hAnsi="Times New Roman" w:cs="Times New Roman"/>
          <w:b/>
          <w:sz w:val="24"/>
          <w:szCs w:val="24"/>
        </w:rPr>
        <w:t>«Гатчинский муниципальный район» Ленинградской области</w:t>
      </w:r>
    </w:p>
    <w:p w:rsidR="00215040" w:rsidRPr="00D30B11" w:rsidRDefault="00215040" w:rsidP="00800368">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p>
    <w:p w:rsidR="000C439F" w:rsidRDefault="000C439F">
      <w:pPr>
        <w:rPr>
          <w:rFonts w:ascii="Times New Roman" w:eastAsia="Times New Roman" w:hAnsi="Times New Roman" w:cs="Times New Roman"/>
          <w:sz w:val="20"/>
          <w:szCs w:val="20"/>
          <w:lang w:eastAsia="ru-RU"/>
        </w:rPr>
      </w:pPr>
      <w:r>
        <w:rPr>
          <w:noProof/>
          <w:lang w:eastAsia="ru-RU"/>
        </w:rPr>
        <mc:AlternateContent>
          <mc:Choice Requires="wpg">
            <w:drawing>
              <wp:anchor distT="0" distB="0" distL="114300" distR="114300" simplePos="0" relativeHeight="251662336" behindDoc="0" locked="0" layoutInCell="1" allowOverlap="1" wp14:anchorId="6ACE547A" wp14:editId="088BC8DB">
                <wp:simplePos x="0" y="0"/>
                <wp:positionH relativeFrom="margin">
                  <wp:posOffset>149087</wp:posOffset>
                </wp:positionH>
                <wp:positionV relativeFrom="paragraph">
                  <wp:posOffset>8807</wp:posOffset>
                </wp:positionV>
                <wp:extent cx="6221896" cy="7772399"/>
                <wp:effectExtent l="0" t="0" r="26670" b="19685"/>
                <wp:wrapNone/>
                <wp:docPr id="1" name="Группа 1"/>
                <wp:cNvGraphicFramePr/>
                <a:graphic xmlns:a="http://schemas.openxmlformats.org/drawingml/2006/main">
                  <a:graphicData uri="http://schemas.microsoft.com/office/word/2010/wordprocessingGroup">
                    <wpg:wgp>
                      <wpg:cNvGrpSpPr/>
                      <wpg:grpSpPr>
                        <a:xfrm>
                          <a:off x="0" y="0"/>
                          <a:ext cx="6221896" cy="7772399"/>
                          <a:chOff x="0" y="0"/>
                          <a:chExt cx="6831945" cy="8743492"/>
                        </a:xfrm>
                      </wpg:grpSpPr>
                      <wps:wsp>
                        <wps:cNvPr id="2" name="Прямая соединительная линия 2"/>
                        <wps:cNvCnPr/>
                        <wps:spPr>
                          <a:xfrm>
                            <a:off x="3681350" y="5082639"/>
                            <a:ext cx="0" cy="222397"/>
                          </a:xfrm>
                          <a:prstGeom prst="line">
                            <a:avLst/>
                          </a:prstGeom>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2731324" y="4726379"/>
                            <a:ext cx="3615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Прямая со стрелкой 4"/>
                        <wps:cNvCnPr/>
                        <wps:spPr>
                          <a:xfrm>
                            <a:off x="3431968" y="890649"/>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a:off x="1496291" y="5308270"/>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Надпись 8"/>
                        <wps:cNvSpPr txBox="1"/>
                        <wps:spPr>
                          <a:xfrm>
                            <a:off x="356259" y="1864426"/>
                            <a:ext cx="2362200" cy="438150"/>
                          </a:xfrm>
                          <a:prstGeom prst="rect">
                            <a:avLst/>
                          </a:prstGeom>
                          <a:solidFill>
                            <a:schemeClr val="lt1"/>
                          </a:solidFill>
                          <a:ln w="6350">
                            <a:solidFill>
                              <a:prstClr val="black"/>
                            </a:solidFill>
                          </a:ln>
                        </wps:spPr>
                        <wps:txb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Соответствует предъявленным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Надпись 9"/>
                        <wps:cNvSpPr txBox="1"/>
                        <wps:spPr>
                          <a:xfrm>
                            <a:off x="4203865" y="1852550"/>
                            <a:ext cx="2362200" cy="438150"/>
                          </a:xfrm>
                          <a:prstGeom prst="rect">
                            <a:avLst/>
                          </a:prstGeom>
                          <a:solidFill>
                            <a:schemeClr val="lt1"/>
                          </a:solidFill>
                          <a:ln w="6350">
                            <a:solidFill>
                              <a:prstClr val="black"/>
                            </a:solidFill>
                          </a:ln>
                        </wps:spPr>
                        <wps:txb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соответствует предъявленным требованиям</w:t>
                              </w:r>
                            </w:p>
                            <w:p w:rsidR="00445587" w:rsidRDefault="00445587" w:rsidP="000C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356259" y="2838202"/>
                            <a:ext cx="2362200" cy="1200150"/>
                          </a:xfrm>
                          <a:prstGeom prst="rect">
                            <a:avLst/>
                          </a:prstGeom>
                          <a:solidFill>
                            <a:schemeClr val="lt1"/>
                          </a:solidFill>
                          <a:ln w="6350">
                            <a:solidFill>
                              <a:prstClr val="black"/>
                            </a:solidFill>
                          </a:ln>
                        </wps:spPr>
                        <wps:txb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направление межведомственных запросов в органы (организации), участвующие в пред</w:t>
                              </w:r>
                              <w:r>
                                <w:rPr>
                                  <w:rFonts w:ascii="Times New Roman" w:hAnsi="Times New Roman" w:cs="Times New Roman"/>
                                  <w:sz w:val="20"/>
                                  <w:szCs w:val="20"/>
                                </w:rPr>
                                <w:t>о</w:t>
                              </w:r>
                              <w:r w:rsidRPr="000C439F">
                                <w:rPr>
                                  <w:rFonts w:ascii="Times New Roman" w:hAnsi="Times New Roman" w:cs="Times New Roman"/>
                                  <w:sz w:val="20"/>
                                  <w:szCs w:val="20"/>
                                </w:rPr>
                                <w:t>ставлении муниципальной услуги, и получение таких запросов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Надпись 11"/>
                        <wps:cNvSpPr txBox="1"/>
                        <wps:spPr>
                          <a:xfrm>
                            <a:off x="4203865" y="2565070"/>
                            <a:ext cx="2362200" cy="438150"/>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Возврат документов заявителю</w:t>
                              </w:r>
                            </w:p>
                            <w:p w:rsidR="00445587" w:rsidRPr="00B9724B" w:rsidRDefault="00445587" w:rsidP="000C439F">
                              <w:pPr>
                                <w:spacing w:after="0" w:line="240" w:lineRule="auto"/>
                                <w:jc w:val="center"/>
                                <w:rPr>
                                  <w:rFonts w:ascii="Times New Roman" w:hAnsi="Times New Roman" w:cs="Times New Roman"/>
                                </w:rPr>
                              </w:pPr>
                              <w:r>
                                <w:rPr>
                                  <w:rFonts w:ascii="Times New Roman" w:hAnsi="Times New Roman" w:cs="Times New Roman"/>
                                  <w:sz w:val="20"/>
                                  <w:szCs w:val="20"/>
                                </w:rPr>
                                <w:t>(</w:t>
                              </w:r>
                              <w:r w:rsidRPr="000C439F">
                                <w:rPr>
                                  <w:rFonts w:ascii="Times New Roman" w:hAnsi="Times New Roman" w:cs="Times New Roman"/>
                                  <w:sz w:val="20"/>
                                  <w:szCs w:val="20"/>
                                </w:rPr>
                                <w:t>через МФЦ</w:t>
                              </w:r>
                              <w:r>
                                <w:rPr>
                                  <w:rFonts w:ascii="Times New Roman" w:hAnsi="Times New Roman" w:cs="Times New Roman"/>
                                  <w:sz w:val="20"/>
                                  <w:szCs w:val="20"/>
                                </w:rPr>
                                <w:t>, ПГУ, ЕПГУ</w:t>
                              </w:r>
                              <w:r>
                                <w:rPr>
                                  <w:rFonts w:ascii="Times New Roman" w:hAnsi="Times New Roman" w:cs="Times New Roman"/>
                                </w:rPr>
                                <w:t>)</w:t>
                              </w:r>
                            </w:p>
                            <w:p w:rsidR="00445587" w:rsidRDefault="00445587" w:rsidP="000C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368125" y="4393576"/>
                            <a:ext cx="2362200" cy="827921"/>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(соответствуют предъявленным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3087501" y="4381703"/>
                            <a:ext cx="1463490" cy="704850"/>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согласование листа согласований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4203865" y="3253839"/>
                            <a:ext cx="2362200" cy="786588"/>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соответствуют предъявленным требованиям)</w:t>
                              </w:r>
                            </w:p>
                            <w:p w:rsidR="00445587" w:rsidRPr="000C439F" w:rsidRDefault="00445587" w:rsidP="000C439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4168239" y="5545776"/>
                            <a:ext cx="2428875" cy="607149"/>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Мотивированный</w:t>
                              </w:r>
                              <w:r>
                                <w:rPr>
                                  <w:rFonts w:ascii="Times New Roman" w:hAnsi="Times New Roman" w:cs="Times New Roman"/>
                                  <w:sz w:val="20"/>
                                  <w:szCs w:val="20"/>
                                </w:rPr>
                                <w:t xml:space="preserve"> отказ в согласовании размещения</w:t>
                              </w:r>
                              <w:r w:rsidRPr="000C439F">
                                <w:rPr>
                                  <w:rFonts w:ascii="Times New Roman" w:hAnsi="Times New Roman" w:cs="Times New Roman"/>
                                  <w:sz w:val="20"/>
                                  <w:szCs w:val="20"/>
                                </w:rPr>
                                <w:t xml:space="preserve"> рекламной конструкции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Надпись 16"/>
                        <wps:cNvSpPr txBox="1"/>
                        <wps:spPr>
                          <a:xfrm>
                            <a:off x="356259" y="5545776"/>
                            <a:ext cx="2371060" cy="638175"/>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Получение согласований от согласующих организаций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Надпись 17"/>
                        <wps:cNvSpPr txBox="1"/>
                        <wps:spPr>
                          <a:xfrm>
                            <a:off x="427489" y="6649294"/>
                            <a:ext cx="2290897" cy="742950"/>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Принятие решения о выдаче разрешения на установку и эксплуатацию рекламной конструкции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4168239" y="6650182"/>
                            <a:ext cx="2428875" cy="742950"/>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Принятие решения </w:t>
                              </w:r>
                              <w:r>
                                <w:rPr>
                                  <w:rFonts w:ascii="Times New Roman" w:hAnsi="Times New Roman" w:cs="Times New Roman"/>
                                  <w:sz w:val="20"/>
                                  <w:szCs w:val="20"/>
                                </w:rPr>
                                <w:t>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427366" y="7719594"/>
                            <a:ext cx="2286000" cy="990358"/>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Подготовка и выдача разрешения на установку рекламной конструкции</w:t>
                              </w:r>
                            </w:p>
                            <w:p w:rsidR="00445587" w:rsidRDefault="00445587" w:rsidP="0054084A">
                              <w:pPr>
                                <w:spacing w:after="0" w:line="200" w:lineRule="exact"/>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tbl>
                              <w:tblPr>
                                <w:tblW w:w="370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tblGrid>
                              <w:tr w:rsidR="00445587" w:rsidTr="000C439F">
                                <w:trPr>
                                  <w:trHeight w:val="567"/>
                                </w:trPr>
                                <w:tc>
                                  <w:tcPr>
                                    <w:tcW w:w="3709" w:type="dxa"/>
                                  </w:tcPr>
                                  <w:p w:rsidR="00445587" w:rsidRDefault="00445587" w:rsidP="00DD0608">
                                    <w:pPr>
                                      <w:spacing w:after="0" w:line="240" w:lineRule="auto"/>
                                      <w:rPr>
                                        <w:rFonts w:ascii="Times New Roman" w:hAnsi="Times New Roman" w:cs="Times New Roman"/>
                                      </w:rPr>
                                    </w:pPr>
                                    <w:r>
                                      <w:rPr>
                                        <w:rFonts w:ascii="Times New Roman" w:hAnsi="Times New Roman" w:cs="Times New Roman"/>
                                      </w:rPr>
                                      <w:t>Максимальный срок – 2 месяца</w:t>
                                    </w:r>
                                  </w:p>
                                </w:tc>
                              </w:tr>
                            </w:tbl>
                            <w:p w:rsidR="00445587" w:rsidRPr="00B9724B" w:rsidRDefault="00445587" w:rsidP="000C43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4226970" y="7750756"/>
                            <a:ext cx="2405604" cy="992736"/>
                          </a:xfrm>
                          <a:prstGeom prst="rect">
                            <a:avLst/>
                          </a:prstGeom>
                          <a:solidFill>
                            <a:schemeClr val="lt1"/>
                          </a:solidFill>
                          <a:ln w="6350">
                            <a:solidFill>
                              <a:prstClr val="black"/>
                            </a:solidFill>
                          </a:ln>
                        </wps:spPr>
                        <wps:txbx>
                          <w:txbxContent>
                            <w:p w:rsidR="00445587" w:rsidRPr="0054084A" w:rsidRDefault="00445587"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Подготовка и выдача заявителю решения об отказе в предоставлении муниципальной услуги</w:t>
                              </w:r>
                            </w:p>
                            <w:p w:rsidR="00445587" w:rsidRPr="0054084A" w:rsidRDefault="00445587"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(в том числе через МФЦ)</w:t>
                              </w:r>
                            </w:p>
                            <w:tbl>
                              <w:tblPr>
                                <w:tblW w:w="384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tblGrid>
                              <w:tr w:rsidR="00445587" w:rsidTr="000C439F">
                                <w:trPr>
                                  <w:trHeight w:val="550"/>
                                </w:trPr>
                                <w:tc>
                                  <w:tcPr>
                                    <w:tcW w:w="3845" w:type="dxa"/>
                                  </w:tcPr>
                                  <w:p w:rsidR="00445587" w:rsidRDefault="00445587" w:rsidP="00DD0608">
                                    <w:pPr>
                                      <w:spacing w:after="0" w:line="240" w:lineRule="auto"/>
                                      <w:rPr>
                                        <w:rFonts w:ascii="Times New Roman" w:hAnsi="Times New Roman" w:cs="Times New Roman"/>
                                      </w:rPr>
                                    </w:pPr>
                                    <w:r>
                                      <w:rPr>
                                        <w:rFonts w:ascii="Times New Roman" w:hAnsi="Times New Roman" w:cs="Times New Roman"/>
                                      </w:rPr>
                                      <w:t>Максимальный срок – 2 месяца</w:t>
                                    </w:r>
                                  </w:p>
                                </w:tc>
                              </w:tr>
                            </w:tbl>
                            <w:p w:rsidR="00445587" w:rsidRPr="00B9724B" w:rsidRDefault="00445587" w:rsidP="000C43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330036" y="1223158"/>
                            <a:ext cx="4048125" cy="276225"/>
                          </a:xfrm>
                          <a:prstGeom prst="rect">
                            <a:avLst/>
                          </a:prstGeom>
                          <a:solidFill>
                            <a:schemeClr val="lt1"/>
                          </a:solidFill>
                          <a:ln w="6350">
                            <a:solidFill>
                              <a:prstClr val="black"/>
                            </a:solidFill>
                          </a:ln>
                        </wps:spPr>
                        <wps:txb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Проверка комплекта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1828800" y="0"/>
                            <a:ext cx="3148787" cy="885825"/>
                          </a:xfrm>
                          <a:prstGeom prst="rect">
                            <a:avLst/>
                          </a:prstGeom>
                          <a:solidFill>
                            <a:schemeClr val="lt1"/>
                          </a:solidFill>
                          <a:ln w="6350">
                            <a:solidFill>
                              <a:prstClr val="black"/>
                            </a:solidFill>
                          </a:ln>
                        </wps:spPr>
                        <wps:txb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Прием и регистрация заявления на выдачу разрешения на установку и эксплуатацию рекламной конструкции и комплекта документов </w:t>
                              </w:r>
                            </w:p>
                            <w:p w:rsidR="00445587" w:rsidRPr="000C439F" w:rsidRDefault="00445587" w:rsidP="000C4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0C439F">
                                <w:rPr>
                                  <w:rFonts w:ascii="Times New Roman" w:hAnsi="Times New Roman" w:cs="Times New Roman"/>
                                  <w:sz w:val="20"/>
                                  <w:szCs w:val="20"/>
                                </w:rPr>
                                <w:t>через МФЦ</w:t>
                              </w:r>
                              <w:r>
                                <w:rPr>
                                  <w:rFonts w:ascii="Times New Roman" w:hAnsi="Times New Roman" w:cs="Times New Roman"/>
                                  <w:sz w:val="20"/>
                                  <w:szCs w:val="20"/>
                                </w:rPr>
                                <w:t>, ПГУ, ЕПГУ</w:t>
                              </w:r>
                              <w:r w:rsidRPr="000C439F">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рямая соединительная линия 23"/>
                        <wps:cNvCnPr/>
                        <wps:spPr>
                          <a:xfrm>
                            <a:off x="3431968" y="1496291"/>
                            <a:ext cx="0" cy="276446"/>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wps:spPr>
                          <a:xfrm>
                            <a:off x="3431968" y="1781298"/>
                            <a:ext cx="0" cy="24477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H="1">
                            <a:off x="2719449" y="2018805"/>
                            <a:ext cx="6361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3360717" y="2018805"/>
                            <a:ext cx="8422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a:off x="1448789" y="2303813"/>
                            <a:ext cx="0" cy="529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1448789" y="4049485"/>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flipH="1">
                            <a:off x="0" y="2101932"/>
                            <a:ext cx="350874"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0" y="2101932"/>
                            <a:ext cx="0" cy="4933507"/>
                          </a:xfrm>
                          <a:prstGeom prst="line">
                            <a:avLst/>
                          </a:prstGeom>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0" y="7030192"/>
                            <a:ext cx="4253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1448789" y="6187044"/>
                            <a:ext cx="0" cy="467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flipH="1">
                            <a:off x="201880" y="4738254"/>
                            <a:ext cx="15938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201880" y="4750130"/>
                            <a:ext cx="0" cy="2286473"/>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я соединительная линия 35"/>
                        <wps:cNvCnPr/>
                        <wps:spPr>
                          <a:xfrm flipH="1">
                            <a:off x="1508166" y="5308270"/>
                            <a:ext cx="217967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Прямая соединительная линия 36"/>
                        <wps:cNvCnPr/>
                        <wps:spPr>
                          <a:xfrm flipV="1">
                            <a:off x="3681350" y="5308270"/>
                            <a:ext cx="1698329" cy="1033"/>
                          </a:xfrm>
                          <a:prstGeom prst="line">
                            <a:avLst/>
                          </a:prstGeom>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a:off x="5379522" y="5308270"/>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a:off x="5379522" y="2291937"/>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a:off x="2719449" y="3788228"/>
                            <a:ext cx="1490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единительная линия 40"/>
                        <wps:cNvCnPr/>
                        <wps:spPr>
                          <a:xfrm>
                            <a:off x="6567054" y="3657600"/>
                            <a:ext cx="264042"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6828311" y="3657600"/>
                            <a:ext cx="0" cy="3380962"/>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H="1">
                            <a:off x="6602680" y="7030192"/>
                            <a:ext cx="229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wps:spPr>
                          <a:xfrm>
                            <a:off x="5403272" y="6175169"/>
                            <a:ext cx="0" cy="467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a:off x="5402585" y="7397901"/>
                            <a:ext cx="343" cy="335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a:off x="1448697" y="7386351"/>
                            <a:ext cx="0" cy="300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CE547A" id="Группа 1" o:spid="_x0000_s1026" style="position:absolute;margin-left:11.75pt;margin-top:.7pt;width:489.9pt;height:612pt;z-index:251662336;mso-position-horizontal-relative:margin;mso-width-relative:margin;mso-height-relative:margin" coordsize="68319,8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">
                <v:line id="Прямая соединительная линия 2" o:spid="_x0000_s1027" style="position:absolute;visibility:visible;mso-wrap-style:square" from="36813,50826" to="36813,5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shapetype id="_x0000_t32" coordsize="21600,21600" o:spt="32" o:oned="t" path="m,l21600,21600e" filled="f">
                  <v:path arrowok="t" fillok="f" o:connecttype="none"/>
                  <o:lock v:ext="edit" shapetype="t"/>
                </v:shapetype>
                <v:shape id="Прямая со стрелкой 3" o:spid="_x0000_s1028" type="#_x0000_t32" style="position:absolute;left:27313;top:47263;width:3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" strokecolor="black [3040]">
                  <v:stroke endarrow="block"/>
                </v:shape>
                <v:shape id="Прямая со стрелкой 4" o:spid="_x0000_s1029" type="#_x0000_t32" style="position:absolute;left:34319;top:8906;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" strokecolor="black [3040]">
                  <v:stroke endarrow="block"/>
                </v:shape>
                <v:shape id="Прямая со стрелкой 7" o:spid="_x0000_s1030" type="#_x0000_t32" style="position:absolute;left:14962;top:53082;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type id="_x0000_t202" coordsize="21600,21600" o:spt="202" path="m,l,21600r21600,l21600,xe">
                  <v:stroke joinstyle="miter"/>
                  <v:path gradientshapeok="t" o:connecttype="rect"/>
                </v:shapetype>
                <v:shape id="Надпись 8" o:spid="_x0000_s1031" type="#_x0000_t202" style="position:absolute;left:3562;top:18644;width:2362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Соответствует предъявленным требованиям</w:t>
                        </w:r>
                      </w:p>
                    </w:txbxContent>
                  </v:textbox>
                </v:shape>
                <v:shape id="Надпись 9" o:spid="_x0000_s1032" type="#_x0000_t202" style="position:absolute;left:42038;top:18525;width:2362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соответствует предъявленным требованиям</w:t>
                        </w:r>
                      </w:p>
                      <w:p w:rsidR="00445587" w:rsidRDefault="00445587" w:rsidP="000C439F"/>
                    </w:txbxContent>
                  </v:textbox>
                </v:shape>
                <v:shape id="Надпись 10" o:spid="_x0000_s1033" type="#_x0000_t202" style="position:absolute;left:3562;top:28382;width:23622;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направление межведомственных запросов в органы (организации), участвующие в пред</w:t>
                        </w:r>
                        <w:r>
                          <w:rPr>
                            <w:rFonts w:ascii="Times New Roman" w:hAnsi="Times New Roman" w:cs="Times New Roman"/>
                            <w:sz w:val="20"/>
                            <w:szCs w:val="20"/>
                          </w:rPr>
                          <w:t>о</w:t>
                        </w:r>
                        <w:r w:rsidRPr="000C439F">
                          <w:rPr>
                            <w:rFonts w:ascii="Times New Roman" w:hAnsi="Times New Roman" w:cs="Times New Roman"/>
                            <w:sz w:val="20"/>
                            <w:szCs w:val="20"/>
                          </w:rPr>
                          <w:t>ставлении муниципальной услуги, и получение таких запросов</w:t>
                        </w:r>
                      </w:p>
                    </w:txbxContent>
                  </v:textbox>
                </v:shape>
                <v:shape id="Надпись 11" o:spid="_x0000_s1034" type="#_x0000_t202" style="position:absolute;left:42038;top:25650;width:2362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Возврат документов заявителю</w:t>
                        </w:r>
                      </w:p>
                      <w:p w:rsidR="00445587" w:rsidRPr="00B9724B" w:rsidRDefault="00445587" w:rsidP="000C439F">
                        <w:pPr>
                          <w:spacing w:after="0" w:line="240" w:lineRule="auto"/>
                          <w:jc w:val="center"/>
                          <w:rPr>
                            <w:rFonts w:ascii="Times New Roman" w:hAnsi="Times New Roman" w:cs="Times New Roman"/>
                          </w:rPr>
                        </w:pPr>
                        <w:r>
                          <w:rPr>
                            <w:rFonts w:ascii="Times New Roman" w:hAnsi="Times New Roman" w:cs="Times New Roman"/>
                            <w:sz w:val="20"/>
                            <w:szCs w:val="20"/>
                          </w:rPr>
                          <w:t>(</w:t>
                        </w:r>
                        <w:r w:rsidRPr="000C439F">
                          <w:rPr>
                            <w:rFonts w:ascii="Times New Roman" w:hAnsi="Times New Roman" w:cs="Times New Roman"/>
                            <w:sz w:val="20"/>
                            <w:szCs w:val="20"/>
                          </w:rPr>
                          <w:t>через МФЦ</w:t>
                        </w:r>
                        <w:r>
                          <w:rPr>
                            <w:rFonts w:ascii="Times New Roman" w:hAnsi="Times New Roman" w:cs="Times New Roman"/>
                            <w:sz w:val="20"/>
                            <w:szCs w:val="20"/>
                          </w:rPr>
                          <w:t>, ПГУ, ЕПГУ</w:t>
                        </w:r>
                        <w:r>
                          <w:rPr>
                            <w:rFonts w:ascii="Times New Roman" w:hAnsi="Times New Roman" w:cs="Times New Roman"/>
                          </w:rPr>
                          <w:t>)</w:t>
                        </w:r>
                      </w:p>
                      <w:p w:rsidR="00445587" w:rsidRDefault="00445587" w:rsidP="000C439F"/>
                    </w:txbxContent>
                  </v:textbox>
                </v:shape>
                <v:shape id="Надпись 12" o:spid="_x0000_s1035" type="#_x0000_t202" style="position:absolute;left:3681;top:43935;width:23622;height:8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(соответствуют предъявленным требованиям)</w:t>
                        </w:r>
                      </w:p>
                    </w:txbxContent>
                  </v:textbox>
                </v:shape>
                <v:shape id="Надпись 13" o:spid="_x0000_s1036" type="#_x0000_t202" style="position:absolute;left:30875;top:43817;width:14634;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согласование листа согласований</w:t>
                        </w:r>
                      </w:p>
                    </w:txbxContent>
                  </v:textbox>
                </v:shape>
                <v:shape id="Надпись 14" o:spid="_x0000_s1037" type="#_x0000_t202" style="position:absolute;left:42038;top:32538;width:23622;height:7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соответствуют предъявленным требованиям)</w:t>
                        </w:r>
                      </w:p>
                      <w:p w:rsidR="00445587" w:rsidRPr="000C439F" w:rsidRDefault="00445587" w:rsidP="000C439F">
                        <w:pPr>
                          <w:rPr>
                            <w:sz w:val="20"/>
                            <w:szCs w:val="20"/>
                          </w:rPr>
                        </w:pPr>
                      </w:p>
                    </w:txbxContent>
                  </v:textbox>
                </v:shape>
                <v:shape id="Надпись 15" o:spid="_x0000_s1038" type="#_x0000_t202" style="position:absolute;left:41682;top:55457;width:24289;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Мотивированный</w:t>
                        </w:r>
                        <w:r>
                          <w:rPr>
                            <w:rFonts w:ascii="Times New Roman" w:hAnsi="Times New Roman" w:cs="Times New Roman"/>
                            <w:sz w:val="20"/>
                            <w:szCs w:val="20"/>
                          </w:rPr>
                          <w:t xml:space="preserve"> отказ в согласовании размещения</w:t>
                        </w:r>
                        <w:r w:rsidRPr="000C439F">
                          <w:rPr>
                            <w:rFonts w:ascii="Times New Roman" w:hAnsi="Times New Roman" w:cs="Times New Roman"/>
                            <w:sz w:val="20"/>
                            <w:szCs w:val="20"/>
                          </w:rPr>
                          <w:t xml:space="preserve"> рекламной конструкции</w:t>
                        </w:r>
                      </w:p>
                    </w:txbxContent>
                  </v:textbox>
                </v:shape>
                <v:shape id="Надпись 16" o:spid="_x0000_s1039" type="#_x0000_t202" style="position:absolute;left:3562;top:55457;width:2371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Получение согласований от согласующих организаций</w:t>
                        </w:r>
                      </w:p>
                    </w:txbxContent>
                  </v:textbox>
                </v:shape>
                <v:shape id="Надпись 17" o:spid="_x0000_s1040" type="#_x0000_t202" style="position:absolute;left:4274;top:66492;width:22909;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Принятие решения о выдаче разрешения на установку и эксплуатацию рекламной конструкции</w:t>
                        </w:r>
                      </w:p>
                    </w:txbxContent>
                  </v:textbox>
                </v:shape>
                <v:shape id="Надпись 18" o:spid="_x0000_s1041" type="#_x0000_t202" style="position:absolute;left:41682;top:66501;width:24289;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Принятие решения </w:t>
                        </w:r>
                        <w:r>
                          <w:rPr>
                            <w:rFonts w:ascii="Times New Roman" w:hAnsi="Times New Roman" w:cs="Times New Roman"/>
                            <w:sz w:val="20"/>
                            <w:szCs w:val="20"/>
                          </w:rPr>
                          <w:t>об отказе в предоставлении муниципальной услуги</w:t>
                        </w:r>
                      </w:p>
                    </w:txbxContent>
                  </v:textbox>
                </v:shape>
                <v:shape id="Надпись 19" o:spid="_x0000_s1042" type="#_x0000_t202" style="position:absolute;left:4273;top:77195;width:22860;height:9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Подготовка и выдача разрешения на установку рекламной конструкции</w:t>
                        </w:r>
                      </w:p>
                      <w:p w:rsidR="00445587" w:rsidRDefault="00445587" w:rsidP="0054084A">
                        <w:pPr>
                          <w:spacing w:after="0" w:line="200" w:lineRule="exact"/>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tbl>
                        <w:tblPr>
                          <w:tblW w:w="370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tblGrid>
                        <w:tr w:rsidR="00445587" w:rsidTr="000C439F">
                          <w:trPr>
                            <w:trHeight w:val="567"/>
                          </w:trPr>
                          <w:tc>
                            <w:tcPr>
                              <w:tcW w:w="3709" w:type="dxa"/>
                            </w:tcPr>
                            <w:p w:rsidR="00445587" w:rsidRDefault="00445587" w:rsidP="00DD0608">
                              <w:pPr>
                                <w:spacing w:after="0" w:line="240" w:lineRule="auto"/>
                                <w:rPr>
                                  <w:rFonts w:ascii="Times New Roman" w:hAnsi="Times New Roman" w:cs="Times New Roman"/>
                                </w:rPr>
                              </w:pPr>
                              <w:r>
                                <w:rPr>
                                  <w:rFonts w:ascii="Times New Roman" w:hAnsi="Times New Roman" w:cs="Times New Roman"/>
                                </w:rPr>
                                <w:t>Максимальный срок – 2 месяца</w:t>
                              </w:r>
                            </w:p>
                          </w:tc>
                        </w:tr>
                      </w:tbl>
                      <w:p w:rsidR="00445587" w:rsidRPr="00B9724B" w:rsidRDefault="00445587" w:rsidP="000C439F">
                        <w:pPr>
                          <w:spacing w:after="0" w:line="240" w:lineRule="auto"/>
                          <w:jc w:val="center"/>
                          <w:rPr>
                            <w:rFonts w:ascii="Times New Roman" w:hAnsi="Times New Roman" w:cs="Times New Roman"/>
                          </w:rPr>
                        </w:pPr>
                      </w:p>
                    </w:txbxContent>
                  </v:textbox>
                </v:shape>
                <v:shape id="Надпись 20" o:spid="_x0000_s1043" type="#_x0000_t202" style="position:absolute;left:42269;top:77507;width:24056;height:9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445587" w:rsidRPr="0054084A" w:rsidRDefault="00445587"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Подготовка и выдача заявителю решения об отказе в предоставлении муниципальной услуги</w:t>
                        </w:r>
                      </w:p>
                      <w:p w:rsidR="00445587" w:rsidRPr="0054084A" w:rsidRDefault="00445587"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(в том числе через МФЦ)</w:t>
                        </w:r>
                      </w:p>
                      <w:tbl>
                        <w:tblPr>
                          <w:tblW w:w="384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tblGrid>
                        <w:tr w:rsidR="00445587" w:rsidTr="000C439F">
                          <w:trPr>
                            <w:trHeight w:val="550"/>
                          </w:trPr>
                          <w:tc>
                            <w:tcPr>
                              <w:tcW w:w="3845" w:type="dxa"/>
                            </w:tcPr>
                            <w:p w:rsidR="00445587" w:rsidRDefault="00445587" w:rsidP="00DD0608">
                              <w:pPr>
                                <w:spacing w:after="0" w:line="240" w:lineRule="auto"/>
                                <w:rPr>
                                  <w:rFonts w:ascii="Times New Roman" w:hAnsi="Times New Roman" w:cs="Times New Roman"/>
                                </w:rPr>
                              </w:pPr>
                              <w:r>
                                <w:rPr>
                                  <w:rFonts w:ascii="Times New Roman" w:hAnsi="Times New Roman" w:cs="Times New Roman"/>
                                </w:rPr>
                                <w:t>Максимальный срок – 2 месяца</w:t>
                              </w:r>
                            </w:p>
                          </w:tc>
                        </w:tr>
                      </w:tbl>
                      <w:p w:rsidR="00445587" w:rsidRPr="00B9724B" w:rsidRDefault="00445587" w:rsidP="000C439F">
                        <w:pPr>
                          <w:spacing w:after="0" w:line="240" w:lineRule="auto"/>
                          <w:jc w:val="center"/>
                          <w:rPr>
                            <w:rFonts w:ascii="Times New Roman" w:hAnsi="Times New Roman" w:cs="Times New Roman"/>
                          </w:rPr>
                        </w:pPr>
                      </w:p>
                    </w:txbxContent>
                  </v:textbox>
                </v:shape>
                <v:shape id="Надпись 21" o:spid="_x0000_s1044" type="#_x0000_t202" style="position:absolute;left:13300;top:12231;width:404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445587" w:rsidRPr="000C439F" w:rsidRDefault="00445587" w:rsidP="000C439F">
                        <w:pPr>
                          <w:jc w:val="center"/>
                          <w:rPr>
                            <w:rFonts w:ascii="Times New Roman" w:hAnsi="Times New Roman" w:cs="Times New Roman"/>
                            <w:sz w:val="20"/>
                            <w:szCs w:val="20"/>
                          </w:rPr>
                        </w:pPr>
                        <w:r w:rsidRPr="000C439F">
                          <w:rPr>
                            <w:rFonts w:ascii="Times New Roman" w:hAnsi="Times New Roman" w:cs="Times New Roman"/>
                            <w:sz w:val="20"/>
                            <w:szCs w:val="20"/>
                          </w:rPr>
                          <w:t>Проверка комплекта документов</w:t>
                        </w:r>
                      </w:p>
                    </w:txbxContent>
                  </v:textbox>
                </v:shape>
                <v:shape id="Надпись 22" o:spid="_x0000_s1045" type="#_x0000_t202" style="position:absolute;left:18288;width:31487;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445587" w:rsidRPr="000C439F" w:rsidRDefault="00445587"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Прием и регистрация заявления на выдачу разрешения на установку и эксплуатацию рекламной конструкции и комплекта документов </w:t>
                        </w:r>
                      </w:p>
                      <w:p w:rsidR="00445587" w:rsidRPr="000C439F" w:rsidRDefault="00445587" w:rsidP="000C4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0C439F">
                          <w:rPr>
                            <w:rFonts w:ascii="Times New Roman" w:hAnsi="Times New Roman" w:cs="Times New Roman"/>
                            <w:sz w:val="20"/>
                            <w:szCs w:val="20"/>
                          </w:rPr>
                          <w:t>через МФЦ</w:t>
                        </w:r>
                        <w:r>
                          <w:rPr>
                            <w:rFonts w:ascii="Times New Roman" w:hAnsi="Times New Roman" w:cs="Times New Roman"/>
                            <w:sz w:val="20"/>
                            <w:szCs w:val="20"/>
                          </w:rPr>
                          <w:t>, ПГУ, ЕПГУ</w:t>
                        </w:r>
                        <w:r w:rsidRPr="000C439F">
                          <w:rPr>
                            <w:rFonts w:ascii="Times New Roman" w:hAnsi="Times New Roman" w:cs="Times New Roman"/>
                            <w:sz w:val="20"/>
                            <w:szCs w:val="20"/>
                          </w:rPr>
                          <w:t>)</w:t>
                        </w:r>
                      </w:p>
                    </w:txbxContent>
                  </v:textbox>
                </v:shape>
                <v:line id="Прямая соединительная линия 23" o:spid="_x0000_s1046" style="position:absolute;visibility:visible;mso-wrap-style:square" from="34319,14962" to="34319,1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line id="Прямая соединительная линия 24" o:spid="_x0000_s1047" style="position:absolute;visibility:visible;mso-wrap-style:square" from="34319,17812" to="34319,2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shape id="Прямая со стрелкой 25" o:spid="_x0000_s1048" type="#_x0000_t32" style="position:absolute;left:27194;top:20188;width:6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uwgAAANsAAAAPAAAAZHJzL2Rvd25yZXYueG1sRI9Bi8Iw&#10;FITvgv8hPMGbpgrK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B+DuFuwgAAANsAAAAPAAAA&#10;AAAAAAAAAAAAAAcCAABkcnMvZG93bnJldi54bWxQSwUGAAAAAAMAAwC3AAAA9gIAAAAA&#10;" strokecolor="black [3040]">
                  <v:stroke endarrow="block"/>
                </v:shape>
                <v:shape id="Прямая со стрелкой 26" o:spid="_x0000_s1049" type="#_x0000_t32" style="position:absolute;left:33607;top:20188;width:8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" strokecolor="black [3040]">
                  <v:stroke endarrow="block"/>
                </v:shape>
                <v:shape id="Прямая со стрелкой 27" o:spid="_x0000_s1050" type="#_x0000_t32" style="position:absolute;left:14487;top:23038;width:0;height:5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shape id="Прямая со стрелкой 28" o:spid="_x0000_s1051" type="#_x0000_t32" style="position:absolute;left:14487;top:40494;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line id="Прямая соединительная линия 29" o:spid="_x0000_s1052" style="position:absolute;flip:x;visibility:visible;mso-wrap-style:square" from="0,21019" to="3508,2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strokecolor="black [3040]"/>
                <v:line id="Прямая соединительная линия 30" o:spid="_x0000_s1053" style="position:absolute;visibility:visible;mso-wrap-style:square" from="0,21019" to="0,7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strokecolor="black [3040]"/>
                <v:shape id="Прямая со стрелкой 31" o:spid="_x0000_s1054" type="#_x0000_t32" style="position:absolute;top:70301;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shape id="Прямая со стрелкой 32" o:spid="_x0000_s1055" type="#_x0000_t32" style="position:absolute;left:14487;top:61870;width:0;height:4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v:line id="Прямая соединительная линия 33" o:spid="_x0000_s1056" style="position:absolute;flip:x;visibility:visible;mso-wrap-style:square" from="2018,47382" to="3612,4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4wwAAANsAAAAPAAAAZHJzL2Rvd25yZXYueG1sRI9LiwIx&#10;EITvC/6H0IK3NaOC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E13luMMAAADbAAAADwAA&#10;AAAAAAAAAAAAAAAHAgAAZHJzL2Rvd25yZXYueG1sUEsFBgAAAAADAAMAtwAAAPcCAAAAAA==&#10;" strokecolor="black [3040]"/>
                <v:line id="Прямая соединительная линия 34" o:spid="_x0000_s1057" style="position:absolute;visibility:visible;mso-wrap-style:square" from="2018,47501" to="2018,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Прямая соединительная линия 35" o:spid="_x0000_s1058" style="position:absolute;flip:x;visibility:visible;mso-wrap-style:square" from="15081,53082" to="36878,5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line id="Прямая соединительная линия 36" o:spid="_x0000_s1059" style="position:absolute;flip:y;visibility:visible;mso-wrap-style:square" from="36813,53082" to="53796,5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shape id="Прямая со стрелкой 37" o:spid="_x0000_s1060" type="#_x0000_t32" style="position:absolute;left:53795;top:53082;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" strokecolor="black [3040]">
                  <v:stroke endarrow="block"/>
                </v:shape>
                <v:shape id="Прямая со стрелкой 38" o:spid="_x0000_s1061" type="#_x0000_t32" style="position:absolute;left:53795;top:22919;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" strokecolor="black [3040]">
                  <v:stroke endarrow="block"/>
                </v:shape>
                <v:shape id="Прямая со стрелкой 39" o:spid="_x0000_s1062" type="#_x0000_t32" style="position:absolute;left:27194;top:37882;width:14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" strokecolor="black [3040]">
                  <v:stroke endarrow="block"/>
                </v:shape>
                <v:line id="Прямая соединительная линия 40" o:spid="_x0000_s1063" style="position:absolute;visibility:visible;mso-wrap-style:square" from="65670,36576" to="68310,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" strokecolor="black [3040]"/>
                <v:line id="Прямая соединительная линия 41" o:spid="_x0000_s1064" style="position:absolute;visibility:visible;mso-wrap-style:square" from="68283,36576" to="68283,7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shape id="Прямая со стрелкой 42" o:spid="_x0000_s1065" type="#_x0000_t32" style="position:absolute;left:66026;top:70301;width:22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" strokecolor="black [3040]">
                  <v:stroke endarrow="block"/>
                </v:shape>
                <v:shape id="Прямая со стрелкой 43" o:spid="_x0000_s1066" type="#_x0000_t32" style="position:absolute;left:54032;top:61751;width:0;height:4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" strokecolor="black [3040]">
                  <v:stroke endarrow="block"/>
                </v:shape>
                <v:shape id="Прямая со стрелкой 44" o:spid="_x0000_s1067" type="#_x0000_t32" style="position:absolute;left:54025;top:73979;width:4;height:3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" strokecolor="black [3040]">
                  <v:stroke endarrow="block"/>
                </v:shape>
                <v:shape id="Прямая со стрелкой 45" o:spid="_x0000_s1068" type="#_x0000_t32" style="position:absolute;left:14486;top:73863;width:0;height:3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" strokecolor="black [3040]">
                  <v:stroke endarrow="block"/>
                </v:shape>
                <w10:wrap anchorx="margin"/>
              </v:group>
            </w:pict>
          </mc:Fallback>
        </mc:AlternateContent>
      </w:r>
      <w:r>
        <w:rPr>
          <w:rFonts w:ascii="Times New Roman" w:eastAsia="Times New Roman" w:hAnsi="Times New Roman" w:cs="Times New Roman"/>
          <w:sz w:val="20"/>
          <w:szCs w:val="20"/>
          <w:lang w:eastAsia="ru-RU"/>
        </w:rPr>
        <w:br w:type="page"/>
      </w:r>
    </w:p>
    <w:p w:rsidR="009746D3" w:rsidRDefault="009746D3" w:rsidP="00800368">
      <w:pPr>
        <w:spacing w:after="0" w:line="240" w:lineRule="auto"/>
        <w:ind w:firstLine="709"/>
        <w:jc w:val="right"/>
        <w:rPr>
          <w:rFonts w:ascii="Times New Roman" w:eastAsia="Times New Roman" w:hAnsi="Times New Roman" w:cs="Times New Roman"/>
          <w:sz w:val="20"/>
          <w:szCs w:val="20"/>
          <w:lang w:eastAsia="ru-RU"/>
        </w:rPr>
        <w:sectPr w:rsidR="009746D3" w:rsidSect="004925ED">
          <w:pgSz w:w="11906" w:h="16838"/>
          <w:pgMar w:top="426" w:right="720" w:bottom="720" w:left="720" w:header="510" w:footer="708" w:gutter="0"/>
          <w:pgNumType w:start="1"/>
          <w:cols w:space="708"/>
          <w:titlePg/>
          <w:docGrid w:linePitch="360"/>
        </w:sectPr>
      </w:pP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7</w:t>
      </w:r>
      <w:r w:rsidRPr="00800368">
        <w:rPr>
          <w:rFonts w:ascii="Times New Roman" w:eastAsia="Times New Roman" w:hAnsi="Times New Roman" w:cs="Times New Roman"/>
          <w:sz w:val="20"/>
          <w:szCs w:val="20"/>
          <w:lang w:eastAsia="ru-RU"/>
        </w:rPr>
        <w:t xml:space="preserve">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w:t>
      </w:r>
      <w:r>
        <w:rPr>
          <w:rFonts w:ascii="Times New Roman" w:eastAsia="Calibri" w:hAnsi="Times New Roman" w:cs="Times New Roman"/>
          <w:sz w:val="20"/>
          <w:szCs w:val="20"/>
        </w:rPr>
        <w:t xml:space="preserve">администрацией Гатчинского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муниципального района </w:t>
      </w:r>
      <w:r w:rsidRPr="0001330F">
        <w:rPr>
          <w:rFonts w:ascii="Times New Roman" w:eastAsia="Calibri" w:hAnsi="Times New Roman" w:cs="Times New Roman"/>
          <w:sz w:val="20"/>
          <w:szCs w:val="20"/>
        </w:rPr>
        <w:t xml:space="preserve">муниципальной услуги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BA4DE8" w:rsidRPr="0001330F"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Pr>
          <w:rFonts w:ascii="Times New Roman" w:eastAsia="Calibri" w:hAnsi="Times New Roman" w:cs="Times New Roman"/>
          <w:sz w:val="20"/>
          <w:szCs w:val="20"/>
        </w:rPr>
        <w:t>муниципального образования</w:t>
      </w:r>
    </w:p>
    <w:p w:rsidR="00BA4DE8" w:rsidRDefault="00BA4DE8" w:rsidP="00BA4DE8">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502A37" w:rsidRDefault="00502A37" w:rsidP="00800368">
      <w:pPr>
        <w:spacing w:after="0" w:line="240" w:lineRule="auto"/>
        <w:ind w:firstLine="709"/>
        <w:jc w:val="right"/>
        <w:rPr>
          <w:rFonts w:ascii="Times New Roman" w:eastAsia="Times New Roman" w:hAnsi="Times New Roman" w:cs="Times New Roman"/>
          <w:sz w:val="20"/>
          <w:szCs w:val="20"/>
          <w:lang w:eastAsia="ru-RU"/>
        </w:rPr>
      </w:pP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EF6423"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w:t>
      </w:r>
      <w:r w:rsidR="000C439F">
        <w:rPr>
          <w:rFonts w:ascii="Times New Roman" w:eastAsia="Times New Roman" w:hAnsi="Times New Roman" w:cs="Times New Roman"/>
          <w:sz w:val="24"/>
          <w:szCs w:val="24"/>
          <w:lang w:eastAsia="ru-RU"/>
        </w:rPr>
        <w:t xml:space="preserve"> </w:t>
      </w:r>
      <w:r w:rsidR="00502A37">
        <w:rPr>
          <w:rFonts w:ascii="Times New Roman" w:eastAsia="Times New Roman" w:hAnsi="Times New Roman" w:cs="Times New Roman"/>
          <w:sz w:val="24"/>
          <w:szCs w:val="24"/>
          <w:lang w:eastAsia="ru-RU"/>
        </w:rPr>
        <w:t>________________________________</w:t>
      </w:r>
    </w:p>
    <w:p w:rsidR="00502A37" w:rsidRDefault="000C439F"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sidR="00502A37">
        <w:rPr>
          <w:rFonts w:ascii="Times New Roman" w:eastAsia="Times New Roman" w:hAnsi="Times New Roman" w:cs="Times New Roman"/>
          <w:sz w:val="24"/>
          <w:szCs w:val="24"/>
          <w:lang w:eastAsia="ru-RU"/>
        </w:rPr>
        <w:t xml:space="preserve"> должностного лица, </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органа, адрес местонахождения)</w:t>
      </w:r>
    </w:p>
    <w:p w:rsidR="00502A37" w:rsidRDefault="00502A37" w:rsidP="00502A37">
      <w:pPr>
        <w:spacing w:after="0" w:line="240" w:lineRule="auto"/>
        <w:ind w:firstLine="709"/>
        <w:jc w:val="right"/>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заявителя -</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юридического лица или фамилия,</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и отчество физического лица)</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6" w:name="Par524"/>
      <w:bookmarkEnd w:id="16"/>
    </w:p>
    <w:p w:rsidR="002C3193" w:rsidRDefault="002C3193"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(ЖАЛОБА)</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(Дата, подпись заявителя)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hAnsi="Times New Roman" w:cs="Times New Roman"/>
          <w:sz w:val="24"/>
          <w:szCs w:val="24"/>
        </w:rPr>
      </w:pPr>
    </w:p>
    <w:p w:rsidR="00F6728F" w:rsidRDefault="00F6728F"/>
    <w:sectPr w:rsidR="00F6728F" w:rsidSect="004925ED">
      <w:pgSz w:w="11906" w:h="16838"/>
      <w:pgMar w:top="426" w:right="720" w:bottom="720" w:left="720" w:header="51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87" w:rsidRDefault="00445587" w:rsidP="00374EFD">
      <w:pPr>
        <w:spacing w:after="0" w:line="240" w:lineRule="auto"/>
      </w:pPr>
      <w:r>
        <w:separator/>
      </w:r>
    </w:p>
  </w:endnote>
  <w:endnote w:type="continuationSeparator" w:id="0">
    <w:p w:rsidR="00445587" w:rsidRDefault="00445587" w:rsidP="0037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87" w:rsidRDefault="00445587" w:rsidP="00374EFD">
      <w:pPr>
        <w:spacing w:after="0" w:line="240" w:lineRule="auto"/>
      </w:pPr>
      <w:r>
        <w:separator/>
      </w:r>
    </w:p>
  </w:footnote>
  <w:footnote w:type="continuationSeparator" w:id="0">
    <w:p w:rsidR="00445587" w:rsidRDefault="00445587" w:rsidP="0037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411937"/>
      <w:docPartObj>
        <w:docPartGallery w:val="Page Numbers (Top of Page)"/>
        <w:docPartUnique/>
      </w:docPartObj>
    </w:sdtPr>
    <w:sdtEndPr/>
    <w:sdtContent>
      <w:p w:rsidR="00445587" w:rsidRDefault="00445587">
        <w:pPr>
          <w:pStyle w:val="ab"/>
          <w:jc w:val="center"/>
        </w:pPr>
        <w:r>
          <w:fldChar w:fldCharType="begin"/>
        </w:r>
        <w:r>
          <w:instrText>PAGE   \* MERGEFORMAT</w:instrText>
        </w:r>
        <w:r>
          <w:fldChar w:fldCharType="separate"/>
        </w:r>
        <w:r w:rsidR="006B49CE">
          <w:rPr>
            <w:noProof/>
          </w:rPr>
          <w:t>2</w:t>
        </w:r>
        <w:r>
          <w:fldChar w:fldCharType="end"/>
        </w:r>
      </w:p>
    </w:sdtContent>
  </w:sdt>
  <w:p w:rsidR="00445587" w:rsidRDefault="0044558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22636"/>
      <w:docPartObj>
        <w:docPartGallery w:val="Page Numbers (Top of Page)"/>
        <w:docPartUnique/>
      </w:docPartObj>
    </w:sdtPr>
    <w:sdtEndPr/>
    <w:sdtContent>
      <w:p w:rsidR="00445587" w:rsidRDefault="00445587">
        <w:pPr>
          <w:pStyle w:val="ab"/>
          <w:jc w:val="center"/>
        </w:pPr>
        <w:r>
          <w:t>2</w:t>
        </w:r>
      </w:p>
    </w:sdtContent>
  </w:sdt>
  <w:p w:rsidR="00445587" w:rsidRDefault="0044558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87" w:rsidRDefault="00445587" w:rsidP="00AF6D0F">
    <w:pPr>
      <w:pStyle w:val="ab"/>
      <w:jc w:val="center"/>
    </w:pPr>
    <w:r>
      <w:t>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87" w:rsidRDefault="00445587" w:rsidP="00AF6D0F">
    <w:pPr>
      <w:pStyle w:val="ab"/>
      <w:jc w:val="center"/>
    </w:pPr>
    <w:r>
      <w:t>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87" w:rsidRDefault="00445587" w:rsidP="00CF4159">
    <w:pPr>
      <w:pStyle w:val="ab"/>
      <w:jc w:val="center"/>
    </w:pPr>
    <w:r>
      <w:t>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87" w:rsidRDefault="00445587">
    <w:pPr>
      <w:pStyle w:val="ab"/>
      <w:jc w:val="center"/>
    </w:pPr>
  </w:p>
  <w:p w:rsidR="00445587" w:rsidRDefault="00445587" w:rsidP="00BA4DE8">
    <w:pPr>
      <w:pStyle w:val="a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87" w:rsidRDefault="00445587" w:rsidP="00CF4159">
    <w:pPr>
      <w:pStyle w:val="ab"/>
      <w:jc w:val="center"/>
    </w:pPr>
    <w: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15:restartNumberingAfterBreak="0">
    <w:nsid w:val="3A50475B"/>
    <w:multiLevelType w:val="multilevel"/>
    <w:tmpl w:val="4D38C236"/>
    <w:lvl w:ilvl="0">
      <w:start w:val="1"/>
      <w:numFmt w:val="decimal"/>
      <w:lvlText w:val="%1."/>
      <w:lvlJc w:val="left"/>
      <w:pPr>
        <w:ind w:left="360" w:hanging="360"/>
      </w:pPr>
    </w:lvl>
    <w:lvl w:ilvl="1">
      <w:start w:val="2"/>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7EFB3AE8"/>
    <w:multiLevelType w:val="multilevel"/>
    <w:tmpl w:val="10FE2C58"/>
    <w:lvl w:ilvl="0">
      <w:start w:val="2"/>
      <w:numFmt w:val="decimal"/>
      <w:lvlText w:val="%1."/>
      <w:lvlJc w:val="left"/>
      <w:pPr>
        <w:ind w:left="540" w:hanging="540"/>
      </w:pPr>
    </w:lvl>
    <w:lvl w:ilvl="1">
      <w:start w:val="9"/>
      <w:numFmt w:val="decimal"/>
      <w:lvlText w:val="%1.%2."/>
      <w:lvlJc w:val="left"/>
      <w:pPr>
        <w:ind w:left="910" w:hanging="540"/>
      </w:pPr>
    </w:lvl>
    <w:lvl w:ilvl="2">
      <w:start w:val="2"/>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5" w15:restartNumberingAfterBreak="0">
    <w:nsid w:val="7FF10D41"/>
    <w:multiLevelType w:val="hybridMultilevel"/>
    <w:tmpl w:val="C1AEC7C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A4"/>
    <w:rsid w:val="00006D5A"/>
    <w:rsid w:val="0001245E"/>
    <w:rsid w:val="0001330F"/>
    <w:rsid w:val="000136A0"/>
    <w:rsid w:val="00022239"/>
    <w:rsid w:val="0002451E"/>
    <w:rsid w:val="00025C8C"/>
    <w:rsid w:val="00051DF4"/>
    <w:rsid w:val="00062B81"/>
    <w:rsid w:val="00084FF1"/>
    <w:rsid w:val="00085A8E"/>
    <w:rsid w:val="0008645A"/>
    <w:rsid w:val="0008742A"/>
    <w:rsid w:val="00095DB3"/>
    <w:rsid w:val="000B38BF"/>
    <w:rsid w:val="000C439F"/>
    <w:rsid w:val="000E2A4F"/>
    <w:rsid w:val="000F1D4E"/>
    <w:rsid w:val="001361F1"/>
    <w:rsid w:val="00137406"/>
    <w:rsid w:val="00155E8B"/>
    <w:rsid w:val="0015697B"/>
    <w:rsid w:val="001602BB"/>
    <w:rsid w:val="0017369A"/>
    <w:rsid w:val="001858BF"/>
    <w:rsid w:val="00193591"/>
    <w:rsid w:val="001B1BA9"/>
    <w:rsid w:val="001B6799"/>
    <w:rsid w:val="001B7629"/>
    <w:rsid w:val="001C41BA"/>
    <w:rsid w:val="00215040"/>
    <w:rsid w:val="00223F31"/>
    <w:rsid w:val="00227258"/>
    <w:rsid w:val="00237C70"/>
    <w:rsid w:val="00242AF6"/>
    <w:rsid w:val="00251B03"/>
    <w:rsid w:val="002C3193"/>
    <w:rsid w:val="002F6414"/>
    <w:rsid w:val="00350F98"/>
    <w:rsid w:val="00374EFD"/>
    <w:rsid w:val="00375877"/>
    <w:rsid w:val="0038056F"/>
    <w:rsid w:val="003C321C"/>
    <w:rsid w:val="003C665C"/>
    <w:rsid w:val="004176C6"/>
    <w:rsid w:val="00436836"/>
    <w:rsid w:val="00443A25"/>
    <w:rsid w:val="00445587"/>
    <w:rsid w:val="00450569"/>
    <w:rsid w:val="0046014E"/>
    <w:rsid w:val="00461723"/>
    <w:rsid w:val="00464945"/>
    <w:rsid w:val="004925ED"/>
    <w:rsid w:val="004B05FF"/>
    <w:rsid w:val="004F2B11"/>
    <w:rsid w:val="004F7F2E"/>
    <w:rsid w:val="00502A37"/>
    <w:rsid w:val="00531F9D"/>
    <w:rsid w:val="0054084A"/>
    <w:rsid w:val="005412D3"/>
    <w:rsid w:val="005561FE"/>
    <w:rsid w:val="0056713E"/>
    <w:rsid w:val="00581594"/>
    <w:rsid w:val="00586965"/>
    <w:rsid w:val="00591EB3"/>
    <w:rsid w:val="005C1AA2"/>
    <w:rsid w:val="005D72CD"/>
    <w:rsid w:val="005F197B"/>
    <w:rsid w:val="006008BE"/>
    <w:rsid w:val="00665A27"/>
    <w:rsid w:val="0066723E"/>
    <w:rsid w:val="00695D3D"/>
    <w:rsid w:val="006A035A"/>
    <w:rsid w:val="006A12E1"/>
    <w:rsid w:val="006B08DB"/>
    <w:rsid w:val="006B49CE"/>
    <w:rsid w:val="006C4F4E"/>
    <w:rsid w:val="006F1C46"/>
    <w:rsid w:val="007557C1"/>
    <w:rsid w:val="00772926"/>
    <w:rsid w:val="007B5557"/>
    <w:rsid w:val="007E133A"/>
    <w:rsid w:val="007F4EE9"/>
    <w:rsid w:val="00800368"/>
    <w:rsid w:val="00807808"/>
    <w:rsid w:val="008121EA"/>
    <w:rsid w:val="0081446C"/>
    <w:rsid w:val="00814756"/>
    <w:rsid w:val="00831F09"/>
    <w:rsid w:val="0083604A"/>
    <w:rsid w:val="008454B4"/>
    <w:rsid w:val="00852BE8"/>
    <w:rsid w:val="0086445B"/>
    <w:rsid w:val="0086452A"/>
    <w:rsid w:val="008843AB"/>
    <w:rsid w:val="008934A1"/>
    <w:rsid w:val="008B1FD8"/>
    <w:rsid w:val="008F44DE"/>
    <w:rsid w:val="00905590"/>
    <w:rsid w:val="009072FE"/>
    <w:rsid w:val="0092503D"/>
    <w:rsid w:val="0094347C"/>
    <w:rsid w:val="0095629F"/>
    <w:rsid w:val="0096646A"/>
    <w:rsid w:val="009746D3"/>
    <w:rsid w:val="0099361C"/>
    <w:rsid w:val="009A0FE8"/>
    <w:rsid w:val="009A4B50"/>
    <w:rsid w:val="009D0E3C"/>
    <w:rsid w:val="009D2019"/>
    <w:rsid w:val="00A27F7B"/>
    <w:rsid w:val="00A352C2"/>
    <w:rsid w:val="00A44B08"/>
    <w:rsid w:val="00A677DB"/>
    <w:rsid w:val="00A72791"/>
    <w:rsid w:val="00A92587"/>
    <w:rsid w:val="00AD0C2F"/>
    <w:rsid w:val="00AD2D73"/>
    <w:rsid w:val="00AF132F"/>
    <w:rsid w:val="00AF6D0F"/>
    <w:rsid w:val="00B018ED"/>
    <w:rsid w:val="00B029A4"/>
    <w:rsid w:val="00B107A0"/>
    <w:rsid w:val="00B425E2"/>
    <w:rsid w:val="00B44B00"/>
    <w:rsid w:val="00B55321"/>
    <w:rsid w:val="00B61607"/>
    <w:rsid w:val="00B90E76"/>
    <w:rsid w:val="00BA4DE8"/>
    <w:rsid w:val="00BC1B18"/>
    <w:rsid w:val="00BC62CD"/>
    <w:rsid w:val="00BF0F0C"/>
    <w:rsid w:val="00BF3386"/>
    <w:rsid w:val="00BF77B4"/>
    <w:rsid w:val="00C022FB"/>
    <w:rsid w:val="00C05388"/>
    <w:rsid w:val="00C27A51"/>
    <w:rsid w:val="00C42C75"/>
    <w:rsid w:val="00C432B8"/>
    <w:rsid w:val="00C44C7B"/>
    <w:rsid w:val="00CA3305"/>
    <w:rsid w:val="00CB46B6"/>
    <w:rsid w:val="00CE34B0"/>
    <w:rsid w:val="00CF02B2"/>
    <w:rsid w:val="00CF4159"/>
    <w:rsid w:val="00CF7831"/>
    <w:rsid w:val="00D22D40"/>
    <w:rsid w:val="00D30B11"/>
    <w:rsid w:val="00D354F6"/>
    <w:rsid w:val="00D465FB"/>
    <w:rsid w:val="00D7045B"/>
    <w:rsid w:val="00D77497"/>
    <w:rsid w:val="00D90503"/>
    <w:rsid w:val="00D91EB3"/>
    <w:rsid w:val="00D929F3"/>
    <w:rsid w:val="00DB115C"/>
    <w:rsid w:val="00DD0608"/>
    <w:rsid w:val="00E06F2D"/>
    <w:rsid w:val="00E1281B"/>
    <w:rsid w:val="00E32CB0"/>
    <w:rsid w:val="00E44954"/>
    <w:rsid w:val="00E456C9"/>
    <w:rsid w:val="00E50AC3"/>
    <w:rsid w:val="00E64BEA"/>
    <w:rsid w:val="00EA1B0A"/>
    <w:rsid w:val="00EF6423"/>
    <w:rsid w:val="00F14BB5"/>
    <w:rsid w:val="00F2475F"/>
    <w:rsid w:val="00F55E69"/>
    <w:rsid w:val="00F561AC"/>
    <w:rsid w:val="00F6728F"/>
    <w:rsid w:val="00F767C6"/>
    <w:rsid w:val="00F77BF5"/>
    <w:rsid w:val="00FA39AE"/>
    <w:rsid w:val="00FB453B"/>
    <w:rsid w:val="00FB6253"/>
    <w:rsid w:val="00FC464D"/>
    <w:rsid w:val="00FD3D43"/>
    <w:rsid w:val="00FE3442"/>
    <w:rsid w:val="00FE4EE5"/>
    <w:rsid w:val="00FE64A6"/>
    <w:rsid w:val="00FF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CCA3B03-B081-40A0-87E7-A2DD18F8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DE8"/>
  </w:style>
  <w:style w:type="paragraph" w:styleId="1">
    <w:name w:val="heading 1"/>
    <w:basedOn w:val="a"/>
    <w:next w:val="a"/>
    <w:link w:val="10"/>
    <w:uiPriority w:val="9"/>
    <w:qFormat/>
    <w:rsid w:val="00993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502A3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8F44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02A37"/>
    <w:rPr>
      <w:rFonts w:ascii="Cambria" w:eastAsia="Times New Roman" w:hAnsi="Cambria" w:cs="Times New Roman"/>
      <w:b/>
      <w:bCs/>
      <w:i/>
      <w:iCs/>
      <w:sz w:val="28"/>
      <w:szCs w:val="28"/>
      <w:lang w:eastAsia="ru-RU"/>
    </w:rPr>
  </w:style>
  <w:style w:type="character" w:styleId="a3">
    <w:name w:val="Hyperlink"/>
    <w:uiPriority w:val="99"/>
    <w:unhideWhenUsed/>
    <w:rsid w:val="00502A37"/>
    <w:rPr>
      <w:rFonts w:ascii="Times New Roman" w:hAnsi="Times New Roman" w:cs="Times New Roman" w:hint="default"/>
      <w:color w:val="0000FF"/>
      <w:u w:val="single"/>
    </w:rPr>
  </w:style>
  <w:style w:type="paragraph" w:styleId="a4">
    <w:name w:val="annotation text"/>
    <w:basedOn w:val="a"/>
    <w:link w:val="a5"/>
    <w:uiPriority w:val="99"/>
    <w:semiHidden/>
    <w:unhideWhenUsed/>
    <w:rsid w:val="00502A37"/>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502A37"/>
    <w:rPr>
      <w:rFonts w:ascii="Calibri" w:eastAsia="Calibri" w:hAnsi="Calibri" w:cs="Times New Roman"/>
      <w:sz w:val="20"/>
      <w:szCs w:val="20"/>
    </w:rPr>
  </w:style>
  <w:style w:type="character" w:customStyle="1" w:styleId="a6">
    <w:name w:val="Тема примечания Знак"/>
    <w:basedOn w:val="a5"/>
    <w:link w:val="a7"/>
    <w:uiPriority w:val="99"/>
    <w:semiHidden/>
    <w:rsid w:val="00502A37"/>
    <w:rPr>
      <w:rFonts w:ascii="Calibri" w:eastAsia="Calibri" w:hAnsi="Calibri" w:cs="Times New Roman"/>
      <w:b/>
      <w:bCs/>
      <w:sz w:val="20"/>
      <w:szCs w:val="20"/>
    </w:rPr>
  </w:style>
  <w:style w:type="paragraph" w:styleId="a7">
    <w:name w:val="annotation subject"/>
    <w:basedOn w:val="a4"/>
    <w:next w:val="a4"/>
    <w:link w:val="a6"/>
    <w:uiPriority w:val="99"/>
    <w:semiHidden/>
    <w:unhideWhenUsed/>
    <w:rsid w:val="00502A37"/>
    <w:rPr>
      <w:b/>
      <w:bCs/>
    </w:rPr>
  </w:style>
  <w:style w:type="character" w:customStyle="1" w:styleId="a8">
    <w:name w:val="Текст выноски Знак"/>
    <w:basedOn w:val="a0"/>
    <w:link w:val="a9"/>
    <w:uiPriority w:val="99"/>
    <w:semiHidden/>
    <w:rsid w:val="00502A37"/>
    <w:rPr>
      <w:rFonts w:ascii="Tahoma" w:eastAsia="Calibri" w:hAnsi="Tahoma" w:cs="Tahoma"/>
      <w:sz w:val="16"/>
      <w:szCs w:val="16"/>
    </w:rPr>
  </w:style>
  <w:style w:type="paragraph" w:styleId="a9">
    <w:name w:val="Balloon Text"/>
    <w:basedOn w:val="a"/>
    <w:link w:val="a8"/>
    <w:uiPriority w:val="99"/>
    <w:semiHidden/>
    <w:unhideWhenUsed/>
    <w:rsid w:val="00502A37"/>
    <w:pPr>
      <w:spacing w:after="0" w:line="240" w:lineRule="auto"/>
    </w:pPr>
    <w:rPr>
      <w:rFonts w:ascii="Tahoma" w:eastAsia="Calibri" w:hAnsi="Tahoma" w:cs="Tahoma"/>
      <w:sz w:val="16"/>
      <w:szCs w:val="16"/>
    </w:rPr>
  </w:style>
  <w:style w:type="paragraph" w:styleId="aa">
    <w:name w:val="List Paragraph"/>
    <w:basedOn w:val="a"/>
    <w:uiPriority w:val="34"/>
    <w:qFormat/>
    <w:rsid w:val="00502A37"/>
    <w:pPr>
      <w:ind w:left="720"/>
      <w:contextualSpacing/>
    </w:pPr>
    <w:rPr>
      <w:rFonts w:ascii="Calibri" w:eastAsia="Calibri" w:hAnsi="Calibri" w:cs="Times New Roman"/>
    </w:rPr>
  </w:style>
  <w:style w:type="paragraph" w:customStyle="1" w:styleId="ConsPlusNonformat">
    <w:name w:val="ConsPlusNonformat"/>
    <w:uiPriority w:val="99"/>
    <w:rsid w:val="00502A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2A37"/>
    <w:pPr>
      <w:autoSpaceDE w:val="0"/>
      <w:autoSpaceDN w:val="0"/>
      <w:adjustRightInd w:val="0"/>
      <w:spacing w:after="0" w:line="240" w:lineRule="auto"/>
    </w:pPr>
    <w:rPr>
      <w:rFonts w:ascii="Arial" w:eastAsia="Calibri" w:hAnsi="Arial" w:cs="Arial"/>
      <w:sz w:val="20"/>
      <w:szCs w:val="20"/>
    </w:rPr>
  </w:style>
  <w:style w:type="paragraph" w:styleId="ab">
    <w:name w:val="header"/>
    <w:basedOn w:val="a"/>
    <w:link w:val="ac"/>
    <w:uiPriority w:val="99"/>
    <w:unhideWhenUsed/>
    <w:rsid w:val="00374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74EFD"/>
  </w:style>
  <w:style w:type="paragraph" w:styleId="ad">
    <w:name w:val="footer"/>
    <w:basedOn w:val="a"/>
    <w:link w:val="ae"/>
    <w:uiPriority w:val="99"/>
    <w:unhideWhenUsed/>
    <w:rsid w:val="00374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74EFD"/>
  </w:style>
  <w:style w:type="character" w:customStyle="1" w:styleId="10">
    <w:name w:val="Заголовок 1 Знак"/>
    <w:basedOn w:val="a0"/>
    <w:link w:val="1"/>
    <w:uiPriority w:val="9"/>
    <w:rsid w:val="0099361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F44DE"/>
    <w:rPr>
      <w:rFonts w:asciiTheme="majorHAnsi" w:eastAsiaTheme="majorEastAsia" w:hAnsiTheme="majorHAnsi" w:cstheme="majorBidi"/>
      <w:color w:val="243F60" w:themeColor="accent1" w:themeShade="7F"/>
      <w:sz w:val="24"/>
      <w:szCs w:val="24"/>
    </w:rPr>
  </w:style>
  <w:style w:type="table" w:styleId="af">
    <w:name w:val="Table Grid"/>
    <w:basedOn w:val="a1"/>
    <w:uiPriority w:val="59"/>
    <w:rsid w:val="00FC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FD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817">
      <w:bodyDiv w:val="1"/>
      <w:marLeft w:val="0"/>
      <w:marRight w:val="0"/>
      <w:marTop w:val="0"/>
      <w:marBottom w:val="0"/>
      <w:divBdr>
        <w:top w:val="none" w:sz="0" w:space="0" w:color="auto"/>
        <w:left w:val="none" w:sz="0" w:space="0" w:color="auto"/>
        <w:bottom w:val="none" w:sz="0" w:space="0" w:color="auto"/>
        <w:right w:val="none" w:sz="0" w:space="0" w:color="auto"/>
      </w:divBdr>
    </w:div>
    <w:div w:id="1453938453">
      <w:bodyDiv w:val="1"/>
      <w:marLeft w:val="0"/>
      <w:marRight w:val="0"/>
      <w:marTop w:val="0"/>
      <w:marBottom w:val="0"/>
      <w:divBdr>
        <w:top w:val="none" w:sz="0" w:space="0" w:color="auto"/>
        <w:left w:val="none" w:sz="0" w:space="0" w:color="auto"/>
        <w:bottom w:val="none" w:sz="0" w:space="0" w:color="auto"/>
        <w:right w:val="none" w:sz="0" w:space="0" w:color="auto"/>
      </w:divBdr>
    </w:div>
    <w:div w:id="14860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lenobl.ru/" TargetMode="External"/><Relationship Id="rId18" Type="http://schemas.openxmlformats.org/officeDocument/2006/relationships/hyperlink" Target="consultantplus://offline/ref=31F7058DA357097817B3F6A463897C38745CEC272D4243313CCD1364FF1F9E07FD7C6AA90A33E46520dD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7" Type="http://schemas.openxmlformats.org/officeDocument/2006/relationships/endnotes" Target="endnotes.xml"/><Relationship Id="rId12" Type="http://schemas.openxmlformats.org/officeDocument/2006/relationships/hyperlink" Target="file:///C:\Users\es_gorbatyuk\AppData\Local\Temp\Temp1_9_4.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30.05.2016.docx" TargetMode="External"/><Relationship Id="rId17" Type="http://schemas.openxmlformats.org/officeDocument/2006/relationships/hyperlink" Target="consultantplus://offline/ref=31F7058DA357097817B3F6A463897C38745FE9222C4143313CCD1364FF1F9E07FD7C6AA90A32E36320d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1F7058DA357097817B3F6A463897C38745CEC272D4243313CCD1364FF1F9E07FD7C6AA90A33E46520dDG" TargetMode="External"/><Relationship Id="rId20"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m.gtn.ru/" TargetMode="External"/><Relationship Id="rId24" Type="http://schemas.openxmlformats.org/officeDocument/2006/relationships/hyperlink" Target="http://www.mfc47.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hyperlink" Target="http://www.lenobl.ru/" TargetMode="External"/><Relationship Id="rId19"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osuslugi.ru/" TargetMode="External"/><Relationship Id="rId22"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C5EAB-7D06-4A40-B63A-5DF516AD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29</Pages>
  <Words>11420</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Горбатюк</dc:creator>
  <cp:lastModifiedBy>Коломиец</cp:lastModifiedBy>
  <cp:revision>92</cp:revision>
  <cp:lastPrinted>2017-12-28T14:02:00Z</cp:lastPrinted>
  <dcterms:created xsi:type="dcterms:W3CDTF">2017-11-24T07:04:00Z</dcterms:created>
  <dcterms:modified xsi:type="dcterms:W3CDTF">2021-03-01T12:08:00Z</dcterms:modified>
</cp:coreProperties>
</file>