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3E5E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ПОЯСНИТЕЛЬНАЯ ЗАПИСКА</w:t>
      </w:r>
    </w:p>
    <w:p w14:paraId="16BC4FDA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К ПРОЕКТУ МУНИЦИПАЛЬНОГО ПРАВОВОГО АКТА</w:t>
      </w:r>
    </w:p>
    <w:p w14:paraId="51501E68" w14:textId="77777777" w:rsidR="00FC6F8E" w:rsidRPr="00584E7E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6F2D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1. Общая информация</w:t>
      </w:r>
    </w:p>
    <w:p w14:paraId="10D4BA56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1.1. </w:t>
      </w:r>
      <w:r w:rsidRPr="00584E7E">
        <w:rPr>
          <w:rFonts w:ascii="Times New Roman" w:hAnsi="Times New Roman"/>
          <w:b/>
          <w:sz w:val="24"/>
          <w:szCs w:val="24"/>
        </w:rPr>
        <w:t>Регулирующий орган:</w:t>
      </w:r>
      <w:r w:rsidRPr="00584E7E">
        <w:rPr>
          <w:rFonts w:ascii="Times New Roman" w:hAnsi="Times New Roman"/>
          <w:sz w:val="24"/>
          <w:szCs w:val="24"/>
        </w:rPr>
        <w:t xml:space="preserve"> Комитет по управлению имуществом Гатчинского муниципального района Ленинградской области</w:t>
      </w:r>
      <w:r w:rsidR="00A836AE" w:rsidRPr="00584E7E">
        <w:rPr>
          <w:rFonts w:ascii="Times New Roman" w:hAnsi="Times New Roman"/>
          <w:sz w:val="24"/>
          <w:szCs w:val="24"/>
        </w:rPr>
        <w:t>.</w:t>
      </w:r>
    </w:p>
    <w:p w14:paraId="2F3BE13B" w14:textId="77777777" w:rsidR="00FE4E41" w:rsidRPr="00584E7E" w:rsidRDefault="00193EC2" w:rsidP="00FE4E4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84E7E">
        <w:rPr>
          <w:rFonts w:ascii="Times New Roman" w:hAnsi="Times New Roman"/>
          <w:sz w:val="24"/>
          <w:szCs w:val="24"/>
        </w:rPr>
        <w:t xml:space="preserve">1.2. </w:t>
      </w:r>
      <w:r w:rsidRPr="00584E7E">
        <w:rPr>
          <w:rFonts w:ascii="Times New Roman" w:hAnsi="Times New Roman"/>
          <w:b/>
          <w:sz w:val="24"/>
          <w:szCs w:val="24"/>
        </w:rPr>
        <w:t>Вид и наименование проекта муниципального правового акта: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F2329" w:rsidRPr="00584E7E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FE4E41" w:rsidRPr="00584E7E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</w:t>
      </w:r>
      <w:r w:rsidR="00FE4E41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="00FE4E41" w:rsidRPr="00584E7E">
        <w:rPr>
          <w:rFonts w:ascii="Times New Roman" w:hAnsi="Times New Roman"/>
          <w:sz w:val="24"/>
          <w:szCs w:val="24"/>
        </w:rPr>
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</w:r>
    </w:p>
    <w:p w14:paraId="4C1DF4D9" w14:textId="273C50E7" w:rsidR="00193EC2" w:rsidRPr="00584E7E" w:rsidRDefault="00193EC2" w:rsidP="00FE4E41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1.3. </w:t>
      </w:r>
      <w:r w:rsidRPr="00584E7E">
        <w:rPr>
          <w:rFonts w:ascii="Times New Roman" w:hAnsi="Times New Roman"/>
          <w:b/>
          <w:sz w:val="24"/>
          <w:szCs w:val="24"/>
        </w:rPr>
        <w:t>Предполагаемая дата вступления в силу муниципального нормативного правового акта:</w:t>
      </w:r>
      <w:r w:rsidRPr="00584E7E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</w:p>
    <w:p w14:paraId="34470F56" w14:textId="64DFF1BD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1.4. </w:t>
      </w:r>
      <w:r w:rsidRPr="00584E7E">
        <w:rPr>
          <w:rFonts w:ascii="Times New Roman" w:hAnsi="Times New Roman"/>
          <w:b/>
          <w:bCs/>
          <w:sz w:val="24"/>
          <w:szCs w:val="24"/>
        </w:rPr>
        <w:t>Краткое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Pr="00584E7E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предлагаемое</w:t>
      </w:r>
      <w:r w:rsidR="00A836AE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Pr="00584E7E">
        <w:rPr>
          <w:rFonts w:ascii="Times New Roman" w:hAnsi="Times New Roman"/>
          <w:b/>
          <w:sz w:val="24"/>
          <w:szCs w:val="24"/>
        </w:rPr>
        <w:t>правовое регулирование: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6340A" w:rsidRPr="00584E7E">
        <w:rPr>
          <w:rFonts w:ascii="Times New Roman" w:hAnsi="Times New Roman"/>
          <w:sz w:val="24"/>
          <w:szCs w:val="24"/>
        </w:rPr>
        <w:t>необходимость личного обращения в строго установленное время</w:t>
      </w:r>
      <w:r w:rsidRPr="00584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241C4D" w14:textId="35BCF7C0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1.5. </w:t>
      </w:r>
      <w:r w:rsidRPr="00584E7E">
        <w:rPr>
          <w:rFonts w:ascii="Times New Roman" w:hAnsi="Times New Roman"/>
          <w:b/>
          <w:sz w:val="24"/>
          <w:szCs w:val="24"/>
        </w:rPr>
        <w:t>Краткое описание целей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F2329" w:rsidRPr="00584E7E">
        <w:rPr>
          <w:rFonts w:ascii="Times New Roman" w:hAnsi="Times New Roman"/>
          <w:sz w:val="24"/>
          <w:szCs w:val="24"/>
        </w:rPr>
        <w:t xml:space="preserve">приведение к единообразию </w:t>
      </w:r>
      <w:r w:rsidR="001C272C" w:rsidRPr="00584E7E">
        <w:rPr>
          <w:rFonts w:ascii="Times New Roman" w:hAnsi="Times New Roman"/>
          <w:sz w:val="24"/>
          <w:szCs w:val="24"/>
        </w:rPr>
        <w:t>способов оказания предоставления</w:t>
      </w:r>
      <w:r w:rsidR="00FF2329" w:rsidRPr="00584E7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907789" w:rsidRPr="00584E7E">
        <w:rPr>
          <w:rFonts w:ascii="Times New Roman" w:hAnsi="Times New Roman"/>
          <w:sz w:val="24"/>
          <w:szCs w:val="24"/>
        </w:rPr>
        <w:t>,</w:t>
      </w:r>
      <w:r w:rsidR="00FF2329" w:rsidRPr="00584E7E">
        <w:rPr>
          <w:rFonts w:ascii="Times New Roman" w:hAnsi="Times New Roman"/>
          <w:sz w:val="24"/>
          <w:szCs w:val="24"/>
        </w:rPr>
        <w:t xml:space="preserve"> </w:t>
      </w:r>
      <w:r w:rsidR="002B489D" w:rsidRPr="00584E7E">
        <w:rPr>
          <w:rFonts w:ascii="Times New Roman" w:hAnsi="Times New Roman"/>
          <w:sz w:val="24"/>
          <w:szCs w:val="24"/>
        </w:rPr>
        <w:t xml:space="preserve">в электронном виде и (или) через МФЦ, </w:t>
      </w:r>
      <w:r w:rsidR="00FF2329" w:rsidRPr="00584E7E">
        <w:rPr>
          <w:rFonts w:ascii="Times New Roman" w:hAnsi="Times New Roman"/>
          <w:sz w:val="24"/>
          <w:szCs w:val="24"/>
        </w:rPr>
        <w:t>в том числе субъект</w:t>
      </w:r>
      <w:r w:rsidR="008606B6" w:rsidRPr="00584E7E">
        <w:rPr>
          <w:rFonts w:ascii="Times New Roman" w:hAnsi="Times New Roman"/>
          <w:sz w:val="24"/>
          <w:szCs w:val="24"/>
        </w:rPr>
        <w:t>ам</w:t>
      </w:r>
      <w:r w:rsidR="00FF2329" w:rsidRPr="00584E7E">
        <w:rPr>
          <w:rFonts w:ascii="Times New Roman" w:hAnsi="Times New Roman"/>
          <w:sz w:val="24"/>
          <w:szCs w:val="24"/>
        </w:rPr>
        <w:t xml:space="preserve"> малого и среднего предпринимательства. </w:t>
      </w:r>
    </w:p>
    <w:p w14:paraId="755E897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1.6. </w:t>
      </w:r>
      <w:r w:rsidRPr="00584E7E">
        <w:rPr>
          <w:rFonts w:ascii="Times New Roman" w:hAnsi="Times New Roman"/>
          <w:b/>
          <w:sz w:val="24"/>
          <w:szCs w:val="24"/>
        </w:rPr>
        <w:t>Краткое описание содержания предлагаемого правового регулирования:</w:t>
      </w:r>
    </w:p>
    <w:p w14:paraId="46CB9B3A" w14:textId="1C3EF894" w:rsidR="00193EC2" w:rsidRPr="00584E7E" w:rsidRDefault="007C00CA" w:rsidP="000965C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7E">
        <w:rPr>
          <w:rFonts w:ascii="Times New Roman" w:hAnsi="Times New Roman"/>
          <w:sz w:val="24"/>
          <w:szCs w:val="24"/>
        </w:rPr>
        <w:t>утверждение</w:t>
      </w:r>
      <w:r w:rsidR="00193EC2" w:rsidRPr="00584E7E">
        <w:rPr>
          <w:rFonts w:ascii="Times New Roman" w:hAnsi="Times New Roman"/>
          <w:sz w:val="24"/>
          <w:szCs w:val="24"/>
        </w:rPr>
        <w:t xml:space="preserve"> </w:t>
      </w:r>
      <w:r w:rsidR="00AB5318" w:rsidRPr="00584E7E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584E7E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</w:t>
      </w:r>
      <w:r w:rsidR="00584E7E" w:rsidRPr="00584E7E">
        <w:rPr>
          <w:rFonts w:ascii="Times New Roman" w:hAnsi="Times New Roman"/>
          <w:sz w:val="24"/>
          <w:szCs w:val="24"/>
        </w:rPr>
        <w:t>«Приватизация имущества, находящегося в муниципальной собственности</w:t>
      </w:r>
      <w:r w:rsidR="00584E7E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="00584E7E" w:rsidRPr="00584E7E">
        <w:rPr>
          <w:rFonts w:ascii="Times New Roman" w:hAnsi="Times New Roman"/>
          <w:sz w:val="24"/>
          <w:szCs w:val="24"/>
        </w:rPr>
        <w:t xml:space="preserve"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 </w:t>
      </w:r>
      <w:r w:rsidR="00FC6F8E" w:rsidRPr="00584E7E">
        <w:rPr>
          <w:rFonts w:ascii="Times New Roman" w:hAnsi="Times New Roman"/>
          <w:sz w:val="24"/>
          <w:szCs w:val="24"/>
        </w:rPr>
        <w:t xml:space="preserve">позволит </w:t>
      </w:r>
      <w:r w:rsidR="002B489D" w:rsidRPr="00584E7E">
        <w:rPr>
          <w:rFonts w:ascii="Times New Roman" w:hAnsi="Times New Roman"/>
          <w:sz w:val="24"/>
          <w:szCs w:val="24"/>
        </w:rPr>
        <w:t>перевести муниципальную услугу в электронный вид и исключит возможность личного обращения к исполнителю муниципальной услуги.</w:t>
      </w:r>
    </w:p>
    <w:p w14:paraId="0C0EDE8F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1.7. </w:t>
      </w:r>
      <w:r w:rsidRPr="00584E7E">
        <w:rPr>
          <w:rFonts w:ascii="Times New Roman" w:hAnsi="Times New Roman"/>
          <w:b/>
          <w:sz w:val="24"/>
          <w:szCs w:val="24"/>
        </w:rPr>
        <w:t>Степень регулируемого воздействия:</w:t>
      </w:r>
      <w:r w:rsidRPr="00584E7E">
        <w:rPr>
          <w:rFonts w:ascii="Times New Roman" w:hAnsi="Times New Roman"/>
          <w:sz w:val="24"/>
          <w:szCs w:val="24"/>
        </w:rPr>
        <w:t xml:space="preserve"> низкая</w:t>
      </w:r>
    </w:p>
    <w:p w14:paraId="317CC94D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1.8. </w:t>
      </w:r>
      <w:r w:rsidRPr="00584E7E">
        <w:rPr>
          <w:rFonts w:ascii="Times New Roman" w:hAnsi="Times New Roman"/>
          <w:b/>
          <w:sz w:val="24"/>
          <w:szCs w:val="24"/>
        </w:rPr>
        <w:t>Контактная информация исполнителя в регулирующем органе:</w:t>
      </w:r>
    </w:p>
    <w:p w14:paraId="1B434F0A" w14:textId="73CC881E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 xml:space="preserve">Ф.И.О.: </w:t>
      </w:r>
      <w:r w:rsidR="002B489D" w:rsidRPr="00584E7E">
        <w:rPr>
          <w:rFonts w:ascii="Times New Roman" w:hAnsi="Times New Roman"/>
          <w:sz w:val="24"/>
          <w:szCs w:val="24"/>
        </w:rPr>
        <w:t>Ростокина Ольга Вадимовна</w:t>
      </w:r>
    </w:p>
    <w:p w14:paraId="003BF1BA" w14:textId="58D57A9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>Должность</w:t>
      </w:r>
      <w:r w:rsidRPr="00584E7E">
        <w:rPr>
          <w:rFonts w:ascii="Times New Roman" w:hAnsi="Times New Roman"/>
          <w:sz w:val="24"/>
          <w:szCs w:val="24"/>
        </w:rPr>
        <w:t xml:space="preserve">: начальник </w:t>
      </w:r>
      <w:r w:rsidR="00F7032D" w:rsidRPr="00584E7E">
        <w:rPr>
          <w:rFonts w:ascii="Times New Roman" w:hAnsi="Times New Roman"/>
          <w:sz w:val="24"/>
          <w:szCs w:val="24"/>
        </w:rPr>
        <w:t xml:space="preserve">отдела по вопросам </w:t>
      </w:r>
      <w:r w:rsidR="002B489D" w:rsidRPr="00584E7E">
        <w:rPr>
          <w:rFonts w:ascii="Times New Roman" w:hAnsi="Times New Roman"/>
          <w:sz w:val="24"/>
          <w:szCs w:val="24"/>
        </w:rPr>
        <w:t>имуществен</w:t>
      </w:r>
      <w:r w:rsidR="00F7032D" w:rsidRPr="00584E7E">
        <w:rPr>
          <w:rFonts w:ascii="Times New Roman" w:hAnsi="Times New Roman"/>
          <w:sz w:val="24"/>
          <w:szCs w:val="24"/>
        </w:rPr>
        <w:t>ных отношений</w:t>
      </w:r>
      <w:r w:rsidRPr="00584E7E">
        <w:rPr>
          <w:rFonts w:ascii="Times New Roman" w:hAnsi="Times New Roman"/>
          <w:sz w:val="24"/>
          <w:szCs w:val="24"/>
        </w:rPr>
        <w:t xml:space="preserve">, </w:t>
      </w:r>
    </w:p>
    <w:p w14:paraId="16B51DCD" w14:textId="45669DB8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>тел.</w:t>
      </w:r>
      <w:r w:rsidRPr="00584E7E">
        <w:rPr>
          <w:rFonts w:ascii="Times New Roman" w:hAnsi="Times New Roman"/>
          <w:sz w:val="24"/>
          <w:szCs w:val="24"/>
        </w:rPr>
        <w:t xml:space="preserve"> 8 813 71 </w:t>
      </w:r>
      <w:r w:rsidR="00F7032D" w:rsidRPr="00584E7E">
        <w:rPr>
          <w:rFonts w:ascii="Times New Roman" w:hAnsi="Times New Roman"/>
          <w:sz w:val="24"/>
          <w:szCs w:val="24"/>
        </w:rPr>
        <w:t>99 13</w:t>
      </w:r>
      <w:r w:rsidR="002B489D" w:rsidRPr="00584E7E">
        <w:rPr>
          <w:rFonts w:ascii="Times New Roman" w:hAnsi="Times New Roman"/>
          <w:sz w:val="24"/>
          <w:szCs w:val="24"/>
        </w:rPr>
        <w:t>0</w:t>
      </w:r>
      <w:r w:rsidRPr="00584E7E">
        <w:rPr>
          <w:rFonts w:ascii="Times New Roman" w:hAnsi="Times New Roman"/>
          <w:sz w:val="24"/>
          <w:szCs w:val="24"/>
        </w:rPr>
        <w:t>, адрес электронной почты:</w:t>
      </w:r>
      <w:r w:rsidR="00F7032D" w:rsidRPr="00584E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E7E">
        <w:rPr>
          <w:rFonts w:ascii="Times New Roman" w:hAnsi="Times New Roman"/>
          <w:sz w:val="24"/>
          <w:szCs w:val="24"/>
          <w:lang w:val="en-US"/>
        </w:rPr>
        <w:t>kuiradm</w:t>
      </w:r>
      <w:proofErr w:type="spellEnd"/>
      <w:r w:rsidRPr="00584E7E">
        <w:rPr>
          <w:rFonts w:ascii="Times New Roman" w:hAnsi="Times New Roman"/>
          <w:sz w:val="24"/>
          <w:szCs w:val="24"/>
        </w:rPr>
        <w:t>@</w:t>
      </w:r>
      <w:r w:rsidRPr="00584E7E">
        <w:rPr>
          <w:rFonts w:ascii="Times New Roman" w:hAnsi="Times New Roman"/>
          <w:sz w:val="24"/>
          <w:szCs w:val="24"/>
          <w:lang w:val="en-US"/>
        </w:rPr>
        <w:t>mail</w:t>
      </w:r>
      <w:r w:rsidRPr="00584E7E">
        <w:rPr>
          <w:rFonts w:ascii="Times New Roman" w:hAnsi="Times New Roman"/>
          <w:sz w:val="24"/>
          <w:szCs w:val="24"/>
        </w:rPr>
        <w:t>.</w:t>
      </w:r>
      <w:proofErr w:type="spellStart"/>
      <w:r w:rsidRPr="00584E7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7032D" w:rsidRPr="00584E7E">
        <w:rPr>
          <w:rFonts w:ascii="Times New Roman" w:hAnsi="Times New Roman"/>
          <w:sz w:val="24"/>
          <w:szCs w:val="24"/>
        </w:rPr>
        <w:t>.</w:t>
      </w:r>
    </w:p>
    <w:p w14:paraId="3D4501EA" w14:textId="77777777" w:rsidR="00FC6F8E" w:rsidRPr="00584E7E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37F2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61DA04F8" w14:textId="08DCA825" w:rsidR="00E368FF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2.1. </w:t>
      </w:r>
      <w:r w:rsidRPr="00584E7E">
        <w:rPr>
          <w:rFonts w:ascii="Times New Roman" w:hAnsi="Times New Roman"/>
          <w:b/>
          <w:sz w:val="24"/>
          <w:szCs w:val="24"/>
        </w:rPr>
        <w:t>Формулировка проблемы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 xml:space="preserve">необходимость </w:t>
      </w:r>
      <w:r w:rsidR="004D510D" w:rsidRPr="00584E7E">
        <w:rPr>
          <w:rFonts w:ascii="Times New Roman" w:hAnsi="Times New Roman"/>
          <w:sz w:val="24"/>
          <w:szCs w:val="24"/>
        </w:rPr>
        <w:t>личного обращения к исполнителю муниципальной услуги в строго установленное время приема</w:t>
      </w:r>
      <w:r w:rsidR="00E368FF" w:rsidRPr="00584E7E">
        <w:rPr>
          <w:rFonts w:ascii="Times New Roman" w:hAnsi="Times New Roman"/>
          <w:sz w:val="24"/>
          <w:szCs w:val="24"/>
        </w:rPr>
        <w:t>.</w:t>
      </w:r>
    </w:p>
    <w:p w14:paraId="03FD97EE" w14:textId="004E817A" w:rsidR="00193EC2" w:rsidRPr="00584E7E" w:rsidRDefault="00193EC2" w:rsidP="00584E7E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2.2. </w:t>
      </w:r>
      <w:r w:rsidRPr="00584E7E">
        <w:rPr>
          <w:rFonts w:ascii="Times New Roman" w:hAnsi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 xml:space="preserve">утверждение </w:t>
      </w:r>
      <w:r w:rsidR="00AB5318" w:rsidRPr="00584E7E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584E7E">
        <w:rPr>
          <w:rFonts w:ascii="Times New Roman" w:hAnsi="Times New Roman"/>
          <w:sz w:val="24"/>
          <w:szCs w:val="24"/>
        </w:rPr>
        <w:t xml:space="preserve">регламента в новой редакции позволит оказывать муниципальную услугу </w:t>
      </w:r>
      <w:r w:rsidR="00584E7E" w:rsidRPr="00584E7E">
        <w:rPr>
          <w:rFonts w:ascii="Times New Roman" w:hAnsi="Times New Roman"/>
          <w:sz w:val="24"/>
          <w:szCs w:val="24"/>
        </w:rPr>
        <w:t>«Приватизация имущества, находящегося в муниципальной собственности</w:t>
      </w:r>
      <w:r w:rsidR="00584E7E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="00584E7E" w:rsidRPr="00584E7E">
        <w:rPr>
          <w:rFonts w:ascii="Times New Roman" w:hAnsi="Times New Roman"/>
          <w:sz w:val="24"/>
          <w:szCs w:val="24"/>
        </w:rPr>
        <w:t xml:space="preserve"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 w:rsidR="00584E7E" w:rsidRPr="00584E7E">
        <w:rPr>
          <w:rFonts w:ascii="Times New Roman" w:hAnsi="Times New Roman"/>
          <w:sz w:val="24"/>
          <w:szCs w:val="24"/>
        </w:rPr>
        <w:lastRenderedPageBreak/>
        <w:t xml:space="preserve"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2B489D" w:rsidRPr="00584E7E">
        <w:rPr>
          <w:rFonts w:ascii="Times New Roman" w:hAnsi="Times New Roman"/>
          <w:sz w:val="24"/>
          <w:szCs w:val="24"/>
        </w:rPr>
        <w:t xml:space="preserve">без личной явки заявителя, в том числе расширит возможность заявителям подачи заявления в любое удобное для него время. </w:t>
      </w:r>
    </w:p>
    <w:p w14:paraId="32BA4646" w14:textId="1CF883D2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2.3. </w:t>
      </w:r>
      <w:r w:rsidRPr="00584E7E">
        <w:rPr>
          <w:rFonts w:ascii="Times New Roman" w:hAnsi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0965C5" w:rsidRPr="00584E7E">
        <w:rPr>
          <w:rFonts w:ascii="Times New Roman" w:hAnsi="Times New Roman"/>
          <w:sz w:val="24"/>
          <w:szCs w:val="24"/>
        </w:rPr>
        <w:t xml:space="preserve">самозанятые, </w:t>
      </w:r>
      <w:r w:rsidRPr="00584E7E">
        <w:rPr>
          <w:rFonts w:ascii="Times New Roman" w:hAnsi="Times New Roman"/>
          <w:sz w:val="24"/>
          <w:szCs w:val="24"/>
        </w:rPr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14:paraId="2F26C9D7" w14:textId="5BDB125C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2.4. </w:t>
      </w:r>
      <w:r w:rsidRPr="00584E7E">
        <w:rPr>
          <w:rFonts w:ascii="Times New Roman" w:hAnsi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2B489D" w:rsidRPr="00584E7E">
        <w:rPr>
          <w:rFonts w:ascii="Times New Roman" w:hAnsi="Times New Roman"/>
          <w:sz w:val="24"/>
          <w:szCs w:val="24"/>
        </w:rPr>
        <w:t>часы работы исполнителя муниципальной услуги и часы приема ограничены</w:t>
      </w:r>
      <w:r w:rsidRPr="00584E7E">
        <w:rPr>
          <w:rFonts w:ascii="Times New Roman" w:hAnsi="Times New Roman"/>
          <w:sz w:val="24"/>
          <w:szCs w:val="24"/>
        </w:rPr>
        <w:t>.</w:t>
      </w:r>
    </w:p>
    <w:p w14:paraId="7E1A11D9" w14:textId="7E5C323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2.5. </w:t>
      </w:r>
      <w:r w:rsidRPr="00584E7E">
        <w:rPr>
          <w:rFonts w:ascii="Times New Roman" w:hAnsi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>действующее законодательство Российской Федерации</w:t>
      </w:r>
      <w:r w:rsidR="008606B6" w:rsidRPr="00584E7E">
        <w:rPr>
          <w:rFonts w:ascii="Times New Roman" w:hAnsi="Times New Roman"/>
          <w:sz w:val="24"/>
          <w:szCs w:val="24"/>
        </w:rPr>
        <w:t>.</w:t>
      </w:r>
    </w:p>
    <w:p w14:paraId="492B9C6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2.6. </w:t>
      </w:r>
      <w:r w:rsidRPr="00584E7E">
        <w:rPr>
          <w:rFonts w:ascii="Times New Roman" w:hAnsi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584E7E">
        <w:rPr>
          <w:rFonts w:ascii="Times New Roman" w:hAnsi="Times New Roman"/>
          <w:sz w:val="24"/>
          <w:szCs w:val="24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2.7. </w:t>
      </w:r>
      <w:r w:rsidRPr="00584E7E">
        <w:rPr>
          <w:rFonts w:ascii="Times New Roman" w:hAnsi="Times New Roman"/>
          <w:b/>
          <w:sz w:val="24"/>
          <w:szCs w:val="24"/>
        </w:rPr>
        <w:t>Иная информация о проблеме:</w:t>
      </w:r>
      <w:r w:rsidRPr="00584E7E">
        <w:rPr>
          <w:rFonts w:ascii="Times New Roman" w:hAnsi="Times New Roman"/>
          <w:sz w:val="24"/>
          <w:szCs w:val="24"/>
        </w:rPr>
        <w:t xml:space="preserve"> отсутствует</w:t>
      </w:r>
    </w:p>
    <w:p w14:paraId="0B97369A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56"/>
      <w:bookmarkEnd w:id="0"/>
    </w:p>
    <w:p w14:paraId="0FD33048" w14:textId="10042F4C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584E7E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3.1. Цели предлагаемого правового регулирования</w:t>
            </w:r>
          </w:p>
          <w:p w14:paraId="1A47C5D0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584E7E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425B" w14:textId="3797AF95" w:rsidR="00193EC2" w:rsidRPr="00584E7E" w:rsidRDefault="00193EC2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="00E2110F" w:rsidRPr="00584E7E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муниципальной услуги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«Приватизация имущества, находящегося в муниципальной собственности</w:t>
            </w:r>
            <w:r w:rsidR="00584E7E" w:rsidRPr="00584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1BC2DA44" w:rsidR="00193EC2" w:rsidRPr="00584E7E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С 20</w:t>
            </w:r>
            <w:r w:rsidR="00E2110F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2B489D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59078577" w14:textId="77777777" w:rsidR="00A836AE" w:rsidRPr="00584E7E" w:rsidRDefault="00A836AE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4A615" w14:textId="3CF832F1" w:rsidR="00014D74" w:rsidRPr="00584E7E" w:rsidRDefault="00193EC2" w:rsidP="00014D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3.</w:t>
      </w:r>
      <w:r w:rsidR="005372D4" w:rsidRPr="00584E7E">
        <w:rPr>
          <w:rFonts w:ascii="Times New Roman" w:hAnsi="Times New Roman"/>
          <w:sz w:val="24"/>
          <w:szCs w:val="24"/>
        </w:rPr>
        <w:t>4</w:t>
      </w:r>
      <w:r w:rsidRPr="00584E7E">
        <w:rPr>
          <w:rFonts w:ascii="Times New Roman" w:hAnsi="Times New Roman"/>
          <w:sz w:val="24"/>
          <w:szCs w:val="24"/>
        </w:rPr>
        <w:t xml:space="preserve">. </w:t>
      </w:r>
      <w:r w:rsidRPr="00584E7E">
        <w:rPr>
          <w:rFonts w:ascii="Times New Roman" w:hAnsi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="00E368FF" w:rsidRPr="00584E7E">
        <w:rPr>
          <w:rFonts w:ascii="Times New Roman" w:hAnsi="Times New Roman"/>
          <w:sz w:val="24"/>
          <w:szCs w:val="24"/>
        </w:rPr>
        <w:t>Конституция Российской Федерации; Земельный кодекс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</w:t>
      </w:r>
      <w:r w:rsidR="00014D74" w:rsidRPr="00584E7E">
        <w:rPr>
          <w:rFonts w:ascii="Times New Roman" w:hAnsi="Times New Roman"/>
          <w:sz w:val="24"/>
          <w:szCs w:val="24"/>
        </w:rPr>
        <w:t>, Федеральный закон</w:t>
      </w:r>
      <w:r w:rsidR="00014D74" w:rsidRPr="00584E7E">
        <w:rPr>
          <w:rFonts w:ascii="Times New Roman" w:hAnsi="Times New Roman"/>
          <w:bCs/>
          <w:sz w:val="24"/>
          <w:szCs w:val="24"/>
        </w:rPr>
        <w:t xml:space="preserve"> от 24.07.2007 года № 209-ФЗ «О развитии малого и среднего предпринимательства в </w:t>
      </w:r>
      <w:r w:rsidR="00014D74" w:rsidRPr="00584E7E">
        <w:rPr>
          <w:rFonts w:ascii="Times New Roman" w:hAnsi="Times New Roman"/>
          <w:bCs/>
          <w:sz w:val="24"/>
          <w:szCs w:val="24"/>
        </w:rPr>
        <w:lastRenderedPageBreak/>
        <w:t>Российской Федерации».</w:t>
      </w:r>
    </w:p>
    <w:p w14:paraId="341EEF01" w14:textId="77777777" w:rsidR="00F7032D" w:rsidRPr="00584E7E" w:rsidRDefault="00F7032D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584E7E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93EC2" w:rsidRPr="00584E7E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EE2A" w14:textId="6B436C23" w:rsidR="00193EC2" w:rsidRPr="00584E7E" w:rsidRDefault="00584E7E" w:rsidP="00584E7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4B9"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>«Приватизация имущества, находящегося в муниципальной собственности</w:t>
            </w:r>
            <w:r w:rsidRPr="00584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6141DBA6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965C5" w:rsidRPr="00584E7E">
              <w:rPr>
                <w:rFonts w:ascii="Times New Roman" w:hAnsi="Times New Roman"/>
                <w:sz w:val="24"/>
                <w:szCs w:val="24"/>
              </w:rPr>
              <w:t>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B035" w14:textId="4E0248A9" w:rsidR="00193EC2" w:rsidRPr="00584E7E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</w:t>
            </w:r>
            <w:r w:rsidR="008606B6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EFFC402" w14:textId="4CD36B18" w:rsidR="00715A25" w:rsidRPr="00584E7E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50F6A01" w14:textId="1DB25060" w:rsidR="00715A25" w:rsidRPr="00584E7E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3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6B6" w:rsidRPr="00584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DEFE9E3" w14:textId="77777777" w:rsidR="008606B6" w:rsidRPr="00584E7E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7EB32" w14:textId="1EF1C810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3.9. </w:t>
      </w:r>
      <w:r w:rsidRPr="00584E7E">
        <w:rPr>
          <w:rFonts w:ascii="Times New Roman" w:hAnsi="Times New Roman"/>
          <w:b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584E7E">
        <w:rPr>
          <w:rFonts w:ascii="Times New Roman" w:hAnsi="Times New Roman"/>
          <w:sz w:val="24"/>
          <w:szCs w:val="24"/>
        </w:rPr>
        <w:t xml:space="preserve"> реестр </w:t>
      </w:r>
      <w:r w:rsidR="00E2110F" w:rsidRPr="00584E7E">
        <w:rPr>
          <w:rFonts w:ascii="Times New Roman" w:hAnsi="Times New Roman"/>
          <w:sz w:val="24"/>
          <w:szCs w:val="24"/>
        </w:rPr>
        <w:t xml:space="preserve">заявлений об </w:t>
      </w:r>
      <w:r w:rsidR="00014D74" w:rsidRPr="00584E7E">
        <w:rPr>
          <w:rFonts w:ascii="Times New Roman" w:hAnsi="Times New Roman"/>
          <w:sz w:val="24"/>
          <w:szCs w:val="24"/>
        </w:rPr>
        <w:t>оказании услуги</w:t>
      </w:r>
    </w:p>
    <w:p w14:paraId="5726D23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3.10. </w:t>
      </w:r>
      <w:r w:rsidRPr="00584E7E">
        <w:rPr>
          <w:rFonts w:ascii="Times New Roman" w:hAnsi="Times New Roman"/>
          <w:b/>
          <w:sz w:val="24"/>
          <w:szCs w:val="24"/>
        </w:rPr>
        <w:t>Оценка затрат на проведение мониторинга достижения целей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затраты не требуются</w:t>
      </w:r>
    </w:p>
    <w:p w14:paraId="19590349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D1FF8" w14:textId="07EC8FE5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584E7E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214"/>
            <w:bookmarkEnd w:id="1"/>
            <w:r w:rsidRPr="00584E7E">
              <w:rPr>
                <w:rFonts w:ascii="Times New Roman" w:hAnsi="Times New Roman"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 Количество участников группы</w:t>
            </w:r>
          </w:p>
          <w:p w14:paraId="4746FBF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4.2.1. на стадии разработки проекта акта</w:t>
            </w:r>
          </w:p>
          <w:p w14:paraId="093D2F6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4.3. Источники данных</w:t>
            </w:r>
          </w:p>
        </w:tc>
      </w:tr>
      <w:tr w:rsidR="00193EC2" w:rsidRPr="00584E7E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01416A54" w:rsidR="00193EC2" w:rsidRPr="00584E7E" w:rsidRDefault="000965C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Самозанятые,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4.2.1. – </w:t>
            </w:r>
            <w:r w:rsidR="00E368FF" w:rsidRPr="00584E7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1757A9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4.2.2. </w:t>
            </w:r>
            <w:r w:rsidR="007E334F" w:rsidRPr="00584E7E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F" w:rsidRPr="00584E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6B904A0C" w:rsidR="00193EC2" w:rsidRPr="00584E7E" w:rsidRDefault="000965C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Журнал регистрации договоров</w:t>
            </w:r>
          </w:p>
        </w:tc>
      </w:tr>
    </w:tbl>
    <w:p w14:paraId="0D8A443D" w14:textId="77777777" w:rsidR="00E2110F" w:rsidRPr="00584E7E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89109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p w14:paraId="2290B494" w14:textId="77777777" w:rsidR="00E2110F" w:rsidRPr="00584E7E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584E7E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32"/>
            <w:bookmarkEnd w:id="2"/>
            <w:r w:rsidRPr="00584E7E">
              <w:rPr>
                <w:rFonts w:ascii="Times New Roman" w:hAnsi="Times New Roman"/>
                <w:sz w:val="20"/>
                <w:szCs w:val="20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193EC2" w:rsidRPr="00584E7E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70284E62" w:rsidR="00193EC2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«Приватизация имущества, находящегося в муниципальной собственности</w:t>
            </w:r>
            <w:r w:rsidR="00584E7E" w:rsidRPr="00584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0D543C9F" w:rsidR="00193EC2" w:rsidRPr="00584E7E" w:rsidRDefault="00014D74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В рамках предлагаем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4FBF5E30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B3577" w14:textId="06DFB8C0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584E7E" w14:paraId="6080852F" w14:textId="77777777" w:rsidTr="0027070B">
        <w:trPr>
          <w:trHeight w:val="6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6.2. Виды расходов (возможных поступлений) бюджета муницип</w:t>
            </w:r>
            <w:r w:rsidR="00F7032D" w:rsidRPr="00584E7E">
              <w:rPr>
                <w:rFonts w:ascii="Times New Roman" w:hAnsi="Times New Roman"/>
                <w:sz w:val="20"/>
                <w:szCs w:val="20"/>
              </w:rPr>
              <w:t>ального образования</w:t>
            </w:r>
          </w:p>
          <w:p w14:paraId="3C6FA8E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584E7E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63B17636" w:rsidR="00193EC2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 xml:space="preserve">«Приватизация имущества,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муниципальной собственности</w:t>
            </w:r>
            <w:r w:rsidR="00584E7E" w:rsidRPr="00584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36321B76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Итого единовременные расходы </w:t>
            </w:r>
            <w:r w:rsidR="00FF4B8E" w:rsidRPr="00584E7E">
              <w:rPr>
                <w:rFonts w:ascii="Times New Roman" w:hAnsi="Times New Roman"/>
                <w:sz w:val="24"/>
                <w:szCs w:val="24"/>
              </w:rPr>
              <w:t>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FF4B8E" w:rsidRPr="00584E7E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584E7E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14D2364B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Итого пери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>одические расходы 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584E7E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1C6456F8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 xml:space="preserve"> возможные доходы 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</w:tbl>
    <w:p w14:paraId="501627C4" w14:textId="77777777" w:rsidR="008606B6" w:rsidRPr="00584E7E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3D3E" w14:textId="75581B2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6.4. </w:t>
      </w:r>
      <w:r w:rsidRPr="00584E7E">
        <w:rPr>
          <w:rFonts w:ascii="Times New Roman" w:hAnsi="Times New Roman"/>
          <w:b/>
          <w:sz w:val="24"/>
          <w:szCs w:val="24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отсутствуют</w:t>
      </w:r>
    </w:p>
    <w:p w14:paraId="735B41F8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6.5.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15A5ADAB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ECE1E" w14:textId="7D00756C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584E7E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7.4. Количественная оценка, тыс. рублей</w:t>
            </w:r>
          </w:p>
        </w:tc>
      </w:tr>
      <w:tr w:rsidR="00193EC2" w:rsidRPr="00584E7E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  <w:p w14:paraId="2B15D2D3" w14:textId="490BE3DD" w:rsidR="00193EC2" w:rsidRPr="00584E7E" w:rsidRDefault="000965C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Самозанятые,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644B9F71" w14:textId="77777777" w:rsidTr="0027070B">
        <w:trPr>
          <w:trHeight w:val="315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0A5B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51E4AA03" w14:textId="77777777" w:rsidTr="0027070B">
        <w:trPr>
          <w:trHeight w:val="328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B26C1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EAA901" w14:textId="77777777" w:rsidR="00193EC2" w:rsidRPr="00584E7E" w:rsidRDefault="00193EC2" w:rsidP="00A836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7.5. </w:t>
      </w:r>
      <w:r w:rsidRPr="00584E7E">
        <w:rPr>
          <w:rFonts w:ascii="Times New Roman" w:hAnsi="Times New Roman"/>
          <w:b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  <w:r w:rsidRPr="00584E7E">
        <w:rPr>
          <w:rFonts w:ascii="Times New Roman" w:hAnsi="Times New Roman"/>
          <w:sz w:val="24"/>
          <w:szCs w:val="24"/>
        </w:rPr>
        <w:t xml:space="preserve"> не установлены</w:t>
      </w:r>
    </w:p>
    <w:p w14:paraId="486284F9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7.6.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069416BB" w14:textId="77777777" w:rsidR="00851CFD" w:rsidRPr="00584E7E" w:rsidRDefault="00851CF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8C857" w14:textId="6A37AA2A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584E7E" w14:paraId="557A57F5" w14:textId="77777777" w:rsidTr="0027070B">
        <w:trPr>
          <w:trHeight w:val="3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8.4. Степень контроля рисков (полный/частичный/отсутствует)</w:t>
            </w:r>
          </w:p>
        </w:tc>
      </w:tr>
      <w:tr w:rsidR="00193EC2" w:rsidRPr="00584E7E" w14:paraId="2FBB704A" w14:textId="77777777" w:rsidTr="001025D7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частичный</w:t>
            </w:r>
          </w:p>
        </w:tc>
      </w:tr>
    </w:tbl>
    <w:p w14:paraId="44CF9FF9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38EC2B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8.5.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сведения КУИ ГМР</w:t>
      </w:r>
    </w:p>
    <w:p w14:paraId="5EC93038" w14:textId="77777777" w:rsidR="00F7032D" w:rsidRPr="00584E7E" w:rsidRDefault="00F7032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BC542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584E7E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3</w:t>
            </w:r>
          </w:p>
        </w:tc>
      </w:tr>
      <w:tr w:rsidR="00193EC2" w:rsidRPr="00584E7E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D0F6" w14:textId="31FA71F0" w:rsidR="00584E7E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«Приватизация имущества, находящегося в муниципальной собственности</w:t>
            </w:r>
            <w:r w:rsidR="00584E7E" w:rsidRPr="00584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      </w:r>
          </w:p>
          <w:p w14:paraId="1B420495" w14:textId="28F4515A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5BB61CA6" w:rsidR="00193EC2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Не утверждение административного регламента по предоставлению муниципальной услуги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«Приватизация имущества, находящегося в муниципальной собственности</w:t>
            </w:r>
            <w:r w:rsidR="00584E7E" w:rsidRPr="00584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6A7B0611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563E5E4" w14:textId="2569BA1A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33E" w:rsidRPr="00584E7E">
              <w:rPr>
                <w:rFonts w:ascii="Times New Roman" w:hAnsi="Times New Roman"/>
                <w:sz w:val="24"/>
                <w:szCs w:val="24"/>
              </w:rPr>
              <w:t>–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47713A7" w14:textId="208BB2D1" w:rsidR="00D1233E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584E7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84E7E" w:rsidRPr="00584E7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739AD8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224C6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4A1A9E4A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3DE0FAC8" w14:textId="37742F7A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7B0190C9" w14:textId="734C5ABD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34A178F5" w14:textId="77777777" w:rsidTr="0027070B">
        <w:trPr>
          <w:trHeight w:val="1536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F143D" w14:textId="77777777" w:rsidR="00AB5318" w:rsidRPr="00584E7E" w:rsidRDefault="00AB5318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82467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9.7. </w:t>
      </w:r>
      <w:r w:rsidRPr="00584E7E">
        <w:rPr>
          <w:rFonts w:ascii="Times New Roman" w:hAnsi="Times New Roman"/>
          <w:b/>
          <w:sz w:val="24"/>
          <w:szCs w:val="24"/>
        </w:rPr>
        <w:t>Обоснование выбора предпочтительного варианта решения выявленной проблемы:</w:t>
      </w:r>
      <w:r w:rsidRPr="00584E7E">
        <w:rPr>
          <w:rFonts w:ascii="Times New Roman" w:hAnsi="Times New Roman"/>
          <w:sz w:val="24"/>
          <w:szCs w:val="24"/>
        </w:rPr>
        <w:t xml:space="preserve"> предпочтителен вариант 1, учитывающий требования действующего законодательства. </w:t>
      </w:r>
    </w:p>
    <w:p w14:paraId="1A495EC2" w14:textId="4464E810" w:rsidR="00193EC2" w:rsidRPr="00584E7E" w:rsidRDefault="00193EC2" w:rsidP="00584E7E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lastRenderedPageBreak/>
        <w:t xml:space="preserve">9.8. </w:t>
      </w:r>
      <w:r w:rsidRPr="00584E7E">
        <w:rPr>
          <w:rFonts w:ascii="Times New Roman" w:hAnsi="Times New Roman"/>
          <w:b/>
          <w:sz w:val="24"/>
          <w:szCs w:val="24"/>
        </w:rPr>
        <w:t>Детальное описание предлагаемого варианта решения проблемы: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AB5318" w:rsidRPr="00584E7E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584E7E" w:rsidRPr="00584E7E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</w:t>
      </w:r>
      <w:r w:rsidR="00584E7E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="00584E7E" w:rsidRPr="00584E7E">
        <w:rPr>
          <w:rFonts w:ascii="Times New Roman" w:hAnsi="Times New Roman"/>
          <w:sz w:val="24"/>
          <w:szCs w:val="24"/>
        </w:rPr>
        <w:t>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</w:r>
      <w:r w:rsidR="000965C5" w:rsidRPr="00584E7E">
        <w:rPr>
          <w:rFonts w:ascii="Times New Roman" w:hAnsi="Times New Roman"/>
          <w:sz w:val="24"/>
          <w:szCs w:val="24"/>
        </w:rPr>
        <w:t xml:space="preserve"> </w:t>
      </w:r>
      <w:r w:rsidRPr="00584E7E">
        <w:rPr>
          <w:rFonts w:ascii="Times New Roman" w:hAnsi="Times New Roman"/>
          <w:sz w:val="24"/>
          <w:szCs w:val="24"/>
        </w:rPr>
        <w:t xml:space="preserve">позволит </w:t>
      </w:r>
      <w:r w:rsidR="00014D74" w:rsidRPr="00584E7E">
        <w:rPr>
          <w:rFonts w:ascii="Times New Roman" w:hAnsi="Times New Roman"/>
          <w:sz w:val="24"/>
          <w:szCs w:val="24"/>
        </w:rPr>
        <w:t>перевести</w:t>
      </w:r>
      <w:r w:rsidR="00AB5318" w:rsidRPr="00584E7E">
        <w:rPr>
          <w:rFonts w:ascii="Times New Roman" w:hAnsi="Times New Roman"/>
          <w:sz w:val="24"/>
          <w:szCs w:val="24"/>
        </w:rPr>
        <w:t xml:space="preserve"> муниципальн</w:t>
      </w:r>
      <w:r w:rsidR="00014D74" w:rsidRPr="00584E7E">
        <w:rPr>
          <w:rFonts w:ascii="Times New Roman" w:hAnsi="Times New Roman"/>
          <w:sz w:val="24"/>
          <w:szCs w:val="24"/>
        </w:rPr>
        <w:t>ую</w:t>
      </w:r>
      <w:r w:rsidR="00AB5318" w:rsidRPr="00584E7E">
        <w:rPr>
          <w:rFonts w:ascii="Times New Roman" w:hAnsi="Times New Roman"/>
          <w:sz w:val="24"/>
          <w:szCs w:val="24"/>
        </w:rPr>
        <w:t xml:space="preserve"> услуг</w:t>
      </w:r>
      <w:r w:rsidR="00014D74" w:rsidRPr="00584E7E">
        <w:rPr>
          <w:rFonts w:ascii="Times New Roman" w:hAnsi="Times New Roman"/>
          <w:sz w:val="24"/>
          <w:szCs w:val="24"/>
        </w:rPr>
        <w:t>у в электронный вид и (или) исключить личную явку</w:t>
      </w:r>
      <w:r w:rsidR="00AB5318" w:rsidRPr="00584E7E">
        <w:rPr>
          <w:rFonts w:ascii="Times New Roman" w:hAnsi="Times New Roman"/>
          <w:sz w:val="24"/>
          <w:szCs w:val="24"/>
        </w:rPr>
        <w:t xml:space="preserve">, в том числе </w:t>
      </w:r>
      <w:r w:rsidR="000965C5" w:rsidRPr="00584E7E">
        <w:rPr>
          <w:rFonts w:ascii="Times New Roman" w:hAnsi="Times New Roman"/>
          <w:sz w:val="24"/>
          <w:szCs w:val="24"/>
        </w:rPr>
        <w:t xml:space="preserve">самозанятым, </w:t>
      </w:r>
      <w:r w:rsidR="00AB5318" w:rsidRPr="00584E7E">
        <w:rPr>
          <w:rFonts w:ascii="Times New Roman" w:hAnsi="Times New Roman"/>
          <w:sz w:val="24"/>
          <w:szCs w:val="24"/>
        </w:rPr>
        <w:t>субъект</w:t>
      </w:r>
      <w:r w:rsidR="008606B6" w:rsidRPr="00584E7E">
        <w:rPr>
          <w:rFonts w:ascii="Times New Roman" w:hAnsi="Times New Roman"/>
          <w:sz w:val="24"/>
          <w:szCs w:val="24"/>
        </w:rPr>
        <w:t>ам</w:t>
      </w:r>
      <w:r w:rsidR="00AB5318" w:rsidRPr="00584E7E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6B59A8" w:rsidRPr="00584E7E">
        <w:rPr>
          <w:rFonts w:ascii="Times New Roman" w:hAnsi="Times New Roman"/>
          <w:sz w:val="24"/>
          <w:szCs w:val="24"/>
        </w:rPr>
        <w:t>.</w:t>
      </w:r>
    </w:p>
    <w:p w14:paraId="0BC4FC1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391"/>
      <w:bookmarkEnd w:id="3"/>
      <w:r w:rsidRPr="00584E7E">
        <w:rPr>
          <w:rFonts w:ascii="Times New Roman" w:hAnsi="Times New Roman"/>
          <w:sz w:val="24"/>
          <w:szCs w:val="24"/>
        </w:rPr>
        <w:t xml:space="preserve">10. </w:t>
      </w:r>
      <w:r w:rsidRPr="00584E7E">
        <w:rPr>
          <w:rFonts w:ascii="Times New Roman" w:hAnsi="Times New Roman"/>
          <w:b/>
          <w:sz w:val="24"/>
          <w:szCs w:val="24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584E7E">
        <w:rPr>
          <w:rFonts w:ascii="Times New Roman" w:hAnsi="Times New Roman"/>
          <w:b/>
          <w:sz w:val="24"/>
          <w:szCs w:val="24"/>
        </w:rPr>
        <w:t>:</w:t>
      </w:r>
      <w:r w:rsidR="00361A51" w:rsidRPr="00584E7E">
        <w:rPr>
          <w:rFonts w:ascii="Times New Roman" w:hAnsi="Times New Roman"/>
          <w:sz w:val="24"/>
          <w:szCs w:val="24"/>
        </w:rPr>
        <w:t xml:space="preserve"> нет.</w:t>
      </w:r>
    </w:p>
    <w:p w14:paraId="1F06C582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10.1. </w:t>
      </w:r>
      <w:r w:rsidRPr="00584E7E">
        <w:rPr>
          <w:rFonts w:ascii="Times New Roman" w:hAnsi="Times New Roman"/>
          <w:b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нет</w:t>
      </w:r>
      <w:r w:rsidR="00361A51" w:rsidRPr="00584E7E">
        <w:rPr>
          <w:rFonts w:ascii="Times New Roman" w:hAnsi="Times New Roman"/>
          <w:sz w:val="24"/>
          <w:szCs w:val="24"/>
        </w:rPr>
        <w:t>.</w:t>
      </w:r>
    </w:p>
    <w:p w14:paraId="61D3E1F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10.2. </w:t>
      </w:r>
      <w:r w:rsidRPr="00584E7E">
        <w:rPr>
          <w:rFonts w:ascii="Times New Roman" w:hAnsi="Times New Roman"/>
          <w:b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нет.</w:t>
      </w:r>
    </w:p>
    <w:p w14:paraId="01ABC6C9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10.2.1. </w:t>
      </w:r>
      <w:r w:rsidRPr="00584E7E">
        <w:rPr>
          <w:rFonts w:ascii="Times New Roman" w:hAnsi="Times New Roman"/>
          <w:b/>
          <w:sz w:val="24"/>
          <w:szCs w:val="24"/>
        </w:rPr>
        <w:t>Период распространения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10.3. </w:t>
      </w:r>
      <w:r w:rsidRPr="00584E7E">
        <w:rPr>
          <w:rFonts w:ascii="Times New Roman" w:hAnsi="Times New Roman"/>
          <w:b/>
          <w:sz w:val="24"/>
          <w:szCs w:val="24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E120EE4" w14:textId="77777777" w:rsidR="00F7032D" w:rsidRPr="00584E7E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D21E6B" w14:textId="77777777" w:rsidR="00A836AE" w:rsidRPr="00584E7E" w:rsidRDefault="00A836A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59D5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Руководитель регулирующего органа</w:t>
      </w:r>
    </w:p>
    <w:p w14:paraId="4BD16AAB" w14:textId="77777777" w:rsidR="00F7032D" w:rsidRPr="00584E7E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0314" w14:textId="77777777" w:rsidR="00AB5318" w:rsidRPr="00584E7E" w:rsidRDefault="00AB5318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E0F1C0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А.Н. Аввакумов       ____________ </w:t>
      </w:r>
      <w:r w:rsidR="001025D7" w:rsidRPr="00584E7E">
        <w:rPr>
          <w:rFonts w:ascii="Times New Roman" w:hAnsi="Times New Roman"/>
          <w:sz w:val="24"/>
          <w:szCs w:val="24"/>
        </w:rPr>
        <w:tab/>
      </w:r>
      <w:r w:rsidRPr="00584E7E">
        <w:rPr>
          <w:rFonts w:ascii="Times New Roman" w:hAnsi="Times New Roman"/>
          <w:sz w:val="24"/>
          <w:szCs w:val="24"/>
        </w:rPr>
        <w:t xml:space="preserve">___________ </w:t>
      </w:r>
    </w:p>
    <w:p w14:paraId="3BA74AA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(инициалы, </w:t>
      </w:r>
      <w:proofErr w:type="gramStart"/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фамилия)   </w:t>
      </w:r>
      <w:proofErr w:type="gramEnd"/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1025D7" w:rsidRPr="00584E7E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</w:t>
      </w:r>
      <w:r w:rsidR="001025D7" w:rsidRPr="00584E7E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 (дата)</w:t>
      </w:r>
    </w:p>
    <w:p w14:paraId="1BE71AAC" w14:textId="77777777" w:rsidR="003B122E" w:rsidRPr="00584E7E" w:rsidRDefault="003B122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B122E" w:rsidRPr="00584E7E" w:rsidSect="00FC6F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13A8C"/>
    <w:multiLevelType w:val="hybridMultilevel"/>
    <w:tmpl w:val="B260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2"/>
    <w:rsid w:val="00014D74"/>
    <w:rsid w:val="00066D1F"/>
    <w:rsid w:val="000965C5"/>
    <w:rsid w:val="001025D7"/>
    <w:rsid w:val="00193EC2"/>
    <w:rsid w:val="001C272C"/>
    <w:rsid w:val="002245D6"/>
    <w:rsid w:val="0027070B"/>
    <w:rsid w:val="002A300B"/>
    <w:rsid w:val="002B489D"/>
    <w:rsid w:val="00361A51"/>
    <w:rsid w:val="003B122E"/>
    <w:rsid w:val="004D510D"/>
    <w:rsid w:val="005372D4"/>
    <w:rsid w:val="00584E7E"/>
    <w:rsid w:val="00664212"/>
    <w:rsid w:val="006B59A8"/>
    <w:rsid w:val="00715A25"/>
    <w:rsid w:val="007724B9"/>
    <w:rsid w:val="007C00CA"/>
    <w:rsid w:val="007E334F"/>
    <w:rsid w:val="00851CFD"/>
    <w:rsid w:val="008606B6"/>
    <w:rsid w:val="008A0E56"/>
    <w:rsid w:val="008D49D3"/>
    <w:rsid w:val="00907789"/>
    <w:rsid w:val="00A836AE"/>
    <w:rsid w:val="00AB5318"/>
    <w:rsid w:val="00BE5AC6"/>
    <w:rsid w:val="00D1233E"/>
    <w:rsid w:val="00D535CE"/>
    <w:rsid w:val="00D84EAE"/>
    <w:rsid w:val="00DD7F08"/>
    <w:rsid w:val="00E2110F"/>
    <w:rsid w:val="00E368FF"/>
    <w:rsid w:val="00E8440D"/>
    <w:rsid w:val="00E9540D"/>
    <w:rsid w:val="00F04FAF"/>
    <w:rsid w:val="00F116F5"/>
    <w:rsid w:val="00F6340A"/>
    <w:rsid w:val="00F7032D"/>
    <w:rsid w:val="00FC6F8E"/>
    <w:rsid w:val="00FE4E41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A22-7E2E-4BE2-8CAD-AFD5EEE9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Ростокина Ольга Вадимовна</cp:lastModifiedBy>
  <cp:revision>5</cp:revision>
  <cp:lastPrinted>2020-06-18T11:57:00Z</cp:lastPrinted>
  <dcterms:created xsi:type="dcterms:W3CDTF">2020-12-17T11:08:00Z</dcterms:created>
  <dcterms:modified xsi:type="dcterms:W3CDTF">2020-12-17T13:23:00Z</dcterms:modified>
</cp:coreProperties>
</file>