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FB" w:rsidRPr="00B950E9" w:rsidRDefault="004D1BFB" w:rsidP="00B950E9">
      <w:pPr>
        <w:jc w:val="center"/>
      </w:pPr>
      <w:r w:rsidRPr="00B950E9">
        <w:t>ОПРОСНЫЙ ЛИСТ</w:t>
      </w:r>
    </w:p>
    <w:p w:rsidR="004D1BFB" w:rsidRPr="00B950E9" w:rsidRDefault="004D1BFB" w:rsidP="00B950E9">
      <w:pPr>
        <w:jc w:val="center"/>
      </w:pPr>
    </w:p>
    <w:p w:rsidR="00B950E9" w:rsidRPr="00B950E9" w:rsidRDefault="004D1BFB" w:rsidP="00B950E9">
      <w:pPr>
        <w:jc w:val="both"/>
        <w:rPr>
          <w:b/>
        </w:rPr>
      </w:pPr>
      <w:proofErr w:type="gramStart"/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района </w:t>
      </w:r>
      <w:r w:rsidR="00EC641D" w:rsidRPr="00EC641D">
        <w:rPr>
          <w:b/>
        </w:rPr>
        <w:t>«О внесении изменений в постановление администрации Гатчинского муниципального района от 30.05.2019 №2085 «Об утверждении административного регламента по предоставлению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</w:t>
      </w:r>
      <w:proofErr w:type="gramEnd"/>
      <w:r w:rsidR="00EC641D" w:rsidRPr="00EC641D">
        <w:rPr>
          <w:b/>
        </w:rPr>
        <w:t xml:space="preserve"> в рамках муниципальных программ поддержки и развития субъектов малого и среднего предпринимательства» (в редакции постановления администрации Гатчинского муниципального района от 17.06.2020 №1658)»</w:t>
      </w:r>
    </w:p>
    <w:p w:rsidR="001427A4" w:rsidRPr="00B950E9" w:rsidRDefault="001427A4" w:rsidP="00B950E9">
      <w:pPr>
        <w:ind w:firstLine="567"/>
        <w:jc w:val="both"/>
        <w:rPr>
          <w:vertAlign w:val="superscript"/>
        </w:rPr>
      </w:pPr>
    </w:p>
    <w:p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proofErr w:type="spellStart"/>
      <w:r w:rsidR="00B950E9" w:rsidRPr="00B950E9">
        <w:rPr>
          <w:b/>
          <w:lang w:val="en-US"/>
        </w:rPr>
        <w:t>msbotdel</w:t>
      </w:r>
      <w:proofErr w:type="spellEnd"/>
      <w:r w:rsidR="00B950E9" w:rsidRPr="00B950E9">
        <w:rPr>
          <w:b/>
        </w:rPr>
        <w:t>@</w:t>
      </w:r>
      <w:proofErr w:type="spellStart"/>
      <w:r w:rsidR="00B950E9" w:rsidRPr="00B950E9">
        <w:rPr>
          <w:b/>
          <w:lang w:val="en-US"/>
        </w:rPr>
        <w:t>yandex</w:t>
      </w:r>
      <w:proofErr w:type="spellEnd"/>
      <w:r w:rsidR="001427A4" w:rsidRPr="00B950E9">
        <w:rPr>
          <w:b/>
        </w:rPr>
        <w:t>.</w:t>
      </w:r>
      <w:proofErr w:type="spellStart"/>
      <w:r w:rsidR="001427A4" w:rsidRPr="00B950E9">
        <w:rPr>
          <w:b/>
          <w:lang w:val="en-US"/>
        </w:rPr>
        <w:t>ru</w:t>
      </w:r>
      <w:proofErr w:type="spellEnd"/>
      <w:r w:rsidRPr="00B950E9">
        <w:t xml:space="preserve"> до </w:t>
      </w:r>
      <w:r w:rsidR="006749FB">
        <w:t>2</w:t>
      </w:r>
      <w:r w:rsidR="00EC641D">
        <w:t>7</w:t>
      </w:r>
      <w:r w:rsidR="001273C0">
        <w:t xml:space="preserve"> </w:t>
      </w:r>
      <w:r w:rsidR="00EC641D">
        <w:t>июля</w:t>
      </w:r>
      <w:bookmarkStart w:id="0" w:name="_GoBack"/>
      <w:bookmarkEnd w:id="0"/>
      <w:r w:rsidRPr="00B950E9">
        <w:t xml:space="preserve"> 20</w:t>
      </w:r>
      <w:r w:rsidR="006749FB">
        <w:t>20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D1BFB" w:rsidRPr="00B950E9" w:rsidRDefault="004D1BFB" w:rsidP="00B950E9">
      <w:pPr>
        <w:ind w:firstLine="567"/>
      </w:pPr>
    </w:p>
    <w:p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B63476" w:rsidRPr="00B950E9" w:rsidRDefault="00B63476" w:rsidP="00B950E9">
      <w:pPr>
        <w:ind w:firstLine="567"/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  <w:u w:val="single"/>
        </w:rPr>
      </w:pPr>
      <w:r w:rsidRPr="001273C0">
        <w:rPr>
          <w:sz w:val="22"/>
          <w:szCs w:val="22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1273C0">
        <w:rPr>
          <w:sz w:val="22"/>
          <w:szCs w:val="22"/>
        </w:rPr>
        <w:t>затратны</w:t>
      </w:r>
      <w:proofErr w:type="spellEnd"/>
      <w:r w:rsidRPr="001273C0">
        <w:rPr>
          <w:sz w:val="22"/>
          <w:szCs w:val="22"/>
        </w:rPr>
        <w:t xml:space="preserve"> и/или более эффективны?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lastRenderedPageBreak/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имеются ли технические ошибки;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 - соответствует ли обычаям деловой практики, сложившейся в отрасли,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либо существующим международным практикам, используемым в данный момент.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A358C4" w:rsidRPr="001273C0" w:rsidRDefault="00A358C4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63476" w:rsidRPr="001273C0" w:rsidRDefault="00B63476" w:rsidP="00B950E9">
      <w:pPr>
        <w:ind w:firstLine="567"/>
        <w:rPr>
          <w:sz w:val="22"/>
          <w:szCs w:val="22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63476" w:rsidRPr="001273C0" w:rsidRDefault="00B63476" w:rsidP="00B950E9">
      <w:pPr>
        <w:ind w:firstLine="567"/>
        <w:rPr>
          <w:sz w:val="22"/>
          <w:szCs w:val="22"/>
          <w:u w:val="single"/>
        </w:rPr>
      </w:pPr>
    </w:p>
    <w:p w:rsidR="00B63476" w:rsidRPr="001273C0" w:rsidRDefault="00B63476" w:rsidP="00B950E9">
      <w:pPr>
        <w:ind w:firstLine="567"/>
        <w:jc w:val="both"/>
        <w:rPr>
          <w:sz w:val="22"/>
          <w:szCs w:val="22"/>
        </w:rPr>
      </w:pPr>
      <w:r w:rsidRPr="001273C0">
        <w:rPr>
          <w:sz w:val="22"/>
          <w:szCs w:val="22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63476" w:rsidRPr="001273C0" w:rsidRDefault="00B63476" w:rsidP="00B950E9">
      <w:pPr>
        <w:ind w:firstLine="567"/>
        <w:jc w:val="right"/>
        <w:rPr>
          <w:sz w:val="22"/>
          <w:szCs w:val="22"/>
        </w:rPr>
      </w:pPr>
    </w:p>
    <w:sectPr w:rsidR="00B63476" w:rsidRPr="001273C0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FB"/>
    <w:rsid w:val="000139FA"/>
    <w:rsid w:val="000F675F"/>
    <w:rsid w:val="001273C0"/>
    <w:rsid w:val="001427A4"/>
    <w:rsid w:val="001B6129"/>
    <w:rsid w:val="0024207B"/>
    <w:rsid w:val="00250F07"/>
    <w:rsid w:val="002862A8"/>
    <w:rsid w:val="004D1BFB"/>
    <w:rsid w:val="006749FB"/>
    <w:rsid w:val="00694E66"/>
    <w:rsid w:val="0077667D"/>
    <w:rsid w:val="00802000"/>
    <w:rsid w:val="008B1244"/>
    <w:rsid w:val="009A6E20"/>
    <w:rsid w:val="00A358C4"/>
    <w:rsid w:val="00B63476"/>
    <w:rsid w:val="00B950E9"/>
    <w:rsid w:val="00BA633B"/>
    <w:rsid w:val="00BC3045"/>
    <w:rsid w:val="00BC3887"/>
    <w:rsid w:val="00C83C3E"/>
    <w:rsid w:val="00D600B8"/>
    <w:rsid w:val="00E501B1"/>
    <w:rsid w:val="00E74A99"/>
    <w:rsid w:val="00E7741D"/>
    <w:rsid w:val="00EC641D"/>
    <w:rsid w:val="00F2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19</cp:revision>
  <dcterms:created xsi:type="dcterms:W3CDTF">2017-04-12T06:36:00Z</dcterms:created>
  <dcterms:modified xsi:type="dcterms:W3CDTF">2020-07-07T05:58:00Z</dcterms:modified>
</cp:coreProperties>
</file>