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345" w:rsidRPr="00751032" w:rsidRDefault="00686B4E" w:rsidP="007510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1032">
        <w:rPr>
          <w:rFonts w:ascii="Times New Roman" w:hAnsi="Times New Roman" w:cs="Times New Roman"/>
          <w:b/>
          <w:sz w:val="28"/>
          <w:szCs w:val="28"/>
        </w:rPr>
        <w:t xml:space="preserve">Об утверждении административного регламента </w:t>
      </w:r>
      <w:r w:rsidR="001F65A5" w:rsidRPr="00751032">
        <w:rPr>
          <w:rFonts w:ascii="Times New Roman" w:hAnsi="Times New Roman" w:cs="Times New Roman"/>
          <w:b/>
          <w:sz w:val="28"/>
          <w:szCs w:val="28"/>
        </w:rPr>
        <w:t>по предоставлению администрацией Гатчинского муниципального района Ленинградской области муниципальной услуги</w:t>
      </w:r>
      <w:r w:rsidR="001F65A5" w:rsidRPr="0075103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51032" w:rsidRPr="00751032">
        <w:rPr>
          <w:rFonts w:ascii="Times New Roman" w:hAnsi="Times New Roman" w:cs="Times New Roman"/>
          <w:b/>
          <w:bCs/>
          <w:sz w:val="28"/>
          <w:szCs w:val="28"/>
        </w:rPr>
        <w:t xml:space="preserve">«Выдача разрешения на создание места (площадки) накопления твёрдых коммунальных отходов» </w:t>
      </w:r>
      <w:r w:rsidR="00751032" w:rsidRPr="00751032">
        <w:rPr>
          <w:rFonts w:ascii="Times New Roman" w:hAnsi="Times New Roman" w:cs="Times New Roman"/>
          <w:b/>
          <w:sz w:val="28"/>
          <w:szCs w:val="28"/>
        </w:rPr>
        <w:t>на территории МО «Город Гатчина» Гатчинского муниципального района Ленинградской области»</w:t>
      </w:r>
    </w:p>
    <w:p w:rsidR="00BA3E58" w:rsidRPr="001F65A5" w:rsidRDefault="007A4345" w:rsidP="001F65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F65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Настоящим  </w:t>
      </w:r>
      <w:r w:rsidR="00204DC2" w:rsidRPr="001F65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отдел городского хозяйства комитета городского хозяйства и жилищной политики администрации Гатчинского муниципального района</w:t>
      </w:r>
      <w:r w:rsidRPr="001F65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уведомляет о проведении публичного обсуждения проекта муниципального нормативного правового акта:</w:t>
      </w:r>
      <w:r w:rsidRPr="001F65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86B4E" w:rsidRPr="001F65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 Гатчинского муниципального района «</w:t>
      </w:r>
      <w:r w:rsidR="001F65A5" w:rsidRPr="001F65A5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по предоставлению администрацией Гатчинского муниципального района Ленинградской области муниципальной услуги</w:t>
      </w:r>
      <w:r w:rsidR="001F65A5" w:rsidRPr="001F65A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51032" w:rsidRPr="00751032">
        <w:rPr>
          <w:rFonts w:ascii="Times New Roman" w:hAnsi="Times New Roman" w:cs="Times New Roman"/>
          <w:bCs/>
          <w:sz w:val="28"/>
          <w:szCs w:val="28"/>
        </w:rPr>
        <w:t xml:space="preserve">«Выдача разрешения на создание места (площадки) накопления твёрдых коммунальных отходов» </w:t>
      </w:r>
      <w:r w:rsidR="00751032" w:rsidRPr="00751032">
        <w:rPr>
          <w:rFonts w:ascii="Times New Roman" w:hAnsi="Times New Roman" w:cs="Times New Roman"/>
          <w:sz w:val="28"/>
          <w:szCs w:val="28"/>
        </w:rPr>
        <w:t>на территории МО «Город Гатчина» Гатчинского муниципального</w:t>
      </w:r>
      <w:proofErr w:type="gramEnd"/>
      <w:r w:rsidR="00751032" w:rsidRPr="00751032">
        <w:rPr>
          <w:rFonts w:ascii="Times New Roman" w:hAnsi="Times New Roman" w:cs="Times New Roman"/>
          <w:sz w:val="28"/>
          <w:szCs w:val="28"/>
        </w:rPr>
        <w:t xml:space="preserve"> района Ленинградской области»</w:t>
      </w:r>
      <w:r w:rsidR="00686B4E" w:rsidRPr="007510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F65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  <w:r w:rsidRPr="001F65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Разработчик проекта муниципального нормативного правового акта: </w:t>
      </w:r>
      <w:proofErr w:type="gramStart"/>
      <w:r w:rsidRPr="001F65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Отдел </w:t>
      </w:r>
      <w:r w:rsidR="00686B4E" w:rsidRPr="001F65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городского хозяйства комитета городского хозяйства и жилищной политики</w:t>
      </w:r>
      <w:r w:rsidRPr="001F65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администрации Гатчинского муниципального района</w:t>
      </w:r>
      <w:r w:rsidRPr="001F65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Срок проведения публичного обсуждения: </w:t>
      </w:r>
      <w:r w:rsidRPr="001F65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 </w:t>
      </w:r>
      <w:r w:rsidR="007510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26</w:t>
      </w:r>
      <w:r w:rsidR="001F65A5" w:rsidRPr="001F65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.0</w:t>
      </w:r>
      <w:r w:rsidR="007510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="001F65A5" w:rsidRPr="001F65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.2019</w:t>
      </w:r>
      <w:r w:rsidRPr="001F65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</w:t>
      </w:r>
      <w:r w:rsidR="007510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24</w:t>
      </w:r>
      <w:r w:rsidRPr="001F65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.0</w:t>
      </w:r>
      <w:r w:rsidR="007510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Pr="001F65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.2019</w:t>
      </w:r>
      <w:r w:rsidRPr="001F65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Способ направления ответов: направлени</w:t>
      </w:r>
      <w:r w:rsidR="00686B4E" w:rsidRPr="001F6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по электронной почте на </w:t>
      </w:r>
      <w:r w:rsidR="001F65A5" w:rsidRPr="001F65A5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адрес:</w:t>
      </w:r>
      <w:r w:rsidR="00686B4E" w:rsidRPr="001F6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5" w:history="1">
        <w:r w:rsidR="00686B4E" w:rsidRPr="001F65A5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gorzilotd@bk.ru</w:t>
        </w:r>
      </w:hyperlink>
      <w:r w:rsidR="00686B4E" w:rsidRPr="001F6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6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виде прикрепленного файла, составленного (заполненного) по прилагаемой форме </w:t>
      </w:r>
      <w:hyperlink r:id="rId6" w:history="1">
        <w:r w:rsidRPr="001F65A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опросного листа</w:t>
        </w:r>
      </w:hyperlink>
      <w:r w:rsidRPr="001F65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F65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Контактное лицо по вопросам заполнения формы опросного листа и его отправки:</w:t>
      </w:r>
      <w:proofErr w:type="gramEnd"/>
      <w:r w:rsidRPr="001F6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65A5" w:rsidRPr="001F65A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Федоров Никита Игоревич</w:t>
      </w:r>
      <w:r w:rsidRPr="001F6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главный специалист отдела </w:t>
      </w:r>
      <w:r w:rsidR="00686B4E" w:rsidRPr="001F65A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хозяйства комитета городского хозяйства и жилищной политики</w:t>
      </w:r>
      <w:r w:rsidRPr="001F6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Гатчинског</w:t>
      </w:r>
      <w:r w:rsidR="001F65A5" w:rsidRPr="001F65A5">
        <w:rPr>
          <w:rFonts w:ascii="Times New Roman" w:eastAsia="Times New Roman" w:hAnsi="Times New Roman" w:cs="Times New Roman"/>
          <w:sz w:val="28"/>
          <w:szCs w:val="28"/>
          <w:lang w:eastAsia="ru-RU"/>
        </w:rPr>
        <w:t>о муниципального района, тел. 8(</w:t>
      </w:r>
      <w:r w:rsidRPr="001F65A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686B4E" w:rsidRPr="001F65A5">
        <w:rPr>
          <w:rFonts w:ascii="Times New Roman" w:eastAsia="Times New Roman" w:hAnsi="Times New Roman" w:cs="Times New Roman"/>
          <w:sz w:val="28"/>
          <w:szCs w:val="28"/>
          <w:lang w:eastAsia="ru-RU"/>
        </w:rPr>
        <w:t>13-71</w:t>
      </w:r>
      <w:r w:rsidR="001F65A5" w:rsidRPr="001F65A5">
        <w:rPr>
          <w:rFonts w:ascii="Times New Roman" w:eastAsia="Times New Roman" w:hAnsi="Times New Roman" w:cs="Times New Roman"/>
          <w:sz w:val="28"/>
          <w:szCs w:val="28"/>
          <w:lang w:eastAsia="ru-RU"/>
        </w:rPr>
        <w:t>)3-81-39</w:t>
      </w:r>
      <w:r w:rsidR="00686B4E" w:rsidRPr="001F65A5">
        <w:rPr>
          <w:rFonts w:ascii="Times New Roman" w:eastAsia="Times New Roman" w:hAnsi="Times New Roman" w:cs="Times New Roman"/>
          <w:sz w:val="28"/>
          <w:szCs w:val="28"/>
          <w:lang w:eastAsia="ru-RU"/>
        </w:rPr>
        <w:t>, часы раб. 09.00-18</w:t>
      </w:r>
      <w:r w:rsidRPr="001F65A5">
        <w:rPr>
          <w:rFonts w:ascii="Times New Roman" w:eastAsia="Times New Roman" w:hAnsi="Times New Roman" w:cs="Times New Roman"/>
          <w:sz w:val="28"/>
          <w:szCs w:val="28"/>
          <w:lang w:eastAsia="ru-RU"/>
        </w:rPr>
        <w:t>.00 (перерыв: 13.00-14.00)</w:t>
      </w:r>
    </w:p>
    <w:p w:rsidR="007A4345" w:rsidRPr="001F65A5" w:rsidRDefault="007A4345" w:rsidP="001F65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5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Прилагаемые к </w:t>
      </w:r>
      <w:r w:rsidR="00BA3E58" w:rsidRPr="001F65A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извещению</w:t>
      </w:r>
      <w:r w:rsidRPr="001F6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документы:</w:t>
      </w:r>
      <w:r w:rsidRPr="001F65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Проект муниципального нормативного правового акта.</w:t>
      </w:r>
      <w:r w:rsidRPr="001F65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Уведомление</w:t>
      </w:r>
    </w:p>
    <w:p w:rsidR="00632CEA" w:rsidRPr="001F65A5" w:rsidRDefault="007A4345" w:rsidP="001F65A5">
      <w:pPr>
        <w:pStyle w:val="ConsPlusTitle"/>
        <w:widowControl/>
        <w:ind w:right="-1"/>
        <w:jc w:val="both"/>
        <w:rPr>
          <w:b w:val="0"/>
          <w:sz w:val="28"/>
          <w:szCs w:val="28"/>
        </w:rPr>
      </w:pPr>
      <w:r w:rsidRPr="001F65A5">
        <w:rPr>
          <w:b w:val="0"/>
          <w:sz w:val="28"/>
          <w:szCs w:val="28"/>
        </w:rPr>
        <w:t xml:space="preserve">3. Пояснительная записка </w:t>
      </w:r>
    </w:p>
    <w:p w:rsidR="00632CEA" w:rsidRPr="001F65A5" w:rsidRDefault="007A4345" w:rsidP="001F65A5">
      <w:pPr>
        <w:pStyle w:val="ConsPlusTitle"/>
        <w:widowControl/>
        <w:ind w:right="-1"/>
        <w:jc w:val="both"/>
        <w:rPr>
          <w:b w:val="0"/>
          <w:sz w:val="28"/>
          <w:szCs w:val="28"/>
        </w:rPr>
      </w:pPr>
      <w:r w:rsidRPr="001F65A5">
        <w:rPr>
          <w:b w:val="0"/>
          <w:sz w:val="28"/>
          <w:szCs w:val="28"/>
        </w:rPr>
        <w:t>4. Опросный лист</w:t>
      </w:r>
    </w:p>
    <w:p w:rsidR="001F65A5" w:rsidRPr="001F65A5" w:rsidRDefault="007A4345" w:rsidP="001F65A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5A5">
        <w:rPr>
          <w:rFonts w:ascii="Times New Roman" w:hAnsi="Times New Roman" w:cs="Times New Roman"/>
          <w:sz w:val="28"/>
          <w:szCs w:val="28"/>
        </w:rPr>
        <w:br/>
        <w:t>Комментарий:</w:t>
      </w:r>
      <w:r w:rsidRPr="001F65A5">
        <w:rPr>
          <w:rFonts w:ascii="Times New Roman" w:hAnsi="Times New Roman" w:cs="Times New Roman"/>
          <w:sz w:val="28"/>
          <w:szCs w:val="28"/>
        </w:rPr>
        <w:br/>
      </w:r>
      <w:r w:rsidR="00686B4E" w:rsidRPr="001F65A5">
        <w:rPr>
          <w:rFonts w:ascii="Times New Roman" w:hAnsi="Times New Roman" w:cs="Times New Roman"/>
          <w:sz w:val="28"/>
          <w:szCs w:val="28"/>
        </w:rPr>
        <w:t xml:space="preserve">         Проект постановление администрации Гатчинского муниципального района </w:t>
      </w:r>
      <w:r w:rsidR="001F65A5" w:rsidRPr="001F65A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F65A5" w:rsidRPr="001F65A5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по предоставлению администрацией Гатчинского муниципального района Ленинградской области муниципальной услуги</w:t>
      </w:r>
      <w:r w:rsidR="001F65A5" w:rsidRPr="001F65A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51032" w:rsidRPr="00751032">
        <w:rPr>
          <w:rFonts w:ascii="Times New Roman" w:hAnsi="Times New Roman" w:cs="Times New Roman"/>
          <w:bCs/>
          <w:sz w:val="28"/>
          <w:szCs w:val="28"/>
        </w:rPr>
        <w:t xml:space="preserve">«Выдача разрешения на создание места (площадки) накопления твёрдых коммунальных отходов» </w:t>
      </w:r>
      <w:r w:rsidR="00751032" w:rsidRPr="00751032">
        <w:rPr>
          <w:rFonts w:ascii="Times New Roman" w:hAnsi="Times New Roman" w:cs="Times New Roman"/>
          <w:sz w:val="28"/>
          <w:szCs w:val="28"/>
        </w:rPr>
        <w:t>на территории МО «Город Гатчина» Гатчинского муниципального района Ленинградской области»</w:t>
      </w:r>
      <w:r w:rsidR="001F65A5" w:rsidRPr="001F65A5">
        <w:rPr>
          <w:rFonts w:ascii="Times New Roman" w:hAnsi="Times New Roman" w:cs="Times New Roman"/>
          <w:sz w:val="28"/>
          <w:szCs w:val="28"/>
        </w:rPr>
        <w:t xml:space="preserve"> </w:t>
      </w:r>
      <w:r w:rsidR="0013664B" w:rsidRPr="0013664B">
        <w:rPr>
          <w:rFonts w:ascii="Times New Roman" w:hAnsi="Times New Roman" w:cs="Times New Roman"/>
          <w:sz w:val="28"/>
          <w:szCs w:val="28"/>
        </w:rPr>
        <w:t>унифицирует порядок организации мест накопления твердых коммунальных отходов.</w:t>
      </w:r>
    </w:p>
    <w:p w:rsidR="007A4345" w:rsidRPr="001F65A5" w:rsidRDefault="007A4345" w:rsidP="001F65A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F65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целях оценки регулирующего воздействия указанного проекта муниципального нормативного правового акта  и выявления в нем положений, вводящих избыточные обязанности, запреты и ограничения для </w:t>
      </w:r>
      <w:r w:rsidR="008B09CB" w:rsidRPr="001F6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юридических лиц, </w:t>
      </w:r>
      <w:r w:rsidR="001F65A5" w:rsidRPr="001F65A5">
        <w:rPr>
          <w:rFonts w:ascii="Times New Roman" w:hAnsi="Times New Roman" w:cs="Times New Roman"/>
          <w:sz w:val="28"/>
          <w:szCs w:val="28"/>
        </w:rPr>
        <w:t>являющихся собственниками мест (площадок) накопления твердых коммунальных отходов</w:t>
      </w:r>
      <w:r w:rsidR="008B09CB" w:rsidRPr="001F6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имеющи</w:t>
      </w:r>
      <w:r w:rsidR="001F65A5" w:rsidRPr="001F65A5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8B09CB" w:rsidRPr="001F6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намерение </w:t>
      </w:r>
      <w:r w:rsidR="001F65A5" w:rsidRPr="001F6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привести данные места </w:t>
      </w:r>
      <w:r w:rsidR="001F65A5" w:rsidRPr="001F65A5"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соответствие с требованиями законодательства Российской Федерации в области санитарно-эпидемиологического благополучия населения</w:t>
      </w:r>
      <w:r w:rsidR="007D38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r w:rsidR="001F65A5" w:rsidRPr="001F65A5">
        <w:rPr>
          <w:rFonts w:ascii="Times New Roman" w:hAnsi="Times New Roman" w:cs="Times New Roman"/>
          <w:sz w:val="28"/>
          <w:szCs w:val="28"/>
          <w:shd w:val="clear" w:color="auto" w:fill="FFFFFF"/>
        </w:rPr>
        <w:t>иного законодательства Российской Федерации</w:t>
      </w:r>
      <w:r w:rsidRPr="001F65A5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положений, способствующих</w:t>
      </w:r>
      <w:proofErr w:type="gramEnd"/>
      <w:r w:rsidRPr="001F6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F6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возникновению необоснованных расходов бюджета Гатчинского муниципального района, </w:t>
      </w:r>
      <w:r w:rsidR="00686B4E" w:rsidRPr="001F65A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городского хозяйства комитета городского хозяйства и жилищной политики</w:t>
      </w:r>
      <w:r w:rsidRPr="001F6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Гатчинского муниципального района</w:t>
      </w:r>
      <w:r w:rsidR="00BA3E58" w:rsidRPr="001F6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6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hyperlink r:id="rId7" w:history="1">
        <w:r w:rsidRPr="001F65A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пунктом 3.2</w:t>
        </w:r>
      </w:hyperlink>
      <w:r w:rsidRPr="001F6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процедур оценки регулирующего воздействия проектов муниципальных нормативных правовых актов и экспертизы муниципальных нормативных правовых актов администрации  Гатчинского муниципального района, утвержденного постановлением администрации Гатчинского муниципального района от</w:t>
      </w:r>
      <w:r w:rsidR="0075103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bookmarkStart w:id="0" w:name="_GoBack"/>
      <w:bookmarkEnd w:id="0"/>
      <w:r w:rsidRPr="001F65A5">
        <w:rPr>
          <w:rFonts w:ascii="Times New Roman" w:eastAsia="Times New Roman" w:hAnsi="Times New Roman" w:cs="Times New Roman"/>
          <w:sz w:val="28"/>
          <w:szCs w:val="28"/>
          <w:lang w:eastAsia="ru-RU"/>
        </w:rPr>
        <w:t>15.09.2016 № 4377 (</w:t>
      </w:r>
      <w:r w:rsidR="00BA3E58" w:rsidRPr="001F65A5">
        <w:rPr>
          <w:rFonts w:ascii="Times New Roman" w:eastAsia="Times New Roman" w:hAnsi="Times New Roman" w:cs="Times New Roman"/>
          <w:sz w:val="28"/>
          <w:szCs w:val="28"/>
          <w:lang w:eastAsia="ru-RU"/>
        </w:rPr>
        <w:t>с изменениями и дополнениями</w:t>
      </w:r>
      <w:r w:rsidRPr="001F65A5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проводит публичное</w:t>
      </w:r>
      <w:proofErr w:type="gramEnd"/>
      <w:r w:rsidRPr="001F6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обсуждение.</w:t>
      </w:r>
      <w:r w:rsidR="00BA3E58" w:rsidRPr="001F6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65A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 публичного обсуждения все заинтересованные лица могут направить свои замечания и предложения по данному проекту муниципального нормативного правового акта.</w:t>
      </w:r>
    </w:p>
    <w:p w:rsidR="003723E3" w:rsidRPr="001F65A5" w:rsidRDefault="003723E3">
      <w:pPr>
        <w:rPr>
          <w:rFonts w:ascii="Times New Roman" w:hAnsi="Times New Roman" w:cs="Times New Roman"/>
          <w:sz w:val="28"/>
          <w:szCs w:val="28"/>
        </w:rPr>
      </w:pPr>
    </w:p>
    <w:sectPr w:rsidR="003723E3" w:rsidRPr="001F65A5" w:rsidSect="0008028C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345"/>
    <w:rsid w:val="0008028C"/>
    <w:rsid w:val="00110A3D"/>
    <w:rsid w:val="0013664B"/>
    <w:rsid w:val="001A7FA4"/>
    <w:rsid w:val="001F65A5"/>
    <w:rsid w:val="00204DC2"/>
    <w:rsid w:val="003723E3"/>
    <w:rsid w:val="00632CEA"/>
    <w:rsid w:val="00686B4E"/>
    <w:rsid w:val="00724AC6"/>
    <w:rsid w:val="00751032"/>
    <w:rsid w:val="007A4345"/>
    <w:rsid w:val="007D38EA"/>
    <w:rsid w:val="00883745"/>
    <w:rsid w:val="008B09CB"/>
    <w:rsid w:val="00B075EA"/>
    <w:rsid w:val="00BA3E58"/>
    <w:rsid w:val="00C95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A43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43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7A4345"/>
    <w:rPr>
      <w:color w:val="0000FF"/>
      <w:u w:val="single"/>
    </w:rPr>
  </w:style>
  <w:style w:type="character" w:styleId="a4">
    <w:name w:val="Strong"/>
    <w:basedOn w:val="a0"/>
    <w:uiPriority w:val="22"/>
    <w:qFormat/>
    <w:rsid w:val="007A4345"/>
    <w:rPr>
      <w:b/>
      <w:bCs/>
    </w:rPr>
  </w:style>
  <w:style w:type="paragraph" w:styleId="a5">
    <w:name w:val="Body Text"/>
    <w:basedOn w:val="a"/>
    <w:link w:val="a6"/>
    <w:rsid w:val="00632CE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632CE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uiPriority w:val="99"/>
    <w:rsid w:val="00632C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959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9598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A43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43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7A4345"/>
    <w:rPr>
      <w:color w:val="0000FF"/>
      <w:u w:val="single"/>
    </w:rPr>
  </w:style>
  <w:style w:type="character" w:styleId="a4">
    <w:name w:val="Strong"/>
    <w:basedOn w:val="a0"/>
    <w:uiPriority w:val="22"/>
    <w:qFormat/>
    <w:rsid w:val="007A4345"/>
    <w:rPr>
      <w:b/>
      <w:bCs/>
    </w:rPr>
  </w:style>
  <w:style w:type="paragraph" w:styleId="a5">
    <w:name w:val="Body Text"/>
    <w:basedOn w:val="a"/>
    <w:link w:val="a6"/>
    <w:rsid w:val="00632CE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632CE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uiPriority w:val="99"/>
    <w:rsid w:val="00632C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959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959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46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0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8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26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84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22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36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79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85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9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55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366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79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25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86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57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166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5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22824827.104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2DABFC267453E50AED2A74007A321AE1C387FD54EC3B45CAD1405E851F70FC20268E265B902202703IEL" TargetMode="External"/><Relationship Id="rId5" Type="http://schemas.openxmlformats.org/officeDocument/2006/relationships/hyperlink" Target="mailto:gorzilotd@bk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581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Косачева Марина Эдуардова</dc:creator>
  <cp:lastModifiedBy>Федоров Никита Игоревич</cp:lastModifiedBy>
  <cp:revision>8</cp:revision>
  <cp:lastPrinted>2019-05-15T06:09:00Z</cp:lastPrinted>
  <dcterms:created xsi:type="dcterms:W3CDTF">2019-07-15T11:10:00Z</dcterms:created>
  <dcterms:modified xsi:type="dcterms:W3CDTF">2019-08-20T11:44:00Z</dcterms:modified>
</cp:coreProperties>
</file>