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9C" w:rsidRPr="00C664E6" w:rsidRDefault="00B40B9C" w:rsidP="00B40B9C">
      <w:pPr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Приложение № 3   </w:t>
      </w:r>
    </w:p>
    <w:p w:rsidR="00B40B9C" w:rsidRPr="00C664E6" w:rsidRDefault="00B40B9C" w:rsidP="00B40B9C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B40B9C" w:rsidRPr="00C664E6" w:rsidRDefault="00B40B9C" w:rsidP="00B40B9C">
      <w:pPr>
        <w:pStyle w:val="a3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:rsidR="00B40B9C" w:rsidRPr="00C664E6" w:rsidRDefault="00B40B9C" w:rsidP="00B40B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0B9C" w:rsidRPr="00C664E6" w:rsidRDefault="00B40B9C" w:rsidP="00B40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B40B9C" w:rsidRPr="009237C3" w:rsidRDefault="00B40B9C" w:rsidP="00B40B9C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64E6">
        <w:rPr>
          <w:rFonts w:ascii="Times New Roman" w:hAnsi="Times New Roman" w:cs="Times New Roman"/>
          <w:sz w:val="24"/>
          <w:szCs w:val="24"/>
        </w:rPr>
        <w:t>Запрос заинтересованным либо затронутым социальным группам и хозяйствующим субъектам о направлении мнений по проекту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административного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предоставлению муниципальной услуги «Приватизация имущества, находящегося в муниципальной собственности 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льные акты Российской Федерации</w:t>
      </w:r>
      <w:r w:rsidRPr="00C664E6">
        <w:rPr>
          <w:rFonts w:ascii="Times New Roman" w:hAnsi="Times New Roman" w:cs="Times New Roman"/>
          <w:sz w:val="24"/>
          <w:szCs w:val="24"/>
        </w:rPr>
        <w:t>».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kuiradm</w:t>
        </w:r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C664E6">
        <w:rPr>
          <w:rFonts w:ascii="Times New Roman" w:hAnsi="Times New Roman" w:cs="Times New Roman"/>
          <w:sz w:val="24"/>
          <w:szCs w:val="24"/>
        </w:rPr>
        <w:t xml:space="preserve"> </w:t>
      </w:r>
      <w:r w:rsidRPr="00C664E6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C664E6">
        <w:rPr>
          <w:rFonts w:ascii="Times New Roman" w:hAnsi="Times New Roman" w:cs="Times New Roman"/>
          <w:b/>
          <w:sz w:val="24"/>
          <w:szCs w:val="24"/>
        </w:rPr>
        <w:t xml:space="preserve"> сентября 2017 года</w:t>
      </w:r>
      <w:r w:rsidRPr="00C664E6">
        <w:rPr>
          <w:rFonts w:ascii="Times New Roman" w:hAnsi="Times New Roman" w:cs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</w:t>
      </w:r>
      <w:r w:rsidRPr="00C664E6">
        <w:rPr>
          <w:rFonts w:ascii="Times New Roman" w:hAnsi="Times New Roman" w:cs="Times New Roman"/>
          <w:sz w:val="24"/>
          <w:szCs w:val="24"/>
        </w:rPr>
        <w:lastRenderedPageBreak/>
        <w:t>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имеются ли технические ошибки;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75F4D" w:rsidRDefault="00B40B9C" w:rsidP="00B40B9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40B9C" w:rsidRDefault="00B40B9C" w:rsidP="00B40B9C"/>
    <w:p w:rsidR="002A6F5D" w:rsidRDefault="002A6F5D">
      <w:bookmarkStart w:id="0" w:name="_GoBack"/>
      <w:bookmarkEnd w:id="0"/>
    </w:p>
    <w:sectPr w:rsidR="002A6F5D" w:rsidSect="00C664E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78"/>
    <w:rsid w:val="002A6F5D"/>
    <w:rsid w:val="005F4378"/>
    <w:rsid w:val="00B4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AE39F-C231-405C-B80F-5A4A958B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9C"/>
    <w:pPr>
      <w:spacing w:after="0" w:line="240" w:lineRule="auto"/>
    </w:pPr>
  </w:style>
  <w:style w:type="character" w:styleId="a4">
    <w:name w:val="Hyperlink"/>
    <w:rsid w:val="00B40B9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2</cp:revision>
  <dcterms:created xsi:type="dcterms:W3CDTF">2017-09-08T11:41:00Z</dcterms:created>
  <dcterms:modified xsi:type="dcterms:W3CDTF">2017-09-08T11:41:00Z</dcterms:modified>
</cp:coreProperties>
</file>