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D1F" w:rsidRPr="00C664E6" w:rsidRDefault="00C664E6" w:rsidP="00C664E6">
      <w:pPr>
        <w:jc w:val="right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Приложение № 3</w:t>
      </w:r>
      <w:r w:rsidR="001B5A3B" w:rsidRPr="00C664E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D5D1F" w:rsidRPr="00C664E6" w:rsidRDefault="009D5D1F" w:rsidP="009D5D1F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к Порядку проведения оценки регулирующего воздействия </w:t>
      </w:r>
    </w:p>
    <w:p w:rsidR="009D5D1F" w:rsidRPr="00C664E6" w:rsidRDefault="009D5D1F" w:rsidP="009D5D1F">
      <w:pPr>
        <w:pStyle w:val="a3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проектов нормативных правовых актов и экспертизы нормативных правовых актов совета депутатов Гатчинского муниципального района</w:t>
      </w:r>
    </w:p>
    <w:p w:rsidR="009D5D1F" w:rsidRPr="00C664E6" w:rsidRDefault="009D5D1F" w:rsidP="009D5D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D5D1F" w:rsidRPr="00C664E6" w:rsidRDefault="009D5D1F" w:rsidP="009D5D1F">
      <w:pPr>
        <w:jc w:val="center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ОПРОСНЫЙ ЛИСТ </w:t>
      </w:r>
    </w:p>
    <w:p w:rsidR="009D5D1F" w:rsidRPr="00C664E6" w:rsidRDefault="009D5D1F" w:rsidP="009D5D1F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Запрос заинтересованным либо затронутым социальным группам и хозяйствующим субъектам о направлении мнений по проекту решения совета депутатов Гатчинского муниципального района «Об утверждении порядка формирования, ведения и опубликования перечня муниципального имущества (за исключением земельных участков), находящегося в собственности муниципального образования «Гатчинский муниципальный район» Ленинградской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(в том числе по льготным ставка арендной платы)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9D5D1F" w:rsidRPr="00C664E6" w:rsidRDefault="009D5D1F" w:rsidP="009D5D1F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Просим Вас заполнить и направить данную форму по электронной почте на адрес </w:t>
      </w:r>
      <w:hyperlink r:id="rId4" w:history="1">
        <w:r w:rsidRPr="00C664E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kuiradm</w:t>
        </w:r>
        <w:r w:rsidRPr="00C664E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C664E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mail</w:t>
        </w:r>
        <w:r w:rsidRPr="00C664E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C664E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C664E6">
        <w:rPr>
          <w:rFonts w:ascii="Times New Roman" w:hAnsi="Times New Roman" w:cs="Times New Roman"/>
          <w:sz w:val="24"/>
          <w:szCs w:val="24"/>
        </w:rPr>
        <w:t xml:space="preserve"> </w:t>
      </w:r>
      <w:r w:rsidRPr="00C664E6">
        <w:rPr>
          <w:rFonts w:ascii="Times New Roman" w:hAnsi="Times New Roman" w:cs="Times New Roman"/>
          <w:b/>
          <w:sz w:val="24"/>
          <w:szCs w:val="24"/>
        </w:rPr>
        <w:t>до 05 сентября 2017 года</w:t>
      </w:r>
      <w:r w:rsidRPr="00C664E6">
        <w:rPr>
          <w:rFonts w:ascii="Times New Roman" w:hAnsi="Times New Roman" w:cs="Times New Roman"/>
          <w:sz w:val="24"/>
          <w:szCs w:val="24"/>
        </w:rPr>
        <w:t xml:space="preserve"> включительно.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9D5D1F" w:rsidRPr="00C664E6" w:rsidRDefault="009D5D1F" w:rsidP="009D5D1F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По Вашему желанию укажите:</w:t>
      </w:r>
    </w:p>
    <w:p w:rsidR="009D5D1F" w:rsidRPr="00C664E6" w:rsidRDefault="009D5D1F" w:rsidP="009D5D1F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Название организации _______________________________________________________________________</w:t>
      </w:r>
    </w:p>
    <w:p w:rsidR="009D5D1F" w:rsidRPr="00C664E6" w:rsidRDefault="009D5D1F" w:rsidP="009D5D1F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Сферу деятельности организации _______________________________________________________________________</w:t>
      </w:r>
    </w:p>
    <w:p w:rsidR="009D5D1F" w:rsidRPr="00C664E6" w:rsidRDefault="009D5D1F" w:rsidP="009D5D1F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Ф.И.О. контактного лица _______________________________________________________________________</w:t>
      </w:r>
    </w:p>
    <w:p w:rsidR="009D5D1F" w:rsidRPr="00C664E6" w:rsidRDefault="009D5D1F" w:rsidP="009D5D1F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_______________________________________________________________________</w:t>
      </w:r>
    </w:p>
    <w:p w:rsidR="009D5D1F" w:rsidRPr="00C664E6" w:rsidRDefault="009D5D1F" w:rsidP="009D5D1F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_______________________________________________________________________</w:t>
      </w:r>
    </w:p>
    <w:p w:rsidR="009D5D1F" w:rsidRPr="00C664E6" w:rsidRDefault="009D5D1F" w:rsidP="009D5D1F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1. На решение какой проблемы, на Ваш взгляд, направлено предлагаемое правовое регулирование? Актуальна ли данная проблема сегодня? _______________________________________________________________________</w:t>
      </w:r>
    </w:p>
    <w:p w:rsidR="009D5D1F" w:rsidRPr="00C664E6" w:rsidRDefault="009D5D1F" w:rsidP="009D5D1F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D5D1F" w:rsidRPr="00C664E6" w:rsidRDefault="009D5D1F" w:rsidP="009D5D1F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2. Насколько корректно разработчик обосновал необходимость административного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 _______________________________________________________________________</w:t>
      </w:r>
    </w:p>
    <w:p w:rsidR="009D5D1F" w:rsidRPr="00C664E6" w:rsidRDefault="009D5D1F" w:rsidP="009D5D1F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D5D1F" w:rsidRPr="00C664E6" w:rsidRDefault="009D5D1F" w:rsidP="009D5D1F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</w:t>
      </w:r>
      <w:r w:rsidRPr="00C664E6">
        <w:rPr>
          <w:rFonts w:ascii="Times New Roman" w:hAnsi="Times New Roman" w:cs="Times New Roman"/>
          <w:sz w:val="24"/>
          <w:szCs w:val="24"/>
        </w:rPr>
        <w:lastRenderedPageBreak/>
        <w:t xml:space="preserve">достижения заявленных целей правового регулирования? Если да - выделите те из них, которые, по Вашему мнению, были бы менее </w:t>
      </w:r>
      <w:proofErr w:type="spellStart"/>
      <w:r w:rsidRPr="00C664E6"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 w:rsidRPr="00C664E6">
        <w:rPr>
          <w:rFonts w:ascii="Times New Roman" w:hAnsi="Times New Roman" w:cs="Times New Roman"/>
          <w:sz w:val="24"/>
          <w:szCs w:val="24"/>
        </w:rPr>
        <w:t xml:space="preserve"> и/или более эффективны?</w:t>
      </w:r>
    </w:p>
    <w:p w:rsidR="009D5D1F" w:rsidRPr="00C664E6" w:rsidRDefault="009D5D1F" w:rsidP="009D5D1F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9D5D1F" w:rsidRPr="00C664E6" w:rsidRDefault="009D5D1F" w:rsidP="009D5D1F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районе и прочее)? </w:t>
      </w:r>
    </w:p>
    <w:p w:rsidR="009D5D1F" w:rsidRPr="00C664E6" w:rsidRDefault="009D5D1F" w:rsidP="009D5D1F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D5D1F" w:rsidRPr="00C664E6" w:rsidRDefault="009D5D1F" w:rsidP="009D5D1F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 </w:t>
      </w:r>
    </w:p>
    <w:p w:rsidR="009D5D1F" w:rsidRPr="00C664E6" w:rsidRDefault="009D5D1F" w:rsidP="009D5D1F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D5D1F" w:rsidRPr="00C664E6" w:rsidRDefault="009D5D1F" w:rsidP="009D5D1F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 «Гатчинский муниципальный район» Ленинградской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 </w:t>
      </w:r>
    </w:p>
    <w:p w:rsidR="009D5D1F" w:rsidRPr="00C664E6" w:rsidRDefault="009D5D1F" w:rsidP="009D5D1F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D5D1F" w:rsidRPr="00C664E6" w:rsidRDefault="009D5D1F" w:rsidP="00C66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9D5D1F" w:rsidRPr="00C664E6" w:rsidRDefault="009D5D1F" w:rsidP="00C66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 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9D5D1F" w:rsidRPr="00C664E6" w:rsidRDefault="009D5D1F" w:rsidP="00C66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 - имеются ли технические ошибки;</w:t>
      </w:r>
    </w:p>
    <w:p w:rsidR="009D5D1F" w:rsidRPr="00C664E6" w:rsidRDefault="009D5D1F" w:rsidP="00C66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 - 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:rsidR="009D5D1F" w:rsidRPr="00C664E6" w:rsidRDefault="009D5D1F" w:rsidP="00C66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9D5D1F" w:rsidRPr="00C664E6" w:rsidRDefault="009D5D1F" w:rsidP="00C66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 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</w:t>
      </w:r>
      <w:proofErr w:type="gramStart"/>
      <w:r w:rsidRPr="00C664E6">
        <w:rPr>
          <w:rFonts w:ascii="Times New Roman" w:hAnsi="Times New Roman" w:cs="Times New Roman"/>
          <w:sz w:val="24"/>
          <w:szCs w:val="24"/>
        </w:rPr>
        <w:t>поставщиков</w:t>
      </w:r>
      <w:proofErr w:type="gramEnd"/>
      <w:r w:rsidRPr="00C664E6">
        <w:rPr>
          <w:rFonts w:ascii="Times New Roman" w:hAnsi="Times New Roman" w:cs="Times New Roman"/>
          <w:sz w:val="24"/>
          <w:szCs w:val="24"/>
        </w:rPr>
        <w:t xml:space="preserve"> или потребителей;</w:t>
      </w:r>
    </w:p>
    <w:p w:rsidR="009D5D1F" w:rsidRPr="00C664E6" w:rsidRDefault="009D5D1F" w:rsidP="00C66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 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9D5D1F" w:rsidRPr="00C664E6" w:rsidRDefault="009D5D1F" w:rsidP="00C66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 - 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9D5D1F" w:rsidRPr="00C664E6" w:rsidRDefault="009D5D1F" w:rsidP="00C66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 - соответствует ли обычаям деловой практики, сложившейся в отрасли,</w:t>
      </w:r>
    </w:p>
    <w:p w:rsidR="009D5D1F" w:rsidRPr="00C664E6" w:rsidRDefault="009D5D1F" w:rsidP="00C66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либо существующим международным практикам, используемым в данный момент.</w:t>
      </w:r>
    </w:p>
    <w:p w:rsidR="009D5D1F" w:rsidRPr="00C664E6" w:rsidRDefault="009D5D1F" w:rsidP="009D5D1F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</w:t>
      </w:r>
    </w:p>
    <w:p w:rsidR="009D5D1F" w:rsidRPr="00C664E6" w:rsidRDefault="009D5D1F" w:rsidP="009D5D1F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8. К каким последствиям может привести новое правовое регулирование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:rsidR="009D5D1F" w:rsidRPr="00C664E6" w:rsidRDefault="009D5D1F" w:rsidP="009D5D1F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D5D1F" w:rsidRPr="00C664E6" w:rsidRDefault="009D5D1F" w:rsidP="009D5D1F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</w:r>
    </w:p>
    <w:p w:rsidR="009D5D1F" w:rsidRPr="00C664E6" w:rsidRDefault="009D5D1F" w:rsidP="00C664E6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D5D1F" w:rsidRPr="00C664E6" w:rsidRDefault="009D5D1F" w:rsidP="009D5D1F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10. Какие, на Ваш взгляд, могут возникнуть проблемы и трудности с контролем соблюдения требований и норм, вводимых данным муниципальным нормативным правовым актом? Является ли предлагаемое правовое регулирование не 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9D5D1F" w:rsidRPr="00C664E6" w:rsidRDefault="009D5D1F" w:rsidP="009D5D1F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D5D1F" w:rsidRPr="00C664E6" w:rsidRDefault="009D5D1F" w:rsidP="009D5D1F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 </w:t>
      </w:r>
    </w:p>
    <w:p w:rsidR="009D5D1F" w:rsidRPr="00C664E6" w:rsidRDefault="009D5D1F" w:rsidP="009D5D1F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</w:t>
      </w:r>
      <w:bookmarkStart w:id="0" w:name="_GoBack"/>
      <w:bookmarkEnd w:id="0"/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9D5D1F" w:rsidRPr="00C664E6" w:rsidRDefault="009D5D1F" w:rsidP="009D5D1F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 </w:t>
      </w:r>
    </w:p>
    <w:p w:rsidR="009D5D1F" w:rsidRPr="00C664E6" w:rsidRDefault="009D5D1F" w:rsidP="009D5D1F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D5D1F" w:rsidRPr="00C664E6" w:rsidRDefault="009D5D1F" w:rsidP="009D5D1F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13. Специальные вопросы, касающиеся конкретных положений и норм рассматриваемого проекта, отношение к которым разработчику необходимо прояснить </w:t>
      </w:r>
    </w:p>
    <w:p w:rsidR="009D5D1F" w:rsidRPr="00C664E6" w:rsidRDefault="009D5D1F" w:rsidP="009D5D1F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D5D1F" w:rsidRPr="00C664E6" w:rsidRDefault="009D5D1F" w:rsidP="009D5D1F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14. Иные предложения и замечания, которые, по Вашему мнению, целесообразно учесть в рамках оценки регулирующего воздействия </w:t>
      </w:r>
    </w:p>
    <w:p w:rsidR="009D5D1F" w:rsidRPr="00C664E6" w:rsidRDefault="009D5D1F" w:rsidP="009D5D1F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D5D1F" w:rsidRPr="00C75F4D" w:rsidRDefault="009D5D1F" w:rsidP="009D5D1F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FE1747" w:rsidRDefault="00FE1747"/>
    <w:sectPr w:rsidR="00FE1747" w:rsidSect="00C664E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CF"/>
    <w:rsid w:val="001B5A3B"/>
    <w:rsid w:val="007A28D4"/>
    <w:rsid w:val="009D5D1F"/>
    <w:rsid w:val="00C664E6"/>
    <w:rsid w:val="00DC7FCF"/>
    <w:rsid w:val="00FE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41157"/>
  <w15:chartTrackingRefBased/>
  <w15:docId w15:val="{18F24B88-E578-47F9-833E-B9626641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D1F"/>
    <w:pPr>
      <w:spacing w:after="0" w:line="240" w:lineRule="auto"/>
    </w:pPr>
  </w:style>
  <w:style w:type="character" w:styleId="a4">
    <w:name w:val="Hyperlink"/>
    <w:rsid w:val="009D5D1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ir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Шитикова Любовь Юрьевна</cp:lastModifiedBy>
  <cp:revision>4</cp:revision>
  <dcterms:created xsi:type="dcterms:W3CDTF">2017-08-01T12:37:00Z</dcterms:created>
  <dcterms:modified xsi:type="dcterms:W3CDTF">2017-08-02T06:08:00Z</dcterms:modified>
</cp:coreProperties>
</file>