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F69BF" w14:textId="404239E5" w:rsidR="00B21D88" w:rsidRDefault="008D2882" w:rsidP="008D2882">
      <w:pPr>
        <w:jc w:val="both"/>
      </w:pPr>
      <w:r>
        <w:t>В связи с технической ошибкой, допущенной при публикации заключения о результатах публичных слушаний по проекту</w:t>
      </w:r>
      <w:r w:rsidR="004E34F0">
        <w:t xml:space="preserve"> изменений в</w:t>
      </w:r>
      <w:r>
        <w:t xml:space="preserve"> генеральн</w:t>
      </w:r>
      <w:r w:rsidR="004E34F0">
        <w:t>ый</w:t>
      </w:r>
      <w:r>
        <w:t xml:space="preserve"> план </w:t>
      </w:r>
      <w:proofErr w:type="spellStart"/>
      <w:r>
        <w:t>Веревского</w:t>
      </w:r>
      <w:proofErr w:type="spellEnd"/>
      <w:r>
        <w:t xml:space="preserve"> сельского поселения Гатчинского муниципального района Лени</w:t>
      </w:r>
      <w:r w:rsidR="00335EED">
        <w:t>нградской области в газете «Гатчинская Правда</w:t>
      </w:r>
      <w:r>
        <w:t xml:space="preserve">» от </w:t>
      </w:r>
      <w:r w:rsidR="00335EED">
        <w:t>24.09.2019</w:t>
      </w:r>
      <w:r>
        <w:t xml:space="preserve"> № </w:t>
      </w:r>
      <w:r w:rsidR="00335EED">
        <w:t>74 (21166),</w:t>
      </w:r>
      <w:bookmarkStart w:id="0" w:name="_GoBack"/>
      <w:bookmarkEnd w:id="0"/>
      <w:r>
        <w:t xml:space="preserve"> дополнительно публикуем строку 46 таблицы «Предложения и замечания участников публичных слушаний,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4E34F0">
        <w:t>»</w:t>
      </w:r>
      <w:r>
        <w:t>.</w:t>
      </w:r>
    </w:p>
    <w:p w14:paraId="5B89C65A" w14:textId="4F8B61AE" w:rsidR="008D2882" w:rsidRDefault="008D2882" w:rsidP="008D2882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2882" w14:paraId="59A1A429" w14:textId="77777777" w:rsidTr="00EB01D7">
        <w:tc>
          <w:tcPr>
            <w:tcW w:w="4814" w:type="dxa"/>
          </w:tcPr>
          <w:p w14:paraId="7BFC68E8" w14:textId="77777777" w:rsidR="008D2882" w:rsidRPr="00C70751" w:rsidRDefault="008D2882" w:rsidP="00EB01D7">
            <w:pPr>
              <w:ind w:firstLine="0"/>
              <w:jc w:val="center"/>
            </w:pPr>
            <w:r>
              <w:t>Содержание внесенных предложений и замечаний</w:t>
            </w:r>
          </w:p>
        </w:tc>
        <w:tc>
          <w:tcPr>
            <w:tcW w:w="4814" w:type="dxa"/>
          </w:tcPr>
          <w:p w14:paraId="1D517928" w14:textId="77777777" w:rsidR="008D2882" w:rsidRDefault="008D2882" w:rsidP="00EB01D7">
            <w:pPr>
              <w:ind w:firstLine="0"/>
              <w:jc w:val="center"/>
            </w:pPr>
            <w: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857B2A" w14:paraId="5086C4E3" w14:textId="77777777" w:rsidTr="00EB01D7">
        <w:tc>
          <w:tcPr>
            <w:tcW w:w="4814" w:type="dxa"/>
          </w:tcPr>
          <w:p w14:paraId="64019EAC" w14:textId="135D2BF8" w:rsidR="00857B2A" w:rsidRDefault="00857B2A" w:rsidP="00EB01D7">
            <w:pPr>
              <w:ind w:firstLine="0"/>
              <w:jc w:val="center"/>
            </w:pPr>
            <w:r>
              <w:t>1</w:t>
            </w:r>
          </w:p>
        </w:tc>
        <w:tc>
          <w:tcPr>
            <w:tcW w:w="4814" w:type="dxa"/>
          </w:tcPr>
          <w:p w14:paraId="2D311F33" w14:textId="786C88C8" w:rsidR="00857B2A" w:rsidRDefault="00857B2A" w:rsidP="00EB01D7">
            <w:pPr>
              <w:ind w:firstLine="0"/>
              <w:jc w:val="center"/>
            </w:pPr>
            <w:r>
              <w:t>2</w:t>
            </w:r>
          </w:p>
        </w:tc>
      </w:tr>
      <w:tr w:rsidR="008D2882" w14:paraId="54D71B69" w14:textId="77777777" w:rsidTr="00EB01D7">
        <w:tc>
          <w:tcPr>
            <w:tcW w:w="4814" w:type="dxa"/>
          </w:tcPr>
          <w:p w14:paraId="29238E51" w14:textId="77777777" w:rsidR="008D2882" w:rsidRDefault="008D2882" w:rsidP="00EB01D7">
            <w:pPr>
              <w:ind w:firstLine="0"/>
              <w:jc w:val="both"/>
            </w:pPr>
            <w:r>
              <w:t xml:space="preserve">Земельный участок с кадастровым номером 47:23:0259002:34, расположенный по адресу: </w:t>
            </w:r>
            <w:r w:rsidRPr="00C70751">
              <w:t xml:space="preserve">Ленинградская область, Гатчинский район, вблизи д. Большое </w:t>
            </w:r>
            <w:proofErr w:type="spellStart"/>
            <w:r w:rsidRPr="00C70751">
              <w:t>Верево</w:t>
            </w:r>
            <w:proofErr w:type="spellEnd"/>
            <w:r>
              <w:t>, отнести к функциональной зоне ведения садоводства с правом возводить жилые дома</w:t>
            </w:r>
          </w:p>
        </w:tc>
        <w:tc>
          <w:tcPr>
            <w:tcW w:w="4814" w:type="dxa"/>
          </w:tcPr>
          <w:p w14:paraId="222126F0" w14:textId="086D4D4F" w:rsidR="008D2882" w:rsidRDefault="008D2882" w:rsidP="00EB01D7">
            <w:pPr>
              <w:shd w:val="clear" w:color="auto" w:fill="FFFFFF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Нецелесообразно учитывать предложение заявителя</w:t>
            </w:r>
            <w:r w:rsidR="00973D80">
              <w:rPr>
                <w:color w:val="000000"/>
              </w:rPr>
              <w:t xml:space="preserve"> в связи с отсутствием потребности в территориях для размещения садоводств в границах поселения</w:t>
            </w:r>
            <w:r>
              <w:rPr>
                <w:color w:val="000000"/>
              </w:rPr>
              <w:t>.</w:t>
            </w:r>
          </w:p>
          <w:p w14:paraId="6CDF7D4E" w14:textId="65042915" w:rsidR="008D2882" w:rsidRPr="008D2882" w:rsidRDefault="008D2882" w:rsidP="00EB01D7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Предложение </w:t>
            </w:r>
            <w:r w:rsidR="00973D80">
              <w:rPr>
                <w:color w:val="000000"/>
                <w:shd w:val="clear" w:color="auto" w:fill="FFFFFF"/>
              </w:rPr>
              <w:t xml:space="preserve">может быть рассмотрено </w:t>
            </w:r>
            <w:r>
              <w:rPr>
                <w:color w:val="000000"/>
                <w:shd w:val="clear" w:color="auto" w:fill="FFFFFF"/>
              </w:rPr>
              <w:t>при подготовке очередного проекта изменений в генеральный план поселения</w:t>
            </w:r>
            <w:r w:rsidR="00973D80">
              <w:rPr>
                <w:color w:val="000000"/>
                <w:shd w:val="clear" w:color="auto" w:fill="FFFFFF"/>
              </w:rPr>
              <w:t>.</w:t>
            </w:r>
          </w:p>
        </w:tc>
      </w:tr>
    </w:tbl>
    <w:p w14:paraId="312F3B23" w14:textId="77777777" w:rsidR="008D2882" w:rsidRDefault="008D2882" w:rsidP="008D2882">
      <w:pPr>
        <w:jc w:val="both"/>
      </w:pPr>
    </w:p>
    <w:sectPr w:rsidR="008D2882" w:rsidSect="00C70751">
      <w:pgSz w:w="11906" w:h="16838" w:code="9"/>
      <w:pgMar w:top="567" w:right="1134" w:bottom="1134" w:left="1134" w:header="709" w:footer="709" w:gutter="0"/>
      <w:paperSrc w:first="15" w:other="15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51"/>
    <w:rsid w:val="00335EED"/>
    <w:rsid w:val="00450C5A"/>
    <w:rsid w:val="004750DC"/>
    <w:rsid w:val="004E34F0"/>
    <w:rsid w:val="00742063"/>
    <w:rsid w:val="00857B2A"/>
    <w:rsid w:val="008D2882"/>
    <w:rsid w:val="00973D80"/>
    <w:rsid w:val="009B775B"/>
    <w:rsid w:val="00A103C0"/>
    <w:rsid w:val="00A11298"/>
    <w:rsid w:val="00B21D88"/>
    <w:rsid w:val="00C7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2E2D"/>
  <w15:chartTrackingRefBased/>
  <w15:docId w15:val="{10CD95BE-1D05-434D-B05C-9955EF88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color w:val="222222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C5A"/>
    <w:rPr>
      <w:rFonts w:cs="Times New Roman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7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Ушкань</dc:creator>
  <cp:keywords/>
  <dc:description/>
  <cp:lastModifiedBy>Рогован Олеся Николаевна</cp:lastModifiedBy>
  <cp:revision>3</cp:revision>
  <dcterms:created xsi:type="dcterms:W3CDTF">2020-04-13T13:14:00Z</dcterms:created>
  <dcterms:modified xsi:type="dcterms:W3CDTF">2020-04-14T06:54:00Z</dcterms:modified>
</cp:coreProperties>
</file>