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9E" w:rsidRPr="004B32F4" w:rsidRDefault="0087109E" w:rsidP="0087109E">
      <w:pPr>
        <w:jc w:val="center"/>
      </w:pPr>
      <w:r w:rsidRPr="008A32C7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9E" w:rsidRPr="008A32C7" w:rsidRDefault="0087109E" w:rsidP="0087109E">
      <w:pPr>
        <w:jc w:val="center"/>
        <w:rPr>
          <w:b/>
        </w:rPr>
      </w:pPr>
      <w:proofErr w:type="gramStart"/>
      <w:r w:rsidRPr="008A32C7">
        <w:rPr>
          <w:b/>
        </w:rPr>
        <w:t>СОВЕТ  ДЕПУТАТОВ</w:t>
      </w:r>
      <w:proofErr w:type="gramEnd"/>
      <w:r w:rsidRPr="008A32C7">
        <w:rPr>
          <w:b/>
        </w:rPr>
        <w:t xml:space="preserve">  МУНИЦИПАЛЬНОГО  ОБРАЗОВАНИЯ  </w:t>
      </w:r>
    </w:p>
    <w:p w:rsidR="0087109E" w:rsidRPr="008A32C7" w:rsidRDefault="0087109E" w:rsidP="0087109E">
      <w:pPr>
        <w:jc w:val="center"/>
        <w:rPr>
          <w:b/>
        </w:rPr>
      </w:pPr>
      <w:r w:rsidRPr="008A32C7">
        <w:rPr>
          <w:b/>
        </w:rPr>
        <w:t>«</w:t>
      </w:r>
      <w:proofErr w:type="gramStart"/>
      <w:r w:rsidRPr="008A32C7">
        <w:rPr>
          <w:b/>
        </w:rPr>
        <w:t>ГОРОД  ГАТЧИНА</w:t>
      </w:r>
      <w:proofErr w:type="gramEnd"/>
      <w:r w:rsidRPr="008A32C7">
        <w:rPr>
          <w:b/>
        </w:rPr>
        <w:t>»</w:t>
      </w:r>
    </w:p>
    <w:p w:rsidR="0087109E" w:rsidRPr="008A32C7" w:rsidRDefault="0087109E" w:rsidP="0087109E">
      <w:pPr>
        <w:jc w:val="center"/>
        <w:rPr>
          <w:b/>
        </w:rPr>
      </w:pPr>
      <w:proofErr w:type="gramStart"/>
      <w:r w:rsidRPr="008A32C7">
        <w:rPr>
          <w:b/>
        </w:rPr>
        <w:t>ГАТЧИНСКОГО  МУНИЦИПАЛЬНОГО</w:t>
      </w:r>
      <w:proofErr w:type="gramEnd"/>
      <w:r w:rsidRPr="008A32C7">
        <w:rPr>
          <w:b/>
        </w:rPr>
        <w:t xml:space="preserve">  РАЙОНА</w:t>
      </w:r>
    </w:p>
    <w:p w:rsidR="0087109E" w:rsidRPr="008A32C7" w:rsidRDefault="0087109E" w:rsidP="0087109E">
      <w:pPr>
        <w:jc w:val="center"/>
      </w:pPr>
      <w:r w:rsidRPr="008A32C7">
        <w:rPr>
          <w:b/>
        </w:rPr>
        <w:t xml:space="preserve"> </w:t>
      </w:r>
      <w:proofErr w:type="gramStart"/>
      <w:r w:rsidRPr="008A32C7">
        <w:rPr>
          <w:b/>
        </w:rPr>
        <w:t>ТРЕТЬЕГО  СОЗЫВА</w:t>
      </w:r>
      <w:proofErr w:type="gramEnd"/>
    </w:p>
    <w:p w:rsidR="0087109E" w:rsidRPr="008A32C7" w:rsidRDefault="0087109E" w:rsidP="0087109E">
      <w:pPr>
        <w:jc w:val="center"/>
      </w:pPr>
    </w:p>
    <w:p w:rsidR="0087109E" w:rsidRPr="008A32C7" w:rsidRDefault="0087109E" w:rsidP="0087109E">
      <w:pPr>
        <w:jc w:val="center"/>
        <w:rPr>
          <w:b/>
        </w:rPr>
      </w:pPr>
      <w:r w:rsidRPr="008A32C7">
        <w:rPr>
          <w:b/>
        </w:rPr>
        <w:t>РЕШЕНИЕ</w:t>
      </w:r>
    </w:p>
    <w:p w:rsidR="0087109E" w:rsidRDefault="0087109E" w:rsidP="0087109E">
      <w:pPr>
        <w:pStyle w:val="af0"/>
        <w:tabs>
          <w:tab w:val="left" w:leader="underscore" w:pos="4081"/>
          <w:tab w:val="left" w:pos="7162"/>
        </w:tabs>
        <w:ind w:left="23"/>
        <w:jc w:val="both"/>
        <w:rPr>
          <w:szCs w:val="28"/>
        </w:rPr>
      </w:pPr>
    </w:p>
    <w:p w:rsidR="0087109E" w:rsidRPr="00572E57" w:rsidRDefault="0087109E" w:rsidP="0087109E">
      <w:pPr>
        <w:pStyle w:val="af0"/>
        <w:tabs>
          <w:tab w:val="left" w:leader="underscore" w:pos="4081"/>
          <w:tab w:val="left" w:pos="7162"/>
        </w:tabs>
        <w:jc w:val="both"/>
        <w:rPr>
          <w:b/>
          <w:szCs w:val="28"/>
        </w:rPr>
      </w:pPr>
      <w:r w:rsidRPr="00572E57">
        <w:rPr>
          <w:b/>
          <w:szCs w:val="28"/>
        </w:rPr>
        <w:t xml:space="preserve">от 26 сентября 2018 года                                                                               № </w:t>
      </w:r>
      <w:r>
        <w:rPr>
          <w:b/>
          <w:szCs w:val="28"/>
        </w:rPr>
        <w:t>40</w:t>
      </w:r>
    </w:p>
    <w:p w:rsidR="00BF5DB0" w:rsidRPr="005A14E9" w:rsidRDefault="00BF5DB0" w:rsidP="00BF5DB0">
      <w:pPr>
        <w:rPr>
          <w:b/>
          <w:sz w:val="28"/>
          <w:szCs w:val="28"/>
        </w:rPr>
      </w:pPr>
      <w:r w:rsidRPr="005A14E9">
        <w:rPr>
          <w:b/>
          <w:sz w:val="28"/>
          <w:szCs w:val="28"/>
        </w:rPr>
        <w:t xml:space="preserve">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BF5DB0" w:rsidRPr="00CC0B22" w:rsidTr="00690C52">
        <w:tc>
          <w:tcPr>
            <w:tcW w:w="5637" w:type="dxa"/>
          </w:tcPr>
          <w:p w:rsidR="00BF5DB0" w:rsidRPr="00BF5DB0" w:rsidRDefault="00BF5DB0" w:rsidP="00690C52">
            <w:pPr>
              <w:pStyle w:val="a3"/>
              <w:ind w:left="0"/>
              <w:rPr>
                <w:b/>
              </w:rPr>
            </w:pPr>
          </w:p>
          <w:p w:rsidR="00BF5DB0" w:rsidRPr="00BF5DB0" w:rsidRDefault="00BF5DB0" w:rsidP="00BF5DB0">
            <w:pPr>
              <w:pStyle w:val="1"/>
              <w:shd w:val="clear" w:color="auto" w:fill="FFFFFF"/>
              <w:spacing w:before="140" w:after="54" w:line="215" w:lineRule="atLeast"/>
              <w:jc w:val="both"/>
              <w:rPr>
                <w:i w:val="0"/>
                <w:sz w:val="28"/>
                <w:szCs w:val="28"/>
              </w:rPr>
            </w:pPr>
            <w:r w:rsidRPr="00BF5DB0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О назначении публичных слушаний </w:t>
            </w:r>
            <w:r w:rsidRPr="00BF5DB0">
              <w:rPr>
                <w:b w:val="0"/>
                <w:i w:val="0"/>
                <w:sz w:val="28"/>
                <w:szCs w:val="28"/>
              </w:rPr>
              <w:t>по проекту 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</w:t>
            </w:r>
          </w:p>
        </w:tc>
      </w:tr>
    </w:tbl>
    <w:p w:rsidR="00BF5DB0" w:rsidRDefault="00BF5DB0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BF5DB0" w:rsidRDefault="00BF5DB0" w:rsidP="00BF5DB0">
      <w:pPr>
        <w:tabs>
          <w:tab w:val="left" w:pos="3330"/>
        </w:tabs>
        <w:jc w:val="both"/>
        <w:rPr>
          <w:sz w:val="28"/>
          <w:szCs w:val="28"/>
        </w:rPr>
      </w:pPr>
    </w:p>
    <w:p w:rsidR="00BF5DB0" w:rsidRPr="00371F84" w:rsidRDefault="00BF5DB0" w:rsidP="007B7660">
      <w:pPr>
        <w:tabs>
          <w:tab w:val="left" w:pos="3330"/>
        </w:tabs>
        <w:ind w:firstLine="709"/>
        <w:jc w:val="both"/>
        <w:rPr>
          <w:sz w:val="28"/>
          <w:szCs w:val="28"/>
        </w:rPr>
      </w:pPr>
      <w:r w:rsidRPr="00371F84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proofErr w:type="spellStart"/>
      <w:r w:rsidRPr="00371F84">
        <w:rPr>
          <w:color w:val="000000"/>
          <w:sz w:val="28"/>
          <w:szCs w:val="28"/>
          <w:shd w:val="clear" w:color="auto" w:fill="FFFFFF"/>
        </w:rPr>
        <w:t>пп</w:t>
      </w:r>
      <w:proofErr w:type="spellEnd"/>
      <w:r w:rsidRPr="00371F84">
        <w:rPr>
          <w:color w:val="000000"/>
          <w:sz w:val="28"/>
          <w:szCs w:val="28"/>
          <w:shd w:val="clear" w:color="auto" w:fill="FFFFFF"/>
        </w:rPr>
        <w:t xml:space="preserve">. 19 п. 1 ст. 14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 xml:space="preserve">06.10.2003 </w:t>
      </w:r>
      <w:r w:rsidRPr="00371F84">
        <w:rPr>
          <w:color w:val="000000"/>
          <w:sz w:val="28"/>
          <w:szCs w:val="28"/>
          <w:shd w:val="clear" w:color="auto" w:fill="FFFFFF"/>
        </w:rPr>
        <w:t>№ 131 ФЗ «Об общих принципах организации</w:t>
      </w:r>
      <w:r w:rsidRPr="00371F84">
        <w:rPr>
          <w:sz w:val="28"/>
          <w:szCs w:val="28"/>
        </w:rPr>
        <w:t xml:space="preserve"> местного самоуправления в Российской Федерации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», </w:t>
      </w:r>
      <w:r w:rsidRPr="00371F84">
        <w:rPr>
          <w:color w:val="000000"/>
          <w:spacing w:val="-13"/>
          <w:sz w:val="28"/>
          <w:szCs w:val="28"/>
        </w:rPr>
        <w:t>п</w:t>
      </w:r>
      <w:r w:rsidRPr="00371F84">
        <w:rPr>
          <w:sz w:val="28"/>
          <w:szCs w:val="28"/>
        </w:rPr>
        <w:t>риказом Минстроя России от 13.04.2017 № 711/</w:t>
      </w:r>
      <w:proofErr w:type="spellStart"/>
      <w:r w:rsidRPr="00371F84">
        <w:rPr>
          <w:sz w:val="28"/>
          <w:szCs w:val="28"/>
        </w:rPr>
        <w:t>пр</w:t>
      </w:r>
      <w:proofErr w:type="spellEnd"/>
      <w:r w:rsidRPr="00371F84">
        <w:rPr>
          <w:color w:val="000000"/>
          <w:spacing w:val="-13"/>
          <w:sz w:val="28"/>
          <w:szCs w:val="28"/>
        </w:rPr>
        <w:t xml:space="preserve"> «</w:t>
      </w:r>
      <w:r w:rsidRPr="00371F84">
        <w:rPr>
          <w:sz w:val="28"/>
          <w:szCs w:val="28"/>
        </w:rPr>
        <w:t xml:space="preserve">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371F84">
        <w:rPr>
          <w:color w:val="000000"/>
          <w:sz w:val="28"/>
          <w:szCs w:val="28"/>
          <w:shd w:val="clear" w:color="auto" w:fill="FFFFFF"/>
        </w:rPr>
        <w:t>Уставом МО «Город Гатчина», решением совета депутатов МО «Город Гатчина» от 29.11.2006 № 97 «Об утверждении Положения «О порядке организации и проведении публичных (общественных) слушаний в МО «Город Гатчина»,</w:t>
      </w:r>
      <w:r w:rsidR="00EA4D7D">
        <w:rPr>
          <w:color w:val="000000"/>
          <w:sz w:val="28"/>
          <w:szCs w:val="28"/>
          <w:shd w:val="clear" w:color="auto" w:fill="FFFFFF"/>
        </w:rPr>
        <w:t xml:space="preserve"> </w:t>
      </w:r>
      <w:r w:rsidR="00EA4D7D" w:rsidRPr="00EA4D7D">
        <w:rPr>
          <w:color w:val="000000"/>
          <w:sz w:val="28"/>
          <w:szCs w:val="28"/>
          <w:shd w:val="clear" w:color="auto" w:fill="FFFFFF"/>
        </w:rPr>
        <w:t>постановлением администрации Гатчинского муниципального района от 28.12.2017 № 5594 «Об утверждении Порядка установки и эксплуатации информационных конструкций на территории МО «Город Гатчина»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 совет депутатов МО «Город Гатчина»</w:t>
      </w:r>
    </w:p>
    <w:p w:rsidR="00BF5DB0" w:rsidRDefault="00BF5DB0" w:rsidP="007B7660">
      <w:pPr>
        <w:tabs>
          <w:tab w:val="left" w:pos="6480"/>
        </w:tabs>
        <w:ind w:firstLine="709"/>
        <w:jc w:val="center"/>
        <w:rPr>
          <w:b/>
          <w:sz w:val="28"/>
          <w:szCs w:val="28"/>
        </w:rPr>
      </w:pPr>
    </w:p>
    <w:p w:rsidR="00BF5DB0" w:rsidRPr="00BF7593" w:rsidRDefault="00BF5DB0" w:rsidP="007B7660">
      <w:pPr>
        <w:tabs>
          <w:tab w:val="left" w:pos="6480"/>
        </w:tabs>
        <w:ind w:firstLine="709"/>
        <w:jc w:val="center"/>
        <w:rPr>
          <w:sz w:val="28"/>
          <w:szCs w:val="28"/>
        </w:rPr>
      </w:pPr>
      <w:r w:rsidRPr="00BF7593">
        <w:rPr>
          <w:b/>
          <w:sz w:val="28"/>
          <w:szCs w:val="28"/>
        </w:rPr>
        <w:t>РЕШИЛ:</w:t>
      </w:r>
    </w:p>
    <w:p w:rsidR="00BF5DB0" w:rsidRPr="00244FC8" w:rsidRDefault="00BF5DB0" w:rsidP="007B7660">
      <w:pPr>
        <w:ind w:firstLine="709"/>
        <w:jc w:val="center"/>
        <w:rPr>
          <w:b/>
          <w:sz w:val="26"/>
          <w:szCs w:val="26"/>
        </w:rPr>
      </w:pPr>
    </w:p>
    <w:p w:rsidR="00BF5DB0" w:rsidRPr="007B77A5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7A5">
        <w:rPr>
          <w:color w:val="000000"/>
          <w:sz w:val="28"/>
          <w:szCs w:val="28"/>
        </w:rPr>
        <w:t xml:space="preserve">1. Утвердить проект </w:t>
      </w:r>
      <w:r w:rsidRPr="00BF5DB0">
        <w:rPr>
          <w:color w:val="000000"/>
          <w:sz w:val="28"/>
          <w:szCs w:val="28"/>
        </w:rPr>
        <w:t>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территории МО «Город Гатчина»</w:t>
      </w:r>
      <w:r w:rsidR="00EA4D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1 к настоящему решению</w:t>
      </w:r>
      <w:r w:rsidRPr="007B77A5">
        <w:rPr>
          <w:color w:val="000000"/>
          <w:sz w:val="28"/>
          <w:szCs w:val="28"/>
        </w:rPr>
        <w:t>.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77A5">
        <w:rPr>
          <w:color w:val="000000"/>
          <w:sz w:val="28"/>
          <w:szCs w:val="28"/>
        </w:rPr>
        <w:t xml:space="preserve">2. Назначить публичные слушания по проекту </w:t>
      </w:r>
      <w:r w:rsidR="00EA4D7D" w:rsidRPr="00EA4D7D">
        <w:rPr>
          <w:color w:val="000000"/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</w:t>
      </w:r>
      <w:r w:rsidR="00EA4D7D" w:rsidRPr="00EA4D7D">
        <w:rPr>
          <w:color w:val="000000"/>
          <w:sz w:val="28"/>
          <w:szCs w:val="28"/>
        </w:rPr>
        <w:lastRenderedPageBreak/>
        <w:t>благоустройства территории МО «Город Гатчина»</w:t>
      </w:r>
      <w:r w:rsidRPr="007B77A5">
        <w:rPr>
          <w:color w:val="000000"/>
          <w:sz w:val="28"/>
          <w:szCs w:val="28"/>
        </w:rPr>
        <w:t xml:space="preserve"> (далее публичные слушания) в порядке, о</w:t>
      </w:r>
      <w:r w:rsidR="00EA4D7D">
        <w:rPr>
          <w:color w:val="000000"/>
          <w:sz w:val="28"/>
          <w:szCs w:val="28"/>
        </w:rPr>
        <w:t>пределенном пунктами 5, 6</w:t>
      </w:r>
      <w:r w:rsidRPr="007B77A5">
        <w:rPr>
          <w:color w:val="000000"/>
          <w:sz w:val="28"/>
          <w:szCs w:val="28"/>
        </w:rPr>
        <w:t xml:space="preserve"> настоящего решения.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текст информационного сообщения о проведении публичных слушаний согласно приложению 2 к настоящему решению.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Организацию публичных слушаний возложить на администрацию Гатчинского муниципального района.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Установить: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Публичные слушания проводятся на всей территории МО «Город Гатчина»;</w:t>
      </w:r>
    </w:p>
    <w:p w:rsidR="00BF5DB0" w:rsidRPr="005B487D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E06">
        <w:rPr>
          <w:color w:val="000000"/>
          <w:sz w:val="28"/>
          <w:szCs w:val="28"/>
        </w:rPr>
        <w:t xml:space="preserve">5.2. Дата, время и место проведения публичных слушаний по </w:t>
      </w:r>
      <w:r w:rsidR="007B7660">
        <w:rPr>
          <w:color w:val="000000"/>
          <w:sz w:val="28"/>
          <w:szCs w:val="28"/>
        </w:rPr>
        <w:t xml:space="preserve">проекту </w:t>
      </w:r>
      <w:r w:rsidRPr="00BF5DB0">
        <w:rPr>
          <w:color w:val="000000"/>
          <w:sz w:val="28"/>
          <w:szCs w:val="28"/>
        </w:rPr>
        <w:t>внесени</w:t>
      </w:r>
      <w:r w:rsidR="007B7660">
        <w:rPr>
          <w:color w:val="000000"/>
          <w:sz w:val="28"/>
          <w:szCs w:val="28"/>
        </w:rPr>
        <w:t>я</w:t>
      </w:r>
      <w:r w:rsidRPr="00BF5DB0">
        <w:rPr>
          <w:color w:val="000000"/>
          <w:sz w:val="28"/>
          <w:szCs w:val="28"/>
        </w:rPr>
        <w:t xml:space="preserve"> изменений в решение совета депутатов муниципального образования «Город Гатчина» Гатчинского муниципального района от 25.10.2017 № 54 «Об </w:t>
      </w:r>
      <w:r w:rsidRPr="005B487D">
        <w:rPr>
          <w:sz w:val="28"/>
          <w:szCs w:val="28"/>
        </w:rPr>
        <w:t xml:space="preserve">утверждении Правил благоустройства территории МО «Город Гатчина» - </w:t>
      </w:r>
      <w:r w:rsidR="00EF7ECD" w:rsidRPr="005B487D">
        <w:rPr>
          <w:sz w:val="28"/>
          <w:szCs w:val="28"/>
        </w:rPr>
        <w:t>12.10.2018</w:t>
      </w:r>
      <w:r w:rsidRPr="005B487D">
        <w:rPr>
          <w:sz w:val="28"/>
          <w:szCs w:val="28"/>
        </w:rPr>
        <w:t xml:space="preserve"> в 16.00 по адресу: Ленинградская обл., г. Гатчина, ул. </w:t>
      </w:r>
      <w:proofErr w:type="spellStart"/>
      <w:r w:rsidRPr="005B487D">
        <w:rPr>
          <w:sz w:val="28"/>
          <w:szCs w:val="28"/>
        </w:rPr>
        <w:t>Киргетова</w:t>
      </w:r>
      <w:proofErr w:type="spellEnd"/>
      <w:r w:rsidRPr="005B487D">
        <w:rPr>
          <w:sz w:val="28"/>
          <w:szCs w:val="28"/>
        </w:rPr>
        <w:t xml:space="preserve">, д. 1, </w:t>
      </w:r>
      <w:proofErr w:type="spellStart"/>
      <w:r w:rsidRPr="005B487D">
        <w:rPr>
          <w:sz w:val="28"/>
          <w:szCs w:val="28"/>
        </w:rPr>
        <w:t>каб</w:t>
      </w:r>
      <w:proofErr w:type="spellEnd"/>
      <w:r w:rsidRPr="005B487D">
        <w:rPr>
          <w:sz w:val="28"/>
          <w:szCs w:val="28"/>
        </w:rPr>
        <w:t>. 40.</w:t>
      </w:r>
    </w:p>
    <w:p w:rsidR="00BF5DB0" w:rsidRPr="007E05F7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5F7">
        <w:rPr>
          <w:color w:val="000000"/>
          <w:sz w:val="28"/>
          <w:szCs w:val="28"/>
        </w:rPr>
        <w:t>6. Уполномочить администрацию Гатчинского муниципального района:</w:t>
      </w:r>
    </w:p>
    <w:p w:rsidR="00BF5DB0" w:rsidRPr="003F3739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5F7">
        <w:rPr>
          <w:color w:val="000000"/>
          <w:sz w:val="28"/>
          <w:szCs w:val="28"/>
        </w:rPr>
        <w:t>6.1. Провести публичные слушания в порядке, установленном Положением о порядке организации и проведения публичных (общественных) слушаний в МО</w:t>
      </w:r>
      <w:r w:rsidR="007B7660">
        <w:rPr>
          <w:color w:val="000000"/>
          <w:sz w:val="28"/>
          <w:szCs w:val="28"/>
        </w:rPr>
        <w:t xml:space="preserve"> «Город Гатчина» от 29.11.2006 </w:t>
      </w:r>
      <w:r w:rsidRPr="007E05F7">
        <w:rPr>
          <w:color w:val="000000"/>
          <w:sz w:val="28"/>
          <w:szCs w:val="28"/>
        </w:rPr>
        <w:t xml:space="preserve">№ 97 и в </w:t>
      </w:r>
      <w:r w:rsidR="007B7660">
        <w:rPr>
          <w:color w:val="000000"/>
          <w:sz w:val="28"/>
          <w:szCs w:val="28"/>
        </w:rPr>
        <w:t>соответствии с</w:t>
      </w:r>
      <w:r w:rsidRPr="003F3739">
        <w:rPr>
          <w:color w:val="000000"/>
          <w:sz w:val="28"/>
          <w:szCs w:val="28"/>
        </w:rPr>
        <w:t xml:space="preserve"> п. 5 настоящего решения;</w:t>
      </w:r>
    </w:p>
    <w:p w:rsidR="00BF5DB0" w:rsidRPr="005B487D" w:rsidRDefault="007B766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="00BF5DB0" w:rsidRPr="003F3739">
        <w:rPr>
          <w:color w:val="000000"/>
          <w:sz w:val="28"/>
          <w:szCs w:val="28"/>
        </w:rPr>
        <w:t xml:space="preserve">Обеспечить размещение проекта </w:t>
      </w:r>
      <w:r w:rsidRPr="00BF5DB0">
        <w:rPr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благоустройства </w:t>
      </w:r>
      <w:r w:rsidRPr="005B487D">
        <w:rPr>
          <w:sz w:val="28"/>
          <w:szCs w:val="28"/>
        </w:rPr>
        <w:t>территории МО «Город Гатчина»</w:t>
      </w:r>
      <w:r w:rsidR="00BF5DB0" w:rsidRPr="005B487D">
        <w:rPr>
          <w:sz w:val="28"/>
          <w:szCs w:val="28"/>
        </w:rPr>
        <w:t xml:space="preserve"> на официальном сайте МО «Город Гатчина» не позднее </w:t>
      </w:r>
      <w:r w:rsidR="00EF7ECD" w:rsidRPr="005B487D">
        <w:rPr>
          <w:sz w:val="28"/>
          <w:szCs w:val="28"/>
        </w:rPr>
        <w:t>02</w:t>
      </w:r>
      <w:r w:rsidR="00BF5DB0" w:rsidRPr="005B487D">
        <w:rPr>
          <w:sz w:val="28"/>
          <w:szCs w:val="28"/>
        </w:rPr>
        <w:t>.</w:t>
      </w:r>
      <w:r w:rsidR="00EF7ECD" w:rsidRPr="005B487D">
        <w:rPr>
          <w:sz w:val="28"/>
          <w:szCs w:val="28"/>
        </w:rPr>
        <w:t>10.2018</w:t>
      </w:r>
      <w:r w:rsidR="00BF5DB0" w:rsidRPr="005B487D">
        <w:rPr>
          <w:sz w:val="28"/>
          <w:szCs w:val="28"/>
        </w:rPr>
        <w:t>;</w:t>
      </w:r>
    </w:p>
    <w:p w:rsidR="00BF5DB0" w:rsidRPr="005B487D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6.3. Обеспечить </w:t>
      </w:r>
      <w:r w:rsidRPr="005B487D">
        <w:rPr>
          <w:sz w:val="28"/>
          <w:szCs w:val="28"/>
        </w:rPr>
        <w:t xml:space="preserve">публикацию информационного сообщения о проведении публичных слушаний не позднее </w:t>
      </w:r>
      <w:r w:rsidR="00EF7ECD" w:rsidRPr="005B487D">
        <w:rPr>
          <w:sz w:val="28"/>
          <w:szCs w:val="28"/>
        </w:rPr>
        <w:t>02</w:t>
      </w:r>
      <w:r w:rsidRPr="005B487D">
        <w:rPr>
          <w:sz w:val="28"/>
          <w:szCs w:val="28"/>
        </w:rPr>
        <w:t>.</w:t>
      </w:r>
      <w:r w:rsidR="00EF7ECD" w:rsidRPr="005B487D">
        <w:rPr>
          <w:sz w:val="28"/>
          <w:szCs w:val="28"/>
        </w:rPr>
        <w:t>10.2018</w:t>
      </w:r>
      <w:r w:rsidRPr="005B487D">
        <w:rPr>
          <w:sz w:val="28"/>
          <w:szCs w:val="28"/>
        </w:rPr>
        <w:t>;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Заключение о результатах проведения публичных слушаний опубликовать в газете «Гатчинская правда» и разместить на официальном сайте МО «Город Гатчина» и на официальном сайте Гатчинского муниципального района;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2BF6">
        <w:rPr>
          <w:color w:val="000000"/>
          <w:sz w:val="28"/>
          <w:szCs w:val="28"/>
        </w:rPr>
        <w:t xml:space="preserve">6.5. Обеспечить доведение до населения информации о содержании </w:t>
      </w:r>
      <w:r w:rsidR="007B7660">
        <w:rPr>
          <w:color w:val="000000"/>
          <w:sz w:val="28"/>
          <w:szCs w:val="28"/>
        </w:rPr>
        <w:t xml:space="preserve">проекта </w:t>
      </w:r>
      <w:r w:rsidR="007B7660" w:rsidRPr="00BF5DB0">
        <w:rPr>
          <w:sz w:val="28"/>
          <w:szCs w:val="28"/>
        </w:rPr>
        <w:t xml:space="preserve">внесения изменений в решение совета депутатов муниципального образования </w:t>
      </w:r>
      <w:r w:rsidR="007B7660" w:rsidRPr="005B487D">
        <w:rPr>
          <w:sz w:val="28"/>
          <w:szCs w:val="28"/>
        </w:rPr>
        <w:t>«Город Гатчина» Гатчинского муниципального района от 25.10.2017 № 54 «Об утверждении Правил благоустройства территории МО «Город Гатчина»</w:t>
      </w:r>
      <w:r w:rsidRPr="005B487D">
        <w:rPr>
          <w:sz w:val="28"/>
          <w:szCs w:val="28"/>
        </w:rPr>
        <w:t xml:space="preserve"> с </w:t>
      </w:r>
      <w:r w:rsidR="005B487D" w:rsidRPr="005B487D">
        <w:rPr>
          <w:sz w:val="28"/>
          <w:szCs w:val="28"/>
        </w:rPr>
        <w:t>02.10.2018</w:t>
      </w:r>
      <w:r w:rsidRPr="005B487D">
        <w:rPr>
          <w:sz w:val="28"/>
          <w:szCs w:val="28"/>
        </w:rPr>
        <w:t xml:space="preserve"> по </w:t>
      </w:r>
      <w:r w:rsidR="005B487D" w:rsidRPr="005B487D">
        <w:rPr>
          <w:sz w:val="28"/>
          <w:szCs w:val="28"/>
        </w:rPr>
        <w:t>12</w:t>
      </w:r>
      <w:r w:rsidRPr="005B487D">
        <w:rPr>
          <w:sz w:val="28"/>
          <w:szCs w:val="28"/>
        </w:rPr>
        <w:t>.</w:t>
      </w:r>
      <w:r w:rsidR="005B487D" w:rsidRPr="005B487D">
        <w:rPr>
          <w:sz w:val="28"/>
          <w:szCs w:val="28"/>
        </w:rPr>
        <w:t>10.2018</w:t>
      </w:r>
      <w:r w:rsidRPr="005B487D">
        <w:rPr>
          <w:sz w:val="28"/>
          <w:szCs w:val="28"/>
        </w:rPr>
        <w:t xml:space="preserve"> в вестибюле администрации Гатчинского муниципального района по адресу</w:t>
      </w:r>
      <w:r w:rsidRPr="00532BF6">
        <w:rPr>
          <w:color w:val="000000"/>
          <w:sz w:val="28"/>
          <w:szCs w:val="28"/>
        </w:rPr>
        <w:t xml:space="preserve">: Ленинградская обл., г. Гатчина, ул. </w:t>
      </w:r>
      <w:proofErr w:type="spellStart"/>
      <w:r w:rsidRPr="00532BF6">
        <w:rPr>
          <w:color w:val="000000"/>
          <w:sz w:val="28"/>
          <w:szCs w:val="28"/>
        </w:rPr>
        <w:t>Киргетова</w:t>
      </w:r>
      <w:proofErr w:type="spellEnd"/>
      <w:r w:rsidRPr="00532BF6">
        <w:rPr>
          <w:color w:val="000000"/>
          <w:sz w:val="28"/>
          <w:szCs w:val="28"/>
        </w:rPr>
        <w:t>, д. 1, с режимом работы: понедельник-четверг с 9-00 до 13-00 и с 14-00 до 18-00, пятница с</w:t>
      </w:r>
      <w:r>
        <w:rPr>
          <w:color w:val="000000"/>
          <w:sz w:val="28"/>
          <w:szCs w:val="28"/>
        </w:rPr>
        <w:t xml:space="preserve"> </w:t>
      </w:r>
      <w:r w:rsidRPr="00532BF6">
        <w:rPr>
          <w:color w:val="000000"/>
          <w:sz w:val="28"/>
          <w:szCs w:val="28"/>
        </w:rPr>
        <w:t>9-00 до 13-00 и с 14-00 до 17-00;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Определить ответственное лицо по проведению публичных слушаний – председатель Комитета </w:t>
      </w:r>
      <w:r w:rsidR="007B7660">
        <w:rPr>
          <w:color w:val="000000"/>
          <w:sz w:val="28"/>
          <w:szCs w:val="28"/>
        </w:rPr>
        <w:t>по архитектуре</w:t>
      </w:r>
      <w:r>
        <w:rPr>
          <w:color w:val="000000"/>
          <w:sz w:val="28"/>
          <w:szCs w:val="28"/>
        </w:rPr>
        <w:t xml:space="preserve"> администрации Гатчинского муниципального района.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1F01">
        <w:rPr>
          <w:color w:val="000000"/>
          <w:sz w:val="28"/>
          <w:szCs w:val="28"/>
        </w:rPr>
        <w:t xml:space="preserve">7. Предложения и замечания по проекту </w:t>
      </w:r>
      <w:r w:rsidR="007B7660" w:rsidRPr="00BF5DB0">
        <w:rPr>
          <w:sz w:val="28"/>
          <w:szCs w:val="28"/>
        </w:rPr>
        <w:t xml:space="preserve">внесения изменений в решение совета депутатов муниципального образования «Город Гатчина» Гатчинского муниципального района от 25.10.2017 № 54 «Об утверждении Правил </w:t>
      </w:r>
      <w:r w:rsidR="007B7660" w:rsidRPr="005B487D">
        <w:rPr>
          <w:sz w:val="28"/>
          <w:szCs w:val="28"/>
        </w:rPr>
        <w:t>благоустройства территории МО «Город Гатчина»</w:t>
      </w:r>
      <w:r w:rsidRPr="005B487D">
        <w:rPr>
          <w:sz w:val="28"/>
          <w:szCs w:val="28"/>
        </w:rPr>
        <w:t xml:space="preserve"> принимаются в письменном </w:t>
      </w:r>
      <w:r w:rsidRPr="005B487D">
        <w:rPr>
          <w:sz w:val="28"/>
          <w:szCs w:val="28"/>
        </w:rPr>
        <w:lastRenderedPageBreak/>
        <w:t xml:space="preserve">виде до </w:t>
      </w:r>
      <w:r w:rsidR="005B487D" w:rsidRPr="005B487D">
        <w:rPr>
          <w:sz w:val="28"/>
          <w:szCs w:val="28"/>
        </w:rPr>
        <w:t>12.10.2018</w:t>
      </w:r>
      <w:r w:rsidRPr="005B487D">
        <w:rPr>
          <w:sz w:val="28"/>
          <w:szCs w:val="28"/>
        </w:rPr>
        <w:t xml:space="preserve"> по </w:t>
      </w:r>
      <w:r w:rsidRPr="00571F01">
        <w:rPr>
          <w:color w:val="000000"/>
          <w:sz w:val="28"/>
          <w:szCs w:val="28"/>
        </w:rPr>
        <w:t xml:space="preserve">рабочим дням с 9-00 до 13-00 и с 14-00 до 17-00 в </w:t>
      </w:r>
      <w:r w:rsidR="007B7660">
        <w:rPr>
          <w:color w:val="000000"/>
          <w:sz w:val="28"/>
          <w:szCs w:val="28"/>
        </w:rPr>
        <w:t>Комитете по архитектуре администрации Гатчинского муниципального района</w:t>
      </w:r>
      <w:r w:rsidRPr="00571F01">
        <w:rPr>
          <w:color w:val="000000"/>
          <w:sz w:val="28"/>
          <w:szCs w:val="28"/>
        </w:rPr>
        <w:t xml:space="preserve"> по адресу: Ленинградская обл., г. Гатчина, ул. </w:t>
      </w:r>
      <w:proofErr w:type="spellStart"/>
      <w:r w:rsidRPr="00571F01">
        <w:rPr>
          <w:color w:val="000000"/>
          <w:sz w:val="28"/>
          <w:szCs w:val="28"/>
        </w:rPr>
        <w:t>Киргетова</w:t>
      </w:r>
      <w:proofErr w:type="spellEnd"/>
      <w:r w:rsidRPr="00571F01">
        <w:rPr>
          <w:color w:val="000000"/>
          <w:sz w:val="28"/>
          <w:szCs w:val="28"/>
        </w:rPr>
        <w:t xml:space="preserve">, д. 1, </w:t>
      </w:r>
      <w:proofErr w:type="spellStart"/>
      <w:r w:rsidRPr="00571F01">
        <w:rPr>
          <w:color w:val="000000"/>
          <w:sz w:val="28"/>
          <w:szCs w:val="28"/>
        </w:rPr>
        <w:t>каб</w:t>
      </w:r>
      <w:proofErr w:type="spellEnd"/>
      <w:r w:rsidRPr="00571F01">
        <w:rPr>
          <w:color w:val="000000"/>
          <w:sz w:val="28"/>
          <w:szCs w:val="28"/>
        </w:rPr>
        <w:t xml:space="preserve">. </w:t>
      </w:r>
      <w:r w:rsidR="007D10D8">
        <w:rPr>
          <w:sz w:val="28"/>
          <w:szCs w:val="28"/>
        </w:rPr>
        <w:t>5</w:t>
      </w:r>
      <w:r w:rsidR="007D10D8">
        <w:rPr>
          <w:color w:val="000000"/>
          <w:sz w:val="28"/>
          <w:szCs w:val="28"/>
        </w:rPr>
        <w:t>, тел. 8(81371)3-42-76</w:t>
      </w:r>
      <w:r w:rsidRPr="00571F01">
        <w:rPr>
          <w:color w:val="000000"/>
          <w:sz w:val="28"/>
          <w:szCs w:val="28"/>
        </w:rPr>
        <w:t>.</w:t>
      </w:r>
    </w:p>
    <w:p w:rsidR="00BF5DB0" w:rsidRDefault="00BF5DB0" w:rsidP="007B766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Настоящее решение вступает в силу с момента официального опубликования в газете «Гатчинская правда», подлежит размещению на официальн</w:t>
      </w:r>
      <w:r w:rsidR="00157EDD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сайт</w:t>
      </w:r>
      <w:r w:rsidR="00157EDD">
        <w:rPr>
          <w:color w:val="000000"/>
          <w:sz w:val="28"/>
          <w:szCs w:val="28"/>
        </w:rPr>
        <w:t>е</w:t>
      </w:r>
      <w:r w:rsidR="0087109E">
        <w:rPr>
          <w:color w:val="000000"/>
          <w:sz w:val="28"/>
          <w:szCs w:val="28"/>
        </w:rPr>
        <w:t xml:space="preserve"> МО «Город Гатчина» и</w:t>
      </w:r>
      <w:r>
        <w:rPr>
          <w:color w:val="000000"/>
          <w:sz w:val="28"/>
          <w:szCs w:val="28"/>
        </w:rPr>
        <w:t xml:space="preserve"> </w:t>
      </w:r>
      <w:r w:rsidR="00157EDD">
        <w:rPr>
          <w:color w:val="000000"/>
          <w:sz w:val="28"/>
          <w:szCs w:val="28"/>
        </w:rPr>
        <w:t xml:space="preserve">на официальном сайте </w:t>
      </w:r>
      <w:bookmarkStart w:id="0" w:name="_GoBack"/>
      <w:bookmarkEnd w:id="0"/>
      <w:r>
        <w:rPr>
          <w:color w:val="000000"/>
          <w:sz w:val="28"/>
          <w:szCs w:val="28"/>
        </w:rPr>
        <w:t>Гатчинского муниципального района.</w:t>
      </w:r>
    </w:p>
    <w:p w:rsidR="00BF5DB0" w:rsidRDefault="00BF5DB0" w:rsidP="00BF5DB0"/>
    <w:p w:rsidR="00BF5DB0" w:rsidRDefault="00BF5DB0" w:rsidP="00BF5DB0">
      <w:pPr>
        <w:rPr>
          <w:sz w:val="28"/>
          <w:szCs w:val="28"/>
        </w:rPr>
      </w:pPr>
    </w:p>
    <w:p w:rsidR="00BF5DB0" w:rsidRDefault="00BF5DB0" w:rsidP="00BF5DB0">
      <w:pPr>
        <w:rPr>
          <w:sz w:val="28"/>
          <w:szCs w:val="28"/>
        </w:rPr>
      </w:pPr>
    </w:p>
    <w:p w:rsidR="00BF5DB0" w:rsidRPr="00D76271" w:rsidRDefault="00BF5DB0" w:rsidP="00BF5DB0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Глава МО «Город Гатчина» - </w:t>
      </w:r>
    </w:p>
    <w:p w:rsidR="00BF5DB0" w:rsidRPr="00D76271" w:rsidRDefault="00BF5DB0" w:rsidP="00BF5DB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76271">
        <w:rPr>
          <w:sz w:val="28"/>
          <w:szCs w:val="28"/>
        </w:rPr>
        <w:t xml:space="preserve">редседатель совета депутатов </w:t>
      </w:r>
    </w:p>
    <w:p w:rsidR="00BF5DB0" w:rsidRDefault="00BF5DB0" w:rsidP="00BF5DB0">
      <w:pPr>
        <w:rPr>
          <w:sz w:val="28"/>
          <w:szCs w:val="28"/>
        </w:rPr>
      </w:pPr>
      <w:r w:rsidRPr="00D76271">
        <w:rPr>
          <w:sz w:val="28"/>
          <w:szCs w:val="28"/>
        </w:rPr>
        <w:t xml:space="preserve">МО «Город </w:t>
      </w:r>
      <w:proofErr w:type="gramStart"/>
      <w:r w:rsidRPr="00D76271">
        <w:rPr>
          <w:sz w:val="28"/>
          <w:szCs w:val="28"/>
        </w:rPr>
        <w:t xml:space="preserve">Гатчина»   </w:t>
      </w:r>
      <w:proofErr w:type="gramEnd"/>
      <w:r w:rsidRPr="00D76271">
        <w:rPr>
          <w:sz w:val="28"/>
          <w:szCs w:val="28"/>
        </w:rPr>
        <w:t xml:space="preserve">                                          </w:t>
      </w:r>
      <w:r w:rsidR="00ED1430">
        <w:rPr>
          <w:sz w:val="28"/>
          <w:szCs w:val="28"/>
        </w:rPr>
        <w:t xml:space="preserve">         </w:t>
      </w:r>
      <w:r w:rsidRPr="00D76271">
        <w:rPr>
          <w:sz w:val="28"/>
          <w:szCs w:val="28"/>
        </w:rPr>
        <w:t xml:space="preserve">                </w:t>
      </w:r>
      <w:r w:rsidR="00F70348">
        <w:rPr>
          <w:sz w:val="28"/>
          <w:szCs w:val="28"/>
        </w:rPr>
        <w:t xml:space="preserve"> </w:t>
      </w:r>
      <w:r w:rsidRPr="00D76271">
        <w:rPr>
          <w:sz w:val="28"/>
          <w:szCs w:val="28"/>
        </w:rPr>
        <w:t xml:space="preserve">  </w:t>
      </w:r>
      <w:r w:rsidR="00F70348">
        <w:rPr>
          <w:sz w:val="28"/>
          <w:szCs w:val="28"/>
        </w:rPr>
        <w:t xml:space="preserve">     </w:t>
      </w:r>
      <w:proofErr w:type="spellStart"/>
      <w:r w:rsidRPr="00D76271">
        <w:rPr>
          <w:sz w:val="28"/>
          <w:szCs w:val="28"/>
        </w:rPr>
        <w:t>В.А.Филоненко</w:t>
      </w:r>
      <w:proofErr w:type="spellEnd"/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ED1430" w:rsidRDefault="00ED1430" w:rsidP="00BF5DB0">
      <w:pPr>
        <w:rPr>
          <w:sz w:val="28"/>
          <w:szCs w:val="28"/>
        </w:rPr>
      </w:pPr>
    </w:p>
    <w:p w:rsidR="00493967" w:rsidRDefault="00493967"/>
    <w:p w:rsidR="00493967" w:rsidRDefault="00493967" w:rsidP="00493967">
      <w:pPr>
        <w:widowControl w:val="0"/>
        <w:autoSpaceDE w:val="0"/>
        <w:autoSpaceDN w:val="0"/>
        <w:adjustRightInd w:val="0"/>
        <w:jc w:val="right"/>
        <w:textAlignment w:val="baseline"/>
      </w:pPr>
    </w:p>
    <w:p w:rsidR="0087109E" w:rsidRDefault="0087109E" w:rsidP="00493967">
      <w:pPr>
        <w:widowControl w:val="0"/>
        <w:autoSpaceDE w:val="0"/>
        <w:autoSpaceDN w:val="0"/>
        <w:adjustRightInd w:val="0"/>
        <w:jc w:val="right"/>
        <w:textAlignment w:val="baseline"/>
      </w:pPr>
    </w:p>
    <w:p w:rsidR="0087109E" w:rsidRDefault="0087109E" w:rsidP="00493967">
      <w:pPr>
        <w:widowControl w:val="0"/>
        <w:autoSpaceDE w:val="0"/>
        <w:autoSpaceDN w:val="0"/>
        <w:adjustRightInd w:val="0"/>
        <w:jc w:val="right"/>
        <w:textAlignment w:val="baseline"/>
      </w:pPr>
    </w:p>
    <w:sectPr w:rsidR="0087109E" w:rsidSect="007D10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F7A" w:rsidRDefault="00FE3F7A" w:rsidP="00FE3F7A">
      <w:r>
        <w:separator/>
      </w:r>
    </w:p>
  </w:endnote>
  <w:endnote w:type="continuationSeparator" w:id="0">
    <w:p w:rsidR="00FE3F7A" w:rsidRDefault="00FE3F7A" w:rsidP="00F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F7A" w:rsidRDefault="00FE3F7A" w:rsidP="00FE3F7A">
      <w:r>
        <w:separator/>
      </w:r>
    </w:p>
  </w:footnote>
  <w:footnote w:type="continuationSeparator" w:id="0">
    <w:p w:rsidR="00FE3F7A" w:rsidRDefault="00FE3F7A" w:rsidP="00FE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0BF0"/>
    <w:multiLevelType w:val="multilevel"/>
    <w:tmpl w:val="61E88DCC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58F1573"/>
    <w:multiLevelType w:val="multilevel"/>
    <w:tmpl w:val="08D04D9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190F2F"/>
    <w:multiLevelType w:val="hybridMultilevel"/>
    <w:tmpl w:val="171C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85A18"/>
    <w:multiLevelType w:val="multilevel"/>
    <w:tmpl w:val="41C0C702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9E0674"/>
    <w:multiLevelType w:val="multilevel"/>
    <w:tmpl w:val="308854E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B0412BA"/>
    <w:multiLevelType w:val="multilevel"/>
    <w:tmpl w:val="5964A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5FDC4340"/>
    <w:multiLevelType w:val="multilevel"/>
    <w:tmpl w:val="7D9A0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 w15:restartNumberingAfterBreak="0">
    <w:nsid w:val="73490372"/>
    <w:multiLevelType w:val="multilevel"/>
    <w:tmpl w:val="46BE6466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9894DF6"/>
    <w:multiLevelType w:val="multilevel"/>
    <w:tmpl w:val="4E7C6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40"/>
    <w:rsid w:val="0005070C"/>
    <w:rsid w:val="00081B9E"/>
    <w:rsid w:val="000A1F1F"/>
    <w:rsid w:val="00157EDD"/>
    <w:rsid w:val="001656A7"/>
    <w:rsid w:val="001736C2"/>
    <w:rsid w:val="00174659"/>
    <w:rsid w:val="001B1B1D"/>
    <w:rsid w:val="001F4078"/>
    <w:rsid w:val="00257DEA"/>
    <w:rsid w:val="00266E15"/>
    <w:rsid w:val="00285C8A"/>
    <w:rsid w:val="00291372"/>
    <w:rsid w:val="002B18E7"/>
    <w:rsid w:val="002E3415"/>
    <w:rsid w:val="003E0290"/>
    <w:rsid w:val="00411832"/>
    <w:rsid w:val="00420414"/>
    <w:rsid w:val="00465D9C"/>
    <w:rsid w:val="00493967"/>
    <w:rsid w:val="004D494A"/>
    <w:rsid w:val="004F5504"/>
    <w:rsid w:val="00512FEB"/>
    <w:rsid w:val="00563B1B"/>
    <w:rsid w:val="005928AD"/>
    <w:rsid w:val="005A38D1"/>
    <w:rsid w:val="005B487D"/>
    <w:rsid w:val="005F1E3D"/>
    <w:rsid w:val="00615942"/>
    <w:rsid w:val="006460D3"/>
    <w:rsid w:val="00690C52"/>
    <w:rsid w:val="006938AA"/>
    <w:rsid w:val="007B7660"/>
    <w:rsid w:val="007D10D8"/>
    <w:rsid w:val="008360AA"/>
    <w:rsid w:val="0087109E"/>
    <w:rsid w:val="008E6B30"/>
    <w:rsid w:val="00966140"/>
    <w:rsid w:val="009E3DE1"/>
    <w:rsid w:val="009F3644"/>
    <w:rsid w:val="00A658DD"/>
    <w:rsid w:val="00AC5F84"/>
    <w:rsid w:val="00AD6393"/>
    <w:rsid w:val="00B2132B"/>
    <w:rsid w:val="00B22BD0"/>
    <w:rsid w:val="00B5443C"/>
    <w:rsid w:val="00B70409"/>
    <w:rsid w:val="00BF5DB0"/>
    <w:rsid w:val="00C52A5D"/>
    <w:rsid w:val="00C53C4B"/>
    <w:rsid w:val="00D56EDC"/>
    <w:rsid w:val="00DF0435"/>
    <w:rsid w:val="00EA4D7D"/>
    <w:rsid w:val="00EA7BD3"/>
    <w:rsid w:val="00EB70F7"/>
    <w:rsid w:val="00ED1430"/>
    <w:rsid w:val="00EF7ECD"/>
    <w:rsid w:val="00F00689"/>
    <w:rsid w:val="00F1073E"/>
    <w:rsid w:val="00F154CC"/>
    <w:rsid w:val="00F4556D"/>
    <w:rsid w:val="00F70348"/>
    <w:rsid w:val="00F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8CB9"/>
  <w15:chartTrackingRefBased/>
  <w15:docId w15:val="{4397F885-70A7-45A7-833A-DC9CE249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DB0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F5DB0"/>
    <w:pPr>
      <w:ind w:left="720"/>
      <w:contextualSpacing/>
    </w:pPr>
  </w:style>
  <w:style w:type="paragraph" w:styleId="a4">
    <w:name w:val="Normal (Web)"/>
    <w:basedOn w:val="a"/>
    <w:uiPriority w:val="99"/>
    <w:rsid w:val="00BF5DB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D143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EA7BD3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EA7BD3"/>
    <w:rPr>
      <w:rFonts w:ascii="Calibri" w:eastAsia="Calibri" w:hAnsi="Calibri"/>
      <w:lang w:val="en-US" w:bidi="en-US"/>
    </w:rPr>
  </w:style>
  <w:style w:type="paragraph" w:styleId="a7">
    <w:name w:val="No Spacing"/>
    <w:basedOn w:val="a"/>
    <w:link w:val="a6"/>
    <w:uiPriority w:val="1"/>
    <w:qFormat/>
    <w:rsid w:val="00EA7BD3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Default">
    <w:name w:val="Default"/>
    <w:rsid w:val="002913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1B1B1D"/>
    <w:rPr>
      <w:b/>
      <w:bCs/>
    </w:rPr>
  </w:style>
  <w:style w:type="table" w:styleId="a9">
    <w:name w:val="Table Grid"/>
    <w:basedOn w:val="a1"/>
    <w:uiPriority w:val="39"/>
    <w:rsid w:val="005F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4D7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rsid w:val="0087109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87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DF03-5CC4-4B66-A378-0E44A81F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Салюк</dc:creator>
  <cp:keywords/>
  <dc:description/>
  <cp:lastModifiedBy>Овсиевская Анна Геннадьевна</cp:lastModifiedBy>
  <cp:revision>7</cp:revision>
  <cp:lastPrinted>2018-08-20T08:13:00Z</cp:lastPrinted>
  <dcterms:created xsi:type="dcterms:W3CDTF">2018-08-20T08:06:00Z</dcterms:created>
  <dcterms:modified xsi:type="dcterms:W3CDTF">2018-09-27T13:08:00Z</dcterms:modified>
</cp:coreProperties>
</file>