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C4" w:rsidRPr="007A20F1" w:rsidRDefault="00F667C4" w:rsidP="00F667C4">
      <w:pPr>
        <w:pStyle w:val="1"/>
        <w:ind w:left="-567"/>
        <w:jc w:val="center"/>
        <w:rPr>
          <w:b/>
          <w:bCs/>
          <w:szCs w:val="28"/>
        </w:rPr>
      </w:pPr>
      <w:r w:rsidRPr="007A20F1">
        <w:rPr>
          <w:b/>
          <w:bCs/>
          <w:szCs w:val="28"/>
        </w:rPr>
        <w:t>ПРОТОКОЛ ПУБЛИЧНЫХ СЛУШАНИЙ</w:t>
      </w:r>
    </w:p>
    <w:p w:rsidR="00F667C4" w:rsidRPr="007A20F1" w:rsidRDefault="00F667C4" w:rsidP="00F667C4">
      <w:pPr>
        <w:widowControl w:val="0"/>
        <w:tabs>
          <w:tab w:val="left" w:pos="0"/>
        </w:tabs>
        <w:ind w:left="-567" w:right="-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20F1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</w:t>
      </w:r>
      <w:r w:rsidRPr="007A20F1">
        <w:rPr>
          <w:rFonts w:ascii="Times New Roman" w:hAnsi="Times New Roman" w:cs="Times New Roman"/>
          <w:bCs/>
          <w:sz w:val="24"/>
          <w:szCs w:val="24"/>
        </w:rPr>
        <w:t>по вопросу внесения изменений в Правила землепользования и застройки МО «</w:t>
      </w:r>
      <w:proofErr w:type="spellStart"/>
      <w:r w:rsidR="00A670F4" w:rsidRPr="007A20F1">
        <w:rPr>
          <w:rFonts w:ascii="Times New Roman" w:hAnsi="Times New Roman" w:cs="Times New Roman"/>
          <w:bCs/>
          <w:sz w:val="24"/>
          <w:szCs w:val="24"/>
        </w:rPr>
        <w:t>Пудостьское</w:t>
      </w:r>
      <w:proofErr w:type="spellEnd"/>
      <w:r w:rsidR="00A670F4" w:rsidRPr="007A20F1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7A20F1">
        <w:rPr>
          <w:rFonts w:ascii="Times New Roman" w:hAnsi="Times New Roman" w:cs="Times New Roman"/>
          <w:bCs/>
          <w:sz w:val="24"/>
          <w:szCs w:val="24"/>
        </w:rPr>
        <w:t xml:space="preserve">» Гатчинского муниципального района Ленинградской области, утвержденных решением совета депутатов от </w:t>
      </w:r>
      <w:r w:rsidR="00A670F4" w:rsidRPr="007A20F1">
        <w:rPr>
          <w:rFonts w:ascii="Times New Roman" w:hAnsi="Times New Roman" w:cs="Times New Roman"/>
          <w:bCs/>
          <w:sz w:val="24"/>
          <w:szCs w:val="24"/>
        </w:rPr>
        <w:t>18</w:t>
      </w:r>
      <w:r w:rsidRPr="007A20F1">
        <w:rPr>
          <w:rFonts w:ascii="Times New Roman" w:hAnsi="Times New Roman" w:cs="Times New Roman"/>
          <w:bCs/>
          <w:sz w:val="24"/>
          <w:szCs w:val="24"/>
        </w:rPr>
        <w:t>.</w:t>
      </w:r>
      <w:r w:rsidR="00A670F4" w:rsidRPr="007A20F1">
        <w:rPr>
          <w:rFonts w:ascii="Times New Roman" w:hAnsi="Times New Roman" w:cs="Times New Roman"/>
          <w:bCs/>
          <w:sz w:val="24"/>
          <w:szCs w:val="24"/>
        </w:rPr>
        <w:t>06</w:t>
      </w:r>
      <w:r w:rsidRPr="007A20F1">
        <w:rPr>
          <w:rFonts w:ascii="Times New Roman" w:hAnsi="Times New Roman" w:cs="Times New Roman"/>
          <w:bCs/>
          <w:sz w:val="24"/>
          <w:szCs w:val="24"/>
        </w:rPr>
        <w:t>.201</w:t>
      </w:r>
      <w:r w:rsidR="00A670F4" w:rsidRPr="007A20F1">
        <w:rPr>
          <w:rFonts w:ascii="Times New Roman" w:hAnsi="Times New Roman" w:cs="Times New Roman"/>
          <w:bCs/>
          <w:sz w:val="24"/>
          <w:szCs w:val="24"/>
        </w:rPr>
        <w:t>4</w:t>
      </w:r>
      <w:r w:rsidRPr="007A20F1">
        <w:rPr>
          <w:rFonts w:ascii="Times New Roman" w:hAnsi="Times New Roman" w:cs="Times New Roman"/>
          <w:bCs/>
          <w:sz w:val="24"/>
          <w:szCs w:val="24"/>
        </w:rPr>
        <w:t xml:space="preserve"> г. №</w:t>
      </w:r>
      <w:r w:rsidR="00A670F4" w:rsidRPr="007A20F1">
        <w:rPr>
          <w:rFonts w:ascii="Times New Roman" w:hAnsi="Times New Roman" w:cs="Times New Roman"/>
          <w:bCs/>
          <w:sz w:val="24"/>
          <w:szCs w:val="24"/>
        </w:rPr>
        <w:t>358</w:t>
      </w:r>
      <w:r w:rsidRPr="007A20F1">
        <w:rPr>
          <w:rFonts w:ascii="Times New Roman" w:hAnsi="Times New Roman" w:cs="Times New Roman"/>
          <w:bCs/>
          <w:sz w:val="24"/>
          <w:szCs w:val="24"/>
        </w:rPr>
        <w:t>.</w:t>
      </w:r>
    </w:p>
    <w:p w:rsidR="00F667C4" w:rsidRPr="007A20F1" w:rsidRDefault="00F667C4" w:rsidP="00F667C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20F1">
        <w:rPr>
          <w:rFonts w:ascii="Times New Roman" w:hAnsi="Times New Roman" w:cs="Times New Roman"/>
          <w:b/>
          <w:sz w:val="24"/>
          <w:szCs w:val="24"/>
        </w:rPr>
        <w:t>Дата и время проведения:</w:t>
      </w:r>
      <w:r w:rsidRPr="007A20F1">
        <w:rPr>
          <w:rFonts w:ascii="Times New Roman" w:hAnsi="Times New Roman" w:cs="Times New Roman"/>
          <w:sz w:val="24"/>
          <w:szCs w:val="24"/>
        </w:rPr>
        <w:t xml:space="preserve"> </w:t>
      </w:r>
      <w:r w:rsidR="00A670F4" w:rsidRPr="007A20F1">
        <w:rPr>
          <w:rFonts w:ascii="Times New Roman" w:hAnsi="Times New Roman" w:cs="Times New Roman"/>
          <w:sz w:val="24"/>
          <w:szCs w:val="24"/>
        </w:rPr>
        <w:t>14</w:t>
      </w:r>
      <w:r w:rsidRPr="007A20F1">
        <w:rPr>
          <w:rFonts w:ascii="Times New Roman" w:hAnsi="Times New Roman" w:cs="Times New Roman"/>
          <w:sz w:val="24"/>
          <w:szCs w:val="24"/>
        </w:rPr>
        <w:t>.0</w:t>
      </w:r>
      <w:r w:rsidR="00A670F4" w:rsidRPr="007A20F1">
        <w:rPr>
          <w:rFonts w:ascii="Times New Roman" w:hAnsi="Times New Roman" w:cs="Times New Roman"/>
          <w:sz w:val="24"/>
          <w:szCs w:val="24"/>
        </w:rPr>
        <w:t>8</w:t>
      </w:r>
      <w:r w:rsidRPr="007A20F1">
        <w:rPr>
          <w:rFonts w:ascii="Times New Roman" w:hAnsi="Times New Roman" w:cs="Times New Roman"/>
          <w:sz w:val="24"/>
          <w:szCs w:val="24"/>
        </w:rPr>
        <w:t>.201</w:t>
      </w:r>
      <w:r w:rsidR="00A670F4" w:rsidRPr="007A20F1">
        <w:rPr>
          <w:rFonts w:ascii="Times New Roman" w:hAnsi="Times New Roman" w:cs="Times New Roman"/>
          <w:sz w:val="24"/>
          <w:szCs w:val="24"/>
        </w:rPr>
        <w:t>8</w:t>
      </w:r>
      <w:r w:rsidRPr="007A20F1">
        <w:rPr>
          <w:rFonts w:ascii="Times New Roman" w:hAnsi="Times New Roman" w:cs="Times New Roman"/>
          <w:sz w:val="24"/>
          <w:szCs w:val="24"/>
        </w:rPr>
        <w:t xml:space="preserve"> в 17-</w:t>
      </w:r>
      <w:r w:rsidR="00DB763E">
        <w:rPr>
          <w:rFonts w:ascii="Times New Roman" w:hAnsi="Times New Roman" w:cs="Times New Roman"/>
          <w:sz w:val="24"/>
          <w:szCs w:val="24"/>
        </w:rPr>
        <w:t>2</w:t>
      </w:r>
      <w:r w:rsidRPr="007A20F1">
        <w:rPr>
          <w:rFonts w:ascii="Times New Roman" w:hAnsi="Times New Roman" w:cs="Times New Roman"/>
          <w:sz w:val="24"/>
          <w:szCs w:val="24"/>
        </w:rPr>
        <w:t>0.</w:t>
      </w:r>
    </w:p>
    <w:p w:rsidR="00F667C4" w:rsidRPr="007A20F1" w:rsidRDefault="00F667C4" w:rsidP="00F667C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20F1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7A20F1">
        <w:rPr>
          <w:rFonts w:ascii="Times New Roman" w:hAnsi="Times New Roman" w:cs="Times New Roman"/>
          <w:sz w:val="24"/>
          <w:szCs w:val="24"/>
        </w:rPr>
        <w:t xml:space="preserve">Ленинградская обл., </w:t>
      </w:r>
      <w:r w:rsidR="00A670F4" w:rsidRPr="007A20F1">
        <w:rPr>
          <w:rFonts w:ascii="Times New Roman" w:hAnsi="Times New Roman" w:cs="Times New Roman"/>
          <w:sz w:val="24"/>
          <w:szCs w:val="24"/>
        </w:rPr>
        <w:t xml:space="preserve">Гатчинский район, </w:t>
      </w:r>
      <w:proofErr w:type="spellStart"/>
      <w:r w:rsidR="00A670F4" w:rsidRPr="007A20F1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A670F4" w:rsidRPr="007A20F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A670F4" w:rsidRPr="007A20F1">
        <w:rPr>
          <w:rFonts w:ascii="Times New Roman" w:hAnsi="Times New Roman" w:cs="Times New Roman"/>
          <w:sz w:val="24"/>
          <w:szCs w:val="24"/>
        </w:rPr>
        <w:t>удость</w:t>
      </w:r>
      <w:proofErr w:type="spellEnd"/>
      <w:r w:rsidR="00A670F4" w:rsidRPr="007A20F1">
        <w:rPr>
          <w:rFonts w:ascii="Times New Roman" w:hAnsi="Times New Roman" w:cs="Times New Roman"/>
          <w:sz w:val="24"/>
          <w:szCs w:val="24"/>
        </w:rPr>
        <w:t xml:space="preserve">, </w:t>
      </w:r>
      <w:r w:rsidRPr="007A20F1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A670F4" w:rsidRPr="007A20F1">
        <w:rPr>
          <w:rFonts w:ascii="Times New Roman" w:hAnsi="Times New Roman" w:cs="Times New Roman"/>
          <w:sz w:val="24"/>
          <w:szCs w:val="24"/>
        </w:rPr>
        <w:t>Половинкиной</w:t>
      </w:r>
      <w:proofErr w:type="spellEnd"/>
      <w:r w:rsidRPr="007A20F1">
        <w:rPr>
          <w:rFonts w:ascii="Times New Roman" w:hAnsi="Times New Roman" w:cs="Times New Roman"/>
          <w:sz w:val="24"/>
          <w:szCs w:val="24"/>
        </w:rPr>
        <w:t>, д.</w:t>
      </w:r>
      <w:r w:rsidR="00A670F4" w:rsidRPr="007A20F1">
        <w:rPr>
          <w:rFonts w:ascii="Times New Roman" w:hAnsi="Times New Roman" w:cs="Times New Roman"/>
          <w:sz w:val="24"/>
          <w:szCs w:val="24"/>
        </w:rPr>
        <w:t>64-а</w:t>
      </w:r>
      <w:r w:rsidRPr="007A20F1">
        <w:rPr>
          <w:rFonts w:ascii="Times New Roman" w:hAnsi="Times New Roman" w:cs="Times New Roman"/>
          <w:sz w:val="24"/>
          <w:szCs w:val="24"/>
        </w:rPr>
        <w:t>.</w:t>
      </w:r>
    </w:p>
    <w:p w:rsidR="00F667C4" w:rsidRPr="007A20F1" w:rsidRDefault="00F667C4" w:rsidP="00A670F4">
      <w:pPr>
        <w:rPr>
          <w:rFonts w:ascii="Times New Roman" w:hAnsi="Times New Roman" w:cs="Times New Roman"/>
          <w:sz w:val="24"/>
          <w:szCs w:val="24"/>
        </w:rPr>
      </w:pPr>
      <w:r w:rsidRPr="007A20F1">
        <w:rPr>
          <w:rFonts w:ascii="Times New Roman" w:hAnsi="Times New Roman" w:cs="Times New Roman"/>
          <w:sz w:val="24"/>
          <w:szCs w:val="24"/>
        </w:rPr>
        <w:t xml:space="preserve">Дата и место составления протокола: </w:t>
      </w:r>
      <w:r w:rsidR="00A670F4" w:rsidRPr="007A20F1">
        <w:rPr>
          <w:rFonts w:ascii="Times New Roman" w:hAnsi="Times New Roman" w:cs="Times New Roman"/>
          <w:sz w:val="24"/>
          <w:szCs w:val="24"/>
        </w:rPr>
        <w:t>14.08.2018</w:t>
      </w:r>
      <w:r w:rsidRPr="007A20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70F4" w:rsidRPr="007A20F1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A670F4" w:rsidRPr="007A20F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A670F4" w:rsidRPr="007A20F1">
        <w:rPr>
          <w:rFonts w:ascii="Times New Roman" w:hAnsi="Times New Roman" w:cs="Times New Roman"/>
          <w:sz w:val="24"/>
          <w:szCs w:val="24"/>
        </w:rPr>
        <w:t>удость</w:t>
      </w:r>
      <w:proofErr w:type="spellEnd"/>
      <w:r w:rsidR="00A670F4" w:rsidRPr="007A20F1">
        <w:rPr>
          <w:rFonts w:ascii="Times New Roman" w:hAnsi="Times New Roman" w:cs="Times New Roman"/>
          <w:sz w:val="24"/>
          <w:szCs w:val="24"/>
        </w:rPr>
        <w:t>.</w:t>
      </w:r>
    </w:p>
    <w:p w:rsidR="00F667C4" w:rsidRPr="007A20F1" w:rsidRDefault="00F667C4" w:rsidP="00F667C4">
      <w:pPr>
        <w:suppressAutoHyphens/>
        <w:spacing w:after="120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20F1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571"/>
        <w:gridCol w:w="284"/>
        <w:gridCol w:w="5325"/>
      </w:tblGrid>
      <w:tr w:rsidR="00F667C4" w:rsidRPr="007A20F1" w:rsidTr="00A670F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67C4" w:rsidRPr="007A20F1" w:rsidRDefault="00F6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0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667C4" w:rsidRPr="007A20F1" w:rsidRDefault="00F6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20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20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20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67C4" w:rsidRPr="007A20F1" w:rsidRDefault="00F667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20F1"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C4" w:rsidRPr="007A20F1" w:rsidRDefault="00F6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1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</w:tr>
      <w:tr w:rsidR="00F667C4" w:rsidRPr="007A20F1" w:rsidTr="00400135">
        <w:trPr>
          <w:trHeight w:val="20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C4" w:rsidRPr="007A20F1" w:rsidRDefault="00F6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0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C4" w:rsidRPr="007A20F1" w:rsidRDefault="00F6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0F1">
              <w:rPr>
                <w:rFonts w:ascii="Times New Roman" w:hAnsi="Times New Roman" w:cs="Times New Roman"/>
                <w:sz w:val="24"/>
                <w:szCs w:val="24"/>
              </w:rPr>
              <w:t>Администрации Гатчинского муниципального района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C4" w:rsidRPr="007A20F1" w:rsidRDefault="00A670F4" w:rsidP="004001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0F1">
              <w:rPr>
                <w:rFonts w:ascii="Times New Roman" w:hAnsi="Times New Roman" w:cs="Times New Roman"/>
                <w:sz w:val="24"/>
                <w:szCs w:val="24"/>
              </w:rPr>
              <w:t>Гречухина</w:t>
            </w:r>
            <w:proofErr w:type="spellEnd"/>
            <w:r w:rsidRPr="007A20F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="00F667C4" w:rsidRPr="007A20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A20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67C4" w:rsidRPr="007A20F1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Комитета </w:t>
            </w:r>
            <w:r w:rsidRPr="007A20F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667C4" w:rsidRPr="007A20F1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</w:t>
            </w:r>
            <w:r w:rsidRPr="007A2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67C4" w:rsidRPr="007A20F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Гатчинского муниципального района.</w:t>
            </w:r>
          </w:p>
          <w:p w:rsidR="00F667C4" w:rsidRPr="007A20F1" w:rsidRDefault="00F667C4" w:rsidP="004001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1">
              <w:rPr>
                <w:rFonts w:ascii="Times New Roman" w:hAnsi="Times New Roman" w:cs="Times New Roman"/>
                <w:sz w:val="24"/>
                <w:szCs w:val="24"/>
              </w:rPr>
              <w:t xml:space="preserve">Крылова Е.А. – </w:t>
            </w:r>
            <w:r w:rsidR="00A670F4" w:rsidRPr="007A20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20F1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отдела градостроительного развития территории комитета </w:t>
            </w:r>
            <w:r w:rsidR="00A670F4" w:rsidRPr="007A20F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A20F1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</w:t>
            </w:r>
            <w:r w:rsidR="00A670F4" w:rsidRPr="007A2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20F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Гатчинского муниципального района.</w:t>
            </w:r>
          </w:p>
          <w:p w:rsidR="00A670F4" w:rsidRPr="007A20F1" w:rsidRDefault="00A670F4" w:rsidP="004001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0F1">
              <w:rPr>
                <w:rFonts w:ascii="Times New Roman" w:hAnsi="Times New Roman" w:cs="Times New Roman"/>
                <w:sz w:val="24"/>
                <w:szCs w:val="24"/>
              </w:rPr>
              <w:t>Ванагелис</w:t>
            </w:r>
            <w:proofErr w:type="spellEnd"/>
            <w:r w:rsidRPr="007A20F1">
              <w:rPr>
                <w:rFonts w:ascii="Times New Roman" w:hAnsi="Times New Roman" w:cs="Times New Roman"/>
                <w:sz w:val="24"/>
                <w:szCs w:val="24"/>
              </w:rPr>
              <w:t xml:space="preserve"> З.В. – главный специалист отдела градостроительного развития территории комитета по архитектуре администрации Гатчинского муниципального района.</w:t>
            </w:r>
          </w:p>
        </w:tc>
      </w:tr>
      <w:tr w:rsidR="009B00D8" w:rsidRPr="007A20F1" w:rsidTr="004001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D8" w:rsidRPr="007A20F1" w:rsidRDefault="009B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0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D8" w:rsidRPr="007A20F1" w:rsidRDefault="009B00D8" w:rsidP="009B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0F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7A20F1">
              <w:rPr>
                <w:rFonts w:ascii="Times New Roman" w:hAnsi="Times New Roman" w:cs="Times New Roman"/>
                <w:sz w:val="24"/>
                <w:szCs w:val="24"/>
              </w:rPr>
              <w:t>Пудост</w:t>
            </w:r>
            <w:r w:rsidR="00393C47" w:rsidRPr="007A20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20F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7A20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Гатчинского муниципального района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D8" w:rsidRPr="007A20F1" w:rsidRDefault="00393C47" w:rsidP="004001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2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Иваева</w:t>
            </w:r>
            <w:proofErr w:type="spellEnd"/>
            <w:r w:rsidRPr="007A2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Е.Н. - глава администрации </w:t>
            </w:r>
            <w:proofErr w:type="spellStart"/>
            <w:r w:rsidRPr="007A2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Пудостьского</w:t>
            </w:r>
            <w:proofErr w:type="spellEnd"/>
            <w:r w:rsidRPr="007A2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поселения.</w:t>
            </w:r>
          </w:p>
          <w:p w:rsidR="00393C47" w:rsidRPr="007A20F1" w:rsidRDefault="00393C47" w:rsidP="004001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Зимина А.А. - </w:t>
            </w:r>
            <w:r w:rsidRPr="007A20F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7A2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proofErr w:type="spellStart"/>
            <w:r w:rsidRPr="007A2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Пудостьского</w:t>
            </w:r>
            <w:proofErr w:type="spellEnd"/>
            <w:r w:rsidRPr="007A2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поселения.</w:t>
            </w:r>
          </w:p>
          <w:p w:rsidR="00393C47" w:rsidRPr="007A20F1" w:rsidRDefault="00393C47" w:rsidP="004001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0F1">
              <w:rPr>
                <w:rFonts w:ascii="Times New Roman" w:hAnsi="Times New Roman" w:cs="Times New Roman"/>
                <w:sz w:val="24"/>
                <w:szCs w:val="24"/>
              </w:rPr>
              <w:t>Буханцова</w:t>
            </w:r>
            <w:proofErr w:type="spellEnd"/>
            <w:r w:rsidRPr="007A20F1">
              <w:rPr>
                <w:rFonts w:ascii="Times New Roman" w:hAnsi="Times New Roman" w:cs="Times New Roman"/>
                <w:sz w:val="24"/>
                <w:szCs w:val="24"/>
              </w:rPr>
              <w:t xml:space="preserve"> О.Г.- ведущий специалист</w:t>
            </w:r>
            <w:r w:rsidRPr="007A2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proofErr w:type="spellStart"/>
            <w:r w:rsidRPr="007A2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Пудостьского</w:t>
            </w:r>
            <w:proofErr w:type="spellEnd"/>
            <w:r w:rsidRPr="007A2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поселения.</w:t>
            </w:r>
          </w:p>
        </w:tc>
      </w:tr>
      <w:tr w:rsidR="00F667C4" w:rsidRPr="007A20F1" w:rsidTr="004001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C4" w:rsidRPr="007A20F1" w:rsidRDefault="00A8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C4" w:rsidRPr="007A20F1" w:rsidRDefault="00F6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0F1">
              <w:rPr>
                <w:rFonts w:ascii="Times New Roman" w:hAnsi="Times New Roman" w:cs="Times New Roman"/>
                <w:sz w:val="24"/>
                <w:szCs w:val="24"/>
              </w:rPr>
              <w:t>Заинтересованное лицо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C4" w:rsidRPr="007A20F1" w:rsidRDefault="00393C47" w:rsidP="004001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0F1">
              <w:rPr>
                <w:rFonts w:ascii="Times New Roman" w:hAnsi="Times New Roman" w:cs="Times New Roman"/>
                <w:sz w:val="24"/>
                <w:szCs w:val="24"/>
              </w:rPr>
              <w:t>Ненилина</w:t>
            </w:r>
            <w:proofErr w:type="spellEnd"/>
            <w:r w:rsidRPr="007A20F1">
              <w:rPr>
                <w:rFonts w:ascii="Times New Roman" w:hAnsi="Times New Roman" w:cs="Times New Roman"/>
                <w:sz w:val="24"/>
                <w:szCs w:val="24"/>
              </w:rPr>
              <w:t xml:space="preserve"> И.А.- представитель ООО «</w:t>
            </w:r>
            <w:proofErr w:type="spellStart"/>
            <w:r w:rsidRPr="007A20F1">
              <w:rPr>
                <w:rFonts w:ascii="Times New Roman" w:hAnsi="Times New Roman" w:cs="Times New Roman"/>
                <w:sz w:val="24"/>
                <w:szCs w:val="24"/>
              </w:rPr>
              <w:t>Кивеннапа</w:t>
            </w:r>
            <w:proofErr w:type="spellEnd"/>
            <w:r w:rsidRPr="007A20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0BC9" w:rsidRPr="007A20F1" w:rsidTr="00400135">
        <w:trPr>
          <w:trHeight w:val="3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C9" w:rsidRPr="00D60BC9" w:rsidRDefault="00D60B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B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C9" w:rsidRPr="00D60BC9" w:rsidRDefault="00D60B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BC9">
              <w:rPr>
                <w:rFonts w:ascii="Times New Roman" w:hAnsi="Times New Roman" w:cs="Times New Roman"/>
              </w:rPr>
              <w:t>Жители МО «</w:t>
            </w:r>
            <w:proofErr w:type="spellStart"/>
            <w:r w:rsidRPr="00D60BC9">
              <w:rPr>
                <w:rFonts w:ascii="Times New Roman" w:hAnsi="Times New Roman" w:cs="Times New Roman"/>
              </w:rPr>
              <w:t>Пудостьское</w:t>
            </w:r>
            <w:proofErr w:type="spellEnd"/>
            <w:r w:rsidRPr="00D60BC9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C9" w:rsidRPr="00D60BC9" w:rsidRDefault="00D60B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BC9">
              <w:rPr>
                <w:rFonts w:ascii="Times New Roman" w:hAnsi="Times New Roman" w:cs="Times New Roman"/>
              </w:rPr>
              <w:t xml:space="preserve">0 чел.  Приложение 1 (на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D60BC9">
                <w:rPr>
                  <w:rFonts w:ascii="Times New Roman" w:hAnsi="Times New Roman" w:cs="Times New Roman"/>
                </w:rPr>
                <w:t>1 л</w:t>
              </w:r>
            </w:smartTag>
            <w:r w:rsidRPr="00D60BC9">
              <w:rPr>
                <w:rFonts w:ascii="Times New Roman" w:hAnsi="Times New Roman" w:cs="Times New Roman"/>
              </w:rPr>
              <w:t>. в 1 экз.)</w:t>
            </w:r>
          </w:p>
        </w:tc>
      </w:tr>
    </w:tbl>
    <w:p w:rsidR="00F667C4" w:rsidRPr="007A20F1" w:rsidRDefault="00F667C4" w:rsidP="00F667C4">
      <w:pPr>
        <w:tabs>
          <w:tab w:val="left" w:pos="-567"/>
        </w:tabs>
        <w:spacing w:before="120"/>
        <w:ind w:right="-284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7A20F1">
        <w:rPr>
          <w:rFonts w:ascii="Times New Roman" w:hAnsi="Times New Roman" w:cs="Times New Roman"/>
          <w:bCs/>
          <w:sz w:val="24"/>
          <w:szCs w:val="24"/>
        </w:rPr>
        <w:t>- письменно: заявлений с замечаниями и предложени</w:t>
      </w:r>
      <w:r w:rsidR="009B00D8" w:rsidRPr="007A20F1">
        <w:rPr>
          <w:rFonts w:ascii="Times New Roman" w:hAnsi="Times New Roman" w:cs="Times New Roman"/>
          <w:bCs/>
          <w:sz w:val="24"/>
          <w:szCs w:val="24"/>
        </w:rPr>
        <w:t>ями</w:t>
      </w:r>
      <w:r w:rsidRPr="007A20F1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7A20F1">
        <w:rPr>
          <w:rFonts w:ascii="Times New Roman" w:hAnsi="Times New Roman" w:cs="Times New Roman"/>
          <w:sz w:val="24"/>
          <w:szCs w:val="24"/>
        </w:rPr>
        <w:t>комиссию по подготовке, организации и проведению публичных слушаний по адресу: Ленинградская область, Гатчинский район, г</w:t>
      </w:r>
      <w:proofErr w:type="gramStart"/>
      <w:r w:rsidRPr="007A20F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7A20F1">
        <w:rPr>
          <w:rFonts w:ascii="Times New Roman" w:hAnsi="Times New Roman" w:cs="Times New Roman"/>
          <w:sz w:val="24"/>
          <w:szCs w:val="24"/>
        </w:rPr>
        <w:t xml:space="preserve">атчина, ул. </w:t>
      </w:r>
      <w:proofErr w:type="spellStart"/>
      <w:r w:rsidRPr="007A20F1">
        <w:rPr>
          <w:rFonts w:ascii="Times New Roman" w:hAnsi="Times New Roman" w:cs="Times New Roman"/>
          <w:sz w:val="24"/>
          <w:szCs w:val="24"/>
        </w:rPr>
        <w:t>Киргетова</w:t>
      </w:r>
      <w:proofErr w:type="spellEnd"/>
      <w:r w:rsidR="00393C47" w:rsidRPr="007A20F1">
        <w:rPr>
          <w:rFonts w:ascii="Times New Roman" w:hAnsi="Times New Roman" w:cs="Times New Roman"/>
          <w:sz w:val="24"/>
          <w:szCs w:val="24"/>
        </w:rPr>
        <w:t xml:space="preserve">, </w:t>
      </w:r>
      <w:r w:rsidRPr="007A20F1">
        <w:rPr>
          <w:rFonts w:ascii="Times New Roman" w:hAnsi="Times New Roman" w:cs="Times New Roman"/>
          <w:sz w:val="24"/>
          <w:szCs w:val="24"/>
        </w:rPr>
        <w:t xml:space="preserve"> д. 1 - на </w:t>
      </w:r>
      <w:r w:rsidR="009B00D8" w:rsidRPr="007A20F1">
        <w:rPr>
          <w:rFonts w:ascii="Times New Roman" w:hAnsi="Times New Roman" w:cs="Times New Roman"/>
          <w:sz w:val="24"/>
          <w:szCs w:val="24"/>
        </w:rPr>
        <w:t>14</w:t>
      </w:r>
      <w:r w:rsidRPr="007A20F1">
        <w:rPr>
          <w:rFonts w:ascii="Times New Roman" w:hAnsi="Times New Roman" w:cs="Times New Roman"/>
          <w:sz w:val="24"/>
          <w:szCs w:val="24"/>
        </w:rPr>
        <w:t>.0</w:t>
      </w:r>
      <w:r w:rsidR="009B00D8" w:rsidRPr="007A20F1">
        <w:rPr>
          <w:rFonts w:ascii="Times New Roman" w:hAnsi="Times New Roman" w:cs="Times New Roman"/>
          <w:sz w:val="24"/>
          <w:szCs w:val="24"/>
        </w:rPr>
        <w:t>8</w:t>
      </w:r>
      <w:r w:rsidRPr="007A20F1">
        <w:rPr>
          <w:rFonts w:ascii="Times New Roman" w:hAnsi="Times New Roman" w:cs="Times New Roman"/>
          <w:sz w:val="24"/>
          <w:szCs w:val="24"/>
        </w:rPr>
        <w:t>.201</w:t>
      </w:r>
      <w:r w:rsidR="003C7382">
        <w:rPr>
          <w:rFonts w:ascii="Times New Roman" w:hAnsi="Times New Roman" w:cs="Times New Roman"/>
          <w:sz w:val="24"/>
          <w:szCs w:val="24"/>
        </w:rPr>
        <w:t>8</w:t>
      </w:r>
      <w:r w:rsidRPr="007A20F1">
        <w:rPr>
          <w:rFonts w:ascii="Times New Roman" w:hAnsi="Times New Roman" w:cs="Times New Roman"/>
          <w:sz w:val="24"/>
          <w:szCs w:val="24"/>
        </w:rPr>
        <w:t xml:space="preserve"> не поступило.</w:t>
      </w:r>
    </w:p>
    <w:p w:rsidR="007431BE" w:rsidRPr="007431BE" w:rsidRDefault="007431BE" w:rsidP="007431BE">
      <w:pPr>
        <w:tabs>
          <w:tab w:val="left" w:pos="-567"/>
        </w:tabs>
        <w:ind w:left="-567"/>
        <w:jc w:val="both"/>
        <w:rPr>
          <w:rFonts w:ascii="Times New Roman" w:hAnsi="Times New Roman" w:cs="Times New Roman"/>
          <w:bCs/>
          <w:color w:val="00B0F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F667C4" w:rsidRPr="007431BE">
        <w:rPr>
          <w:rFonts w:ascii="Times New Roman" w:hAnsi="Times New Roman" w:cs="Times New Roman"/>
          <w:bCs/>
          <w:sz w:val="24"/>
          <w:szCs w:val="24"/>
        </w:rPr>
        <w:t>- письменно: предложений и замечаний в ходе публичных слушаний</w:t>
      </w:r>
      <w:r w:rsidR="00F667C4" w:rsidRPr="007431BE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="00F667C4" w:rsidRPr="007431BE">
        <w:rPr>
          <w:rFonts w:ascii="Times New Roman" w:hAnsi="Times New Roman" w:cs="Times New Roman"/>
          <w:bCs/>
          <w:sz w:val="24"/>
          <w:szCs w:val="24"/>
        </w:rPr>
        <w:t>–</w:t>
      </w:r>
      <w:r w:rsidR="00F667C4" w:rsidRPr="007431BE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="00393C47" w:rsidRPr="007431BE">
        <w:rPr>
          <w:rFonts w:ascii="Times New Roman" w:hAnsi="Times New Roman" w:cs="Times New Roman"/>
          <w:sz w:val="24"/>
          <w:szCs w:val="24"/>
        </w:rPr>
        <w:t>не поступило.</w:t>
      </w:r>
      <w:r w:rsidRPr="007431BE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 </w:t>
      </w:r>
    </w:p>
    <w:p w:rsidR="007431BE" w:rsidRPr="007431BE" w:rsidRDefault="007431BE" w:rsidP="007431BE">
      <w:pPr>
        <w:tabs>
          <w:tab w:val="left" w:pos="-567"/>
        </w:tabs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7431BE">
        <w:rPr>
          <w:rFonts w:ascii="Times New Roman" w:hAnsi="Times New Roman" w:cs="Times New Roman"/>
          <w:bCs/>
          <w:sz w:val="24"/>
          <w:szCs w:val="24"/>
        </w:rPr>
        <w:t>- устно: в ходе проведения собрания публичных слушаний выступили 3 человека.</w:t>
      </w:r>
    </w:p>
    <w:p w:rsidR="00F667C4" w:rsidRPr="007A20F1" w:rsidRDefault="00F667C4" w:rsidP="00F667C4">
      <w:pPr>
        <w:tabs>
          <w:tab w:val="left" w:pos="-567"/>
        </w:tabs>
        <w:ind w:right="-284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:rsidR="002B5509" w:rsidRDefault="00F667C4" w:rsidP="002B5509">
      <w:pPr>
        <w:tabs>
          <w:tab w:val="left" w:pos="-567"/>
        </w:tabs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20F1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Выступали: </w:t>
      </w:r>
    </w:p>
    <w:p w:rsidR="002B5509" w:rsidRPr="007A20F1" w:rsidRDefault="00F667C4" w:rsidP="002B5509">
      <w:pPr>
        <w:tabs>
          <w:tab w:val="left" w:pos="-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20F1">
        <w:rPr>
          <w:rFonts w:ascii="Times New Roman" w:hAnsi="Times New Roman" w:cs="Times New Roman"/>
          <w:b/>
          <w:sz w:val="24"/>
          <w:szCs w:val="24"/>
        </w:rPr>
        <w:t>От</w:t>
      </w:r>
      <w:r w:rsidRPr="007A20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3C47" w:rsidRPr="007A20F1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7A20F1">
        <w:rPr>
          <w:rFonts w:ascii="Times New Roman" w:hAnsi="Times New Roman" w:cs="Times New Roman"/>
          <w:b/>
          <w:bCs/>
          <w:sz w:val="24"/>
          <w:szCs w:val="24"/>
        </w:rPr>
        <w:t>аинтересованного лица</w:t>
      </w:r>
      <w:r w:rsidRPr="007A20F1">
        <w:rPr>
          <w:rFonts w:ascii="Times New Roman" w:hAnsi="Times New Roman" w:cs="Times New Roman"/>
          <w:b/>
          <w:sz w:val="24"/>
          <w:szCs w:val="24"/>
        </w:rPr>
        <w:t>:</w:t>
      </w:r>
      <w:r w:rsidRPr="007A20F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2B5509" w:rsidRPr="007A20F1">
        <w:rPr>
          <w:rFonts w:ascii="Times New Roman" w:hAnsi="Times New Roman" w:cs="Times New Roman"/>
          <w:sz w:val="24"/>
          <w:szCs w:val="24"/>
        </w:rPr>
        <w:t>представитель ООО «</w:t>
      </w:r>
      <w:proofErr w:type="spellStart"/>
      <w:r w:rsidR="002B5509" w:rsidRPr="007A20F1">
        <w:rPr>
          <w:rFonts w:ascii="Times New Roman" w:hAnsi="Times New Roman" w:cs="Times New Roman"/>
          <w:sz w:val="24"/>
          <w:szCs w:val="24"/>
        </w:rPr>
        <w:t>Кивеннапа</w:t>
      </w:r>
      <w:proofErr w:type="spellEnd"/>
      <w:r w:rsidR="002B5509" w:rsidRPr="007A20F1">
        <w:rPr>
          <w:rFonts w:ascii="Times New Roman" w:hAnsi="Times New Roman" w:cs="Times New Roman"/>
          <w:sz w:val="24"/>
          <w:szCs w:val="24"/>
        </w:rPr>
        <w:t>»</w:t>
      </w:r>
      <w:r w:rsidR="002B5509">
        <w:rPr>
          <w:rFonts w:ascii="Times New Roman" w:hAnsi="Times New Roman" w:cs="Times New Roman"/>
          <w:sz w:val="24"/>
          <w:szCs w:val="24"/>
        </w:rPr>
        <w:t>-</w:t>
      </w:r>
      <w:r w:rsidR="002B5509" w:rsidRPr="002B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509" w:rsidRPr="007A20F1">
        <w:rPr>
          <w:rFonts w:ascii="Times New Roman" w:hAnsi="Times New Roman" w:cs="Times New Roman"/>
          <w:sz w:val="24"/>
          <w:szCs w:val="24"/>
        </w:rPr>
        <w:t>Ненилина</w:t>
      </w:r>
      <w:proofErr w:type="spellEnd"/>
      <w:r w:rsidR="002B5509" w:rsidRPr="007A20F1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2B5509" w:rsidRDefault="00F667C4" w:rsidP="002B5509">
      <w:pPr>
        <w:tabs>
          <w:tab w:val="left" w:pos="-567"/>
        </w:tabs>
        <w:ind w:left="-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A20F1">
        <w:rPr>
          <w:rFonts w:ascii="Times New Roman" w:hAnsi="Times New Roman" w:cs="Times New Roman"/>
          <w:b/>
          <w:sz w:val="24"/>
          <w:szCs w:val="24"/>
        </w:rPr>
        <w:t>От Администрации Гатчинского муниципального района:</w:t>
      </w:r>
      <w:r w:rsidR="002B55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00D8" w:rsidRPr="007A20F1">
        <w:rPr>
          <w:rFonts w:ascii="Times New Roman" w:hAnsi="Times New Roman" w:cs="Times New Roman"/>
          <w:sz w:val="24"/>
          <w:szCs w:val="24"/>
        </w:rPr>
        <w:t>Гречухина</w:t>
      </w:r>
      <w:proofErr w:type="spellEnd"/>
      <w:r w:rsidR="009B00D8" w:rsidRPr="007A20F1">
        <w:rPr>
          <w:rFonts w:ascii="Times New Roman" w:hAnsi="Times New Roman" w:cs="Times New Roman"/>
          <w:sz w:val="24"/>
          <w:szCs w:val="24"/>
        </w:rPr>
        <w:t xml:space="preserve"> Е.В. – председатель Комитета по архитектуре администрации Гатчинского муниципального района.</w:t>
      </w:r>
      <w:r w:rsidR="009B00D8" w:rsidRPr="007A20F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2B5509" w:rsidRPr="007A20F1" w:rsidRDefault="002B5509" w:rsidP="002B5509">
      <w:pPr>
        <w:tabs>
          <w:tab w:val="left" w:pos="-567"/>
        </w:tabs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509">
        <w:rPr>
          <w:rFonts w:ascii="Times New Roman" w:hAnsi="Times New Roman" w:cs="Times New Roman"/>
          <w:b/>
          <w:sz w:val="24"/>
          <w:szCs w:val="24"/>
        </w:rPr>
        <w:t xml:space="preserve">От Администрации </w:t>
      </w:r>
      <w:proofErr w:type="spellStart"/>
      <w:r w:rsidRPr="002B5509">
        <w:rPr>
          <w:rFonts w:ascii="Times New Roman" w:hAnsi="Times New Roman" w:cs="Times New Roman"/>
          <w:b/>
          <w:sz w:val="24"/>
          <w:szCs w:val="24"/>
        </w:rPr>
        <w:t>Пудостьского</w:t>
      </w:r>
      <w:proofErr w:type="spellEnd"/>
      <w:r w:rsidRPr="002B550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Гатчинского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7A20F1">
        <w:rPr>
          <w:rFonts w:ascii="Times New Roman" w:hAnsi="Times New Roman" w:cs="Times New Roman"/>
          <w:color w:val="000000"/>
          <w:sz w:val="24"/>
          <w:szCs w:val="24"/>
        </w:rPr>
        <w:t xml:space="preserve">Зимина А.А. - </w:t>
      </w:r>
      <w:r w:rsidRPr="007A20F1">
        <w:rPr>
          <w:rFonts w:ascii="Times New Roman" w:hAnsi="Times New Roman" w:cs="Times New Roman"/>
          <w:sz w:val="24"/>
          <w:szCs w:val="24"/>
        </w:rPr>
        <w:t>главный специалист</w:t>
      </w:r>
      <w:r w:rsidRPr="007A20F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proofErr w:type="spellStart"/>
      <w:r w:rsidRPr="007A20F1">
        <w:rPr>
          <w:rFonts w:ascii="Times New Roman" w:hAnsi="Times New Roman" w:cs="Times New Roman"/>
          <w:color w:val="000000"/>
          <w:sz w:val="24"/>
          <w:szCs w:val="24"/>
        </w:rPr>
        <w:t>Пудостьского</w:t>
      </w:r>
      <w:proofErr w:type="spellEnd"/>
      <w:r w:rsidRPr="007A20F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9B00D8" w:rsidRPr="002B5509" w:rsidRDefault="009B00D8" w:rsidP="009B00D8">
      <w:pPr>
        <w:tabs>
          <w:tab w:val="left" w:pos="-567"/>
        </w:tabs>
        <w:ind w:left="-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F667C4" w:rsidRPr="007A20F1" w:rsidRDefault="00F667C4" w:rsidP="00F667C4">
      <w:pPr>
        <w:shd w:val="clear" w:color="auto" w:fill="FFFFFF"/>
        <w:tabs>
          <w:tab w:val="left" w:pos="-567"/>
        </w:tabs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0F1">
        <w:rPr>
          <w:rFonts w:ascii="Times New Roman" w:hAnsi="Times New Roman" w:cs="Times New Roman"/>
          <w:i/>
          <w:sz w:val="24"/>
          <w:szCs w:val="24"/>
        </w:rPr>
        <w:t>Краткое изложение аргументированных предложений и замечаний участников обсуждения, предмет разногласий между организатором и участниками публичных слушаний (при наличии разногласий)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3"/>
        <w:gridCol w:w="8505"/>
      </w:tblGrid>
      <w:tr w:rsidR="00F667C4" w:rsidRPr="007A20F1" w:rsidTr="00F667C4">
        <w:trPr>
          <w:trHeight w:val="422"/>
        </w:trPr>
        <w:tc>
          <w:tcPr>
            <w:tcW w:w="10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C4" w:rsidRPr="007A20F1" w:rsidRDefault="00F66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F1">
              <w:rPr>
                <w:rFonts w:ascii="Times New Roman" w:hAnsi="Times New Roman" w:cs="Times New Roman"/>
                <w:b/>
                <w:sz w:val="24"/>
                <w:szCs w:val="24"/>
              </w:rPr>
              <w:t>Слушали</w:t>
            </w:r>
          </w:p>
        </w:tc>
      </w:tr>
      <w:tr w:rsidR="00F667C4" w:rsidRPr="007A20F1" w:rsidTr="00F667C4">
        <w:trPr>
          <w:trHeight w:val="1183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C4" w:rsidRPr="007A20F1" w:rsidRDefault="009B00D8" w:rsidP="0040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0F1">
              <w:rPr>
                <w:rFonts w:ascii="Times New Roman" w:hAnsi="Times New Roman" w:cs="Times New Roman"/>
                <w:sz w:val="24"/>
                <w:szCs w:val="24"/>
              </w:rPr>
              <w:t>Гречухина</w:t>
            </w:r>
            <w:proofErr w:type="spellEnd"/>
            <w:r w:rsidRPr="007A20F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D8" w:rsidRPr="004014C1" w:rsidRDefault="009B00D8" w:rsidP="00E41581">
            <w:pPr>
              <w:tabs>
                <w:tab w:val="left" w:pos="6480"/>
                <w:tab w:val="left" w:pos="6660"/>
              </w:tabs>
              <w:spacing w:after="0" w:line="240" w:lineRule="auto"/>
              <w:ind w:left="113" w:right="57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14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Сегодня проводятся публичные слушания по вопросу внесения изменений </w:t>
            </w:r>
            <w:r w:rsidR="006A436A" w:rsidRPr="004014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4014C1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землепользования и застройки МО «</w:t>
            </w:r>
            <w:proofErr w:type="spellStart"/>
            <w:r w:rsidRPr="004014C1">
              <w:rPr>
                <w:rFonts w:ascii="Times New Roman" w:hAnsi="Times New Roman" w:cs="Times New Roman"/>
                <w:bCs/>
                <w:sz w:val="24"/>
                <w:szCs w:val="24"/>
              </w:rPr>
              <w:t>Пудостьское</w:t>
            </w:r>
            <w:proofErr w:type="spellEnd"/>
            <w:r w:rsidRPr="004014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сельское поселение» Гатчинского муниципального района Ленинградской области, утвержденных решением совета депутатов от 18.06.2014 г. №358 (далее – ПЗЗ), </w:t>
            </w:r>
            <w:r w:rsidR="004014C1" w:rsidRPr="004014C1">
              <w:rPr>
                <w:rFonts w:ascii="Times New Roman" w:hAnsi="Times New Roman" w:cs="Times New Roman"/>
                <w:bCs/>
                <w:sz w:val="24"/>
                <w:szCs w:val="24"/>
              </w:rPr>
              <w:t>в части включения</w:t>
            </w:r>
            <w:r w:rsidR="004014C1" w:rsidRPr="004014C1">
              <w:rPr>
                <w:rFonts w:ascii="Times New Roman" w:hAnsi="Times New Roman" w:cs="Times New Roman"/>
                <w:sz w:val="24"/>
                <w:szCs w:val="24"/>
              </w:rPr>
              <w:t xml:space="preserve"> в статью 46 «Ж.2 Зона малоэтажной</w:t>
            </w:r>
            <w:r w:rsidR="004014C1" w:rsidRPr="004014C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="004014C1" w:rsidRPr="004014C1">
              <w:rPr>
                <w:rFonts w:ascii="Times New Roman" w:hAnsi="Times New Roman" w:cs="Times New Roman"/>
                <w:sz w:val="24"/>
                <w:szCs w:val="24"/>
              </w:rPr>
              <w:t>многоквартирной жилой застройки в таблицу «Предельные (минимальные и (или) максимальные) размеры земельных участков, предельные параметры разрешенного строительства, реконструкции</w:t>
            </w:r>
            <w:proofErr w:type="gramEnd"/>
            <w:r w:rsidR="004014C1" w:rsidRPr="004014C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капитального строительства, расположенных в зоне Ж.2» пунктов «9. Минимальный размер земельного участка для размещения блок секции блокированного жилого дома 60 кв.м.» и «10. Максимальный процент застройки земельного участка для блокированного жилого дома 45%».</w:t>
            </w:r>
            <w:r w:rsidR="004014C1" w:rsidRPr="004014C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4014C1">
              <w:rPr>
                <w:rFonts w:ascii="Times New Roman" w:hAnsi="Times New Roman" w:cs="Times New Roman"/>
                <w:sz w:val="24"/>
                <w:szCs w:val="24"/>
              </w:rPr>
              <w:t>Инициатором внесения изменений в ПЗЗ выступил</w:t>
            </w:r>
            <w:proofErr w:type="gramStart"/>
            <w:r w:rsidRPr="004014C1">
              <w:rPr>
                <w:rFonts w:ascii="Times New Roman" w:hAnsi="Times New Roman" w:cs="Times New Roman"/>
                <w:sz w:val="24"/>
                <w:szCs w:val="24"/>
              </w:rPr>
              <w:t>о  ООО</w:t>
            </w:r>
            <w:proofErr w:type="gramEnd"/>
            <w:r w:rsidRPr="004014C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14C1">
              <w:rPr>
                <w:rFonts w:ascii="Times New Roman" w:hAnsi="Times New Roman" w:cs="Times New Roman"/>
                <w:sz w:val="24"/>
                <w:szCs w:val="24"/>
              </w:rPr>
              <w:t>Кивеннапа</w:t>
            </w:r>
            <w:proofErr w:type="spellEnd"/>
            <w:r w:rsidRPr="004014C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B00D8" w:rsidRPr="007A20F1" w:rsidRDefault="009B00D8" w:rsidP="00E41581">
            <w:pPr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0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14C1">
              <w:rPr>
                <w:rFonts w:ascii="Times New Roman" w:hAnsi="Times New Roman" w:cs="Times New Roman"/>
                <w:sz w:val="24"/>
                <w:szCs w:val="24"/>
              </w:rPr>
              <w:t>Для внесения изменений в текстовую часть ПЗЗ  08.12.2017 состоялось заседание комиссии по подготовке правил землепользования и застройки</w:t>
            </w:r>
            <w:r w:rsidRPr="007A20F1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 w:rsidRPr="007A20F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7A20F1">
              <w:rPr>
                <w:rFonts w:ascii="Times New Roman" w:hAnsi="Times New Roman" w:cs="Times New Roman"/>
                <w:bCs/>
                <w:sz w:val="24"/>
                <w:szCs w:val="24"/>
              </w:rPr>
              <w:t>Пудостьское</w:t>
            </w:r>
            <w:proofErr w:type="spellEnd"/>
            <w:r w:rsidRPr="007A20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сельское поселение»</w:t>
            </w:r>
            <w:r w:rsidRPr="007A20F1">
              <w:rPr>
                <w:rFonts w:ascii="Times New Roman" w:hAnsi="Times New Roman" w:cs="Times New Roman"/>
                <w:sz w:val="24"/>
                <w:szCs w:val="24"/>
              </w:rPr>
              <w:t>, по результатам которого было рекомендовано главе администрации Гатчинского муниципального района принять решение о разработке проекта внесения изменений в ПЗЗ</w:t>
            </w:r>
            <w:r w:rsidR="006A43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A20F1">
              <w:rPr>
                <w:rFonts w:ascii="Times New Roman" w:hAnsi="Times New Roman" w:cs="Times New Roman"/>
                <w:sz w:val="24"/>
                <w:szCs w:val="24"/>
              </w:rPr>
              <w:t xml:space="preserve"> включить в  статью 46 «Ж.2 Зона малоэтажной многоквартирной жилой застройки» минимальный размер  земельного участка для размещения блок секции блокированного</w:t>
            </w:r>
            <w:proofErr w:type="gramEnd"/>
            <w:r w:rsidRPr="007A20F1">
              <w:rPr>
                <w:rFonts w:ascii="Times New Roman" w:hAnsi="Times New Roman" w:cs="Times New Roman"/>
                <w:sz w:val="24"/>
                <w:szCs w:val="24"/>
              </w:rPr>
              <w:t xml:space="preserve"> жилого дома  60кв.м</w:t>
            </w:r>
            <w:proofErr w:type="gramStart"/>
            <w:r w:rsidRPr="007A2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20F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gramEnd"/>
          </w:p>
          <w:p w:rsidR="009B00D8" w:rsidRPr="007A20F1" w:rsidRDefault="009B00D8" w:rsidP="00E41581">
            <w:pPr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1">
              <w:rPr>
                <w:rFonts w:ascii="Times New Roman" w:hAnsi="Times New Roman" w:cs="Times New Roman"/>
                <w:sz w:val="24"/>
                <w:szCs w:val="24"/>
              </w:rPr>
              <w:t xml:space="preserve">Проект внесения изменений в ПЗЗ был разработан на основании </w:t>
            </w:r>
            <w:r w:rsidR="006A43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20F1">
              <w:rPr>
                <w:rFonts w:ascii="Times New Roman" w:hAnsi="Times New Roman" w:cs="Times New Roman"/>
                <w:sz w:val="24"/>
                <w:szCs w:val="24"/>
              </w:rPr>
              <w:t>остановления главы администрации Гатчинского муниципального района от 29.12.2017 №5622.</w:t>
            </w:r>
          </w:p>
          <w:p w:rsidR="009B00D8" w:rsidRPr="007A20F1" w:rsidRDefault="009B00D8" w:rsidP="00E41581">
            <w:pPr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1">
              <w:rPr>
                <w:rFonts w:ascii="Times New Roman" w:hAnsi="Times New Roman" w:cs="Times New Roman"/>
                <w:sz w:val="24"/>
                <w:szCs w:val="24"/>
              </w:rPr>
              <w:t xml:space="preserve">Также данный проект прошел согласование в Комитете по архитектуре и градостроительству Ленинградской области и вынесен на обсуждение на публичных слушаниях. </w:t>
            </w:r>
          </w:p>
          <w:p w:rsidR="00F667C4" w:rsidRPr="007A20F1" w:rsidRDefault="009B00D8" w:rsidP="00E41581">
            <w:pPr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A20F1">
              <w:rPr>
                <w:rFonts w:ascii="Times New Roman" w:hAnsi="Times New Roman" w:cs="Times New Roman"/>
                <w:sz w:val="24"/>
                <w:szCs w:val="24"/>
              </w:rPr>
              <w:t>Регламент слушаний. На вопросы и ответы отводится по 5 минут. Далее выступление желающих в рамках 15 минут. Также в течени</w:t>
            </w:r>
            <w:proofErr w:type="gramStart"/>
            <w:r w:rsidRPr="007A20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A20F1">
              <w:rPr>
                <w:rFonts w:ascii="Times New Roman" w:hAnsi="Times New Roman" w:cs="Times New Roman"/>
                <w:sz w:val="24"/>
                <w:szCs w:val="24"/>
              </w:rPr>
              <w:t xml:space="preserve"> 4 рабочих дней Комиссия по правилам землепользования и застройки принимает письменные предложения и замечания до 20 августа  включительно. </w:t>
            </w:r>
          </w:p>
        </w:tc>
      </w:tr>
      <w:tr w:rsidR="00F667C4" w:rsidRPr="007A20F1" w:rsidTr="00F667C4">
        <w:trPr>
          <w:trHeight w:val="628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C4" w:rsidRPr="007A20F1" w:rsidRDefault="003E5918" w:rsidP="0040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Ненилина</w:t>
            </w:r>
            <w:proofErr w:type="spellEnd"/>
            <w:r w:rsidRPr="007A20F1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C4" w:rsidRPr="007A20F1" w:rsidRDefault="00BD03CB" w:rsidP="00E41581">
            <w:pPr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r w:rsidR="006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елью </w:t>
            </w:r>
            <w:r w:rsidR="006A436A" w:rsidRPr="007A20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внесения изменений </w:t>
            </w:r>
            <w:r w:rsidR="006A436A">
              <w:rPr>
                <w:rFonts w:ascii="Times New Roman" w:hAnsi="Times New Roman" w:cs="Times New Roman"/>
                <w:bCs/>
                <w:sz w:val="24"/>
                <w:szCs w:val="24"/>
              </w:rPr>
              <w:t>в ПЗЗ</w:t>
            </w:r>
            <w:r w:rsidR="006A436A" w:rsidRPr="007A20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 «</w:t>
            </w:r>
            <w:proofErr w:type="spellStart"/>
            <w:r w:rsidR="006A436A" w:rsidRPr="007A20F1">
              <w:rPr>
                <w:rFonts w:ascii="Times New Roman" w:hAnsi="Times New Roman" w:cs="Times New Roman"/>
                <w:bCs/>
                <w:sz w:val="24"/>
                <w:szCs w:val="24"/>
              </w:rPr>
              <w:t>Пудостьское</w:t>
            </w:r>
            <w:proofErr w:type="spellEnd"/>
            <w:r w:rsidR="006A436A" w:rsidRPr="007A20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сельское поселение» Гатчинского муниципального района Ленинградской области</w:t>
            </w:r>
            <w:r w:rsidR="006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A436A" w:rsidRPr="007A20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части </w:t>
            </w:r>
            <w:r w:rsidR="006A436A" w:rsidRPr="007A20F1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текстовую часть ПЗЗ: включить в  статью 46 «Ж.2 Зона малоэтажной многоквартирной жилой застройки» минимальный размер  земельного участка для размещения блок секции блокированного жилого дома  60кв.м.</w:t>
            </w:r>
            <w:r w:rsidR="006A436A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возможность формирования земельного участка под каждую блок-секцию, для передачи гражданам по договору купли-продажи</w:t>
            </w:r>
            <w:proofErr w:type="gramEnd"/>
            <w:r w:rsidR="00A34482">
              <w:rPr>
                <w:rFonts w:ascii="Times New Roman" w:hAnsi="Times New Roman" w:cs="Times New Roman"/>
                <w:sz w:val="24"/>
                <w:szCs w:val="24"/>
              </w:rPr>
              <w:t xml:space="preserve"> и дальнейшей эффективной эксплуатации объекта капитального строительства.</w:t>
            </w:r>
          </w:p>
        </w:tc>
      </w:tr>
      <w:tr w:rsidR="007A20F1" w:rsidRPr="00F667C4" w:rsidTr="006A436A">
        <w:trPr>
          <w:trHeight w:val="628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0F1" w:rsidRPr="006F7657" w:rsidRDefault="007A20F1" w:rsidP="00401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F7657">
              <w:rPr>
                <w:rFonts w:ascii="Times New Roman" w:hAnsi="Times New Roman" w:cs="Times New Roman"/>
                <w:sz w:val="24"/>
                <w:szCs w:val="24"/>
              </w:rPr>
              <w:t>Гречухина</w:t>
            </w:r>
            <w:proofErr w:type="spellEnd"/>
            <w:r w:rsidRPr="006F765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0F1" w:rsidRPr="006F7657" w:rsidRDefault="006A436A" w:rsidP="00E41581">
            <w:pPr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657">
              <w:rPr>
                <w:rFonts w:ascii="Times New Roman" w:hAnsi="Times New Roman" w:cs="Times New Roman"/>
                <w:sz w:val="24"/>
                <w:szCs w:val="24"/>
              </w:rPr>
              <w:t>Вопросы, дополнения, замечания?</w:t>
            </w:r>
          </w:p>
        </w:tc>
      </w:tr>
      <w:tr w:rsidR="007A20F1" w:rsidRPr="007A20F1" w:rsidTr="00F667C4">
        <w:trPr>
          <w:trHeight w:val="628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0F1" w:rsidRPr="007A20F1" w:rsidRDefault="007A20F1" w:rsidP="0040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Зимина А.А.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0F1" w:rsidRPr="007A20F1" w:rsidRDefault="007A20F1" w:rsidP="00E41581">
            <w:pPr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обходимость внесения дополнительных пунктов в правила землепользования и застройки </w:t>
            </w:r>
            <w:r w:rsidR="006A436A">
              <w:rPr>
                <w:rFonts w:ascii="Times New Roman" w:hAnsi="Times New Roman" w:cs="Times New Roman"/>
                <w:sz w:val="24"/>
                <w:szCs w:val="24"/>
              </w:rPr>
              <w:t>(ПЗЗ) считаем целесообразными.</w:t>
            </w:r>
          </w:p>
        </w:tc>
      </w:tr>
      <w:tr w:rsidR="00F667C4" w:rsidRPr="007A20F1" w:rsidTr="00F667C4">
        <w:trPr>
          <w:trHeight w:val="628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C4" w:rsidRPr="007A20F1" w:rsidRDefault="009B00D8" w:rsidP="0040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0F1">
              <w:rPr>
                <w:rFonts w:ascii="Times New Roman" w:hAnsi="Times New Roman" w:cs="Times New Roman"/>
                <w:sz w:val="24"/>
                <w:szCs w:val="24"/>
              </w:rPr>
              <w:t>Гречухина</w:t>
            </w:r>
            <w:proofErr w:type="spellEnd"/>
            <w:r w:rsidRPr="007A20F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C4" w:rsidRPr="007A20F1" w:rsidRDefault="00F667C4" w:rsidP="00E41581">
            <w:pPr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A20F1">
              <w:rPr>
                <w:rFonts w:ascii="Times New Roman" w:hAnsi="Times New Roman" w:cs="Times New Roman"/>
                <w:sz w:val="24"/>
                <w:szCs w:val="24"/>
              </w:rPr>
              <w:t>Публичные слушания считаю состоявшимися. В течени</w:t>
            </w:r>
            <w:proofErr w:type="gramStart"/>
            <w:r w:rsidRPr="007A20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A20F1">
              <w:rPr>
                <w:rFonts w:ascii="Times New Roman" w:hAnsi="Times New Roman" w:cs="Times New Roman"/>
                <w:sz w:val="24"/>
                <w:szCs w:val="24"/>
              </w:rPr>
              <w:t xml:space="preserve"> 4 рабочих дней Комиссия принимает в письменном виде предложения и возражения по вопросу публичных слушаний.</w:t>
            </w:r>
          </w:p>
        </w:tc>
      </w:tr>
    </w:tbl>
    <w:p w:rsidR="00F667C4" w:rsidRPr="007A20F1" w:rsidRDefault="00F667C4" w:rsidP="004014C1">
      <w:pPr>
        <w:spacing w:after="0"/>
        <w:ind w:left="-90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667C4" w:rsidRPr="007A20F1" w:rsidRDefault="00F667C4" w:rsidP="00F667C4">
      <w:pPr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7A20F1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:rsidR="00F667C4" w:rsidRPr="007A20F1" w:rsidRDefault="00F667C4" w:rsidP="00F667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0F1">
        <w:rPr>
          <w:rFonts w:ascii="Times New Roman" w:hAnsi="Times New Roman" w:cs="Times New Roman"/>
          <w:sz w:val="24"/>
          <w:szCs w:val="24"/>
        </w:rPr>
        <w:t xml:space="preserve"> Список присутствовавших на публичных слушаниях </w:t>
      </w:r>
      <w:r w:rsidR="009B00D8" w:rsidRPr="007A20F1">
        <w:rPr>
          <w:rFonts w:ascii="Times New Roman" w:hAnsi="Times New Roman" w:cs="Times New Roman"/>
          <w:sz w:val="24"/>
          <w:szCs w:val="24"/>
        </w:rPr>
        <w:t>14</w:t>
      </w:r>
      <w:r w:rsidRPr="007A20F1">
        <w:rPr>
          <w:rFonts w:ascii="Times New Roman" w:hAnsi="Times New Roman" w:cs="Times New Roman"/>
          <w:sz w:val="24"/>
          <w:szCs w:val="24"/>
        </w:rPr>
        <w:t>.0</w:t>
      </w:r>
      <w:r w:rsidR="009B00D8" w:rsidRPr="007A20F1">
        <w:rPr>
          <w:rFonts w:ascii="Times New Roman" w:hAnsi="Times New Roman" w:cs="Times New Roman"/>
          <w:sz w:val="24"/>
          <w:szCs w:val="24"/>
        </w:rPr>
        <w:t>8</w:t>
      </w:r>
      <w:r w:rsidRPr="007A20F1">
        <w:rPr>
          <w:rFonts w:ascii="Times New Roman" w:hAnsi="Times New Roman" w:cs="Times New Roman"/>
          <w:sz w:val="24"/>
          <w:szCs w:val="24"/>
        </w:rPr>
        <w:t>.201</w:t>
      </w:r>
      <w:r w:rsidR="009B00D8" w:rsidRPr="007A20F1">
        <w:rPr>
          <w:rFonts w:ascii="Times New Roman" w:hAnsi="Times New Roman" w:cs="Times New Roman"/>
          <w:sz w:val="24"/>
          <w:szCs w:val="24"/>
        </w:rPr>
        <w:t>8</w:t>
      </w:r>
      <w:r w:rsidRPr="007A20F1">
        <w:rPr>
          <w:rFonts w:ascii="Times New Roman" w:hAnsi="Times New Roman" w:cs="Times New Roman"/>
          <w:sz w:val="24"/>
          <w:szCs w:val="24"/>
        </w:rPr>
        <w:t xml:space="preserve"> года (на 1 л. в 1 экз.).</w:t>
      </w:r>
    </w:p>
    <w:p w:rsidR="00F667C4" w:rsidRPr="007A20F1" w:rsidRDefault="00F667C4" w:rsidP="00F667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67C4" w:rsidRPr="007A20F1" w:rsidRDefault="00F667C4" w:rsidP="00F667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67C4" w:rsidRPr="007A20F1" w:rsidRDefault="00F667C4" w:rsidP="007A20F1">
      <w:pPr>
        <w:tabs>
          <w:tab w:val="left" w:pos="284"/>
        </w:tabs>
        <w:spacing w:before="24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A20F1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7A20F1" w:rsidRPr="007A20F1">
        <w:rPr>
          <w:rFonts w:ascii="Times New Roman" w:hAnsi="Times New Roman" w:cs="Times New Roman"/>
          <w:sz w:val="24"/>
          <w:szCs w:val="24"/>
        </w:rPr>
        <w:t xml:space="preserve"> </w:t>
      </w:r>
      <w:r w:rsidRPr="007A20F1">
        <w:rPr>
          <w:rFonts w:ascii="Times New Roman" w:hAnsi="Times New Roman" w:cs="Times New Roman"/>
          <w:sz w:val="24"/>
          <w:szCs w:val="24"/>
        </w:rPr>
        <w:t>по подготовке проектов правил</w:t>
      </w:r>
    </w:p>
    <w:p w:rsidR="00F667C4" w:rsidRPr="007A20F1" w:rsidRDefault="00F667C4" w:rsidP="003E5918">
      <w:pPr>
        <w:spacing w:before="240"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7A20F1">
        <w:rPr>
          <w:rFonts w:ascii="Times New Roman" w:hAnsi="Times New Roman" w:cs="Times New Roman"/>
          <w:sz w:val="24"/>
          <w:szCs w:val="24"/>
        </w:rPr>
        <w:t>землепользования и застройки</w:t>
      </w:r>
      <w:r w:rsidR="007A20F1" w:rsidRPr="007A20F1">
        <w:rPr>
          <w:rFonts w:ascii="Times New Roman" w:hAnsi="Times New Roman" w:cs="Times New Roman"/>
          <w:sz w:val="24"/>
          <w:szCs w:val="24"/>
        </w:rPr>
        <w:t xml:space="preserve"> </w:t>
      </w:r>
      <w:r w:rsidRPr="007A20F1">
        <w:rPr>
          <w:rFonts w:ascii="Times New Roman" w:hAnsi="Times New Roman" w:cs="Times New Roman"/>
          <w:sz w:val="24"/>
          <w:szCs w:val="24"/>
        </w:rPr>
        <w:t>сельских поселений</w:t>
      </w:r>
    </w:p>
    <w:p w:rsidR="00F667C4" w:rsidRPr="007A20F1" w:rsidRDefault="00F667C4" w:rsidP="003E5918">
      <w:pPr>
        <w:tabs>
          <w:tab w:val="left" w:pos="284"/>
        </w:tabs>
        <w:spacing w:before="24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A20F1">
        <w:rPr>
          <w:rFonts w:ascii="Times New Roman" w:hAnsi="Times New Roman" w:cs="Times New Roman"/>
          <w:sz w:val="24"/>
          <w:szCs w:val="24"/>
        </w:rPr>
        <w:t>Гатчинского</w:t>
      </w:r>
      <w:r w:rsidR="007A20F1">
        <w:rPr>
          <w:rFonts w:ascii="Times New Roman" w:hAnsi="Times New Roman" w:cs="Times New Roman"/>
          <w:sz w:val="24"/>
          <w:szCs w:val="24"/>
        </w:rPr>
        <w:t xml:space="preserve"> </w:t>
      </w:r>
      <w:r w:rsidRPr="007A20F1">
        <w:rPr>
          <w:rFonts w:ascii="Times New Roman" w:hAnsi="Times New Roman" w:cs="Times New Roman"/>
          <w:sz w:val="24"/>
          <w:szCs w:val="24"/>
        </w:rPr>
        <w:t xml:space="preserve">муниципального района  </w:t>
      </w:r>
      <w:r w:rsidR="007A20F1">
        <w:rPr>
          <w:rFonts w:ascii="Times New Roman" w:hAnsi="Times New Roman" w:cs="Times New Roman"/>
          <w:sz w:val="24"/>
          <w:szCs w:val="24"/>
        </w:rPr>
        <w:t xml:space="preserve">  </w:t>
      </w:r>
      <w:r w:rsidRPr="007A20F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E5918" w:rsidRPr="007A20F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7A20F1">
        <w:rPr>
          <w:rFonts w:ascii="Times New Roman" w:hAnsi="Times New Roman" w:cs="Times New Roman"/>
          <w:sz w:val="24"/>
          <w:szCs w:val="24"/>
        </w:rPr>
        <w:t xml:space="preserve">     И.В.Носков</w:t>
      </w:r>
    </w:p>
    <w:p w:rsidR="00F667C4" w:rsidRPr="007A20F1" w:rsidRDefault="00F667C4" w:rsidP="003E5918">
      <w:pPr>
        <w:tabs>
          <w:tab w:val="left" w:pos="284"/>
        </w:tabs>
        <w:spacing w:before="24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667C4" w:rsidRPr="007A20F1" w:rsidRDefault="00F667C4" w:rsidP="003E5918">
      <w:pPr>
        <w:spacing w:before="240" w:after="0" w:line="240" w:lineRule="auto"/>
        <w:ind w:left="-90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A20F1">
        <w:rPr>
          <w:rFonts w:ascii="Times New Roman" w:hAnsi="Times New Roman" w:cs="Times New Roman"/>
          <w:i/>
          <w:sz w:val="24"/>
          <w:szCs w:val="24"/>
          <w:u w:val="single"/>
        </w:rPr>
        <w:t>Протокол вё</w:t>
      </w:r>
      <w:proofErr w:type="gramStart"/>
      <w:r w:rsidRPr="007A20F1">
        <w:rPr>
          <w:rFonts w:ascii="Times New Roman" w:hAnsi="Times New Roman" w:cs="Times New Roman"/>
          <w:i/>
          <w:sz w:val="24"/>
          <w:szCs w:val="24"/>
          <w:u w:val="single"/>
        </w:rPr>
        <w:t>л(</w:t>
      </w:r>
      <w:proofErr w:type="gramEnd"/>
      <w:r w:rsidRPr="007A20F1">
        <w:rPr>
          <w:rFonts w:ascii="Times New Roman" w:hAnsi="Times New Roman" w:cs="Times New Roman"/>
          <w:i/>
          <w:sz w:val="24"/>
          <w:szCs w:val="24"/>
          <w:u w:val="single"/>
        </w:rPr>
        <w:t xml:space="preserve">а): </w:t>
      </w:r>
    </w:p>
    <w:p w:rsidR="00631B43" w:rsidRPr="007A20F1" w:rsidRDefault="00631B43" w:rsidP="00631B43">
      <w:pPr>
        <w:tabs>
          <w:tab w:val="left" w:pos="284"/>
        </w:tabs>
        <w:spacing w:before="24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7A20F1">
        <w:rPr>
          <w:rFonts w:ascii="Times New Roman" w:hAnsi="Times New Roman" w:cs="Times New Roman"/>
          <w:sz w:val="24"/>
          <w:szCs w:val="24"/>
        </w:rPr>
        <w:t>комиссии по подготовке проектов правил</w:t>
      </w:r>
    </w:p>
    <w:p w:rsidR="00631B43" w:rsidRPr="007A20F1" w:rsidRDefault="00631B43" w:rsidP="00631B43">
      <w:pPr>
        <w:spacing w:before="240"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7A20F1">
        <w:rPr>
          <w:rFonts w:ascii="Times New Roman" w:hAnsi="Times New Roman" w:cs="Times New Roman"/>
          <w:sz w:val="24"/>
          <w:szCs w:val="24"/>
        </w:rPr>
        <w:t>землепользования и застройки сельских поселений</w:t>
      </w:r>
    </w:p>
    <w:p w:rsidR="00F667C4" w:rsidRPr="007A20F1" w:rsidRDefault="00631B43" w:rsidP="00631B43">
      <w:pPr>
        <w:spacing w:before="240" w:after="0" w:line="240" w:lineRule="auto"/>
        <w:ind w:left="-90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A20F1">
        <w:rPr>
          <w:rFonts w:ascii="Times New Roman" w:hAnsi="Times New Roman" w:cs="Times New Roman"/>
          <w:sz w:val="24"/>
          <w:szCs w:val="24"/>
        </w:rPr>
        <w:t>Гатчинского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0F1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630032" w:rsidRPr="007A20F1">
        <w:rPr>
          <w:rFonts w:ascii="Times New Roman" w:hAnsi="Times New Roman" w:cs="Times New Roman"/>
          <w:sz w:val="24"/>
          <w:szCs w:val="24"/>
        </w:rPr>
        <w:t xml:space="preserve">         </w:t>
      </w:r>
      <w:r w:rsidR="003E5918" w:rsidRPr="007A20F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30032" w:rsidRPr="007A20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30032" w:rsidRPr="007A20F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F667C4" w:rsidRPr="007A20F1">
        <w:rPr>
          <w:rFonts w:ascii="Times New Roman" w:hAnsi="Times New Roman" w:cs="Times New Roman"/>
          <w:sz w:val="24"/>
          <w:szCs w:val="24"/>
        </w:rPr>
        <w:t>З.В.Ванагелис</w:t>
      </w:r>
      <w:proofErr w:type="spellEnd"/>
    </w:p>
    <w:p w:rsidR="00732965" w:rsidRDefault="00732965" w:rsidP="003E591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3C4" w:rsidRDefault="009523C4" w:rsidP="003E591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3C4" w:rsidRDefault="009523C4" w:rsidP="003E591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3C4" w:rsidRDefault="009523C4" w:rsidP="003E591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23C4" w:rsidSect="00A11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F3B68"/>
    <w:multiLevelType w:val="hybridMultilevel"/>
    <w:tmpl w:val="565217E8"/>
    <w:lvl w:ilvl="0" w:tplc="2CB22178">
      <w:start w:val="1"/>
      <w:numFmt w:val="decimal"/>
      <w:lvlText w:val="%1."/>
      <w:lvlJc w:val="left"/>
      <w:pPr>
        <w:ind w:left="-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67C4"/>
    <w:rsid w:val="00002D52"/>
    <w:rsid w:val="00054145"/>
    <w:rsid w:val="000D6B39"/>
    <w:rsid w:val="002B5509"/>
    <w:rsid w:val="00393C47"/>
    <w:rsid w:val="003C7382"/>
    <w:rsid w:val="003E5918"/>
    <w:rsid w:val="00400135"/>
    <w:rsid w:val="004014C1"/>
    <w:rsid w:val="004E2EFA"/>
    <w:rsid w:val="00580D75"/>
    <w:rsid w:val="005D5FAA"/>
    <w:rsid w:val="006052A3"/>
    <w:rsid w:val="00630032"/>
    <w:rsid w:val="00631B43"/>
    <w:rsid w:val="00647073"/>
    <w:rsid w:val="006A436A"/>
    <w:rsid w:val="006F7657"/>
    <w:rsid w:val="00732965"/>
    <w:rsid w:val="007431BE"/>
    <w:rsid w:val="007A20F1"/>
    <w:rsid w:val="009523C4"/>
    <w:rsid w:val="009B00D8"/>
    <w:rsid w:val="00A11D99"/>
    <w:rsid w:val="00A34482"/>
    <w:rsid w:val="00A670F4"/>
    <w:rsid w:val="00A86A6C"/>
    <w:rsid w:val="00BD03CB"/>
    <w:rsid w:val="00D60BC9"/>
    <w:rsid w:val="00DB763E"/>
    <w:rsid w:val="00E101AA"/>
    <w:rsid w:val="00E41581"/>
    <w:rsid w:val="00F667C4"/>
    <w:rsid w:val="00FC2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99"/>
  </w:style>
  <w:style w:type="paragraph" w:styleId="1">
    <w:name w:val="heading 1"/>
    <w:basedOn w:val="a"/>
    <w:next w:val="a"/>
    <w:link w:val="10"/>
    <w:qFormat/>
    <w:rsid w:val="00F667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7C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vzv</dc:creator>
  <cp:keywords/>
  <dc:description/>
  <cp:lastModifiedBy>vzv</cp:lastModifiedBy>
  <cp:revision>18</cp:revision>
  <cp:lastPrinted>2018-08-17T12:53:00Z</cp:lastPrinted>
  <dcterms:created xsi:type="dcterms:W3CDTF">2018-08-14T06:44:00Z</dcterms:created>
  <dcterms:modified xsi:type="dcterms:W3CDTF">2018-08-17T13:00:00Z</dcterms:modified>
</cp:coreProperties>
</file>