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4" w:rsidRPr="00F67512" w:rsidRDefault="00153044" w:rsidP="00F67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>ПРОЕКТ</w:t>
      </w:r>
    </w:p>
    <w:p w:rsidR="00F67512" w:rsidRPr="00F67512" w:rsidRDefault="00C75213" w:rsidP="00F675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7525" cy="628015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512" w:rsidRPr="00F67512" w:rsidRDefault="00F67512" w:rsidP="00F675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7512" w:rsidRPr="00F67512" w:rsidRDefault="00F67512" w:rsidP="00F675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>АДМИНИСТРАЦИЯ ГАТЧИНСКОГО МУНИЦИПАЛЬНОГО РАЙОНА</w:t>
      </w:r>
    </w:p>
    <w:p w:rsidR="00F67512" w:rsidRPr="00F67512" w:rsidRDefault="00F67512" w:rsidP="00F675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>ЛЕНИНГРАДСКОЙ ОБЛАСТИ</w:t>
      </w:r>
    </w:p>
    <w:p w:rsidR="00F67512" w:rsidRPr="00F67512" w:rsidRDefault="00F67512" w:rsidP="00F675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7512" w:rsidRPr="00F67512" w:rsidRDefault="00F67512" w:rsidP="00F6751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67512">
        <w:rPr>
          <w:rFonts w:ascii="Times New Roman" w:hAnsi="Times New Roman"/>
          <w:b/>
          <w:sz w:val="28"/>
          <w:szCs w:val="28"/>
        </w:rPr>
        <w:t>ПОСТАНОВЛЕНИЕ</w:t>
      </w:r>
    </w:p>
    <w:p w:rsidR="00F67512" w:rsidRPr="00F67512" w:rsidRDefault="00F67512" w:rsidP="00F675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7512" w:rsidRPr="00F67512" w:rsidRDefault="00F67512" w:rsidP="00F675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7512" w:rsidRPr="00F67512" w:rsidRDefault="00F67512" w:rsidP="00F675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7512" w:rsidRPr="00F67512" w:rsidRDefault="00F67512" w:rsidP="00F6751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67512">
        <w:rPr>
          <w:rFonts w:ascii="Times New Roman" w:hAnsi="Times New Roman"/>
          <w:b/>
          <w:sz w:val="28"/>
          <w:szCs w:val="28"/>
        </w:rPr>
        <w:t>От</w:t>
      </w:r>
      <w:r w:rsidR="006446FE">
        <w:rPr>
          <w:rFonts w:ascii="Times New Roman" w:hAnsi="Times New Roman"/>
          <w:b/>
          <w:sz w:val="28"/>
          <w:szCs w:val="28"/>
        </w:rPr>
        <w:t xml:space="preserve"> </w:t>
      </w:r>
      <w:r w:rsidRPr="00F6751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F67512">
        <w:rPr>
          <w:rFonts w:ascii="Times New Roman" w:hAnsi="Times New Roman"/>
          <w:b/>
          <w:sz w:val="28"/>
          <w:szCs w:val="28"/>
        </w:rPr>
        <w:tab/>
      </w:r>
      <w:r w:rsidRPr="00F67512">
        <w:rPr>
          <w:rFonts w:ascii="Times New Roman" w:hAnsi="Times New Roman"/>
          <w:b/>
          <w:sz w:val="28"/>
          <w:szCs w:val="28"/>
        </w:rPr>
        <w:tab/>
      </w:r>
      <w:r w:rsidRPr="00F67512">
        <w:rPr>
          <w:rFonts w:ascii="Times New Roman" w:hAnsi="Times New Roman"/>
          <w:b/>
          <w:sz w:val="28"/>
          <w:szCs w:val="28"/>
        </w:rPr>
        <w:tab/>
        <w:t>№</w:t>
      </w:r>
      <w:r w:rsidR="006446FE">
        <w:rPr>
          <w:rFonts w:ascii="Times New Roman" w:hAnsi="Times New Roman"/>
          <w:b/>
          <w:sz w:val="28"/>
          <w:szCs w:val="28"/>
        </w:rPr>
        <w:t xml:space="preserve"> _________</w:t>
      </w:r>
    </w:p>
    <w:p w:rsidR="006446FE" w:rsidRDefault="006446FE" w:rsidP="00F67512">
      <w:pPr>
        <w:widowControl w:val="0"/>
        <w:autoSpaceDE w:val="0"/>
        <w:autoSpaceDN w:val="0"/>
        <w:adjustRightInd w:val="0"/>
        <w:spacing w:after="0" w:line="240" w:lineRule="auto"/>
        <w:ind w:right="2318"/>
        <w:contextualSpacing/>
        <w:jc w:val="both"/>
        <w:rPr>
          <w:rFonts w:ascii="Times New Roman" w:hAnsi="Times New Roman"/>
          <w:sz w:val="28"/>
          <w:szCs w:val="28"/>
        </w:rPr>
      </w:pPr>
    </w:p>
    <w:p w:rsidR="00F67512" w:rsidRPr="00F67512" w:rsidRDefault="00F67512" w:rsidP="003D3025">
      <w:pPr>
        <w:widowControl w:val="0"/>
        <w:autoSpaceDE w:val="0"/>
        <w:autoSpaceDN w:val="0"/>
        <w:adjustRightInd w:val="0"/>
        <w:spacing w:after="0" w:line="240" w:lineRule="auto"/>
        <w:ind w:right="2318"/>
        <w:contextualSpacing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>Об утверждении порядка оформления и содержания заданий на проведение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 xml:space="preserve">мероприятий по контролю без взаимодействия с юридическими лицами, индивидуальными предпринимателями, и оформления должностными лицами </w:t>
      </w:r>
      <w:proofErr w:type="gramStart"/>
      <w:r w:rsidRPr="00F67512">
        <w:rPr>
          <w:rFonts w:ascii="Times New Roman" w:hAnsi="Times New Roman"/>
          <w:sz w:val="28"/>
          <w:szCs w:val="28"/>
        </w:rPr>
        <w:t xml:space="preserve">органов муниципального контроля </w:t>
      </w:r>
      <w:r w:rsidR="003D3025">
        <w:rPr>
          <w:rFonts w:ascii="Times New Roman" w:hAnsi="Times New Roman"/>
          <w:sz w:val="28"/>
          <w:szCs w:val="28"/>
        </w:rPr>
        <w:t xml:space="preserve">Гатчинского муниципального района </w:t>
      </w:r>
      <w:r w:rsidRPr="00F67512">
        <w:rPr>
          <w:rFonts w:ascii="Times New Roman" w:hAnsi="Times New Roman"/>
          <w:sz w:val="28"/>
          <w:szCs w:val="28"/>
        </w:rPr>
        <w:t>результатов мероприятия</w:t>
      </w:r>
      <w:proofErr w:type="gramEnd"/>
      <w:r w:rsidRPr="00F67512">
        <w:rPr>
          <w:rFonts w:ascii="Times New Roman" w:hAnsi="Times New Roman"/>
          <w:sz w:val="28"/>
          <w:szCs w:val="28"/>
        </w:rPr>
        <w:t xml:space="preserve">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</w:p>
    <w:p w:rsidR="00F67512" w:rsidRPr="00F67512" w:rsidRDefault="00F67512" w:rsidP="00F6751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828F4" w:rsidRPr="00F67512" w:rsidRDefault="004828F4" w:rsidP="00F6751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 xml:space="preserve">В соответствии </w:t>
      </w:r>
      <w:r w:rsidR="005562C2" w:rsidRPr="00F67512">
        <w:rPr>
          <w:rFonts w:ascii="Times New Roman" w:hAnsi="Times New Roman"/>
          <w:sz w:val="28"/>
          <w:szCs w:val="28"/>
        </w:rPr>
        <w:t>с</w:t>
      </w:r>
      <w:r w:rsidR="00817EB2" w:rsidRPr="00F67512">
        <w:rPr>
          <w:rFonts w:ascii="Times New Roman" w:hAnsi="Times New Roman"/>
          <w:sz w:val="28"/>
          <w:szCs w:val="28"/>
        </w:rPr>
        <w:t xml:space="preserve">о 8.3 Федерального </w:t>
      </w:r>
      <w:hyperlink r:id="rId7" w:history="1">
        <w:r w:rsidR="00817EB2" w:rsidRPr="00F67512">
          <w:rPr>
            <w:rFonts w:ascii="Times New Roman" w:hAnsi="Times New Roman"/>
            <w:sz w:val="28"/>
            <w:szCs w:val="28"/>
          </w:rPr>
          <w:t>закона</w:t>
        </w:r>
      </w:hyperlink>
      <w:r w:rsidR="00817EB2" w:rsidRPr="00F67512">
        <w:rPr>
          <w:rFonts w:ascii="Times New Roman" w:hAnsi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="00BC7A0C" w:rsidRPr="00F67512">
        <w:rPr>
          <w:rFonts w:ascii="Times New Roman" w:hAnsi="Times New Roman"/>
          <w:sz w:val="28"/>
          <w:szCs w:val="28"/>
        </w:rPr>
        <w:t xml:space="preserve">руководствуясь </w:t>
      </w:r>
      <w:r w:rsidR="00F67512" w:rsidRPr="00F67512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Гатчинского муниципального района</w:t>
      </w:r>
    </w:p>
    <w:p w:rsidR="00D25470" w:rsidRPr="00F67512" w:rsidRDefault="00D25470" w:rsidP="00F6751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828F4" w:rsidRPr="00F67512" w:rsidRDefault="004828F4" w:rsidP="00F675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67512">
        <w:rPr>
          <w:rFonts w:ascii="Times New Roman" w:hAnsi="Times New Roman"/>
          <w:bCs/>
          <w:sz w:val="28"/>
          <w:szCs w:val="28"/>
        </w:rPr>
        <w:t>ПОСТАНОВЛЯЕТ:</w:t>
      </w:r>
    </w:p>
    <w:p w:rsidR="00D25470" w:rsidRPr="00F67512" w:rsidRDefault="00D25470" w:rsidP="00F675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817EB2" w:rsidRPr="00DE383C" w:rsidRDefault="00817EB2" w:rsidP="00F6751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67512">
        <w:rPr>
          <w:rFonts w:ascii="Times New Roman" w:hAnsi="Times New Roman"/>
          <w:sz w:val="28"/>
          <w:szCs w:val="28"/>
        </w:rPr>
        <w:t>Утвердить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 xml:space="preserve">Порядок </w:t>
      </w:r>
      <w:r w:rsidRPr="00DE383C">
        <w:rPr>
          <w:rFonts w:ascii="Times New Roman" w:hAnsi="Times New Roman"/>
          <w:sz w:val="28"/>
          <w:szCs w:val="28"/>
        </w:rPr>
        <w:t xml:space="preserve">оформления и содержания заданий на проведение мероприятий по контролю без взаимодействия с юридическими лицами, индивидуальными предпринимателями, а также оформления должностными лицами органов муниципального контроля </w:t>
      </w:r>
      <w:r w:rsidR="003D3025"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Pr="00DE383C">
        <w:rPr>
          <w:rFonts w:ascii="Times New Roman" w:hAnsi="Times New Roman"/>
          <w:sz w:val="28"/>
          <w:szCs w:val="28"/>
        </w:rPr>
        <w:t xml:space="preserve">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согласно приложению.</w:t>
      </w:r>
      <w:proofErr w:type="gramEnd"/>
    </w:p>
    <w:p w:rsidR="00DE383C" w:rsidRPr="00DE383C" w:rsidRDefault="00D25470" w:rsidP="00DE383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383C">
        <w:rPr>
          <w:rFonts w:ascii="Times New Roman" w:hAnsi="Times New Roman"/>
          <w:sz w:val="28"/>
          <w:szCs w:val="28"/>
        </w:rPr>
        <w:t xml:space="preserve"> 2</w:t>
      </w:r>
      <w:r w:rsidR="004828F4" w:rsidRPr="00DE383C">
        <w:rPr>
          <w:rFonts w:ascii="Times New Roman" w:hAnsi="Times New Roman"/>
          <w:sz w:val="28"/>
          <w:szCs w:val="28"/>
        </w:rPr>
        <w:t>.</w:t>
      </w:r>
      <w:r w:rsidRPr="00DE383C">
        <w:rPr>
          <w:rFonts w:ascii="Times New Roman" w:hAnsi="Times New Roman"/>
          <w:sz w:val="28"/>
          <w:szCs w:val="28"/>
        </w:rPr>
        <w:t xml:space="preserve"> </w:t>
      </w:r>
      <w:r w:rsidR="00DE383C" w:rsidRPr="00DE383C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«Гатчинская правда» и на официальном сайте Гатчинского муниципального района в сети Интернет</w:t>
      </w:r>
      <w:r w:rsidRPr="00DE383C">
        <w:rPr>
          <w:rFonts w:ascii="Times New Roman" w:hAnsi="Times New Roman"/>
          <w:sz w:val="28"/>
          <w:szCs w:val="28"/>
        </w:rPr>
        <w:t>, и вступает в силу после официального опубликования.</w:t>
      </w:r>
    </w:p>
    <w:p w:rsidR="00DE383C" w:rsidRPr="00DE383C" w:rsidRDefault="00893AB4" w:rsidP="00DE383C">
      <w:pPr>
        <w:tabs>
          <w:tab w:val="num" w:pos="72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E383C" w:rsidRPr="00DE383C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Гатчинского муниципального района по </w:t>
      </w:r>
      <w:r w:rsidR="00E85077">
        <w:rPr>
          <w:rFonts w:ascii="Times New Roman" w:hAnsi="Times New Roman"/>
          <w:sz w:val="28"/>
          <w:szCs w:val="28"/>
        </w:rPr>
        <w:t>городскому хозяйству Е.Ф.Фараонову</w:t>
      </w:r>
      <w:r w:rsidR="00DE383C" w:rsidRPr="00DE383C">
        <w:rPr>
          <w:rFonts w:ascii="Times New Roman" w:hAnsi="Times New Roman"/>
          <w:sz w:val="28"/>
          <w:szCs w:val="28"/>
        </w:rPr>
        <w:t>.</w:t>
      </w:r>
    </w:p>
    <w:p w:rsidR="00DE383C" w:rsidRPr="00DE383C" w:rsidRDefault="00DE383C" w:rsidP="00DE383C">
      <w:pPr>
        <w:spacing w:after="0" w:line="240" w:lineRule="auto"/>
        <w:ind w:right="6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93AB4" w:rsidRDefault="00893AB4" w:rsidP="00F675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F67512" w:rsidRPr="00F67512" w:rsidRDefault="00893AB4" w:rsidP="00F675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67512" w:rsidRPr="00F6751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67512" w:rsidRPr="00F67512">
        <w:rPr>
          <w:rFonts w:ascii="Times New Roman" w:hAnsi="Times New Roman"/>
          <w:sz w:val="28"/>
          <w:szCs w:val="28"/>
        </w:rPr>
        <w:t xml:space="preserve"> администрации</w:t>
      </w:r>
      <w:r w:rsidR="006446FE">
        <w:rPr>
          <w:rFonts w:ascii="Times New Roman" w:hAnsi="Times New Roman"/>
          <w:sz w:val="28"/>
          <w:szCs w:val="28"/>
        </w:rPr>
        <w:tab/>
      </w:r>
      <w:r w:rsidR="006446FE">
        <w:rPr>
          <w:rFonts w:ascii="Times New Roman" w:hAnsi="Times New Roman"/>
          <w:sz w:val="28"/>
          <w:szCs w:val="28"/>
        </w:rPr>
        <w:tab/>
      </w:r>
      <w:r w:rsidR="006446FE">
        <w:rPr>
          <w:rFonts w:ascii="Times New Roman" w:hAnsi="Times New Roman"/>
          <w:sz w:val="28"/>
          <w:szCs w:val="28"/>
        </w:rPr>
        <w:tab/>
      </w:r>
      <w:r w:rsidR="006446FE">
        <w:rPr>
          <w:rFonts w:ascii="Times New Roman" w:hAnsi="Times New Roman"/>
          <w:sz w:val="28"/>
          <w:szCs w:val="28"/>
        </w:rPr>
        <w:tab/>
      </w:r>
      <w:r w:rsidR="006446FE">
        <w:rPr>
          <w:rFonts w:ascii="Times New Roman" w:hAnsi="Times New Roman"/>
          <w:sz w:val="28"/>
          <w:szCs w:val="28"/>
        </w:rPr>
        <w:tab/>
      </w:r>
      <w:r w:rsidR="006446FE">
        <w:rPr>
          <w:rFonts w:ascii="Times New Roman" w:hAnsi="Times New Roman"/>
          <w:sz w:val="28"/>
          <w:szCs w:val="28"/>
        </w:rPr>
        <w:tab/>
      </w:r>
      <w:r w:rsidR="006446FE">
        <w:rPr>
          <w:rFonts w:ascii="Times New Roman" w:hAnsi="Times New Roman"/>
          <w:sz w:val="28"/>
          <w:szCs w:val="28"/>
        </w:rPr>
        <w:tab/>
      </w:r>
      <w:r w:rsidR="006446FE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Р.О.Дерендяев</w:t>
      </w:r>
      <w:proofErr w:type="spellEnd"/>
    </w:p>
    <w:p w:rsidR="00F67512" w:rsidRDefault="00F67512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Pr="00F67512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67512" w:rsidRPr="006446FE" w:rsidRDefault="006446FE" w:rsidP="00F67512">
      <w:pPr>
        <w:tabs>
          <w:tab w:val="left" w:pos="3738"/>
        </w:tabs>
        <w:spacing w:line="240" w:lineRule="auto"/>
        <w:ind w:right="-5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6446FE">
        <w:rPr>
          <w:rFonts w:ascii="Times New Roman" w:hAnsi="Times New Roman"/>
          <w:sz w:val="18"/>
          <w:szCs w:val="18"/>
        </w:rPr>
        <w:t>Е.А.Березовская</w:t>
      </w:r>
      <w:r w:rsidR="00F67512" w:rsidRPr="006446FE">
        <w:rPr>
          <w:rFonts w:ascii="Times New Roman" w:hAnsi="Times New Roman"/>
          <w:sz w:val="18"/>
          <w:szCs w:val="18"/>
        </w:rPr>
        <w:t xml:space="preserve"> </w:t>
      </w:r>
    </w:p>
    <w:p w:rsidR="004828F4" w:rsidRPr="00F67512" w:rsidRDefault="00F67512" w:rsidP="00F67512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jc w:val="both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br w:type="page"/>
      </w:r>
      <w:r w:rsidR="00737023" w:rsidRPr="00F67512">
        <w:rPr>
          <w:rFonts w:ascii="Times New Roman" w:hAnsi="Times New Roman"/>
          <w:sz w:val="28"/>
          <w:szCs w:val="28"/>
        </w:rPr>
        <w:lastRenderedPageBreak/>
        <w:t>П</w:t>
      </w:r>
      <w:r w:rsidR="00A15291" w:rsidRPr="00F67512">
        <w:rPr>
          <w:rFonts w:ascii="Times New Roman" w:hAnsi="Times New Roman"/>
          <w:sz w:val="28"/>
          <w:szCs w:val="28"/>
        </w:rPr>
        <w:t xml:space="preserve">РИЛОЖЕНИЕ </w:t>
      </w:r>
    </w:p>
    <w:p w:rsidR="004828F4" w:rsidRDefault="004828F4" w:rsidP="00F67512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67512"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="00DE383C">
        <w:rPr>
          <w:rFonts w:ascii="Times New Roman" w:hAnsi="Times New Roman"/>
          <w:bCs/>
          <w:sz w:val="28"/>
          <w:szCs w:val="28"/>
        </w:rPr>
        <w:t>администрации Гатчинского муниципального района</w:t>
      </w:r>
    </w:p>
    <w:p w:rsidR="004828F4" w:rsidRPr="00F67512" w:rsidRDefault="00DE383C" w:rsidP="00F67512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jc w:val="both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bCs/>
          <w:sz w:val="28"/>
          <w:szCs w:val="28"/>
        </w:rPr>
        <w:t xml:space="preserve">№____________ </w:t>
      </w:r>
    </w:p>
    <w:p w:rsidR="004828F4" w:rsidRPr="00F67512" w:rsidRDefault="004828F4" w:rsidP="00F6751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28F4" w:rsidRPr="00F67512" w:rsidRDefault="004828F4" w:rsidP="00F675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B2" w:rsidRPr="00F67512" w:rsidRDefault="004828F4" w:rsidP="00F675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bCs/>
          <w:sz w:val="28"/>
          <w:szCs w:val="28"/>
        </w:rPr>
        <w:t>ПОРЯДОК</w:t>
      </w:r>
      <w:r w:rsidRPr="00F67512">
        <w:rPr>
          <w:rFonts w:ascii="Times New Roman" w:hAnsi="Times New Roman"/>
          <w:sz w:val="28"/>
          <w:szCs w:val="28"/>
        </w:rPr>
        <w:t xml:space="preserve"> </w:t>
      </w:r>
    </w:p>
    <w:p w:rsidR="004828F4" w:rsidRPr="00F67512" w:rsidRDefault="00817EB2" w:rsidP="00F6751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bCs/>
          <w:sz w:val="28"/>
          <w:szCs w:val="28"/>
        </w:rPr>
        <w:t xml:space="preserve">оформления и содержания заданий на проведение мероприятий по контролю без взаимодействия с юридическими лицами, индивидуальными предпринимателями, а также оформления должностными лицами </w:t>
      </w:r>
      <w:proofErr w:type="gramStart"/>
      <w:r w:rsidRPr="00F67512">
        <w:rPr>
          <w:rFonts w:ascii="Times New Roman" w:hAnsi="Times New Roman"/>
          <w:bCs/>
          <w:sz w:val="28"/>
          <w:szCs w:val="28"/>
        </w:rPr>
        <w:t>органов муниципального контроля Гатчинского муниципального района результатов мероприятия</w:t>
      </w:r>
      <w:proofErr w:type="gramEnd"/>
      <w:r w:rsidRPr="00F67512">
        <w:rPr>
          <w:rFonts w:ascii="Times New Roman" w:hAnsi="Times New Roman"/>
          <w:bCs/>
          <w:sz w:val="28"/>
          <w:szCs w:val="28"/>
        </w:rPr>
        <w:t xml:space="preserve">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</w:p>
    <w:p w:rsidR="00817EB2" w:rsidRPr="00F67512" w:rsidRDefault="00817EB2" w:rsidP="00F675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B2" w:rsidRPr="00F67512" w:rsidRDefault="00817EB2" w:rsidP="00F67512">
      <w:pPr>
        <w:pStyle w:val="ConsPlusNormal"/>
        <w:numPr>
          <w:ilvl w:val="0"/>
          <w:numId w:val="1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17EB2" w:rsidRPr="00F67512" w:rsidRDefault="00817EB2" w:rsidP="00F67512">
      <w:pPr>
        <w:pStyle w:val="ConsPlusNormal"/>
        <w:ind w:left="90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F67512">
      <w:pPr>
        <w:tabs>
          <w:tab w:val="left" w:pos="567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P35"/>
      <w:bookmarkEnd w:id="0"/>
      <w:r w:rsidRPr="00F67512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F67512">
        <w:rPr>
          <w:rFonts w:ascii="Times New Roman" w:hAnsi="Times New Roman"/>
          <w:sz w:val="28"/>
          <w:szCs w:val="28"/>
        </w:rPr>
        <w:t>Настоящий порядок устанавливает требования к оформлению и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 xml:space="preserve">содержанию заданий </w:t>
      </w:r>
      <w:r w:rsidRPr="00F67512">
        <w:rPr>
          <w:rFonts w:ascii="Times New Roman" w:hAnsi="Times New Roman"/>
          <w:bCs/>
          <w:sz w:val="28"/>
          <w:szCs w:val="28"/>
        </w:rPr>
        <w:t xml:space="preserve">на проведение </w:t>
      </w:r>
      <w:r w:rsidRPr="00F67512">
        <w:rPr>
          <w:rFonts w:ascii="Times New Roman" w:hAnsi="Times New Roman"/>
          <w:sz w:val="28"/>
          <w:szCs w:val="28"/>
        </w:rPr>
        <w:t xml:space="preserve">мероприятий органами муниципального контроля администрации </w:t>
      </w:r>
      <w:r w:rsidR="003D3025"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Pr="00F67512">
        <w:rPr>
          <w:rFonts w:ascii="Times New Roman" w:hAnsi="Times New Roman"/>
          <w:sz w:val="28"/>
          <w:szCs w:val="28"/>
        </w:rPr>
        <w:t xml:space="preserve"> по контролю без взаимодействия с юридическими лицами, индивидуальными предпринимателями, предусмотренных частью 1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F67512">
          <w:rPr>
            <w:rFonts w:ascii="Times New Roman" w:hAnsi="Times New Roman"/>
            <w:sz w:val="28"/>
            <w:szCs w:val="28"/>
          </w:rPr>
          <w:t>статьи 8.3</w:t>
        </w:r>
      </w:hyperlink>
      <w:r w:rsidRPr="00F67512">
        <w:rPr>
          <w:rFonts w:ascii="Times New Roman" w:hAnsi="Times New Roman"/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</w:t>
      </w:r>
      <w:r w:rsidRPr="00F675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оформлению должностными лицами органов</w:t>
      </w:r>
      <w:proofErr w:type="gramEnd"/>
      <w:r w:rsidRPr="00F67512">
        <w:rPr>
          <w:rFonts w:ascii="Times New Roman" w:hAnsi="Times New Roman"/>
          <w:sz w:val="28"/>
          <w:szCs w:val="28"/>
        </w:rPr>
        <w:t xml:space="preserve"> муниципального контроля администрации Гатчинского муниципального района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наблюдений.</w:t>
      </w:r>
    </w:p>
    <w:p w:rsidR="00817EB2" w:rsidRPr="00F67512" w:rsidRDefault="00817EB2" w:rsidP="00F6751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>1.2.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Мероприятия</w:t>
      </w:r>
      <w:r w:rsidRPr="00F675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по контролю без взаимодействия с юридическими лицами,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индивидуальными предпринимателями проводятся уполномоченными должностными лицами структурного подразделения администрации Гатчинского муниципального района, к компетенции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которого отнесено осуществление соответствующего вида муниципального контроля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(далее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также – орган муниципального контроля).</w:t>
      </w:r>
    </w:p>
    <w:p w:rsidR="00817EB2" w:rsidRPr="00F67512" w:rsidRDefault="00817EB2" w:rsidP="00F6751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F67512">
        <w:rPr>
          <w:rFonts w:ascii="Times New Roman" w:hAnsi="Times New Roman"/>
          <w:sz w:val="28"/>
          <w:szCs w:val="28"/>
        </w:rPr>
        <w:t xml:space="preserve">При осуществлении деятельности, указанной в </w:t>
      </w:r>
      <w:hyperlink w:anchor="P35" w:history="1">
        <w:r w:rsidRPr="00F67512">
          <w:rPr>
            <w:rFonts w:ascii="Times New Roman" w:hAnsi="Times New Roman"/>
            <w:sz w:val="28"/>
            <w:szCs w:val="28"/>
          </w:rPr>
          <w:t>пункте 1.1</w:t>
        </w:r>
      </w:hyperlink>
      <w:r w:rsidRPr="00F67512">
        <w:rPr>
          <w:rFonts w:ascii="Times New Roman" w:hAnsi="Times New Roman"/>
          <w:sz w:val="28"/>
          <w:szCs w:val="28"/>
        </w:rPr>
        <w:t xml:space="preserve"> настоящего порядка, </w:t>
      </w:r>
      <w:bookmarkStart w:id="1" w:name="Par0"/>
      <w:bookmarkEnd w:id="1"/>
      <w:r w:rsidRPr="00F67512">
        <w:rPr>
          <w:rFonts w:ascii="Times New Roman" w:hAnsi="Times New Roman"/>
          <w:sz w:val="28"/>
          <w:szCs w:val="28"/>
        </w:rPr>
        <w:t>должностные лица</w:t>
      </w:r>
      <w:r w:rsidRPr="00F67512">
        <w:rPr>
          <w:rFonts w:ascii="Times New Roman" w:hAnsi="Times New Roman"/>
          <w:b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администрации Гатчинского муниципального района, уполномоченные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на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осуществление муниципального контроля,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 xml:space="preserve">руководствуются </w:t>
      </w:r>
      <w:hyperlink r:id="rId9" w:history="1">
        <w:r w:rsidRPr="00F67512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F67512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F67512">
          <w:rPr>
            <w:rFonts w:ascii="Times New Roman" w:hAnsi="Times New Roman"/>
            <w:sz w:val="28"/>
            <w:szCs w:val="28"/>
          </w:rPr>
          <w:t>законом</w:t>
        </w:r>
      </w:hyperlink>
      <w:r w:rsidRPr="00F67512">
        <w:rPr>
          <w:rFonts w:ascii="Times New Roman" w:hAnsi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нормативными актами в указанной сфере.</w:t>
      </w:r>
      <w:proofErr w:type="gramEnd"/>
    </w:p>
    <w:p w:rsidR="00817EB2" w:rsidRPr="00F67512" w:rsidRDefault="00817EB2" w:rsidP="00F67512">
      <w:pPr>
        <w:pStyle w:val="ConsPlusNormal"/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F67512">
      <w:pPr>
        <w:pStyle w:val="ConsPlusNormal"/>
        <w:numPr>
          <w:ilvl w:val="0"/>
          <w:numId w:val="1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Порядок оформления и содержание заданий</w:t>
      </w:r>
    </w:p>
    <w:p w:rsidR="00817EB2" w:rsidRPr="00F67512" w:rsidRDefault="00817EB2" w:rsidP="00F67512">
      <w:pPr>
        <w:pStyle w:val="ConsPlusNormal"/>
        <w:ind w:left="90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2.1. Задание на проведение органами муниципального контроля </w:t>
      </w:r>
      <w:r w:rsidRPr="00F67512">
        <w:rPr>
          <w:rFonts w:ascii="Times New Roman" w:hAnsi="Times New Roman" w:cs="Times New Roman"/>
          <w:sz w:val="28"/>
          <w:szCs w:val="28"/>
        </w:rPr>
        <w:lastRenderedPageBreak/>
        <w:t>администрации  Гатчинского муниципального района</w:t>
      </w:r>
      <w:r w:rsidR="006446FE">
        <w:rPr>
          <w:rFonts w:ascii="Times New Roman" w:hAnsi="Times New Roman" w:cs="Times New Roman"/>
          <w:sz w:val="28"/>
          <w:szCs w:val="28"/>
        </w:rPr>
        <w:t xml:space="preserve"> </w:t>
      </w:r>
      <w:r w:rsidRPr="00F67512">
        <w:rPr>
          <w:rFonts w:ascii="Times New Roman" w:hAnsi="Times New Roman" w:cs="Times New Roman"/>
          <w:sz w:val="28"/>
          <w:szCs w:val="28"/>
        </w:rPr>
        <w:t>мероприятий по контролю без взаимодействия с юридическими лицами, индивидуальными предпринимателями (далее - задание) утверждается руководителем органа муниципального контроля, к полномочиям которого отнесено осуществление соответствующег</w:t>
      </w:r>
      <w:r w:rsidR="00DE383C">
        <w:rPr>
          <w:rFonts w:ascii="Times New Roman" w:hAnsi="Times New Roman" w:cs="Times New Roman"/>
          <w:sz w:val="28"/>
          <w:szCs w:val="28"/>
        </w:rPr>
        <w:t>о вида муниципального контроля.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71" w:history="1">
        <w:r w:rsidRPr="00F67512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F67512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№ 1 к настоящему порядку.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2.3. В задании указывается: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2.3.1. Цель проведения мероприятия, дата проведения мероприятия либо период начала и окончания проведения мероприятия, должностное лицо органа</w:t>
      </w:r>
      <w:r w:rsidR="006446FE">
        <w:rPr>
          <w:rFonts w:ascii="Times New Roman" w:hAnsi="Times New Roman" w:cs="Times New Roman"/>
          <w:sz w:val="28"/>
          <w:szCs w:val="28"/>
        </w:rPr>
        <w:t xml:space="preserve"> </w:t>
      </w:r>
      <w:r w:rsidRPr="00F67512">
        <w:rPr>
          <w:rFonts w:ascii="Times New Roman" w:hAnsi="Times New Roman" w:cs="Times New Roman"/>
          <w:sz w:val="28"/>
          <w:szCs w:val="28"/>
        </w:rPr>
        <w:t>муниципального контроля, которому поручено проведение мероприятия.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2.3.2. Сведения об объекте, в отношении которого будет проводиться мероприятие: о виде, местоположении объекта, в том числе его адресе и кадастровом (реестровом) номере (при наличии), сведения о принадлежности объекта и праве, на котором объект принадлежит правообладателю (при наличии).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2.4. Задание перед началом выполнения мероприятия вручается руководителем органа муниципального контроля сотруднику, которому поручено осуществление мероприятия.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2.5. Вручение задания осуществляется </w:t>
      </w:r>
      <w:proofErr w:type="gramStart"/>
      <w:r w:rsidRPr="00F67512">
        <w:rPr>
          <w:rFonts w:ascii="Times New Roman" w:hAnsi="Times New Roman" w:cs="Times New Roman"/>
          <w:sz w:val="28"/>
          <w:szCs w:val="28"/>
        </w:rPr>
        <w:t>под роспись в журнале мероприятий по контролю без взаимодействия с юридическими лицами</w:t>
      </w:r>
      <w:proofErr w:type="gramEnd"/>
      <w:r w:rsidRPr="00F67512">
        <w:rPr>
          <w:rFonts w:ascii="Times New Roman" w:hAnsi="Times New Roman" w:cs="Times New Roman"/>
          <w:sz w:val="28"/>
          <w:szCs w:val="28"/>
        </w:rPr>
        <w:t xml:space="preserve">, индивидуальными предпринимателями (далее - журнал мероприятий), форма которого утверждается согласно </w:t>
      </w:r>
      <w:hyperlink w:anchor="P243" w:history="1">
        <w:r w:rsidRPr="00F6751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F67512">
        <w:rPr>
          <w:rFonts w:ascii="Times New Roman" w:hAnsi="Times New Roman" w:cs="Times New Roman"/>
          <w:sz w:val="28"/>
          <w:szCs w:val="28"/>
        </w:rPr>
        <w:t>№ 2 к настоящему порядку.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2.6. После окончания проведения мероприятия, в срок не позднее одного рабочего дня, следующего за днем проведения мероприятия, задание вместе с документами, отражающими результаты проведения мероприятия, оформленными в соответствии с настоящим порядком, возвращается руководителю органа муниципального контроля сотрудником, осуществившим мероприятие, о чем делается соответствующая отметка в журнале мероприятий.</w:t>
      </w:r>
    </w:p>
    <w:p w:rsidR="00817EB2" w:rsidRPr="00F67512" w:rsidRDefault="00817EB2" w:rsidP="00F675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F67512">
      <w:pPr>
        <w:pStyle w:val="ConsPlusNormal"/>
        <w:ind w:left="56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3. Оформление результатов мероприятия</w:t>
      </w:r>
    </w:p>
    <w:p w:rsidR="00817EB2" w:rsidRPr="00F67512" w:rsidRDefault="00817EB2" w:rsidP="00F67512">
      <w:pPr>
        <w:pStyle w:val="ConsPlusNormal"/>
        <w:ind w:left="90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3.1. Результаты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 оформляются должностным лицом органа муниципального контроля в виде </w:t>
      </w:r>
      <w:hyperlink w:anchor="P134" w:history="1">
        <w:r w:rsidRPr="00F67512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F67512">
        <w:rPr>
          <w:rFonts w:ascii="Times New Roman" w:hAnsi="Times New Roman" w:cs="Times New Roman"/>
          <w:sz w:val="28"/>
          <w:szCs w:val="28"/>
        </w:rPr>
        <w:t xml:space="preserve"> о проведении мероприятия по форме согласно приложению №3</w:t>
      </w:r>
      <w:r w:rsidR="006446FE">
        <w:rPr>
          <w:rFonts w:ascii="Times New Roman" w:hAnsi="Times New Roman" w:cs="Times New Roman"/>
          <w:sz w:val="28"/>
          <w:szCs w:val="28"/>
        </w:rPr>
        <w:t xml:space="preserve"> </w:t>
      </w:r>
      <w:r w:rsidRPr="00F67512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3.2. В акте о проведении мероприятия по контролю без взаимодействия с юридическими лицами, индивидуальными предпринимателями (далее - акт) отражается порядок его </w:t>
      </w:r>
      <w:proofErr w:type="gramStart"/>
      <w:r w:rsidRPr="00F67512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F67512">
        <w:rPr>
          <w:rFonts w:ascii="Times New Roman" w:hAnsi="Times New Roman" w:cs="Times New Roman"/>
          <w:sz w:val="28"/>
          <w:szCs w:val="28"/>
        </w:rPr>
        <w:t xml:space="preserve"> и фиксируются результаты проведенного мероприятия. Акт составляется должностным лицом органа</w:t>
      </w:r>
      <w:r w:rsidRPr="00F67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7512">
        <w:rPr>
          <w:rFonts w:ascii="Times New Roman" w:hAnsi="Times New Roman" w:cs="Times New Roman"/>
          <w:sz w:val="28"/>
          <w:szCs w:val="28"/>
        </w:rPr>
        <w:t>муниципального контроля в одном экземпляре в срок не позднее одного рабочего дня, следующего за датой проведения мероприятия.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F67512">
        <w:rPr>
          <w:rFonts w:ascii="Times New Roman" w:hAnsi="Times New Roman" w:cs="Times New Roman"/>
          <w:sz w:val="28"/>
          <w:szCs w:val="28"/>
        </w:rPr>
        <w:t xml:space="preserve">Акт должен содержать: указание на вид проведенного мероприятия, сведения о задании, на основании которого производится мероприятие, наименование вида муниципального контроля, в рамках которого проводится </w:t>
      </w:r>
      <w:r w:rsidRPr="00F67512">
        <w:rPr>
          <w:rFonts w:ascii="Times New Roman" w:hAnsi="Times New Roman" w:cs="Times New Roman"/>
          <w:sz w:val="28"/>
          <w:szCs w:val="28"/>
        </w:rPr>
        <w:lastRenderedPageBreak/>
        <w:t>мероприятие, дату либо период проведения мероприятия, время его начала и окончания, сведения об участниках мероприятия, краткое описание действий должностного лица, участников мероприятия, информацию о данных, полученных при его проведении, в том числе результатов осмотров, обследований, исследований</w:t>
      </w:r>
      <w:proofErr w:type="gramEnd"/>
      <w:r w:rsidRPr="00F67512">
        <w:rPr>
          <w:rFonts w:ascii="Times New Roman" w:hAnsi="Times New Roman" w:cs="Times New Roman"/>
          <w:sz w:val="28"/>
          <w:szCs w:val="28"/>
        </w:rPr>
        <w:t>, измерений, наблюдений, сведения о технических средствах, при помощи которых производились технические измерения, а также фиксация результатов (хода проведения) мероприятий, сведения о приложениях к акту, а также пояснения, дополнения и замечания участников мероприятия.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3.4. Полномочия участников мероприятия определяются Федеральным </w:t>
      </w:r>
      <w:hyperlink r:id="rId11" w:history="1">
        <w:r w:rsidRPr="00F675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7512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иными законами и нормативными актами, регламентирующими деятельность в сфере осуществления соответствующего муниципального контроля.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3.5.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F67512"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 w:rsidRPr="00F67512">
        <w:rPr>
          <w:rFonts w:ascii="Times New Roman" w:hAnsi="Times New Roman" w:cs="Times New Roman"/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3.6. 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органа</w:t>
      </w:r>
      <w:r w:rsidR="006446FE">
        <w:rPr>
          <w:rFonts w:ascii="Times New Roman" w:hAnsi="Times New Roman" w:cs="Times New Roman"/>
          <w:sz w:val="28"/>
          <w:szCs w:val="28"/>
        </w:rPr>
        <w:t xml:space="preserve"> </w:t>
      </w:r>
      <w:r w:rsidRPr="00F67512">
        <w:rPr>
          <w:rFonts w:ascii="Times New Roman" w:hAnsi="Times New Roman" w:cs="Times New Roman"/>
          <w:sz w:val="28"/>
          <w:szCs w:val="28"/>
        </w:rPr>
        <w:t>муниципального контроля в срок не позднее пяти рабочих дней принимает в пределах своей компетенции меры по пресечению выявленных нарушений.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512">
        <w:rPr>
          <w:rFonts w:ascii="Times New Roman" w:hAnsi="Times New Roman" w:cs="Times New Roman"/>
          <w:sz w:val="28"/>
          <w:szCs w:val="28"/>
        </w:rPr>
        <w:t>В срок не позднее трех рабочих дней со дня проведения мероприятия должностное лицо органа муниципального контроля</w:t>
      </w:r>
      <w:r w:rsidR="006446FE">
        <w:rPr>
          <w:rFonts w:ascii="Times New Roman" w:hAnsi="Times New Roman" w:cs="Times New Roman"/>
          <w:sz w:val="28"/>
          <w:szCs w:val="28"/>
        </w:rPr>
        <w:t xml:space="preserve"> </w:t>
      </w:r>
      <w:r w:rsidRPr="00F67512">
        <w:rPr>
          <w:rFonts w:ascii="Times New Roman" w:hAnsi="Times New Roman" w:cs="Times New Roman"/>
          <w:sz w:val="28"/>
          <w:szCs w:val="28"/>
        </w:rPr>
        <w:t xml:space="preserve">направляет руководителю муниципального контроля, к полномочиям которого отнесено осуществление соответствующего вида муниципального контроля, письменное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12" w:history="1">
        <w:r w:rsidRPr="00F67512">
          <w:rPr>
            <w:rFonts w:ascii="Times New Roman" w:hAnsi="Times New Roman" w:cs="Times New Roman"/>
            <w:sz w:val="28"/>
            <w:szCs w:val="28"/>
          </w:rPr>
          <w:t>пункте 2 части 2 статьи 10</w:t>
        </w:r>
        <w:proofErr w:type="gramEnd"/>
      </w:hyperlink>
      <w:r w:rsidRPr="00F67512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</w:t>
      </w:r>
      <w:r w:rsidR="006446FE">
        <w:rPr>
          <w:rFonts w:ascii="Times New Roman" w:hAnsi="Times New Roman" w:cs="Times New Roman"/>
          <w:sz w:val="28"/>
          <w:szCs w:val="28"/>
        </w:rPr>
        <w:t xml:space="preserve"> </w:t>
      </w:r>
      <w:r w:rsidRPr="00F67512">
        <w:rPr>
          <w:rFonts w:ascii="Times New Roman" w:hAnsi="Times New Roman" w:cs="Times New Roman"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контроля».</w:t>
      </w:r>
    </w:p>
    <w:p w:rsidR="00817EB2" w:rsidRPr="00F67512" w:rsidRDefault="00817EB2" w:rsidP="00F67512">
      <w:pPr>
        <w:pStyle w:val="ConsPlusNormal"/>
        <w:ind w:left="900" w:hanging="33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F67512">
      <w:pPr>
        <w:pStyle w:val="ConsPlusNormal"/>
        <w:ind w:left="900" w:hanging="33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4. Хранение и использование акта о проведении мероприятия.</w:t>
      </w:r>
    </w:p>
    <w:p w:rsidR="00817EB2" w:rsidRPr="00F67512" w:rsidRDefault="00817EB2" w:rsidP="00F67512">
      <w:pPr>
        <w:pStyle w:val="ConsPlusNormal"/>
        <w:ind w:left="90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4.1. После исполнения</w:t>
      </w:r>
      <w:r w:rsidR="006446FE">
        <w:rPr>
          <w:rFonts w:ascii="Times New Roman" w:hAnsi="Times New Roman" w:cs="Times New Roman"/>
          <w:sz w:val="28"/>
          <w:szCs w:val="28"/>
        </w:rPr>
        <w:t xml:space="preserve"> </w:t>
      </w:r>
      <w:r w:rsidRPr="00F67512">
        <w:rPr>
          <w:rFonts w:ascii="Times New Roman" w:hAnsi="Times New Roman" w:cs="Times New Roman"/>
          <w:sz w:val="28"/>
          <w:szCs w:val="28"/>
        </w:rPr>
        <w:t>мероприятия задания, акты и материалы к ним подлежат хранению в структурном подразделении органа муниципального контроля, уполномоченном на осуществление</w:t>
      </w:r>
      <w:r w:rsidR="006446FE">
        <w:rPr>
          <w:rFonts w:ascii="Times New Roman" w:hAnsi="Times New Roman" w:cs="Times New Roman"/>
          <w:sz w:val="28"/>
          <w:szCs w:val="28"/>
        </w:rPr>
        <w:t xml:space="preserve"> </w:t>
      </w:r>
      <w:r w:rsidRPr="00F67512">
        <w:rPr>
          <w:rFonts w:ascii="Times New Roman" w:hAnsi="Times New Roman" w:cs="Times New Roman"/>
          <w:sz w:val="28"/>
          <w:szCs w:val="28"/>
        </w:rPr>
        <w:t>соответствующего вида</w:t>
      </w:r>
      <w:r w:rsidR="006446FE">
        <w:rPr>
          <w:rFonts w:ascii="Times New Roman" w:hAnsi="Times New Roman" w:cs="Times New Roman"/>
          <w:sz w:val="28"/>
          <w:szCs w:val="28"/>
        </w:rPr>
        <w:t xml:space="preserve"> </w:t>
      </w:r>
      <w:r w:rsidRPr="00F67512">
        <w:rPr>
          <w:rFonts w:ascii="Times New Roman" w:hAnsi="Times New Roman" w:cs="Times New Roman"/>
          <w:sz w:val="28"/>
          <w:szCs w:val="28"/>
        </w:rPr>
        <w:t>муниципального контроля в соответствии с номенклатурой дел, в порядке, установленном соответствующими правовыми актами.</w:t>
      </w:r>
    </w:p>
    <w:p w:rsidR="006446FE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4.2. Передача актов и материалов к ним для использования при производстве дел об административных правонарушениях, рассмотрении судебных дел, а также </w:t>
      </w:r>
      <w:r w:rsidRPr="00F67512">
        <w:rPr>
          <w:rFonts w:ascii="Times New Roman" w:hAnsi="Times New Roman" w:cs="Times New Roman"/>
          <w:sz w:val="28"/>
          <w:szCs w:val="28"/>
        </w:rPr>
        <w:lastRenderedPageBreak/>
        <w:t>иных установленных законом случаях фиксируется в журнале мероприятий и скрепляется подписью должностного лица структурного подразделения. При этом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актов.</w:t>
      </w:r>
    </w:p>
    <w:p w:rsidR="00817EB2" w:rsidRPr="00F67512" w:rsidRDefault="006446FE" w:rsidP="006446FE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17EB2" w:rsidRPr="00F6751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17EB2" w:rsidRPr="00F67512" w:rsidRDefault="00817EB2" w:rsidP="00F67512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к порядку </w:t>
      </w:r>
      <w:bookmarkStart w:id="2" w:name="P71"/>
      <w:bookmarkEnd w:id="2"/>
      <w:r w:rsidRPr="00F67512">
        <w:rPr>
          <w:rFonts w:ascii="Times New Roman" w:hAnsi="Times New Roman" w:cs="Times New Roman"/>
          <w:sz w:val="28"/>
          <w:szCs w:val="28"/>
        </w:rPr>
        <w:t xml:space="preserve">утвержденному </w:t>
      </w:r>
    </w:p>
    <w:p w:rsidR="00817EB2" w:rsidRPr="00F67512" w:rsidRDefault="00817EB2" w:rsidP="00F67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817EB2" w:rsidRPr="00F67512" w:rsidRDefault="00817EB2" w:rsidP="00F67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>района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7512">
        <w:rPr>
          <w:rFonts w:ascii="Times New Roman" w:hAnsi="Times New Roman"/>
          <w:sz w:val="28"/>
          <w:szCs w:val="28"/>
        </w:rPr>
        <w:t>от</w:t>
      </w:r>
      <w:proofErr w:type="gramEnd"/>
      <w:r w:rsidRPr="00F67512">
        <w:rPr>
          <w:rFonts w:ascii="Times New Roman" w:hAnsi="Times New Roman"/>
          <w:sz w:val="28"/>
          <w:szCs w:val="28"/>
        </w:rPr>
        <w:t xml:space="preserve"> ___________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№_______</w:t>
      </w:r>
    </w:p>
    <w:p w:rsidR="00817EB2" w:rsidRPr="00F67512" w:rsidRDefault="00817EB2" w:rsidP="00F67512">
      <w:pPr>
        <w:tabs>
          <w:tab w:val="left" w:pos="1131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17EB2" w:rsidRPr="00F67512" w:rsidRDefault="00817EB2" w:rsidP="00F6751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Задание № 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425"/>
        <w:gridCol w:w="567"/>
        <w:gridCol w:w="284"/>
        <w:gridCol w:w="2126"/>
        <w:gridCol w:w="2268"/>
        <w:gridCol w:w="2375"/>
      </w:tblGrid>
      <w:tr w:rsidR="003D3025" w:rsidTr="003D3025">
        <w:tc>
          <w:tcPr>
            <w:tcW w:w="2093" w:type="dxa"/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на проведение</w:t>
            </w:r>
          </w:p>
        </w:tc>
        <w:tc>
          <w:tcPr>
            <w:tcW w:w="8045" w:type="dxa"/>
            <w:gridSpan w:val="6"/>
            <w:tcBorders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10138" w:type="dxa"/>
            <w:gridSpan w:val="7"/>
            <w:tcBorders>
              <w:top w:val="single" w:sz="4" w:space="0" w:color="auto"/>
            </w:tcBorders>
          </w:tcPr>
          <w:p w:rsidR="003D3025" w:rsidRPr="003D3025" w:rsidRDefault="003D3025" w:rsidP="003D30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3D3025">
              <w:rPr>
                <w:rFonts w:ascii="Times New Roman" w:hAnsi="Times New Roman" w:cs="Times New Roman"/>
              </w:rPr>
              <w:t>(наименование мероприятия по контролю без взаимодействия с юридическими лицами, индивидуальными предпринимателями органом муниципального контроля)</w:t>
            </w:r>
          </w:p>
        </w:tc>
      </w:tr>
      <w:tr w:rsidR="003D3025" w:rsidTr="003D3025">
        <w:tc>
          <w:tcPr>
            <w:tcW w:w="10138" w:type="dxa"/>
            <w:gridSpan w:val="7"/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 20 </w:t>
            </w:r>
            <w:proofErr w:type="spellStart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_____г</w:t>
            </w:r>
            <w:proofErr w:type="spellEnd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RPr="003D3025" w:rsidTr="003D3025">
        <w:tc>
          <w:tcPr>
            <w:tcW w:w="10138" w:type="dxa"/>
            <w:gridSpan w:val="7"/>
            <w:tcBorders>
              <w:top w:val="single" w:sz="4" w:space="0" w:color="auto"/>
            </w:tcBorders>
          </w:tcPr>
          <w:p w:rsidR="003D3025" w:rsidRPr="003D3025" w:rsidRDefault="003D3025" w:rsidP="003D30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3D3025">
              <w:rPr>
                <w:rFonts w:ascii="Times New Roman" w:hAnsi="Times New Roman" w:cs="Times New Roman"/>
              </w:rPr>
              <w:t>(наименование должности должностного лица, выдавшего задание)</w:t>
            </w:r>
          </w:p>
        </w:tc>
      </w:tr>
      <w:tr w:rsidR="003D3025" w:rsidRP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Pr="003D3025" w:rsidRDefault="003D3025" w:rsidP="003D30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RPr="003D3025" w:rsidTr="003D3025">
        <w:tc>
          <w:tcPr>
            <w:tcW w:w="10138" w:type="dxa"/>
            <w:gridSpan w:val="7"/>
            <w:tcBorders>
              <w:top w:val="single" w:sz="4" w:space="0" w:color="auto"/>
            </w:tcBorders>
          </w:tcPr>
          <w:p w:rsidR="003D3025" w:rsidRPr="003D3025" w:rsidRDefault="003D3025" w:rsidP="003D30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3D3025">
              <w:rPr>
                <w:rFonts w:ascii="Times New Roman" w:hAnsi="Times New Roman" w:cs="Times New Roman"/>
              </w:rPr>
              <w:t>(фамилия, имя, отчество должностного лица)</w:t>
            </w:r>
          </w:p>
        </w:tc>
      </w:tr>
      <w:tr w:rsid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10138" w:type="dxa"/>
            <w:gridSpan w:val="7"/>
            <w:tcBorders>
              <w:top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F67512">
                <w:rPr>
                  <w:rFonts w:ascii="Times New Roman" w:hAnsi="Times New Roman" w:cs="Times New Roman"/>
                  <w:sz w:val="28"/>
                  <w:szCs w:val="28"/>
                </w:rPr>
                <w:t>ст. 8.3</w:t>
              </w:r>
            </w:hyperlink>
            <w:r w:rsidRPr="00F6751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закона от 26.12.2008 № 294-ФЗ «О защите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при осуществлении государственного контроля (надзора) муниципального контроля», в целях</w:t>
            </w:r>
          </w:p>
        </w:tc>
      </w:tr>
      <w:tr w:rsid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10138" w:type="dxa"/>
            <w:gridSpan w:val="7"/>
            <w:tcBorders>
              <w:top w:val="single" w:sz="4" w:space="0" w:color="auto"/>
            </w:tcBorders>
          </w:tcPr>
          <w:p w:rsidR="003D3025" w:rsidRPr="003D3025" w:rsidRDefault="003D3025" w:rsidP="003D30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3D3025">
              <w:rPr>
                <w:rFonts w:ascii="Times New Roman" w:hAnsi="Times New Roman" w:cs="Times New Roman"/>
              </w:rPr>
              <w:t>(указать цель проведения мероприятия)</w:t>
            </w:r>
          </w:p>
        </w:tc>
      </w:tr>
      <w:tr w:rsid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7763" w:type="dxa"/>
            <w:gridSpan w:val="6"/>
            <w:tcBorders>
              <w:top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поручил должностному лицу органа муниципального контроля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10138" w:type="dxa"/>
            <w:gridSpan w:val="7"/>
            <w:tcBorders>
              <w:top w:val="single" w:sz="4" w:space="0" w:color="auto"/>
            </w:tcBorders>
          </w:tcPr>
          <w:p w:rsidR="003D3025" w:rsidRP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</w:rPr>
            </w:pPr>
            <w:r w:rsidRPr="003D3025">
              <w:rPr>
                <w:rFonts w:ascii="Times New Roman" w:hAnsi="Times New Roman" w:cs="Times New Roman"/>
              </w:rPr>
              <w:t>(наименование должности должностного лица контрольного органа, Ф.И.О.)</w:t>
            </w:r>
          </w:p>
        </w:tc>
      </w:tr>
      <w:tr w:rsid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Default="003D3025" w:rsidP="003D30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осуществить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контролю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взаимодействия с юридическими лицами, индивидуальными предпринимателями, а именно:</w:t>
            </w:r>
          </w:p>
        </w:tc>
      </w:tr>
      <w:tr w:rsidR="003D3025" w:rsidTr="003D3025">
        <w:tc>
          <w:tcPr>
            <w:tcW w:w="101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101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10138" w:type="dxa"/>
            <w:gridSpan w:val="7"/>
            <w:tcBorders>
              <w:top w:val="single" w:sz="4" w:space="0" w:color="auto"/>
            </w:tcBorders>
          </w:tcPr>
          <w:p w:rsidR="003D3025" w:rsidRPr="003D3025" w:rsidRDefault="003D3025" w:rsidP="003D30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3D3025">
              <w:rPr>
                <w:rFonts w:ascii="Times New Roman" w:hAnsi="Times New Roman" w:cs="Times New Roman"/>
              </w:rPr>
              <w:t>(наименование мероприятия по контролю без взаимодействия с юридическими лицами,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3025">
              <w:rPr>
                <w:rFonts w:ascii="Times New Roman" w:hAnsi="Times New Roman" w:cs="Times New Roman"/>
              </w:rPr>
              <w:t>индивидуальными предпринимателями)</w:t>
            </w:r>
          </w:p>
        </w:tc>
      </w:tr>
      <w:tr w:rsidR="003D3025" w:rsidTr="003D3025">
        <w:tc>
          <w:tcPr>
            <w:tcW w:w="10138" w:type="dxa"/>
            <w:gridSpan w:val="7"/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5495" w:type="dxa"/>
            <w:gridSpan w:val="5"/>
          </w:tcPr>
          <w:p w:rsidR="003D3025" w:rsidRDefault="003D30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дата, либо период проведения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</w:tcPr>
          <w:p w:rsidR="003D3025" w:rsidRDefault="003D30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3369" w:type="dxa"/>
            <w:gridSpan w:val="4"/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в рамках осуществления</w:t>
            </w:r>
          </w:p>
        </w:tc>
        <w:tc>
          <w:tcPr>
            <w:tcW w:w="6769" w:type="dxa"/>
            <w:gridSpan w:val="3"/>
            <w:tcBorders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RPr="003D3025" w:rsidTr="003D3025">
        <w:tc>
          <w:tcPr>
            <w:tcW w:w="10138" w:type="dxa"/>
            <w:gridSpan w:val="7"/>
            <w:tcBorders>
              <w:top w:val="single" w:sz="4" w:space="0" w:color="auto"/>
            </w:tcBorders>
          </w:tcPr>
          <w:p w:rsidR="003D3025" w:rsidRP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</w:rPr>
            </w:pPr>
            <w:r w:rsidRPr="003D3025">
              <w:rPr>
                <w:rFonts w:ascii="Times New Roman" w:hAnsi="Times New Roman" w:cs="Times New Roman"/>
              </w:rPr>
              <w:t>(вид муниципального контроля)</w:t>
            </w:r>
          </w:p>
        </w:tc>
      </w:tr>
      <w:tr w:rsid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Pr="00F67512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3085" w:type="dxa"/>
            <w:gridSpan w:val="3"/>
            <w:tcBorders>
              <w:top w:val="single" w:sz="4" w:space="0" w:color="auto"/>
            </w:tcBorders>
          </w:tcPr>
          <w:p w:rsidR="003D3025" w:rsidRPr="00F67512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в отношении объекта: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3025" w:rsidRPr="00F67512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3085" w:type="dxa"/>
            <w:gridSpan w:val="3"/>
          </w:tcPr>
          <w:p w:rsidR="003D3025" w:rsidRPr="00F67512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gridSpan w:val="4"/>
            <w:tcBorders>
              <w:bottom w:val="single" w:sz="4" w:space="0" w:color="auto"/>
            </w:tcBorders>
          </w:tcPr>
          <w:p w:rsidR="003D3025" w:rsidRP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</w:rPr>
            </w:pPr>
            <w:r w:rsidRPr="003D3025">
              <w:rPr>
                <w:rFonts w:ascii="Times New Roman" w:hAnsi="Times New Roman" w:cs="Times New Roman"/>
              </w:rPr>
              <w:t>(вид объекта)</w:t>
            </w:r>
          </w:p>
        </w:tc>
      </w:tr>
      <w:tr w:rsidR="003D3025" w:rsidTr="003D3025">
        <w:tc>
          <w:tcPr>
            <w:tcW w:w="3085" w:type="dxa"/>
            <w:gridSpan w:val="3"/>
          </w:tcPr>
          <w:p w:rsidR="003D3025" w:rsidRPr="00F67512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расположенного: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</w:tcBorders>
          </w:tcPr>
          <w:p w:rsidR="003D3025" w:rsidRPr="00F67512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10138" w:type="dxa"/>
            <w:gridSpan w:val="7"/>
          </w:tcPr>
          <w:p w:rsidR="003D3025" w:rsidRPr="003D3025" w:rsidRDefault="003D3025" w:rsidP="003D3025">
            <w:pPr>
              <w:pStyle w:val="ConsPlusNonformat"/>
              <w:contextualSpacing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3D3025">
              <w:rPr>
                <w:rFonts w:ascii="Times New Roman" w:hAnsi="Times New Roman" w:cs="Times New Roman"/>
              </w:rPr>
              <w:t>(адрес и (или) кадастровый (реестровый) номер (при наличии)</w:t>
            </w:r>
            <w:proofErr w:type="gramEnd"/>
          </w:p>
        </w:tc>
      </w:tr>
      <w:tr w:rsid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Pr="00F67512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025" w:rsidRPr="00F67512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принадлежащего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3025" w:rsidRPr="00F67512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RPr="003D3025" w:rsidTr="00EC25C8">
        <w:tc>
          <w:tcPr>
            <w:tcW w:w="10138" w:type="dxa"/>
            <w:gridSpan w:val="7"/>
            <w:tcBorders>
              <w:top w:val="single" w:sz="4" w:space="0" w:color="auto"/>
            </w:tcBorders>
          </w:tcPr>
          <w:p w:rsidR="003D3025" w:rsidRPr="003D3025" w:rsidRDefault="003D3025" w:rsidP="003D30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3025">
              <w:rPr>
                <w:rFonts w:ascii="Times New Roman" w:hAnsi="Times New Roman" w:cs="Times New Roman"/>
              </w:rPr>
              <w:t>(сведения о принадлежности объекта и праве, на котором объект принадлежит правообладателю (при наличии)</w:t>
            </w:r>
            <w:proofErr w:type="gramEnd"/>
          </w:p>
        </w:tc>
      </w:tr>
    </w:tbl>
    <w:p w:rsidR="00817EB2" w:rsidRPr="00F67512" w:rsidRDefault="003D3025" w:rsidP="00F6751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EB2" w:rsidRPr="00F67512" w:rsidRDefault="006446FE" w:rsidP="00F6751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EB2" w:rsidRPr="00F67512">
        <w:rPr>
          <w:rFonts w:ascii="Times New Roman" w:hAnsi="Times New Roman" w:cs="Times New Roman"/>
          <w:sz w:val="28"/>
          <w:szCs w:val="28"/>
        </w:rPr>
        <w:t>Утверждаю: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EB2" w:rsidRPr="00F67512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EB2" w:rsidRPr="00F67512">
        <w:rPr>
          <w:rFonts w:ascii="Times New Roman" w:hAnsi="Times New Roman" w:cs="Times New Roman"/>
          <w:sz w:val="28"/>
          <w:szCs w:val="28"/>
        </w:rPr>
        <w:t>М.П.</w:t>
      </w:r>
    </w:p>
    <w:p w:rsidR="00817EB2" w:rsidRPr="003D3025" w:rsidRDefault="00817EB2" w:rsidP="00F67512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3D3025">
        <w:rPr>
          <w:rFonts w:ascii="Times New Roman" w:hAnsi="Times New Roman" w:cs="Times New Roman"/>
        </w:rPr>
        <w:t>(подпись)</w:t>
      </w:r>
    </w:p>
    <w:p w:rsidR="00817EB2" w:rsidRPr="00F67512" w:rsidRDefault="00817EB2" w:rsidP="00F6751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17EB2" w:rsidRPr="00F67512" w:rsidSect="007E7722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817EB2" w:rsidRPr="00F67512" w:rsidRDefault="00817EB2" w:rsidP="00F6751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17EB2" w:rsidRPr="00F67512" w:rsidRDefault="00817EB2" w:rsidP="00F67512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к порядку утвержденному </w:t>
      </w:r>
    </w:p>
    <w:p w:rsidR="00817EB2" w:rsidRPr="00F67512" w:rsidRDefault="00817EB2" w:rsidP="00F67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817EB2" w:rsidRPr="00F67512" w:rsidRDefault="00817EB2" w:rsidP="00F67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>от ___________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№_______</w:t>
      </w:r>
    </w:p>
    <w:p w:rsidR="00817EB2" w:rsidRPr="00F67512" w:rsidRDefault="00817EB2" w:rsidP="00F6751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F6751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F6751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Журнал мероприятий </w:t>
      </w:r>
    </w:p>
    <w:p w:rsidR="00817EB2" w:rsidRPr="00F67512" w:rsidRDefault="00817EB2" w:rsidP="00F6751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по контролю без взаимодействия с юридическими лицами, индивидуальными предпринимателями</w:t>
      </w:r>
    </w:p>
    <w:p w:rsidR="00817EB2" w:rsidRPr="00F67512" w:rsidRDefault="00817EB2" w:rsidP="00F6751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817EB2" w:rsidRPr="00F67512" w:rsidRDefault="00817EB2" w:rsidP="00F6751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(наименование органа муниципального контроля)</w:t>
      </w:r>
    </w:p>
    <w:p w:rsidR="00817EB2" w:rsidRPr="00F67512" w:rsidRDefault="00817EB2" w:rsidP="00F6751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166"/>
        <w:gridCol w:w="2167"/>
        <w:gridCol w:w="2167"/>
        <w:gridCol w:w="2166"/>
        <w:gridCol w:w="2167"/>
        <w:gridCol w:w="2167"/>
        <w:gridCol w:w="2167"/>
      </w:tblGrid>
      <w:tr w:rsidR="00817EB2" w:rsidRPr="00F67512" w:rsidTr="003D3025">
        <w:trPr>
          <w:cantSplit/>
          <w:trHeight w:val="3720"/>
        </w:trPr>
        <w:tc>
          <w:tcPr>
            <w:tcW w:w="851" w:type="dxa"/>
          </w:tcPr>
          <w:p w:rsidR="00817EB2" w:rsidRPr="00F67512" w:rsidRDefault="00817EB2" w:rsidP="00F6751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6" w:type="dxa"/>
            <w:textDirection w:val="btLr"/>
          </w:tcPr>
          <w:p w:rsidR="00817EB2" w:rsidRPr="00F67512" w:rsidRDefault="00817EB2" w:rsidP="003D3025">
            <w:pPr>
              <w:pStyle w:val="ConsPlusNormal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Дата и номер задания о проведении мероприятия</w:t>
            </w:r>
          </w:p>
        </w:tc>
        <w:tc>
          <w:tcPr>
            <w:tcW w:w="2167" w:type="dxa"/>
            <w:textDirection w:val="btLr"/>
          </w:tcPr>
          <w:p w:rsidR="00817EB2" w:rsidRPr="00F67512" w:rsidRDefault="00817EB2" w:rsidP="003D3025">
            <w:pPr>
              <w:pStyle w:val="ConsPlusNormal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Сведения о должностном лице, осуществившем мероприятие, отметка о вручении (подпись)</w:t>
            </w:r>
          </w:p>
        </w:tc>
        <w:tc>
          <w:tcPr>
            <w:tcW w:w="2167" w:type="dxa"/>
            <w:textDirection w:val="btLr"/>
          </w:tcPr>
          <w:p w:rsidR="00817EB2" w:rsidRPr="00F67512" w:rsidRDefault="00817EB2" w:rsidP="003D3025">
            <w:pPr>
              <w:pStyle w:val="ConsPlusNormal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мероприятия</w:t>
            </w:r>
          </w:p>
        </w:tc>
        <w:tc>
          <w:tcPr>
            <w:tcW w:w="2166" w:type="dxa"/>
            <w:textDirection w:val="btLr"/>
          </w:tcPr>
          <w:p w:rsidR="00817EB2" w:rsidRPr="00F67512" w:rsidRDefault="00817EB2" w:rsidP="003D3025">
            <w:pPr>
              <w:pStyle w:val="ConsPlusNormal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Место расположения объекта</w:t>
            </w:r>
          </w:p>
          <w:p w:rsidR="00817EB2" w:rsidRPr="00F67512" w:rsidRDefault="00817EB2" w:rsidP="003D3025">
            <w:pPr>
              <w:pStyle w:val="ConsPlusNormal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(адрес, сведения о регистрации (при наличии)</w:t>
            </w:r>
            <w:proofErr w:type="gramEnd"/>
          </w:p>
        </w:tc>
        <w:tc>
          <w:tcPr>
            <w:tcW w:w="2167" w:type="dxa"/>
            <w:textDirection w:val="btLr"/>
          </w:tcPr>
          <w:p w:rsidR="00817EB2" w:rsidRPr="00F67512" w:rsidRDefault="00817EB2" w:rsidP="003D3025">
            <w:pPr>
              <w:pStyle w:val="ConsPlusNormal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Правообладатель объекта (фактический пользователь) сведения о правоустанавливающих документах (при наличии)</w:t>
            </w:r>
          </w:p>
        </w:tc>
        <w:tc>
          <w:tcPr>
            <w:tcW w:w="2167" w:type="dxa"/>
            <w:textDirection w:val="btLr"/>
          </w:tcPr>
          <w:p w:rsidR="00817EB2" w:rsidRPr="00F67512" w:rsidRDefault="00817EB2" w:rsidP="003D3025">
            <w:pPr>
              <w:pStyle w:val="ConsPlusNormal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мероприятия, номер акта, отметка о передаче материала лицу, выдавшему задание</w:t>
            </w:r>
          </w:p>
        </w:tc>
        <w:tc>
          <w:tcPr>
            <w:tcW w:w="2167" w:type="dxa"/>
            <w:textDirection w:val="btLr"/>
          </w:tcPr>
          <w:p w:rsidR="00817EB2" w:rsidRPr="00F67512" w:rsidRDefault="00817EB2" w:rsidP="003D3025">
            <w:pPr>
              <w:pStyle w:val="ConsPlusNormal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Сведения о хранении (передаче) результатов мероприятия</w:t>
            </w:r>
          </w:p>
        </w:tc>
      </w:tr>
      <w:tr w:rsidR="00817EB2" w:rsidRPr="00F67512" w:rsidTr="003D3025">
        <w:tc>
          <w:tcPr>
            <w:tcW w:w="851" w:type="dxa"/>
          </w:tcPr>
          <w:p w:rsidR="00817EB2" w:rsidRPr="00F67512" w:rsidRDefault="00817EB2" w:rsidP="00F675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817EB2" w:rsidRPr="00F67512" w:rsidRDefault="00817EB2" w:rsidP="00F675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817EB2" w:rsidRPr="00F67512" w:rsidRDefault="00817EB2" w:rsidP="00F675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817EB2" w:rsidRPr="00F67512" w:rsidRDefault="00817EB2" w:rsidP="00F675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817EB2" w:rsidRPr="00F67512" w:rsidRDefault="00817EB2" w:rsidP="00F675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817EB2" w:rsidRPr="00F67512" w:rsidRDefault="00817EB2" w:rsidP="00F675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817EB2" w:rsidRPr="00F67512" w:rsidRDefault="00817EB2" w:rsidP="00F675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817EB2" w:rsidRPr="00F67512" w:rsidRDefault="00817EB2" w:rsidP="00F675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EB2" w:rsidRPr="00F67512" w:rsidRDefault="00817EB2" w:rsidP="00F6751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F6751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F6751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F6751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F6751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17EB2" w:rsidRPr="00F67512" w:rsidSect="005F1F8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817EB2" w:rsidRPr="00F67512" w:rsidRDefault="00817EB2" w:rsidP="00F6751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17EB2" w:rsidRPr="00F67512" w:rsidRDefault="00817EB2" w:rsidP="00F67512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к порядку утвержденному </w:t>
      </w:r>
    </w:p>
    <w:p w:rsidR="00817EB2" w:rsidRPr="00F67512" w:rsidRDefault="00817EB2" w:rsidP="00F67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817EB2" w:rsidRPr="00F67512" w:rsidRDefault="00817EB2" w:rsidP="00F67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>от ___________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№_______</w:t>
      </w:r>
    </w:p>
    <w:p w:rsidR="00817EB2" w:rsidRPr="00F67512" w:rsidRDefault="00817EB2" w:rsidP="00F67512">
      <w:pPr>
        <w:tabs>
          <w:tab w:val="left" w:pos="1131"/>
        </w:tabs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817EB2" w:rsidRPr="00F67512" w:rsidRDefault="00817EB2" w:rsidP="006446F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34"/>
      <w:bookmarkEnd w:id="3"/>
      <w:r w:rsidRPr="00F67512">
        <w:rPr>
          <w:rFonts w:ascii="Times New Roman" w:hAnsi="Times New Roman" w:cs="Times New Roman"/>
          <w:sz w:val="28"/>
          <w:szCs w:val="28"/>
        </w:rPr>
        <w:t>Акт № _____</w:t>
      </w:r>
    </w:p>
    <w:p w:rsidR="00817EB2" w:rsidRPr="00F67512" w:rsidRDefault="00817EB2" w:rsidP="00F6751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283"/>
        <w:gridCol w:w="1276"/>
        <w:gridCol w:w="1276"/>
        <w:gridCol w:w="449"/>
        <w:gridCol w:w="1960"/>
        <w:gridCol w:w="709"/>
        <w:gridCol w:w="1134"/>
        <w:gridCol w:w="1150"/>
      </w:tblGrid>
      <w:tr w:rsidR="00817199" w:rsidTr="00817199">
        <w:tc>
          <w:tcPr>
            <w:tcW w:w="1951" w:type="dxa"/>
            <w:gridSpan w:val="3"/>
          </w:tcPr>
          <w:p w:rsidR="00817199" w:rsidRDefault="00817199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о проведении</w:t>
            </w:r>
          </w:p>
        </w:tc>
        <w:tc>
          <w:tcPr>
            <w:tcW w:w="7954" w:type="dxa"/>
            <w:gridSpan w:val="7"/>
            <w:tcBorders>
              <w:bottom w:val="single" w:sz="4" w:space="0" w:color="auto"/>
            </w:tcBorders>
          </w:tcPr>
          <w:p w:rsidR="00817199" w:rsidRDefault="00817199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99" w:rsidTr="00817199">
        <w:tc>
          <w:tcPr>
            <w:tcW w:w="9905" w:type="dxa"/>
            <w:gridSpan w:val="10"/>
            <w:tcBorders>
              <w:bottom w:val="single" w:sz="4" w:space="0" w:color="auto"/>
            </w:tcBorders>
          </w:tcPr>
          <w:p w:rsidR="00817199" w:rsidRDefault="00817199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99" w:rsidRPr="00817199" w:rsidTr="00817199">
        <w:tc>
          <w:tcPr>
            <w:tcW w:w="9905" w:type="dxa"/>
            <w:gridSpan w:val="10"/>
            <w:tcBorders>
              <w:top w:val="single" w:sz="4" w:space="0" w:color="auto"/>
            </w:tcBorders>
          </w:tcPr>
          <w:p w:rsidR="00817199" w:rsidRPr="00817199" w:rsidRDefault="00817199" w:rsidP="0081719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199">
              <w:rPr>
                <w:rFonts w:ascii="Times New Roman" w:hAnsi="Times New Roman" w:cs="Times New Roman"/>
              </w:rPr>
              <w:t>(наименование мероприятия по контролю без взаимодействия с юридическими лицами,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7199">
              <w:rPr>
                <w:rFonts w:ascii="Times New Roman" w:hAnsi="Times New Roman" w:cs="Times New Roman"/>
              </w:rPr>
              <w:t>индивидуальными предпринимателями органом муниципального контроля)</w:t>
            </w:r>
          </w:p>
        </w:tc>
      </w:tr>
      <w:tr w:rsidR="00817199" w:rsidTr="00817199">
        <w:tc>
          <w:tcPr>
            <w:tcW w:w="9905" w:type="dxa"/>
            <w:gridSpan w:val="10"/>
          </w:tcPr>
          <w:p w:rsidR="00817199" w:rsidRDefault="00817199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 20 </w:t>
            </w:r>
            <w:proofErr w:type="spellStart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_____г</w:t>
            </w:r>
            <w:proofErr w:type="spellEnd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7199" w:rsidTr="00817199">
        <w:tc>
          <w:tcPr>
            <w:tcW w:w="9905" w:type="dxa"/>
            <w:gridSpan w:val="10"/>
          </w:tcPr>
          <w:p w:rsidR="00817199" w:rsidRDefault="00817199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 xml:space="preserve">Начато: _____ </w:t>
            </w:r>
            <w:proofErr w:type="gramStart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____мин</w:t>
            </w:r>
            <w:proofErr w:type="spellEnd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7199" w:rsidTr="00817199">
        <w:tc>
          <w:tcPr>
            <w:tcW w:w="9905" w:type="dxa"/>
            <w:gridSpan w:val="10"/>
          </w:tcPr>
          <w:p w:rsidR="00817199" w:rsidRDefault="00817199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 xml:space="preserve">Окончено: _____ </w:t>
            </w:r>
            <w:proofErr w:type="gramStart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____мин</w:t>
            </w:r>
            <w:proofErr w:type="spellEnd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7199" w:rsidTr="00817199">
        <w:tc>
          <w:tcPr>
            <w:tcW w:w="9905" w:type="dxa"/>
            <w:gridSpan w:val="10"/>
            <w:tcBorders>
              <w:bottom w:val="single" w:sz="4" w:space="0" w:color="auto"/>
            </w:tcBorders>
          </w:tcPr>
          <w:p w:rsidR="00817199" w:rsidRDefault="00817199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99" w:rsidTr="00817199">
        <w:tc>
          <w:tcPr>
            <w:tcW w:w="9905" w:type="dxa"/>
            <w:gridSpan w:val="10"/>
            <w:tcBorders>
              <w:top w:val="single" w:sz="4" w:space="0" w:color="auto"/>
            </w:tcBorders>
          </w:tcPr>
          <w:p w:rsidR="00817199" w:rsidRDefault="00817199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199">
              <w:rPr>
                <w:rFonts w:ascii="Times New Roman" w:hAnsi="Times New Roman" w:cs="Times New Roman"/>
              </w:rPr>
              <w:t>(наименование должности должностного лица, органа, осуществляющего муниципальный контроль)</w:t>
            </w:r>
          </w:p>
        </w:tc>
      </w:tr>
      <w:tr w:rsidR="00817199" w:rsidTr="00817199">
        <w:tc>
          <w:tcPr>
            <w:tcW w:w="9905" w:type="dxa"/>
            <w:gridSpan w:val="10"/>
            <w:tcBorders>
              <w:bottom w:val="single" w:sz="4" w:space="0" w:color="auto"/>
            </w:tcBorders>
          </w:tcPr>
          <w:p w:rsidR="00817199" w:rsidRDefault="00817199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99" w:rsidTr="00817199">
        <w:tc>
          <w:tcPr>
            <w:tcW w:w="9905" w:type="dxa"/>
            <w:gridSpan w:val="10"/>
            <w:tcBorders>
              <w:top w:val="single" w:sz="4" w:space="0" w:color="auto"/>
            </w:tcBorders>
          </w:tcPr>
          <w:p w:rsidR="00817199" w:rsidRPr="00817199" w:rsidRDefault="00817199" w:rsidP="0081719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199">
              <w:rPr>
                <w:rFonts w:ascii="Times New Roman" w:hAnsi="Times New Roman" w:cs="Times New Roman"/>
              </w:rPr>
              <w:t>(фамилия, имя, отчество должностного лица)</w:t>
            </w:r>
          </w:p>
        </w:tc>
      </w:tr>
      <w:tr w:rsidR="00817199" w:rsidTr="008171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7199" w:rsidRDefault="00817199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F67512">
                <w:rPr>
                  <w:rFonts w:ascii="Times New Roman" w:hAnsi="Times New Roman" w:cs="Times New Roman"/>
                  <w:sz w:val="28"/>
                  <w:szCs w:val="28"/>
                </w:rPr>
                <w:t>ст. 8.3</w:t>
              </w:r>
            </w:hyperlink>
            <w:r w:rsidRPr="00F6751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закона от 26.12.2008 № 294-ФЗ «О защите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при осуществлении государственного контроля (надзора) муниципального контроля»,</w:t>
            </w:r>
          </w:p>
        </w:tc>
      </w:tr>
      <w:tr w:rsidR="00817199" w:rsidTr="008171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17199" w:rsidRDefault="00817199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99" w:rsidTr="008171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left w:val="nil"/>
              <w:bottom w:val="nil"/>
              <w:right w:val="nil"/>
            </w:tcBorders>
          </w:tcPr>
          <w:p w:rsidR="00817199" w:rsidRDefault="00817199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на основании задания от «_____» _________________ 20____ г., № ___________,</w:t>
            </w:r>
          </w:p>
        </w:tc>
      </w:tr>
      <w:tr w:rsidR="00817199" w:rsidTr="008171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17199" w:rsidRDefault="00817199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выданного</w:t>
            </w:r>
          </w:p>
        </w:tc>
        <w:tc>
          <w:tcPr>
            <w:tcW w:w="83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199" w:rsidRDefault="00817199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99" w:rsidTr="008171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199" w:rsidRDefault="00817199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99" w:rsidTr="008171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99" w:rsidRPr="00817199" w:rsidRDefault="00817199" w:rsidP="0081719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199">
              <w:rPr>
                <w:rFonts w:ascii="Times New Roman" w:hAnsi="Times New Roman" w:cs="Times New Roman"/>
              </w:rPr>
              <w:t>(наименование должности должностного лица, выдавшего задание)</w:t>
            </w:r>
          </w:p>
        </w:tc>
      </w:tr>
      <w:tr w:rsidR="00817199" w:rsidTr="008171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199" w:rsidRDefault="00817199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 участием</w:t>
            </w:r>
          </w:p>
        </w:tc>
        <w:tc>
          <w:tcPr>
            <w:tcW w:w="82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199" w:rsidRDefault="00817199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99" w:rsidTr="008171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199" w:rsidRDefault="00817199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99" w:rsidRPr="00817199" w:rsidTr="008171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99" w:rsidRPr="00817199" w:rsidRDefault="00817199" w:rsidP="0081719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7199">
              <w:rPr>
                <w:rFonts w:ascii="Times New Roman" w:hAnsi="Times New Roman" w:cs="Times New Roman"/>
              </w:rPr>
              <w:t>(сведения об участниках мероприятия:</w:t>
            </w:r>
            <w:proofErr w:type="gramEnd"/>
            <w:r w:rsidRPr="0081719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7199">
              <w:rPr>
                <w:rFonts w:ascii="Times New Roman" w:hAnsi="Times New Roman" w:cs="Times New Roman"/>
              </w:rPr>
              <w:t>Ф.И.О., должность и иные необходимые данные)</w:t>
            </w:r>
            <w:proofErr w:type="gramEnd"/>
          </w:p>
        </w:tc>
      </w:tr>
      <w:tr w:rsidR="00817199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7199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осуществил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контролю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юридическими лицами, индивидуальными предпринимателями, а именно:</w:t>
            </w:r>
          </w:p>
        </w:tc>
      </w:tr>
      <w:tr w:rsidR="00817199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199" w:rsidRDefault="00817199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E85525" w:rsidRDefault="00E85525" w:rsidP="00E855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5525">
              <w:rPr>
                <w:rFonts w:ascii="Times New Roman" w:hAnsi="Times New Roman" w:cs="Times New Roman"/>
              </w:rPr>
              <w:t>(наименование мероприятия по контролю без взаимодействия с юридическими лицами,</w:t>
            </w:r>
            <w:proofErr w:type="gramEnd"/>
          </w:p>
          <w:p w:rsidR="00E85525" w:rsidRDefault="00E85525" w:rsidP="00E855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5">
              <w:rPr>
                <w:rFonts w:ascii="Times New Roman" w:hAnsi="Times New Roman" w:cs="Times New Roman"/>
              </w:rPr>
              <w:t>индивидуальными предпринимателями органом муниципального контроля)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2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в рамках осуществления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RP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525" w:rsidRPr="00E85525" w:rsidRDefault="00E85525" w:rsidP="00E855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525">
              <w:rPr>
                <w:rFonts w:ascii="Times New Roman" w:hAnsi="Times New Roman" w:cs="Times New Roman"/>
              </w:rPr>
              <w:t>(вид муниципального контроля)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6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В ходе проведения мероприятия установлено следующее: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525" w:rsidRPr="00E85525" w:rsidRDefault="00E85525" w:rsidP="00E855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525">
              <w:rPr>
                <w:rFonts w:ascii="Times New Roman" w:hAnsi="Times New Roman" w:cs="Times New Roman"/>
              </w:rPr>
      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7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Сведения о применении средств технических измерений и фиксации: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Сведения о заявлениях и дополнениях поступивших от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9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 с актом ознакомлены путем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525" w:rsidRPr="00E85525" w:rsidRDefault="00E85525" w:rsidP="00E855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525">
              <w:rPr>
                <w:rFonts w:ascii="Times New Roman" w:hAnsi="Times New Roman" w:cs="Times New Roman"/>
              </w:rPr>
              <w:t>(указать способ ознакомления)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5525" w:rsidRPr="00F67512" w:rsidRDefault="00E85525" w:rsidP="00873C6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Подписи участников: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                                      )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                                      )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                                      )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                                      )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                                      )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лица, осуществившего мероприятие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8F4" w:rsidRPr="00F67512" w:rsidRDefault="004828F4" w:rsidP="00E85525">
      <w:pPr>
        <w:pStyle w:val="ConsPlusNonformat"/>
        <w:contextualSpacing/>
        <w:jc w:val="both"/>
        <w:rPr>
          <w:sz w:val="28"/>
          <w:szCs w:val="28"/>
        </w:rPr>
      </w:pPr>
    </w:p>
    <w:sectPr w:rsidR="004828F4" w:rsidRPr="00F67512" w:rsidSect="004828F4">
      <w:pgSz w:w="12240" w:h="15840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A4083"/>
    <w:multiLevelType w:val="hybridMultilevel"/>
    <w:tmpl w:val="66D216F6"/>
    <w:lvl w:ilvl="0" w:tplc="50BCBA5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35D0412"/>
    <w:multiLevelType w:val="multilevel"/>
    <w:tmpl w:val="4F1EA3A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7DF5624D"/>
    <w:multiLevelType w:val="multilevel"/>
    <w:tmpl w:val="4F1EA3A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28F4"/>
    <w:rsid w:val="00010F37"/>
    <w:rsid w:val="00017C4A"/>
    <w:rsid w:val="00022DC7"/>
    <w:rsid w:val="000B3EF7"/>
    <w:rsid w:val="00153044"/>
    <w:rsid w:val="002631C0"/>
    <w:rsid w:val="003D3025"/>
    <w:rsid w:val="0043406F"/>
    <w:rsid w:val="00442748"/>
    <w:rsid w:val="004828F4"/>
    <w:rsid w:val="004A05FF"/>
    <w:rsid w:val="005037A5"/>
    <w:rsid w:val="005562C2"/>
    <w:rsid w:val="00557A44"/>
    <w:rsid w:val="005B5807"/>
    <w:rsid w:val="005F1F81"/>
    <w:rsid w:val="006446FE"/>
    <w:rsid w:val="006977B7"/>
    <w:rsid w:val="006C4F87"/>
    <w:rsid w:val="00737023"/>
    <w:rsid w:val="00784D1A"/>
    <w:rsid w:val="007E662B"/>
    <w:rsid w:val="007E7722"/>
    <w:rsid w:val="00817199"/>
    <w:rsid w:val="00817EB2"/>
    <w:rsid w:val="00893AB4"/>
    <w:rsid w:val="00896A38"/>
    <w:rsid w:val="00934222"/>
    <w:rsid w:val="00A15291"/>
    <w:rsid w:val="00AA4B1C"/>
    <w:rsid w:val="00AF2C5D"/>
    <w:rsid w:val="00B90532"/>
    <w:rsid w:val="00BC7A0C"/>
    <w:rsid w:val="00C2520E"/>
    <w:rsid w:val="00C41894"/>
    <w:rsid w:val="00C70B66"/>
    <w:rsid w:val="00C75213"/>
    <w:rsid w:val="00C93DF9"/>
    <w:rsid w:val="00CB0961"/>
    <w:rsid w:val="00D25470"/>
    <w:rsid w:val="00D25D8E"/>
    <w:rsid w:val="00DC641B"/>
    <w:rsid w:val="00DE383C"/>
    <w:rsid w:val="00E76CF8"/>
    <w:rsid w:val="00E85077"/>
    <w:rsid w:val="00E85525"/>
    <w:rsid w:val="00F40BF4"/>
    <w:rsid w:val="00F67512"/>
    <w:rsid w:val="00FA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56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17E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17E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rsid w:val="00DE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E38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3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1E8041A54A18BE3F704D53D5967BFBD405239C1B55D25ADA47BE39995A4E85DC1FDC7800812N" TargetMode="External"/><Relationship Id="rId13" Type="http://schemas.openxmlformats.org/officeDocument/2006/relationships/hyperlink" Target="consultantplus://offline/ref=20C1E8041A54A18BE3F704D53D5967BFBD405239C1B55D25ADA47BE39995A4E85DC1FDC689081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1E8041A54A18BE3F704D53D5967BFBD405239C1B55D25ADA47BE39995A4E85DC1FDC7800812N" TargetMode="External"/><Relationship Id="rId12" Type="http://schemas.openxmlformats.org/officeDocument/2006/relationships/hyperlink" Target="consultantplus://offline/ref=20C1E8041A54A18BE3F704D53D5967BFBD405239C1B55D25ADA47BE39995A4E85DC1FDC781081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0C1E8041A54A18BE3F704D53D5967BFBD405239C1B55D25ADA47BE3990915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0C1E8041A54A18BE3F704D53D5967BFBD405239C1B55D25ADA47BE399091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C1E8041A54A18BE3F704D53D5967BFBD48543AC3EA0A27FCF1750E16N" TargetMode="External"/><Relationship Id="rId14" Type="http://schemas.openxmlformats.org/officeDocument/2006/relationships/hyperlink" Target="consultantplus://offline/ref=20C1E8041A54A18BE3F704D53D5967BFBD405239C1B55D25ADA47BE39995A4E85DC1FDC689081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6C15-3B78-4B4B-B685-515582BE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Березовская Елена Александровна</cp:lastModifiedBy>
  <cp:revision>5</cp:revision>
  <cp:lastPrinted>2017-12-05T13:40:00Z</cp:lastPrinted>
  <dcterms:created xsi:type="dcterms:W3CDTF">2017-11-20T08:33:00Z</dcterms:created>
  <dcterms:modified xsi:type="dcterms:W3CDTF">2017-12-05T14:10:00Z</dcterms:modified>
</cp:coreProperties>
</file>