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A76" w:rsidRPr="00590A91" w:rsidRDefault="00594FE0" w:rsidP="00C26A76">
      <w:pPr>
        <w:jc w:val="right"/>
        <w:rPr>
          <w:rFonts w:ascii="Times New Roman" w:hAnsi="Times New Roman"/>
          <w:b/>
          <w:bCs/>
          <w:iCs/>
          <w:sz w:val="28"/>
          <w:szCs w:val="28"/>
        </w:rPr>
      </w:pPr>
      <w:r w:rsidRPr="00590A91">
        <w:rPr>
          <w:rFonts w:ascii="Times New Roman" w:hAnsi="Times New Roman" w:cs="Times New Roman"/>
          <w:b/>
          <w:sz w:val="26"/>
          <w:szCs w:val="26"/>
          <w:u w:val="single"/>
        </w:rPr>
        <w:t>ПРОЕКТ</w:t>
      </w:r>
    </w:p>
    <w:p w:rsidR="00FB1136" w:rsidRPr="00590A91" w:rsidRDefault="00FB1136" w:rsidP="00FB1136"/>
    <w:p w:rsidR="00594FE0" w:rsidRPr="00590A91" w:rsidRDefault="00594FE0" w:rsidP="00594FE0">
      <w:pPr>
        <w:widowControl/>
        <w:autoSpaceDE/>
        <w:autoSpaceDN/>
        <w:adjustRightInd/>
        <w:jc w:val="center"/>
        <w:rPr>
          <w:rFonts w:ascii="Times New Roman" w:hAnsi="Times New Roman" w:cs="Times New Roman"/>
          <w:sz w:val="26"/>
          <w:szCs w:val="26"/>
        </w:rPr>
      </w:pPr>
    </w:p>
    <w:p w:rsidR="00594FE0" w:rsidRPr="00590A91" w:rsidRDefault="00594FE0" w:rsidP="00CB1734">
      <w:pPr>
        <w:widowControl/>
        <w:autoSpaceDE/>
        <w:autoSpaceDN/>
        <w:adjustRightInd/>
        <w:jc w:val="center"/>
        <w:rPr>
          <w:rFonts w:ascii="Times New Roman" w:hAnsi="Times New Roman" w:cs="Times New Roman"/>
          <w:sz w:val="26"/>
          <w:szCs w:val="26"/>
        </w:rPr>
      </w:pPr>
      <w:r w:rsidRPr="00590A91">
        <w:rPr>
          <w:rFonts w:ascii="Times New Roman" w:hAnsi="Times New Roman" w:cs="Times New Roman"/>
          <w:sz w:val="26"/>
          <w:szCs w:val="26"/>
        </w:rPr>
        <w:t>АДМИНИСТРАТИВНЫЙ РЕГЛАМЕНТ</w:t>
      </w:r>
      <w:r w:rsidRPr="00590A91">
        <w:rPr>
          <w:rFonts w:ascii="Times New Roman" w:hAnsi="Times New Roman" w:cs="Times New Roman"/>
          <w:sz w:val="26"/>
          <w:szCs w:val="26"/>
        </w:rPr>
        <w:br/>
      </w:r>
      <w:r w:rsidR="00F82ABF" w:rsidRPr="00590A91">
        <w:rPr>
          <w:rFonts w:ascii="Times New Roman" w:hAnsi="Times New Roman" w:cs="Times New Roman"/>
          <w:sz w:val="26"/>
          <w:szCs w:val="26"/>
        </w:rPr>
        <w:t xml:space="preserve">по </w:t>
      </w:r>
      <w:r w:rsidRPr="00590A91">
        <w:rPr>
          <w:rFonts w:ascii="Times New Roman" w:hAnsi="Times New Roman" w:cs="Times New Roman"/>
          <w:sz w:val="26"/>
          <w:szCs w:val="26"/>
        </w:rPr>
        <w:t>предоставлени</w:t>
      </w:r>
      <w:r w:rsidR="00F82ABF" w:rsidRPr="00590A91">
        <w:rPr>
          <w:rFonts w:ascii="Times New Roman" w:hAnsi="Times New Roman" w:cs="Times New Roman"/>
          <w:sz w:val="26"/>
          <w:szCs w:val="26"/>
        </w:rPr>
        <w:t>ю</w:t>
      </w:r>
      <w:r w:rsidRPr="00590A91">
        <w:rPr>
          <w:rFonts w:ascii="Times New Roman" w:hAnsi="Times New Roman" w:cs="Times New Roman"/>
          <w:sz w:val="26"/>
          <w:szCs w:val="26"/>
        </w:rPr>
        <w:t xml:space="preserve"> администрацией</w:t>
      </w:r>
    </w:p>
    <w:p w:rsidR="00594FE0" w:rsidRPr="00590A91" w:rsidRDefault="00594FE0" w:rsidP="00CB1734">
      <w:pPr>
        <w:ind w:firstLine="0"/>
        <w:jc w:val="center"/>
        <w:outlineLvl w:val="0"/>
        <w:rPr>
          <w:rFonts w:ascii="Times New Roman" w:hAnsi="Times New Roman" w:cs="Times New Roman"/>
          <w:sz w:val="26"/>
          <w:szCs w:val="26"/>
        </w:rPr>
      </w:pPr>
      <w:r w:rsidRPr="00590A91">
        <w:rPr>
          <w:rFonts w:ascii="Times New Roman" w:hAnsi="Times New Roman" w:cs="Times New Roman"/>
          <w:sz w:val="26"/>
          <w:szCs w:val="26"/>
        </w:rPr>
        <w:t>Гатчинского муниципального района Ленинградской области муниципальной услуги:</w:t>
      </w:r>
    </w:p>
    <w:p w:rsidR="00FB1136" w:rsidRPr="00590A91" w:rsidRDefault="00594FE0" w:rsidP="00CB1734">
      <w:pPr>
        <w:jc w:val="center"/>
        <w:rPr>
          <w:rFonts w:ascii="Times New Roman" w:hAnsi="Times New Roman"/>
        </w:rPr>
      </w:pPr>
      <w:r w:rsidRPr="00590A91">
        <w:rPr>
          <w:rFonts w:ascii="Times New Roman" w:hAnsi="Times New Roman" w:cs="Times New Roman"/>
          <w:b/>
          <w:bCs/>
          <w:sz w:val="26"/>
          <w:szCs w:val="26"/>
        </w:rPr>
        <w:t>«Выдача разрешений на строительство»</w:t>
      </w:r>
    </w:p>
    <w:p w:rsidR="00FB1136" w:rsidRPr="00590A91" w:rsidRDefault="00FB1136" w:rsidP="00FB1136">
      <w:pPr>
        <w:jc w:val="center"/>
        <w:rPr>
          <w:rFonts w:ascii="Times New Roman" w:hAnsi="Times New Roman"/>
        </w:rPr>
      </w:pPr>
    </w:p>
    <w:p w:rsidR="006D3AC8" w:rsidRPr="00590A91" w:rsidRDefault="006D3AC8" w:rsidP="00FB1136">
      <w:pPr>
        <w:pStyle w:val="1"/>
        <w:spacing w:before="0" w:after="0"/>
        <w:rPr>
          <w:rFonts w:ascii="Times New Roman" w:hAnsi="Times New Roman" w:cs="Times New Roman"/>
          <w:color w:val="auto"/>
          <w:sz w:val="28"/>
          <w:szCs w:val="28"/>
        </w:rPr>
      </w:pPr>
      <w:bookmarkStart w:id="0" w:name="sub_1001"/>
      <w:r w:rsidRPr="00590A91">
        <w:rPr>
          <w:rFonts w:ascii="Times New Roman" w:hAnsi="Times New Roman" w:cs="Times New Roman"/>
          <w:color w:val="auto"/>
          <w:sz w:val="28"/>
          <w:szCs w:val="28"/>
        </w:rPr>
        <w:t>1. Общие положения</w:t>
      </w:r>
    </w:p>
    <w:bookmarkEnd w:id="0"/>
    <w:p w:rsidR="006D3AC8" w:rsidRPr="00590A91" w:rsidRDefault="006D3AC8" w:rsidP="00943D59">
      <w:pPr>
        <w:rPr>
          <w:rFonts w:ascii="Times New Roman" w:hAnsi="Times New Roman" w:cs="Times New Roman"/>
          <w:sz w:val="28"/>
          <w:szCs w:val="28"/>
        </w:rPr>
      </w:pPr>
    </w:p>
    <w:p w:rsidR="006D3AC8" w:rsidRPr="00590A91" w:rsidRDefault="006D3AC8" w:rsidP="00943D59">
      <w:pPr>
        <w:rPr>
          <w:rFonts w:ascii="Times New Roman" w:hAnsi="Times New Roman" w:cs="Times New Roman"/>
          <w:sz w:val="28"/>
          <w:szCs w:val="28"/>
        </w:rPr>
      </w:pPr>
      <w:bookmarkStart w:id="1" w:name="sub_1011"/>
      <w:r w:rsidRPr="00590A91">
        <w:rPr>
          <w:rFonts w:ascii="Times New Roman" w:hAnsi="Times New Roman" w:cs="Times New Roman"/>
          <w:sz w:val="28"/>
          <w:szCs w:val="28"/>
        </w:rPr>
        <w:t xml:space="preserve">1.1. Настоящий Административный регламент предоставления </w:t>
      </w:r>
      <w:r w:rsidR="00E26CAE" w:rsidRPr="00590A91">
        <w:rPr>
          <w:rFonts w:ascii="Times New Roman" w:hAnsi="Times New Roman" w:cs="Times New Roman"/>
          <w:sz w:val="28"/>
          <w:szCs w:val="28"/>
        </w:rPr>
        <w:t xml:space="preserve">администрацией муниципального образования </w:t>
      </w:r>
      <w:r w:rsidR="00E456C2" w:rsidRPr="00590A91">
        <w:rPr>
          <w:rFonts w:ascii="Times New Roman" w:hAnsi="Times New Roman" w:cs="Times New Roman"/>
          <w:sz w:val="28"/>
          <w:szCs w:val="28"/>
        </w:rPr>
        <w:t>«</w:t>
      </w:r>
      <w:r w:rsidR="00E456C2" w:rsidRPr="004E6A95">
        <w:rPr>
          <w:rFonts w:ascii="Times New Roman" w:hAnsi="Times New Roman" w:cs="Times New Roman"/>
          <w:sz w:val="28"/>
          <w:szCs w:val="28"/>
        </w:rPr>
        <w:t xml:space="preserve">Гатчинский муниципальный район» Ленинградской области (сокращенное наименование муниципального образования - </w:t>
      </w:r>
      <w:r w:rsidR="00594FE0" w:rsidRPr="004E6A95">
        <w:rPr>
          <w:rFonts w:ascii="Times New Roman" w:hAnsi="Times New Roman" w:cs="Times New Roman"/>
          <w:sz w:val="28"/>
          <w:szCs w:val="28"/>
        </w:rPr>
        <w:t>Гатчинский муниципальный район</w:t>
      </w:r>
      <w:r w:rsidR="00E456C2" w:rsidRPr="004E6A95">
        <w:rPr>
          <w:rFonts w:ascii="Times New Roman" w:hAnsi="Times New Roman" w:cs="Times New Roman"/>
          <w:sz w:val="28"/>
          <w:szCs w:val="28"/>
        </w:rPr>
        <w:t>)</w:t>
      </w:r>
      <w:r w:rsidR="00E26CAE" w:rsidRPr="00590A91">
        <w:rPr>
          <w:rFonts w:ascii="Times New Roman" w:hAnsi="Times New Roman" w:cs="Times New Roman"/>
          <w:sz w:val="28"/>
          <w:szCs w:val="28"/>
        </w:rPr>
        <w:t xml:space="preserve"> муниципальной</w:t>
      </w:r>
      <w:r w:rsidRPr="00590A91">
        <w:rPr>
          <w:rFonts w:ascii="Times New Roman" w:hAnsi="Times New Roman" w:cs="Times New Roman"/>
          <w:sz w:val="28"/>
          <w:szCs w:val="28"/>
        </w:rPr>
        <w:t xml:space="preserve"> услуги по выдаче разрешений на строительство (далее </w:t>
      </w:r>
      <w:r w:rsidR="00003850" w:rsidRPr="00590A91">
        <w:rPr>
          <w:rFonts w:ascii="Times New Roman" w:hAnsi="Times New Roman" w:cs="Times New Roman"/>
          <w:sz w:val="28"/>
          <w:szCs w:val="28"/>
        </w:rPr>
        <w:t>–</w:t>
      </w:r>
      <w:r w:rsidRPr="00590A91">
        <w:rPr>
          <w:rFonts w:ascii="Times New Roman" w:hAnsi="Times New Roman" w:cs="Times New Roman"/>
          <w:sz w:val="28"/>
          <w:szCs w:val="28"/>
        </w:rPr>
        <w:t xml:space="preserve"> Административный регламент) определяет порядок организации работы </w:t>
      </w:r>
      <w:r w:rsidR="00BB75AB" w:rsidRPr="00590A91">
        <w:rPr>
          <w:rFonts w:ascii="Times New Roman" w:hAnsi="Times New Roman" w:cs="Times New Roman"/>
          <w:sz w:val="28"/>
          <w:szCs w:val="28"/>
        </w:rPr>
        <w:t>администрации</w:t>
      </w:r>
      <w:r w:rsidR="00E26CAE" w:rsidRPr="00590A91">
        <w:rPr>
          <w:rFonts w:ascii="Times New Roman" w:hAnsi="Times New Roman" w:cs="Times New Roman"/>
          <w:sz w:val="28"/>
          <w:szCs w:val="28"/>
        </w:rPr>
        <w:t xml:space="preserve"> муниципального образования</w:t>
      </w:r>
      <w:r w:rsidR="00E36CE1" w:rsidRPr="00590A91">
        <w:rPr>
          <w:rFonts w:ascii="Times New Roman" w:hAnsi="Times New Roman" w:cs="Times New Roman"/>
          <w:sz w:val="26"/>
          <w:szCs w:val="26"/>
        </w:rPr>
        <w:t xml:space="preserve"> </w:t>
      </w:r>
      <w:r w:rsidR="00E36CE1" w:rsidRPr="004E6A95">
        <w:rPr>
          <w:rFonts w:ascii="Times New Roman" w:hAnsi="Times New Roman" w:cs="Times New Roman"/>
          <w:sz w:val="28"/>
          <w:szCs w:val="28"/>
        </w:rPr>
        <w:t>Гатчинский муниципальный район</w:t>
      </w:r>
      <w:r w:rsidRPr="00590A91">
        <w:rPr>
          <w:rFonts w:ascii="Times New Roman" w:hAnsi="Times New Roman" w:cs="Times New Roman"/>
          <w:sz w:val="28"/>
          <w:szCs w:val="28"/>
        </w:rPr>
        <w:t xml:space="preserve"> по выдаче разрешений на строительство</w:t>
      </w:r>
      <w:bookmarkEnd w:id="1"/>
      <w:r w:rsidR="00940380" w:rsidRPr="00590A91">
        <w:rPr>
          <w:rFonts w:ascii="Times New Roman" w:hAnsi="Times New Roman" w:cs="Times New Roman"/>
          <w:sz w:val="28"/>
          <w:szCs w:val="28"/>
        </w:rPr>
        <w:t>,</w:t>
      </w:r>
      <w:r w:rsidRPr="00590A91">
        <w:rPr>
          <w:rFonts w:ascii="Times New Roman" w:hAnsi="Times New Roman" w:cs="Times New Roman"/>
          <w:sz w:val="28"/>
          <w:szCs w:val="28"/>
        </w:rPr>
        <w:t xml:space="preserve">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6D3AC8" w:rsidRPr="00590A91" w:rsidRDefault="006D3AC8" w:rsidP="00943D59">
      <w:pPr>
        <w:rPr>
          <w:rFonts w:ascii="Times New Roman" w:hAnsi="Times New Roman" w:cs="Times New Roman"/>
          <w:sz w:val="28"/>
          <w:szCs w:val="28"/>
        </w:rPr>
      </w:pPr>
      <w:bookmarkStart w:id="2" w:name="sub_1012"/>
      <w:r w:rsidRPr="00590A91">
        <w:rPr>
          <w:rFonts w:ascii="Times New Roman" w:hAnsi="Times New Roman" w:cs="Times New Roman"/>
          <w:sz w:val="28"/>
          <w:szCs w:val="28"/>
        </w:rPr>
        <w:t xml:space="preserve">1.2. </w:t>
      </w:r>
      <w:r w:rsidR="00940380" w:rsidRPr="00590A91">
        <w:rPr>
          <w:rFonts w:ascii="Times New Roman" w:hAnsi="Times New Roman" w:cs="Times New Roman"/>
          <w:sz w:val="28"/>
          <w:szCs w:val="28"/>
        </w:rPr>
        <w:t>Муниципальная</w:t>
      </w:r>
      <w:r w:rsidRPr="00590A91">
        <w:rPr>
          <w:rFonts w:ascii="Times New Roman" w:hAnsi="Times New Roman" w:cs="Times New Roman"/>
          <w:sz w:val="28"/>
          <w:szCs w:val="28"/>
        </w:rPr>
        <w:t xml:space="preserve"> услуга по выдаче разрешений на строительство предоставляется </w:t>
      </w:r>
      <w:r w:rsidR="0012358E" w:rsidRPr="00590A91">
        <w:rPr>
          <w:rFonts w:ascii="Times New Roman" w:hAnsi="Times New Roman" w:cs="Times New Roman"/>
          <w:sz w:val="28"/>
          <w:szCs w:val="28"/>
        </w:rPr>
        <w:t xml:space="preserve">администрацией муниципального образования </w:t>
      </w:r>
      <w:r w:rsidR="00594FE0" w:rsidRPr="004E6A95">
        <w:rPr>
          <w:rFonts w:ascii="Times New Roman" w:hAnsi="Times New Roman" w:cs="Times New Roman"/>
          <w:sz w:val="28"/>
          <w:szCs w:val="28"/>
        </w:rPr>
        <w:t>Гатчинский муниципальный район</w:t>
      </w:r>
      <w:r w:rsidRPr="00590A91">
        <w:rPr>
          <w:rFonts w:ascii="Times New Roman" w:hAnsi="Times New Roman" w:cs="Times New Roman"/>
          <w:sz w:val="28"/>
          <w:szCs w:val="28"/>
        </w:rPr>
        <w:t>.</w:t>
      </w:r>
    </w:p>
    <w:bookmarkEnd w:id="2"/>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Структурным подразделением </w:t>
      </w:r>
      <w:r w:rsidR="0012358E" w:rsidRPr="00590A91">
        <w:rPr>
          <w:rFonts w:ascii="Times New Roman" w:hAnsi="Times New Roman" w:cs="Times New Roman"/>
          <w:sz w:val="28"/>
          <w:szCs w:val="28"/>
        </w:rPr>
        <w:t>администраци</w:t>
      </w:r>
      <w:r w:rsidR="004475A6" w:rsidRPr="00590A91">
        <w:rPr>
          <w:rFonts w:ascii="Times New Roman" w:hAnsi="Times New Roman" w:cs="Times New Roman"/>
          <w:sz w:val="28"/>
          <w:szCs w:val="28"/>
        </w:rPr>
        <w:t>и</w:t>
      </w:r>
      <w:r w:rsidR="0012358E" w:rsidRPr="00590A91">
        <w:rPr>
          <w:rFonts w:ascii="Times New Roman" w:hAnsi="Times New Roman" w:cs="Times New Roman"/>
          <w:sz w:val="28"/>
          <w:szCs w:val="28"/>
        </w:rPr>
        <w:t xml:space="preserve"> муниципального образования </w:t>
      </w:r>
      <w:r w:rsidR="00594FE0" w:rsidRPr="00F170E7">
        <w:rPr>
          <w:rFonts w:ascii="Times New Roman" w:hAnsi="Times New Roman" w:cs="Times New Roman"/>
          <w:sz w:val="28"/>
          <w:szCs w:val="28"/>
        </w:rPr>
        <w:t>Гатчинский муниципальный район</w:t>
      </w:r>
      <w:r w:rsidRPr="00590A91">
        <w:rPr>
          <w:rFonts w:ascii="Times New Roman" w:hAnsi="Times New Roman" w:cs="Times New Roman"/>
          <w:sz w:val="28"/>
          <w:szCs w:val="28"/>
        </w:rPr>
        <w:t xml:space="preserve">, ответственным за предоставление </w:t>
      </w:r>
      <w:r w:rsidR="0012358E" w:rsidRPr="00590A91">
        <w:rPr>
          <w:rFonts w:ascii="Times New Roman" w:hAnsi="Times New Roman" w:cs="Times New Roman"/>
          <w:sz w:val="28"/>
          <w:szCs w:val="28"/>
        </w:rPr>
        <w:t>муниципальной</w:t>
      </w:r>
      <w:r w:rsidRPr="00590A91">
        <w:rPr>
          <w:rFonts w:ascii="Times New Roman" w:hAnsi="Times New Roman" w:cs="Times New Roman"/>
          <w:sz w:val="28"/>
          <w:szCs w:val="28"/>
        </w:rPr>
        <w:t xml:space="preserve"> услуги, является </w:t>
      </w:r>
      <w:r w:rsidR="00594FE0" w:rsidRPr="00F170E7">
        <w:rPr>
          <w:rFonts w:ascii="Times New Roman" w:hAnsi="Times New Roman" w:cs="Times New Roman"/>
          <w:sz w:val="28"/>
          <w:szCs w:val="28"/>
        </w:rPr>
        <w:t>комитет по строительству администрации Гатчинского муниципального района Ленинградской области (далее – Комитет)</w:t>
      </w:r>
      <w:r w:rsidRPr="00590A91">
        <w:rPr>
          <w:rFonts w:ascii="Times New Roman" w:hAnsi="Times New Roman" w:cs="Times New Roman"/>
          <w:sz w:val="28"/>
          <w:szCs w:val="28"/>
        </w:rPr>
        <w:t>.</w:t>
      </w:r>
    </w:p>
    <w:p w:rsidR="005569B6" w:rsidRPr="00590A91" w:rsidRDefault="005569B6" w:rsidP="00943D59">
      <w:pPr>
        <w:rPr>
          <w:rFonts w:ascii="Times New Roman" w:hAnsi="Times New Roman" w:cs="Times New Roman"/>
          <w:sz w:val="28"/>
          <w:szCs w:val="28"/>
        </w:rPr>
      </w:pPr>
      <w:bookmarkStart w:id="3" w:name="sub_10123"/>
      <w:r w:rsidRPr="00590A91">
        <w:rPr>
          <w:rFonts w:ascii="Times New Roman" w:hAnsi="Times New Roman" w:cs="Times New Roman"/>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w:t>
      </w:r>
      <w:r w:rsidR="0000793A" w:rsidRPr="00590A91">
        <w:rPr>
          <w:rFonts w:ascii="Times New Roman" w:hAnsi="Times New Roman" w:cs="Times New Roman"/>
          <w:sz w:val="28"/>
          <w:szCs w:val="28"/>
        </w:rPr>
        <w:t>–</w:t>
      </w:r>
      <w:r w:rsidRPr="00590A91">
        <w:rPr>
          <w:rFonts w:ascii="Times New Roman" w:hAnsi="Times New Roman" w:cs="Times New Roman"/>
          <w:sz w:val="28"/>
          <w:szCs w:val="28"/>
        </w:rPr>
        <w:t xml:space="preserve"> МФЦ). Заявители представляют документы в МФЦ путем личной подачи документов.</w:t>
      </w:r>
    </w:p>
    <w:p w:rsidR="00FD58D7" w:rsidRPr="00590A91" w:rsidRDefault="00FD58D7" w:rsidP="00943D59">
      <w:pPr>
        <w:rPr>
          <w:rFonts w:ascii="Times New Roman" w:hAnsi="Times New Roman" w:cs="Times New Roman"/>
          <w:sz w:val="28"/>
          <w:szCs w:val="28"/>
        </w:rPr>
      </w:pPr>
      <w:r w:rsidRPr="00590A91">
        <w:rPr>
          <w:rFonts w:ascii="Times New Roman" w:hAnsi="Times New Roman" w:cs="Times New Roman"/>
          <w:sz w:val="28"/>
          <w:szCs w:val="28"/>
        </w:rPr>
        <w:t xml:space="preserve">Муниципальная услуга </w:t>
      </w:r>
      <w:r w:rsidR="0000793A" w:rsidRPr="00590A91">
        <w:rPr>
          <w:rFonts w:ascii="Times New Roman" w:hAnsi="Times New Roman" w:cs="Times New Roman"/>
          <w:sz w:val="28"/>
          <w:szCs w:val="28"/>
        </w:rPr>
        <w:t xml:space="preserve">при наличии технической возможности </w:t>
      </w:r>
      <w:r w:rsidRPr="00590A91">
        <w:rPr>
          <w:rFonts w:ascii="Times New Roman" w:hAnsi="Times New Roman" w:cs="Times New Roman"/>
          <w:sz w:val="28"/>
          <w:szCs w:val="28"/>
        </w:rPr>
        <w:t>может быть предоставлена в электронном виде ч</w:t>
      </w:r>
      <w:r w:rsidR="00F71E99" w:rsidRPr="00590A91">
        <w:rPr>
          <w:rFonts w:ascii="Times New Roman" w:hAnsi="Times New Roman" w:cs="Times New Roman"/>
          <w:sz w:val="28"/>
          <w:szCs w:val="28"/>
        </w:rPr>
        <w:t>ерез функционал электронной прие</w:t>
      </w:r>
      <w:r w:rsidRPr="00590A91">
        <w:rPr>
          <w:rFonts w:ascii="Times New Roman" w:hAnsi="Times New Roman" w:cs="Times New Roman"/>
          <w:sz w:val="28"/>
          <w:szCs w:val="28"/>
        </w:rPr>
        <w:t xml:space="preserve">мной на портале государственных и муниципальных услуг </w:t>
      </w:r>
      <w:r w:rsidR="009C4B78" w:rsidRPr="00590A91">
        <w:rPr>
          <w:rFonts w:ascii="Times New Roman" w:hAnsi="Times New Roman" w:cs="Times New Roman"/>
          <w:sz w:val="28"/>
          <w:szCs w:val="28"/>
        </w:rPr>
        <w:t xml:space="preserve">(функций) </w:t>
      </w:r>
      <w:r w:rsidRPr="00590A91">
        <w:rPr>
          <w:rFonts w:ascii="Times New Roman" w:hAnsi="Times New Roman" w:cs="Times New Roman"/>
          <w:sz w:val="28"/>
          <w:szCs w:val="28"/>
        </w:rPr>
        <w:t xml:space="preserve">Ленинградской области (далее </w:t>
      </w:r>
      <w:r w:rsidR="00EB6064" w:rsidRPr="00590A91">
        <w:rPr>
          <w:rFonts w:ascii="Times New Roman" w:hAnsi="Times New Roman" w:cs="Times New Roman"/>
          <w:sz w:val="28"/>
          <w:szCs w:val="28"/>
        </w:rPr>
        <w:t xml:space="preserve">– </w:t>
      </w:r>
      <w:r w:rsidRPr="00590A91">
        <w:rPr>
          <w:rFonts w:ascii="Times New Roman" w:hAnsi="Times New Roman" w:cs="Times New Roman"/>
          <w:sz w:val="28"/>
          <w:szCs w:val="28"/>
        </w:rPr>
        <w:t>ПГУ ЛО).</w:t>
      </w:r>
    </w:p>
    <w:p w:rsidR="00F56548" w:rsidRPr="00590A91" w:rsidRDefault="00F56548" w:rsidP="00943D59">
      <w:pPr>
        <w:rPr>
          <w:rFonts w:ascii="Times New Roman" w:hAnsi="Times New Roman" w:cs="Times New Roman"/>
          <w:sz w:val="28"/>
          <w:szCs w:val="28"/>
        </w:rPr>
      </w:pPr>
      <w:bookmarkStart w:id="4" w:name="sub_103"/>
      <w:bookmarkEnd w:id="3"/>
      <w:r w:rsidRPr="00590A91">
        <w:rPr>
          <w:rFonts w:ascii="Times New Roman" w:hAnsi="Times New Roman" w:cs="Times New Roman"/>
          <w:sz w:val="28"/>
          <w:szCs w:val="28"/>
        </w:rPr>
        <w:t xml:space="preserve">1.3. Место нахождения </w:t>
      </w:r>
      <w:r w:rsidR="00263407">
        <w:rPr>
          <w:rFonts w:ascii="Times New Roman" w:hAnsi="Times New Roman" w:cs="Times New Roman"/>
          <w:sz w:val="28"/>
          <w:szCs w:val="28"/>
        </w:rPr>
        <w:t>Комитета</w:t>
      </w:r>
      <w:r w:rsidRPr="00590A91">
        <w:rPr>
          <w:rFonts w:ascii="Times New Roman" w:hAnsi="Times New Roman" w:cs="Times New Roman"/>
          <w:sz w:val="28"/>
          <w:szCs w:val="28"/>
        </w:rPr>
        <w:t xml:space="preserve">: </w:t>
      </w:r>
      <w:r w:rsidR="00594FE0" w:rsidRPr="00F170E7">
        <w:rPr>
          <w:rFonts w:ascii="Times New Roman" w:hAnsi="Times New Roman" w:cs="Times New Roman"/>
          <w:sz w:val="28"/>
          <w:szCs w:val="28"/>
        </w:rPr>
        <w:t xml:space="preserve">Ленинградская область, г.Гатчина, </w:t>
      </w:r>
      <w:r w:rsidR="00263407">
        <w:rPr>
          <w:rFonts w:ascii="Times New Roman" w:hAnsi="Times New Roman" w:cs="Times New Roman"/>
          <w:sz w:val="28"/>
          <w:szCs w:val="28"/>
        </w:rPr>
        <w:t xml:space="preserve">                  </w:t>
      </w:r>
      <w:r w:rsidR="00594FE0" w:rsidRPr="00F170E7">
        <w:rPr>
          <w:rFonts w:ascii="Times New Roman" w:hAnsi="Times New Roman" w:cs="Times New Roman"/>
          <w:sz w:val="28"/>
          <w:szCs w:val="28"/>
        </w:rPr>
        <w:t>ул.</w:t>
      </w:r>
      <w:r w:rsidR="00263407" w:rsidRPr="00F170E7">
        <w:rPr>
          <w:rFonts w:ascii="Times New Roman" w:hAnsi="Times New Roman" w:cs="Times New Roman"/>
          <w:sz w:val="28"/>
          <w:szCs w:val="28"/>
        </w:rPr>
        <w:t>Киргетова, д.1</w:t>
      </w:r>
      <w:r w:rsidRPr="00590A91">
        <w:rPr>
          <w:rFonts w:ascii="Times New Roman" w:hAnsi="Times New Roman" w:cs="Times New Roman"/>
          <w:sz w:val="28"/>
          <w:szCs w:val="28"/>
        </w:rPr>
        <w:t>.</w:t>
      </w:r>
    </w:p>
    <w:bookmarkEnd w:id="4"/>
    <w:p w:rsidR="00F56548" w:rsidRPr="00590A91" w:rsidRDefault="00F56548" w:rsidP="00943D59">
      <w:pPr>
        <w:rPr>
          <w:rFonts w:ascii="Times New Roman" w:hAnsi="Times New Roman" w:cs="Times New Roman"/>
          <w:sz w:val="28"/>
          <w:szCs w:val="28"/>
        </w:rPr>
      </w:pPr>
      <w:r w:rsidRPr="00590A91">
        <w:rPr>
          <w:rFonts w:ascii="Times New Roman" w:hAnsi="Times New Roman" w:cs="Times New Roman"/>
          <w:sz w:val="28"/>
          <w:szCs w:val="28"/>
        </w:rPr>
        <w:t xml:space="preserve">График работы: </w:t>
      </w:r>
      <w:r w:rsidR="00594FE0" w:rsidRPr="00F170E7">
        <w:rPr>
          <w:rFonts w:ascii="Times New Roman" w:hAnsi="Times New Roman" w:cs="Times New Roman"/>
          <w:sz w:val="28"/>
          <w:szCs w:val="28"/>
        </w:rPr>
        <w:t>с понедельника по четверг с 09-00 до 18-00 часов, в пятницу с 9-00 до 17-00 часов, перерыв с 13-00 до 14-00 часов</w:t>
      </w:r>
      <w:r w:rsidRPr="00590A91">
        <w:rPr>
          <w:rFonts w:ascii="Times New Roman" w:hAnsi="Times New Roman" w:cs="Times New Roman"/>
          <w:sz w:val="28"/>
          <w:szCs w:val="28"/>
        </w:rPr>
        <w:t>.</w:t>
      </w:r>
    </w:p>
    <w:p w:rsidR="005569B6" w:rsidRPr="00590A91" w:rsidRDefault="005569B6" w:rsidP="00943D59">
      <w:pPr>
        <w:rPr>
          <w:rFonts w:ascii="Times New Roman" w:hAnsi="Times New Roman" w:cs="Times New Roman"/>
          <w:sz w:val="28"/>
          <w:szCs w:val="28"/>
        </w:rPr>
      </w:pPr>
      <w:bookmarkStart w:id="5" w:name="sub_20195"/>
      <w:r w:rsidRPr="00590A91">
        <w:rPr>
          <w:rFonts w:ascii="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в </w:t>
      </w:r>
      <w:r w:rsidRPr="00F170E7">
        <w:rPr>
          <w:rFonts w:ascii="Times New Roman" w:hAnsi="Times New Roman" w:cs="Times New Roman"/>
          <w:sz w:val="28"/>
          <w:szCs w:val="28"/>
        </w:rPr>
        <w:t xml:space="preserve">приложении </w:t>
      </w:r>
      <w:r w:rsidR="00336E60" w:rsidRPr="00F170E7">
        <w:rPr>
          <w:rFonts w:ascii="Times New Roman" w:hAnsi="Times New Roman" w:cs="Times New Roman"/>
          <w:sz w:val="28"/>
          <w:szCs w:val="28"/>
        </w:rPr>
        <w:t>10</w:t>
      </w:r>
      <w:r w:rsidRPr="00590A91">
        <w:rPr>
          <w:rFonts w:ascii="Times New Roman" w:hAnsi="Times New Roman" w:cs="Times New Roman"/>
          <w:sz w:val="28"/>
          <w:szCs w:val="28"/>
        </w:rPr>
        <w:t xml:space="preserve"> к настоящему административному регламенту.</w:t>
      </w:r>
    </w:p>
    <w:p w:rsidR="00F56548" w:rsidRPr="00590A91" w:rsidRDefault="00F56548" w:rsidP="00943D59">
      <w:pPr>
        <w:rPr>
          <w:rFonts w:ascii="Times New Roman" w:hAnsi="Times New Roman" w:cs="Times New Roman"/>
          <w:sz w:val="28"/>
          <w:szCs w:val="28"/>
        </w:rPr>
      </w:pPr>
      <w:bookmarkStart w:id="6" w:name="sub_104"/>
      <w:bookmarkEnd w:id="5"/>
      <w:r w:rsidRPr="00590A91">
        <w:rPr>
          <w:rFonts w:ascii="Times New Roman" w:hAnsi="Times New Roman" w:cs="Times New Roman"/>
          <w:sz w:val="28"/>
          <w:szCs w:val="28"/>
        </w:rPr>
        <w:t xml:space="preserve">1.4. </w:t>
      </w:r>
      <w:bookmarkStart w:id="7" w:name="sub_20196"/>
      <w:bookmarkEnd w:id="6"/>
      <w:r w:rsidRPr="00590A91">
        <w:rPr>
          <w:rFonts w:ascii="Times New Roman" w:hAnsi="Times New Roman" w:cs="Times New Roman"/>
          <w:sz w:val="28"/>
          <w:szCs w:val="28"/>
        </w:rPr>
        <w:t xml:space="preserve">Справочные телефоны и адреса электронной почты (E-mail) МФЦ и его филиалов указаны в </w:t>
      </w:r>
      <w:hyperlink w:anchor="sub_1900" w:history="1">
        <w:r w:rsidR="00336E60" w:rsidRPr="00590A91">
          <w:rPr>
            <w:rFonts w:ascii="Times New Roman" w:hAnsi="Times New Roman" w:cs="Times New Roman"/>
            <w:sz w:val="28"/>
            <w:szCs w:val="28"/>
            <w:u w:val="single"/>
          </w:rPr>
          <w:t>приложении</w:t>
        </w:r>
      </w:hyperlink>
      <w:r w:rsidR="00336E60" w:rsidRPr="00590A91">
        <w:rPr>
          <w:rFonts w:ascii="Times New Roman" w:hAnsi="Times New Roman" w:cs="Times New Roman"/>
          <w:sz w:val="28"/>
          <w:szCs w:val="28"/>
          <w:u w:val="single"/>
        </w:rPr>
        <w:t xml:space="preserve"> 10</w:t>
      </w:r>
      <w:r w:rsidR="00336E60" w:rsidRPr="00590A91">
        <w:rPr>
          <w:rFonts w:ascii="Times New Roman" w:hAnsi="Times New Roman" w:cs="Times New Roman"/>
          <w:sz w:val="28"/>
          <w:szCs w:val="28"/>
        </w:rPr>
        <w:t xml:space="preserve"> </w:t>
      </w:r>
      <w:r w:rsidRPr="00590A91">
        <w:rPr>
          <w:rFonts w:ascii="Times New Roman" w:hAnsi="Times New Roman" w:cs="Times New Roman"/>
          <w:sz w:val="28"/>
          <w:szCs w:val="28"/>
        </w:rPr>
        <w:t>к настоящему Административному регламенту.</w:t>
      </w:r>
    </w:p>
    <w:p w:rsidR="00F56548" w:rsidRPr="00590A91" w:rsidRDefault="00F56548" w:rsidP="00943D59">
      <w:pPr>
        <w:rPr>
          <w:rFonts w:ascii="Times New Roman" w:hAnsi="Times New Roman" w:cs="Times New Roman"/>
          <w:sz w:val="28"/>
          <w:szCs w:val="28"/>
        </w:rPr>
      </w:pPr>
      <w:bookmarkStart w:id="8" w:name="sub_105"/>
      <w:bookmarkEnd w:id="7"/>
      <w:r w:rsidRPr="00590A91">
        <w:rPr>
          <w:rFonts w:ascii="Times New Roman" w:hAnsi="Times New Roman" w:cs="Times New Roman"/>
          <w:sz w:val="28"/>
          <w:szCs w:val="28"/>
        </w:rPr>
        <w:t xml:space="preserve">1.5. Адрес </w:t>
      </w:r>
      <w:r w:rsidR="00EB6064" w:rsidRPr="00590A91">
        <w:rPr>
          <w:rFonts w:ascii="Times New Roman" w:hAnsi="Times New Roman" w:cs="Times New Roman"/>
          <w:sz w:val="28"/>
          <w:szCs w:val="28"/>
        </w:rPr>
        <w:t>ПГУ ЛО</w:t>
      </w:r>
      <w:r w:rsidRPr="00590A91">
        <w:rPr>
          <w:rFonts w:ascii="Times New Roman" w:hAnsi="Times New Roman" w:cs="Times New Roman"/>
          <w:sz w:val="28"/>
          <w:szCs w:val="28"/>
        </w:rPr>
        <w:t xml:space="preserve"> </w:t>
      </w:r>
      <w:r w:rsidR="00003850" w:rsidRPr="00590A91">
        <w:rPr>
          <w:rFonts w:ascii="Times New Roman" w:hAnsi="Times New Roman" w:cs="Times New Roman"/>
          <w:sz w:val="28"/>
          <w:szCs w:val="28"/>
        </w:rPr>
        <w:t xml:space="preserve">в информационно-телекоммуникационной сети </w:t>
      </w:r>
      <w:r w:rsidR="00BB75AB" w:rsidRPr="00590A91">
        <w:rPr>
          <w:rFonts w:ascii="Times New Roman" w:hAnsi="Times New Roman" w:cs="Times New Roman"/>
          <w:sz w:val="28"/>
          <w:szCs w:val="28"/>
        </w:rPr>
        <w:t>«</w:t>
      </w:r>
      <w:r w:rsidR="00003850" w:rsidRPr="00590A91">
        <w:rPr>
          <w:rFonts w:ascii="Times New Roman" w:hAnsi="Times New Roman" w:cs="Times New Roman"/>
          <w:sz w:val="28"/>
          <w:szCs w:val="28"/>
        </w:rPr>
        <w:t>Интернет</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w:t>
      </w:r>
      <w:hyperlink r:id="rId8" w:history="1">
        <w:r w:rsidR="005900EF" w:rsidRPr="00590A91">
          <w:rPr>
            <w:rStyle w:val="affff6"/>
            <w:rFonts w:ascii="Times New Roman" w:hAnsi="Times New Roman"/>
            <w:color w:val="auto"/>
            <w:sz w:val="28"/>
            <w:szCs w:val="28"/>
          </w:rPr>
          <w:t>www.gu.le</w:t>
        </w:r>
        <w:r w:rsidR="005900EF" w:rsidRPr="00590A91">
          <w:rPr>
            <w:rStyle w:val="affff6"/>
            <w:rFonts w:ascii="Times New Roman" w:hAnsi="Times New Roman"/>
            <w:color w:val="auto"/>
            <w:sz w:val="28"/>
            <w:szCs w:val="28"/>
            <w:lang w:val="en-US"/>
          </w:rPr>
          <w:t>n</w:t>
        </w:r>
        <w:r w:rsidR="005900EF" w:rsidRPr="00590A91">
          <w:rPr>
            <w:rStyle w:val="affff6"/>
            <w:rFonts w:ascii="Times New Roman" w:hAnsi="Times New Roman"/>
            <w:color w:val="auto"/>
            <w:sz w:val="28"/>
            <w:szCs w:val="28"/>
          </w:rPr>
          <w:t>obl.ru</w:t>
        </w:r>
      </w:hyperlink>
      <w:r w:rsidRPr="00590A91">
        <w:rPr>
          <w:rFonts w:ascii="Times New Roman" w:hAnsi="Times New Roman" w:cs="Times New Roman"/>
          <w:sz w:val="28"/>
          <w:szCs w:val="28"/>
          <w:u w:val="single"/>
        </w:rPr>
        <w:t>.</w:t>
      </w:r>
    </w:p>
    <w:bookmarkEnd w:id="8"/>
    <w:p w:rsidR="00F56548" w:rsidRPr="00590A91" w:rsidRDefault="00F56548" w:rsidP="00943D59">
      <w:pPr>
        <w:rPr>
          <w:rFonts w:ascii="Times New Roman" w:hAnsi="Times New Roman" w:cs="Times New Roman"/>
          <w:sz w:val="28"/>
          <w:szCs w:val="28"/>
        </w:rPr>
      </w:pPr>
      <w:r w:rsidRPr="00590A91">
        <w:rPr>
          <w:rFonts w:ascii="Times New Roman" w:hAnsi="Times New Roman" w:cs="Times New Roman"/>
          <w:sz w:val="28"/>
          <w:szCs w:val="28"/>
        </w:rPr>
        <w:lastRenderedPageBreak/>
        <w:t xml:space="preserve">Адрес официального сайта муниципального образования </w:t>
      </w:r>
      <w:r w:rsidR="00FB5E12" w:rsidRPr="00590A91">
        <w:rPr>
          <w:rFonts w:ascii="Times New Roman" w:hAnsi="Times New Roman" w:cs="Times New Roman"/>
          <w:sz w:val="26"/>
          <w:szCs w:val="26"/>
        </w:rPr>
        <w:t>Гатчинский муниципальный район</w:t>
      </w:r>
      <w:r w:rsidR="00FB5E12" w:rsidRPr="00590A91">
        <w:rPr>
          <w:rFonts w:ascii="Times New Roman" w:hAnsi="Times New Roman" w:cs="Times New Roman"/>
          <w:sz w:val="28"/>
          <w:szCs w:val="28"/>
        </w:rPr>
        <w:t xml:space="preserve"> </w:t>
      </w:r>
      <w:r w:rsidR="00003850" w:rsidRPr="00590A91">
        <w:rPr>
          <w:rFonts w:ascii="Times New Roman" w:hAnsi="Times New Roman" w:cs="Times New Roman"/>
          <w:sz w:val="28"/>
          <w:szCs w:val="28"/>
        </w:rPr>
        <w:t xml:space="preserve">в информационно-телекоммуникационной сети </w:t>
      </w:r>
      <w:r w:rsidR="00BB75AB" w:rsidRPr="00590A91">
        <w:rPr>
          <w:rFonts w:ascii="Times New Roman" w:hAnsi="Times New Roman" w:cs="Times New Roman"/>
          <w:sz w:val="28"/>
          <w:szCs w:val="28"/>
        </w:rPr>
        <w:t>«</w:t>
      </w:r>
      <w:r w:rsidR="00003850" w:rsidRPr="00590A91">
        <w:rPr>
          <w:rFonts w:ascii="Times New Roman" w:hAnsi="Times New Roman" w:cs="Times New Roman"/>
          <w:sz w:val="28"/>
          <w:szCs w:val="28"/>
        </w:rPr>
        <w:t>Интернет</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w:t>
      </w:r>
      <w:hyperlink r:id="rId9" w:history="1">
        <w:hyperlink r:id="rId10" w:history="1">
          <w:r w:rsidR="00FB5E12" w:rsidRPr="00263407">
            <w:rPr>
              <w:rFonts w:ascii="Times New Roman" w:hAnsi="Times New Roman" w:cs="Times New Roman"/>
              <w:sz w:val="28"/>
              <w:szCs w:val="28"/>
            </w:rPr>
            <w:t>http://radm.gtn.ru</w:t>
          </w:r>
        </w:hyperlink>
      </w:hyperlink>
      <w:r w:rsidRPr="00590A91">
        <w:rPr>
          <w:rFonts w:ascii="Times New Roman" w:hAnsi="Times New Roman" w:cs="Times New Roman"/>
          <w:sz w:val="28"/>
          <w:szCs w:val="28"/>
        </w:rPr>
        <w:t>.</w:t>
      </w:r>
    </w:p>
    <w:p w:rsidR="00F56548" w:rsidRPr="00590A91" w:rsidRDefault="00F56548" w:rsidP="00943D59">
      <w:pPr>
        <w:rPr>
          <w:rFonts w:ascii="Times New Roman" w:hAnsi="Times New Roman" w:cs="Times New Roman"/>
          <w:sz w:val="28"/>
          <w:szCs w:val="28"/>
        </w:rPr>
      </w:pPr>
      <w:bookmarkStart w:id="9" w:name="sub_106"/>
      <w:r w:rsidRPr="00590A91">
        <w:rPr>
          <w:rFonts w:ascii="Times New Roman" w:hAnsi="Times New Roman" w:cs="Times New Roman"/>
          <w:sz w:val="28"/>
          <w:szCs w:val="28"/>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9"/>
    <w:p w:rsidR="00F56548" w:rsidRPr="00590A91" w:rsidRDefault="00F56548" w:rsidP="00943D59">
      <w:pPr>
        <w:rPr>
          <w:rFonts w:ascii="Times New Roman" w:hAnsi="Times New Roman" w:cs="Times New Roman"/>
          <w:sz w:val="28"/>
          <w:szCs w:val="28"/>
        </w:rPr>
      </w:pPr>
      <w:r w:rsidRPr="00590A91">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r w:rsidR="004D220D">
        <w:rPr>
          <w:rFonts w:ascii="Times New Roman" w:hAnsi="Times New Roman" w:cs="Times New Roman"/>
          <w:sz w:val="28"/>
          <w:szCs w:val="28"/>
        </w:rPr>
        <w:t xml:space="preserve"> в Комитете</w:t>
      </w:r>
      <w:r w:rsidRPr="00590A91">
        <w:rPr>
          <w:rFonts w:ascii="Times New Roman" w:hAnsi="Times New Roman" w:cs="Times New Roman"/>
          <w:sz w:val="28"/>
          <w:szCs w:val="28"/>
        </w:rPr>
        <w:t>:</w:t>
      </w:r>
    </w:p>
    <w:p w:rsidR="00F56548" w:rsidRPr="00590A91" w:rsidRDefault="00F56548" w:rsidP="00943D59">
      <w:pPr>
        <w:rPr>
          <w:rFonts w:ascii="Times New Roman" w:hAnsi="Times New Roman" w:cs="Times New Roman"/>
          <w:sz w:val="28"/>
          <w:szCs w:val="28"/>
        </w:rPr>
      </w:pPr>
      <w:r w:rsidRPr="00590A91">
        <w:rPr>
          <w:rFonts w:ascii="Times New Roman" w:hAnsi="Times New Roman" w:cs="Times New Roman"/>
          <w:sz w:val="28"/>
          <w:szCs w:val="28"/>
        </w:rPr>
        <w:t>а) устно - по адресу</w:t>
      </w:r>
      <w:r w:rsidR="00C12D9D" w:rsidRPr="00F170E7">
        <w:rPr>
          <w:rFonts w:ascii="Times New Roman" w:hAnsi="Times New Roman" w:cs="Times New Roman"/>
          <w:sz w:val="28"/>
          <w:szCs w:val="28"/>
        </w:rPr>
        <w:t>: Ленинградская область, г. Гатчина, ул. Киргетова, д.1 в приемные дни Комитета - вторник с 9-00 до 17-00 часов, перерыв с</w:t>
      </w:r>
      <w:r w:rsidR="00E36CE1" w:rsidRPr="00F170E7">
        <w:rPr>
          <w:rFonts w:ascii="Times New Roman" w:hAnsi="Times New Roman" w:cs="Times New Roman"/>
          <w:sz w:val="28"/>
          <w:szCs w:val="28"/>
        </w:rPr>
        <w:t xml:space="preserve"> </w:t>
      </w:r>
      <w:r w:rsidR="00C12D9D" w:rsidRPr="00F170E7">
        <w:rPr>
          <w:rFonts w:ascii="Times New Roman" w:hAnsi="Times New Roman" w:cs="Times New Roman"/>
          <w:sz w:val="28"/>
          <w:szCs w:val="28"/>
        </w:rPr>
        <w:t>13-00 до 14-00 часов</w:t>
      </w:r>
      <w:r w:rsidR="004D220D">
        <w:rPr>
          <w:rFonts w:ascii="Times New Roman" w:hAnsi="Times New Roman" w:cs="Times New Roman"/>
          <w:sz w:val="28"/>
          <w:szCs w:val="28"/>
        </w:rPr>
        <w:t xml:space="preserve"> или </w:t>
      </w:r>
      <w:r w:rsidR="004D220D" w:rsidRPr="00590A91">
        <w:rPr>
          <w:rFonts w:ascii="Times New Roman" w:hAnsi="Times New Roman" w:cs="Times New Roman"/>
          <w:sz w:val="28"/>
          <w:szCs w:val="28"/>
        </w:rPr>
        <w:t>по справочному телефону</w:t>
      </w:r>
      <w:r w:rsidR="004D220D">
        <w:rPr>
          <w:rFonts w:ascii="Times New Roman" w:hAnsi="Times New Roman" w:cs="Times New Roman"/>
          <w:sz w:val="28"/>
          <w:szCs w:val="28"/>
        </w:rPr>
        <w:t xml:space="preserve"> Комитета: 8 (81371) 37-163; 8 (81371) 76-194</w:t>
      </w:r>
      <w:r w:rsidR="00C12D9D" w:rsidRPr="00F170E7">
        <w:rPr>
          <w:rFonts w:ascii="Times New Roman" w:hAnsi="Times New Roman" w:cs="Times New Roman"/>
          <w:sz w:val="28"/>
          <w:szCs w:val="28"/>
        </w:rPr>
        <w:t>;</w:t>
      </w:r>
    </w:p>
    <w:p w:rsidR="00F56548" w:rsidRPr="00590A91" w:rsidRDefault="00F56548" w:rsidP="00943D59">
      <w:pPr>
        <w:rPr>
          <w:rFonts w:ascii="Times New Roman" w:hAnsi="Times New Roman" w:cs="Times New Roman"/>
          <w:sz w:val="28"/>
          <w:szCs w:val="28"/>
        </w:rPr>
      </w:pPr>
      <w:r w:rsidRPr="00590A91">
        <w:rPr>
          <w:rFonts w:ascii="Times New Roman" w:hAnsi="Times New Roman" w:cs="Times New Roman"/>
          <w:sz w:val="28"/>
          <w:szCs w:val="28"/>
        </w:rPr>
        <w:t xml:space="preserve">б) письменно - путем направления почтового отправления по адресу, указанному в </w:t>
      </w:r>
      <w:r w:rsidR="004D220D" w:rsidRPr="004D220D">
        <w:rPr>
          <w:rFonts w:ascii="Times New Roman" w:hAnsi="Times New Roman" w:cs="Times New Roman"/>
          <w:sz w:val="28"/>
          <w:szCs w:val="28"/>
        </w:rPr>
        <w:t>подпункте «а»</w:t>
      </w:r>
      <w:r w:rsidR="004D220D">
        <w:rPr>
          <w:rFonts w:ascii="Times New Roman" w:hAnsi="Times New Roman" w:cs="Times New Roman"/>
          <w:sz w:val="28"/>
          <w:szCs w:val="28"/>
        </w:rPr>
        <w:t xml:space="preserve"> пункта</w:t>
      </w:r>
      <w:hyperlink w:anchor="sub_103" w:history="1">
        <w:r w:rsidRPr="009410D8">
          <w:rPr>
            <w:rFonts w:ascii="Times New Roman" w:hAnsi="Times New Roman" w:cs="Times New Roman"/>
            <w:sz w:val="28"/>
            <w:szCs w:val="28"/>
          </w:rPr>
          <w:t>1.</w:t>
        </w:r>
      </w:hyperlink>
      <w:r w:rsidR="004D220D">
        <w:rPr>
          <w:rFonts w:ascii="Times New Roman" w:hAnsi="Times New Roman" w:cs="Times New Roman"/>
          <w:sz w:val="28"/>
          <w:szCs w:val="28"/>
        </w:rPr>
        <w:t>6</w:t>
      </w:r>
      <w:r w:rsidRPr="00590A91">
        <w:rPr>
          <w:rFonts w:ascii="Times New Roman" w:hAnsi="Times New Roman" w:cs="Times New Roman"/>
          <w:sz w:val="28"/>
          <w:szCs w:val="28"/>
        </w:rPr>
        <w:t xml:space="preserve"> настоящего Административного регламента;</w:t>
      </w:r>
    </w:p>
    <w:p w:rsidR="00F56548" w:rsidRDefault="00F56548" w:rsidP="00943D59">
      <w:pPr>
        <w:rPr>
          <w:rFonts w:ascii="Times New Roman" w:hAnsi="Times New Roman" w:cs="Times New Roman"/>
          <w:sz w:val="28"/>
          <w:szCs w:val="28"/>
        </w:rPr>
      </w:pPr>
      <w:r w:rsidRPr="00497537">
        <w:rPr>
          <w:rFonts w:ascii="Times New Roman" w:hAnsi="Times New Roman" w:cs="Times New Roman"/>
          <w:sz w:val="28"/>
          <w:szCs w:val="28"/>
        </w:rPr>
        <w:t>г) по электронной почте</w:t>
      </w:r>
      <w:r w:rsidR="00B35503" w:rsidRPr="00497537">
        <w:rPr>
          <w:rFonts w:ascii="Times New Roman" w:hAnsi="Times New Roman" w:cs="Times New Roman"/>
          <w:sz w:val="28"/>
          <w:szCs w:val="28"/>
        </w:rPr>
        <w:t>,</w:t>
      </w:r>
      <w:r w:rsidRPr="00497537">
        <w:rPr>
          <w:rFonts w:ascii="Times New Roman" w:hAnsi="Times New Roman" w:cs="Times New Roman"/>
          <w:sz w:val="28"/>
          <w:szCs w:val="28"/>
        </w:rPr>
        <w:t xml:space="preserve"> путем направления запроса по адресу электронной почты</w:t>
      </w:r>
      <w:r w:rsidR="004D220D" w:rsidRPr="00497537">
        <w:rPr>
          <w:rFonts w:ascii="Times New Roman" w:hAnsi="Times New Roman" w:cs="Times New Roman"/>
          <w:sz w:val="28"/>
          <w:szCs w:val="28"/>
        </w:rPr>
        <w:t xml:space="preserve"> Комитета:</w:t>
      </w:r>
      <w:r w:rsidRPr="00497537">
        <w:rPr>
          <w:rFonts w:ascii="Times New Roman" w:hAnsi="Times New Roman" w:cs="Times New Roman"/>
          <w:sz w:val="28"/>
          <w:szCs w:val="28"/>
        </w:rPr>
        <w:t xml:space="preserve"> </w:t>
      </w:r>
      <w:r w:rsidR="00497537" w:rsidRPr="00497537">
        <w:rPr>
          <w:rFonts w:ascii="Times New Roman" w:hAnsi="Times New Roman" w:cs="Times New Roman"/>
          <w:sz w:val="28"/>
          <w:szCs w:val="28"/>
          <w:lang w:val="en-US"/>
        </w:rPr>
        <w:t>ks</w:t>
      </w:r>
      <w:r w:rsidR="004D220D" w:rsidRPr="00497537">
        <w:rPr>
          <w:rFonts w:ascii="Times New Roman" w:hAnsi="Times New Roman" w:cs="Times New Roman"/>
          <w:sz w:val="28"/>
          <w:szCs w:val="28"/>
        </w:rPr>
        <w:t>81371</w:t>
      </w:r>
      <w:r w:rsidR="00497537" w:rsidRPr="00497537">
        <w:rPr>
          <w:rFonts w:ascii="Times New Roman" w:hAnsi="Times New Roman" w:cs="Times New Roman"/>
          <w:sz w:val="28"/>
          <w:szCs w:val="28"/>
        </w:rPr>
        <w:t>37163</w:t>
      </w:r>
      <w:r w:rsidR="004D220D" w:rsidRPr="00497537">
        <w:rPr>
          <w:rFonts w:ascii="Times New Roman" w:hAnsi="Times New Roman" w:cs="Times New Roman"/>
          <w:sz w:val="28"/>
          <w:szCs w:val="28"/>
        </w:rPr>
        <w:t>@</w:t>
      </w:r>
      <w:r w:rsidR="00497537" w:rsidRPr="00497537">
        <w:rPr>
          <w:rFonts w:ascii="Times New Roman" w:hAnsi="Times New Roman" w:cs="Times New Roman"/>
          <w:sz w:val="28"/>
          <w:szCs w:val="28"/>
          <w:lang w:val="en-US"/>
        </w:rPr>
        <w:t>yandex</w:t>
      </w:r>
      <w:r w:rsidR="004D220D" w:rsidRPr="00497537">
        <w:rPr>
          <w:rFonts w:ascii="Times New Roman" w:hAnsi="Times New Roman" w:cs="Times New Roman"/>
          <w:sz w:val="28"/>
          <w:szCs w:val="28"/>
        </w:rPr>
        <w:t>.</w:t>
      </w:r>
      <w:r w:rsidR="004D220D" w:rsidRPr="00497537">
        <w:rPr>
          <w:rFonts w:ascii="Times New Roman" w:hAnsi="Times New Roman" w:cs="Times New Roman"/>
          <w:sz w:val="28"/>
          <w:szCs w:val="28"/>
          <w:lang w:val="en-US"/>
        </w:rPr>
        <w:t>ru</w:t>
      </w:r>
      <w:r w:rsidR="003123F4" w:rsidRPr="00497537">
        <w:rPr>
          <w:rFonts w:ascii="Times New Roman" w:hAnsi="Times New Roman" w:cs="Times New Roman"/>
          <w:sz w:val="28"/>
          <w:szCs w:val="28"/>
        </w:rPr>
        <w:t>,</w:t>
      </w:r>
      <w:r w:rsidR="003123F4" w:rsidRPr="00B35503">
        <w:rPr>
          <w:rFonts w:ascii="Times New Roman" w:hAnsi="Times New Roman" w:cs="Times New Roman"/>
          <w:color w:val="FF0000"/>
          <w:sz w:val="28"/>
          <w:szCs w:val="28"/>
        </w:rPr>
        <w:t xml:space="preserve"> </w:t>
      </w:r>
      <w:r w:rsidR="003123F4" w:rsidRPr="00590A91">
        <w:rPr>
          <w:rFonts w:ascii="Times New Roman" w:hAnsi="Times New Roman" w:cs="Times New Roman"/>
          <w:sz w:val="28"/>
          <w:szCs w:val="28"/>
        </w:rPr>
        <w:t xml:space="preserve">в том числе </w:t>
      </w:r>
      <w:r w:rsidR="003123F4" w:rsidRPr="00590A91">
        <w:rPr>
          <w:rFonts w:ascii="Times New Roman" w:hAnsi="Times New Roman"/>
          <w:sz w:val="28"/>
          <w:szCs w:val="28"/>
        </w:rPr>
        <w:t xml:space="preserve">с приложением необходимых документов, заверенных усиленной квалифицированной </w:t>
      </w:r>
      <w:r w:rsidR="00651101" w:rsidRPr="00590A91">
        <w:rPr>
          <w:rFonts w:ascii="Times New Roman" w:hAnsi="Times New Roman"/>
          <w:sz w:val="28"/>
          <w:szCs w:val="28"/>
        </w:rPr>
        <w:t xml:space="preserve">электронной </w:t>
      </w:r>
      <w:r w:rsidR="003123F4" w:rsidRPr="00590A91">
        <w:rPr>
          <w:rFonts w:ascii="Times New Roman" w:hAnsi="Times New Roman"/>
          <w:sz w:val="28"/>
          <w:szCs w:val="28"/>
        </w:rPr>
        <w:t>подписью</w:t>
      </w:r>
      <w:r w:rsidRPr="00590A91">
        <w:rPr>
          <w:rFonts w:ascii="Times New Roman" w:hAnsi="Times New Roman" w:cs="Times New Roman"/>
          <w:sz w:val="28"/>
          <w:szCs w:val="28"/>
        </w:rPr>
        <w:t xml:space="preserve"> (ответ на запрос, направленный по электронной почте, направляется в виде электронного документа на адрес электро</w:t>
      </w:r>
      <w:r w:rsidR="00C30D99">
        <w:rPr>
          <w:rFonts w:ascii="Times New Roman" w:hAnsi="Times New Roman" w:cs="Times New Roman"/>
          <w:sz w:val="28"/>
          <w:szCs w:val="28"/>
        </w:rPr>
        <w:t>нной почты отправителя запроса);</w:t>
      </w:r>
    </w:p>
    <w:p w:rsidR="00C30D99" w:rsidRPr="00590A91" w:rsidRDefault="00C30D99" w:rsidP="00943D59">
      <w:pPr>
        <w:rPr>
          <w:rFonts w:ascii="Times New Roman" w:hAnsi="Times New Roman" w:cs="Times New Roman"/>
          <w:sz w:val="28"/>
          <w:szCs w:val="28"/>
        </w:rPr>
      </w:pPr>
      <w:r w:rsidRPr="00C30D99">
        <w:rPr>
          <w:rFonts w:ascii="Times New Roman" w:hAnsi="Times New Roman" w:cs="Times New Roman"/>
          <w:kern w:val="1"/>
          <w:sz w:val="28"/>
          <w:szCs w:val="28"/>
          <w:lang w:eastAsia="ar-SA"/>
        </w:rPr>
        <w:t>д) в информационно-телекоммуникационной сети «Интернет» на ПГУ ЛО (при наличии технической возможности).</w:t>
      </w:r>
    </w:p>
    <w:p w:rsidR="00F56548" w:rsidRPr="00590A91" w:rsidRDefault="00F56548" w:rsidP="00943D59">
      <w:pPr>
        <w:rPr>
          <w:rFonts w:ascii="Times New Roman" w:hAnsi="Times New Roman" w:cs="Times New Roman"/>
          <w:sz w:val="28"/>
          <w:szCs w:val="28"/>
        </w:rPr>
      </w:pPr>
      <w:bookmarkStart w:id="10" w:name="sub_107"/>
      <w:r w:rsidRPr="00590A91">
        <w:rPr>
          <w:rFonts w:ascii="Times New Roman" w:hAnsi="Times New Roman" w:cs="Times New Roman"/>
          <w:sz w:val="28"/>
          <w:szCs w:val="28"/>
        </w:rPr>
        <w:t xml:space="preserve">1.7. Текстовая информация, указанная в </w:t>
      </w:r>
      <w:hyperlink w:anchor="sub_103" w:history="1">
        <w:r w:rsidRPr="00590A91">
          <w:rPr>
            <w:rStyle w:val="a4"/>
            <w:rFonts w:ascii="Times New Roman" w:hAnsi="Times New Roman" w:cs="Times New Roman"/>
            <w:color w:val="auto"/>
            <w:sz w:val="28"/>
            <w:szCs w:val="28"/>
          </w:rPr>
          <w:t xml:space="preserve">пунктах 1.3 </w:t>
        </w:r>
        <w:r w:rsidR="00627562" w:rsidRPr="00590A91">
          <w:rPr>
            <w:rStyle w:val="a4"/>
            <w:rFonts w:ascii="Times New Roman" w:hAnsi="Times New Roman" w:cs="Times New Roman"/>
            <w:color w:val="auto"/>
            <w:sz w:val="28"/>
            <w:szCs w:val="28"/>
          </w:rPr>
          <w:t>–</w:t>
        </w:r>
        <w:r w:rsidRPr="00590A91">
          <w:rPr>
            <w:rStyle w:val="a4"/>
            <w:rFonts w:ascii="Times New Roman" w:hAnsi="Times New Roman" w:cs="Times New Roman"/>
            <w:color w:val="auto"/>
            <w:sz w:val="28"/>
            <w:szCs w:val="28"/>
          </w:rPr>
          <w:t xml:space="preserve"> 1.6</w:t>
        </w:r>
      </w:hyperlink>
      <w:r w:rsidRPr="00590A91">
        <w:rPr>
          <w:rFonts w:ascii="Times New Roman" w:hAnsi="Times New Roman" w:cs="Times New Roman"/>
          <w:sz w:val="28"/>
          <w:szCs w:val="28"/>
        </w:rPr>
        <w:t xml:space="preserve"> настоящего Административного регламента, размещается на стендах в помещениях администрации муниципального образования </w:t>
      </w:r>
      <w:r w:rsidR="00C12D9D" w:rsidRPr="00497537">
        <w:rPr>
          <w:rFonts w:ascii="Times New Roman" w:hAnsi="Times New Roman" w:cs="Times New Roman"/>
          <w:sz w:val="28"/>
          <w:szCs w:val="28"/>
        </w:rPr>
        <w:t>Гатчинский муниципальный район</w:t>
      </w:r>
      <w:r w:rsidR="00075F76" w:rsidRPr="00590A91">
        <w:rPr>
          <w:rFonts w:ascii="Times New Roman" w:hAnsi="Times New Roman" w:cs="Times New Roman"/>
          <w:sz w:val="28"/>
          <w:szCs w:val="28"/>
        </w:rPr>
        <w:t>, в помещениях филиалов МФЦ</w:t>
      </w:r>
      <w:r w:rsidRPr="00590A91">
        <w:rPr>
          <w:rFonts w:ascii="Times New Roman" w:hAnsi="Times New Roman" w:cs="Times New Roman"/>
          <w:sz w:val="28"/>
          <w:szCs w:val="28"/>
        </w:rPr>
        <w:t>.</w:t>
      </w:r>
    </w:p>
    <w:bookmarkEnd w:id="10"/>
    <w:p w:rsidR="00F56548" w:rsidRPr="00590A91" w:rsidRDefault="00F56548" w:rsidP="00943D59">
      <w:pPr>
        <w:rPr>
          <w:rFonts w:ascii="Times New Roman" w:hAnsi="Times New Roman" w:cs="Times New Roman"/>
          <w:sz w:val="28"/>
          <w:szCs w:val="28"/>
        </w:rPr>
      </w:pPr>
      <w:r w:rsidRPr="00590A91">
        <w:rPr>
          <w:rFonts w:ascii="Times New Roman" w:hAnsi="Times New Roman" w:cs="Times New Roman"/>
          <w:sz w:val="28"/>
          <w:szCs w:val="28"/>
        </w:rPr>
        <w:t xml:space="preserve">Копия Административного регламента размещается на </w:t>
      </w:r>
      <w:hyperlink r:id="rId11" w:history="1">
        <w:r w:rsidRPr="00263407">
          <w:rPr>
            <w:rFonts w:ascii="Times New Roman" w:hAnsi="Times New Roman" w:cs="Times New Roman"/>
            <w:sz w:val="28"/>
            <w:szCs w:val="28"/>
          </w:rPr>
          <w:t>официальном сайте</w:t>
        </w:r>
      </w:hyperlink>
      <w:r w:rsidRPr="00590A91">
        <w:rPr>
          <w:rFonts w:ascii="Times New Roman" w:hAnsi="Times New Roman" w:cs="Times New Roman"/>
          <w:sz w:val="28"/>
          <w:szCs w:val="28"/>
        </w:rPr>
        <w:t xml:space="preserve"> муниципального образования </w:t>
      </w:r>
      <w:r w:rsidR="00C12D9D" w:rsidRPr="008D447F">
        <w:rPr>
          <w:rFonts w:ascii="Times New Roman" w:hAnsi="Times New Roman" w:cs="Times New Roman"/>
          <w:sz w:val="28"/>
          <w:szCs w:val="28"/>
        </w:rPr>
        <w:t>Гатчинский муниципальный район</w:t>
      </w:r>
      <w:r w:rsidRPr="00590A91">
        <w:rPr>
          <w:rFonts w:ascii="Times New Roman" w:hAnsi="Times New Roman" w:cs="Times New Roman"/>
          <w:sz w:val="28"/>
          <w:szCs w:val="28"/>
        </w:rPr>
        <w:t xml:space="preserve"> </w:t>
      </w:r>
      <w:r w:rsidR="00003850" w:rsidRPr="00590A91">
        <w:rPr>
          <w:rFonts w:ascii="Times New Roman" w:hAnsi="Times New Roman" w:cs="Times New Roman"/>
          <w:sz w:val="28"/>
          <w:szCs w:val="28"/>
        </w:rPr>
        <w:t xml:space="preserve">в информационно-телекоммуникационной сети </w:t>
      </w:r>
      <w:r w:rsidR="00BB75AB" w:rsidRPr="00590A91">
        <w:rPr>
          <w:rFonts w:ascii="Times New Roman" w:hAnsi="Times New Roman" w:cs="Times New Roman"/>
          <w:sz w:val="28"/>
          <w:szCs w:val="28"/>
        </w:rPr>
        <w:t>«</w:t>
      </w:r>
      <w:r w:rsidR="00003850" w:rsidRPr="00590A91">
        <w:rPr>
          <w:rFonts w:ascii="Times New Roman" w:hAnsi="Times New Roman" w:cs="Times New Roman"/>
          <w:sz w:val="28"/>
          <w:szCs w:val="28"/>
        </w:rPr>
        <w:t>Интернет</w:t>
      </w:r>
      <w:r w:rsidR="00BB75AB" w:rsidRPr="00590A91">
        <w:rPr>
          <w:rFonts w:ascii="Times New Roman" w:hAnsi="Times New Roman" w:cs="Times New Roman"/>
          <w:sz w:val="28"/>
          <w:szCs w:val="28"/>
        </w:rPr>
        <w:t>»</w:t>
      </w:r>
      <w:r w:rsidR="00003850" w:rsidRPr="00590A91">
        <w:rPr>
          <w:rFonts w:ascii="Times New Roman" w:hAnsi="Times New Roman" w:cs="Times New Roman"/>
          <w:sz w:val="28"/>
          <w:szCs w:val="28"/>
        </w:rPr>
        <w:t xml:space="preserve"> </w:t>
      </w:r>
      <w:r w:rsidRPr="00590A91">
        <w:rPr>
          <w:rFonts w:ascii="Times New Roman" w:hAnsi="Times New Roman" w:cs="Times New Roman"/>
          <w:sz w:val="28"/>
          <w:szCs w:val="28"/>
        </w:rPr>
        <w:t xml:space="preserve">по адресу: </w:t>
      </w:r>
      <w:hyperlink r:id="rId12" w:history="1">
        <w:hyperlink r:id="rId13" w:history="1">
          <w:r w:rsidR="00C12D9D" w:rsidRPr="008D447F">
            <w:rPr>
              <w:rFonts w:ascii="Times New Roman" w:hAnsi="Times New Roman" w:cs="Times New Roman"/>
              <w:sz w:val="28"/>
              <w:szCs w:val="28"/>
            </w:rPr>
            <w:t>http://radm.gtn.ru</w:t>
          </w:r>
        </w:hyperlink>
      </w:hyperlink>
      <w:r w:rsidRPr="00590A91">
        <w:rPr>
          <w:rFonts w:ascii="Times New Roman" w:hAnsi="Times New Roman" w:cs="Times New Roman"/>
          <w:sz w:val="28"/>
          <w:szCs w:val="28"/>
        </w:rPr>
        <w:t xml:space="preserve"> и на портале </w:t>
      </w:r>
      <w:r w:rsidR="00835836" w:rsidRPr="00590A91">
        <w:rPr>
          <w:rFonts w:ascii="Times New Roman" w:hAnsi="Times New Roman" w:cs="Times New Roman"/>
          <w:sz w:val="28"/>
          <w:szCs w:val="28"/>
        </w:rPr>
        <w:t>государственных</w:t>
      </w:r>
      <w:r w:rsidRPr="00590A91">
        <w:rPr>
          <w:rFonts w:ascii="Times New Roman" w:hAnsi="Times New Roman" w:cs="Times New Roman"/>
          <w:sz w:val="28"/>
          <w:szCs w:val="28"/>
        </w:rPr>
        <w:t xml:space="preserve"> и муниципальных услуг Ленинградской области.</w:t>
      </w:r>
    </w:p>
    <w:p w:rsidR="00952225" w:rsidRPr="00590A91" w:rsidRDefault="00F56548" w:rsidP="00943D59">
      <w:pPr>
        <w:rPr>
          <w:rFonts w:ascii="Times New Roman" w:hAnsi="Times New Roman" w:cs="Times New Roman"/>
          <w:sz w:val="28"/>
          <w:szCs w:val="28"/>
        </w:rPr>
      </w:pPr>
      <w:bookmarkStart w:id="11" w:name="sub_108"/>
      <w:r w:rsidRPr="00590A91">
        <w:rPr>
          <w:rFonts w:ascii="Times New Roman" w:hAnsi="Times New Roman" w:cs="Times New Roman"/>
          <w:sz w:val="28"/>
          <w:szCs w:val="28"/>
        </w:rPr>
        <w:t xml:space="preserve">1.8. Взаимодействовать с администрацией муниципального образования </w:t>
      </w:r>
      <w:r w:rsidR="00C12D9D" w:rsidRPr="00497537">
        <w:rPr>
          <w:rFonts w:ascii="Times New Roman" w:hAnsi="Times New Roman" w:cs="Times New Roman"/>
          <w:sz w:val="28"/>
          <w:szCs w:val="28"/>
        </w:rPr>
        <w:t>Гатчинский муниципальный район</w:t>
      </w:r>
      <w:r w:rsidRPr="00590A91">
        <w:rPr>
          <w:rFonts w:ascii="Times New Roman" w:hAnsi="Times New Roman" w:cs="Times New Roman"/>
          <w:sz w:val="28"/>
          <w:szCs w:val="28"/>
        </w:rPr>
        <w:t xml:space="preserve"> при предоставлении муниципальной услуги имеют право физические и юридические лица </w:t>
      </w:r>
      <w:r w:rsidR="00514DD6" w:rsidRPr="00590A91">
        <w:rPr>
          <w:rFonts w:ascii="Times New Roman" w:hAnsi="Times New Roman" w:cs="Times New Roman"/>
          <w:sz w:val="28"/>
          <w:szCs w:val="28"/>
        </w:rPr>
        <w:t>–</w:t>
      </w:r>
      <w:r w:rsidR="009A2D1E" w:rsidRPr="00590A91">
        <w:rPr>
          <w:rFonts w:ascii="Times New Roman" w:hAnsi="Times New Roman" w:cs="Times New Roman"/>
          <w:sz w:val="28"/>
          <w:szCs w:val="28"/>
        </w:rPr>
        <w:t xml:space="preserve"> застройщики, осуществляющие (планирующие осуществлять)</w:t>
      </w:r>
      <w:r w:rsidR="00DF338A" w:rsidRPr="00590A91">
        <w:rPr>
          <w:rFonts w:ascii="Times New Roman" w:hAnsi="Times New Roman" w:cs="Times New Roman"/>
          <w:sz w:val="28"/>
          <w:szCs w:val="28"/>
        </w:rPr>
        <w:t xml:space="preserve"> строительство или реконструкцию объектов капитального строительства</w:t>
      </w:r>
      <w:r w:rsidR="00DA6DA2" w:rsidRPr="00590A91">
        <w:rPr>
          <w:rFonts w:ascii="Times New Roman" w:hAnsi="Times New Roman" w:cs="Times New Roman"/>
          <w:sz w:val="28"/>
          <w:szCs w:val="28"/>
        </w:rPr>
        <w:t xml:space="preserve">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r w:rsidR="00DF338A" w:rsidRPr="00590A91">
        <w:rPr>
          <w:rFonts w:ascii="Times New Roman" w:hAnsi="Times New Roman" w:cs="Times New Roman"/>
          <w:sz w:val="28"/>
          <w:szCs w:val="28"/>
        </w:rPr>
        <w:t>.</w:t>
      </w:r>
    </w:p>
    <w:p w:rsidR="009A2D1E" w:rsidRPr="00590A91" w:rsidRDefault="009A2D1E" w:rsidP="00943D59">
      <w:pPr>
        <w:rPr>
          <w:rFonts w:ascii="Times New Roman" w:hAnsi="Times New Roman" w:cs="Times New Roman"/>
          <w:sz w:val="28"/>
          <w:szCs w:val="28"/>
        </w:rPr>
      </w:pPr>
      <w:r w:rsidRPr="00590A91">
        <w:rPr>
          <w:rFonts w:ascii="Times New Roman" w:hAnsi="Times New Roman" w:cs="Times New Roman"/>
          <w:sz w:val="28"/>
          <w:szCs w:val="28"/>
        </w:rPr>
        <w:t xml:space="preserve">Обращаться в </w:t>
      </w:r>
      <w:r w:rsidR="00263407">
        <w:rPr>
          <w:rFonts w:ascii="Times New Roman" w:hAnsi="Times New Roman" w:cs="Times New Roman"/>
          <w:sz w:val="28"/>
          <w:szCs w:val="28"/>
        </w:rPr>
        <w:t>Комитет</w:t>
      </w:r>
      <w:r w:rsidRPr="00590A91">
        <w:rPr>
          <w:rFonts w:ascii="Times New Roman" w:hAnsi="Times New Roman" w:cs="Times New Roman"/>
          <w:sz w:val="28"/>
          <w:szCs w:val="28"/>
        </w:rPr>
        <w:t xml:space="preserve"> от имени застройщика вправе лица, имеющие право представлять его интересы в силу полномочия, основанного на доверенности, указании закона</w:t>
      </w:r>
      <w:r w:rsidR="006A7C85">
        <w:rPr>
          <w:rFonts w:ascii="Times New Roman" w:hAnsi="Times New Roman" w:cs="Times New Roman"/>
          <w:sz w:val="28"/>
          <w:szCs w:val="28"/>
        </w:rPr>
        <w:t>,</w:t>
      </w:r>
      <w:r w:rsidRPr="00590A91">
        <w:rPr>
          <w:rFonts w:ascii="Times New Roman" w:hAnsi="Times New Roman" w:cs="Times New Roman"/>
          <w:sz w:val="28"/>
          <w:szCs w:val="28"/>
        </w:rPr>
        <w:t xml:space="preserve"> либо акте уполномоченного на то государственного органа или органа местного самоуправления (далее - заявители).</w:t>
      </w:r>
    </w:p>
    <w:p w:rsidR="00263407" w:rsidRDefault="00263407" w:rsidP="00483AE9">
      <w:pPr>
        <w:pStyle w:val="1"/>
        <w:spacing w:before="0" w:after="0"/>
        <w:rPr>
          <w:rFonts w:ascii="Times New Roman" w:hAnsi="Times New Roman" w:cs="Times New Roman"/>
          <w:color w:val="auto"/>
          <w:sz w:val="28"/>
          <w:szCs w:val="28"/>
        </w:rPr>
      </w:pPr>
      <w:bookmarkStart w:id="12" w:name="sub_1002"/>
      <w:bookmarkEnd w:id="11"/>
    </w:p>
    <w:p w:rsidR="00263407" w:rsidRDefault="00263407" w:rsidP="00483AE9">
      <w:pPr>
        <w:pStyle w:val="1"/>
        <w:spacing w:before="0" w:after="0"/>
        <w:rPr>
          <w:rFonts w:ascii="Times New Roman" w:hAnsi="Times New Roman" w:cs="Times New Roman"/>
          <w:color w:val="auto"/>
          <w:sz w:val="28"/>
          <w:szCs w:val="28"/>
        </w:rPr>
      </w:pPr>
    </w:p>
    <w:p w:rsidR="00263407" w:rsidRDefault="00263407" w:rsidP="00483AE9">
      <w:pPr>
        <w:pStyle w:val="1"/>
        <w:spacing w:before="0" w:after="0"/>
        <w:rPr>
          <w:rFonts w:ascii="Times New Roman" w:hAnsi="Times New Roman" w:cs="Times New Roman"/>
          <w:color w:val="auto"/>
          <w:sz w:val="28"/>
          <w:szCs w:val="28"/>
        </w:rPr>
      </w:pPr>
    </w:p>
    <w:p w:rsidR="006A7C85" w:rsidRPr="006A7C85" w:rsidRDefault="006A7C85" w:rsidP="006A7C85"/>
    <w:p w:rsidR="00263407" w:rsidRDefault="00263407" w:rsidP="00483AE9">
      <w:pPr>
        <w:pStyle w:val="1"/>
        <w:spacing w:before="0" w:after="0"/>
        <w:rPr>
          <w:rFonts w:ascii="Times New Roman" w:hAnsi="Times New Roman" w:cs="Times New Roman"/>
          <w:color w:val="auto"/>
          <w:sz w:val="28"/>
          <w:szCs w:val="28"/>
        </w:rPr>
      </w:pPr>
    </w:p>
    <w:p w:rsidR="006D3AC8" w:rsidRPr="00590A91" w:rsidRDefault="006D3AC8" w:rsidP="00483AE9">
      <w:pPr>
        <w:pStyle w:val="1"/>
        <w:spacing w:before="0" w:after="0"/>
        <w:rPr>
          <w:rFonts w:ascii="Times New Roman" w:hAnsi="Times New Roman" w:cs="Times New Roman"/>
          <w:color w:val="auto"/>
          <w:sz w:val="28"/>
          <w:szCs w:val="28"/>
        </w:rPr>
      </w:pPr>
      <w:r w:rsidRPr="00590A91">
        <w:rPr>
          <w:rFonts w:ascii="Times New Roman" w:hAnsi="Times New Roman" w:cs="Times New Roman"/>
          <w:color w:val="auto"/>
          <w:sz w:val="28"/>
          <w:szCs w:val="28"/>
        </w:rPr>
        <w:lastRenderedPageBreak/>
        <w:t xml:space="preserve">2. Стандарт предоставления </w:t>
      </w:r>
      <w:r w:rsidR="00B505D4" w:rsidRPr="00590A91">
        <w:rPr>
          <w:rFonts w:ascii="Times New Roman" w:hAnsi="Times New Roman" w:cs="Times New Roman"/>
          <w:color w:val="auto"/>
          <w:sz w:val="28"/>
          <w:szCs w:val="28"/>
        </w:rPr>
        <w:t>Муниципальной</w:t>
      </w:r>
      <w:r w:rsidRPr="00590A91">
        <w:rPr>
          <w:rFonts w:ascii="Times New Roman" w:hAnsi="Times New Roman" w:cs="Times New Roman"/>
          <w:color w:val="auto"/>
          <w:sz w:val="28"/>
          <w:szCs w:val="28"/>
        </w:rPr>
        <w:t xml:space="preserve"> услуги</w:t>
      </w:r>
    </w:p>
    <w:bookmarkEnd w:id="12"/>
    <w:p w:rsidR="006D3AC8" w:rsidRPr="00590A91" w:rsidRDefault="006D3AC8" w:rsidP="00483AE9">
      <w:pPr>
        <w:rPr>
          <w:rFonts w:ascii="Times New Roman" w:hAnsi="Times New Roman" w:cs="Times New Roman"/>
          <w:sz w:val="28"/>
          <w:szCs w:val="28"/>
        </w:rPr>
      </w:pPr>
    </w:p>
    <w:p w:rsidR="006D3AC8" w:rsidRPr="00590A91" w:rsidRDefault="006D3AC8" w:rsidP="00943D59">
      <w:pPr>
        <w:rPr>
          <w:rFonts w:ascii="Times New Roman" w:hAnsi="Times New Roman" w:cs="Times New Roman"/>
          <w:sz w:val="28"/>
          <w:szCs w:val="28"/>
        </w:rPr>
      </w:pPr>
      <w:bookmarkStart w:id="13" w:name="sub_1021"/>
      <w:r w:rsidRPr="00590A91">
        <w:rPr>
          <w:rFonts w:ascii="Times New Roman" w:hAnsi="Times New Roman" w:cs="Times New Roman"/>
          <w:sz w:val="28"/>
          <w:szCs w:val="28"/>
        </w:rPr>
        <w:t xml:space="preserve">2.1. Наименование </w:t>
      </w:r>
      <w:r w:rsidR="000C0F47" w:rsidRPr="00590A91">
        <w:rPr>
          <w:rFonts w:ascii="Times New Roman" w:hAnsi="Times New Roman" w:cs="Times New Roman"/>
          <w:sz w:val="28"/>
          <w:szCs w:val="28"/>
        </w:rPr>
        <w:t>муниципальной</w:t>
      </w:r>
      <w:r w:rsidRPr="00590A91">
        <w:rPr>
          <w:rFonts w:ascii="Times New Roman" w:hAnsi="Times New Roman" w:cs="Times New Roman"/>
          <w:sz w:val="28"/>
          <w:szCs w:val="28"/>
        </w:rPr>
        <w:t xml:space="preserve"> услуги </w:t>
      </w:r>
      <w:r w:rsidR="003C278A" w:rsidRPr="00590A91">
        <w:rPr>
          <w:rFonts w:ascii="Times New Roman" w:hAnsi="Times New Roman" w:cs="Times New Roman"/>
          <w:sz w:val="28"/>
          <w:szCs w:val="28"/>
        </w:rPr>
        <w:t>–</w:t>
      </w:r>
      <w:r w:rsidRPr="00590A91">
        <w:rPr>
          <w:rFonts w:ascii="Times New Roman" w:hAnsi="Times New Roman" w:cs="Times New Roman"/>
          <w:sz w:val="28"/>
          <w:szCs w:val="28"/>
        </w:rPr>
        <w:t xml:space="preserve"> выдача разрешений на строительство (далее </w:t>
      </w:r>
      <w:r w:rsidR="00514DD6" w:rsidRPr="00590A91">
        <w:rPr>
          <w:rFonts w:ascii="Times New Roman" w:hAnsi="Times New Roman" w:cs="Times New Roman"/>
          <w:sz w:val="28"/>
          <w:szCs w:val="28"/>
        </w:rPr>
        <w:t>–</w:t>
      </w:r>
      <w:r w:rsidRPr="00590A91">
        <w:rPr>
          <w:rFonts w:ascii="Times New Roman" w:hAnsi="Times New Roman" w:cs="Times New Roman"/>
          <w:sz w:val="28"/>
          <w:szCs w:val="28"/>
        </w:rPr>
        <w:t xml:space="preserve"> </w:t>
      </w:r>
      <w:r w:rsidR="000C0F47" w:rsidRPr="00590A91">
        <w:rPr>
          <w:rFonts w:ascii="Times New Roman" w:hAnsi="Times New Roman" w:cs="Times New Roman"/>
          <w:sz w:val="28"/>
          <w:szCs w:val="28"/>
        </w:rPr>
        <w:t>Муниципальная</w:t>
      </w:r>
      <w:r w:rsidRPr="00590A91">
        <w:rPr>
          <w:rFonts w:ascii="Times New Roman" w:hAnsi="Times New Roman" w:cs="Times New Roman"/>
          <w:sz w:val="28"/>
          <w:szCs w:val="28"/>
        </w:rPr>
        <w:t xml:space="preserve"> услуга).</w:t>
      </w:r>
    </w:p>
    <w:p w:rsidR="00DD4195" w:rsidRDefault="006D3AC8" w:rsidP="00943D59">
      <w:pPr>
        <w:rPr>
          <w:rFonts w:ascii="Times New Roman" w:hAnsi="Times New Roman" w:cs="Times New Roman"/>
          <w:sz w:val="28"/>
          <w:szCs w:val="28"/>
        </w:rPr>
      </w:pPr>
      <w:bookmarkStart w:id="14" w:name="sub_1022"/>
      <w:bookmarkEnd w:id="13"/>
      <w:r w:rsidRPr="00590A91">
        <w:rPr>
          <w:rFonts w:ascii="Times New Roman" w:hAnsi="Times New Roman" w:cs="Times New Roman"/>
          <w:sz w:val="28"/>
          <w:szCs w:val="28"/>
        </w:rPr>
        <w:t xml:space="preserve">2.2. Наименование органа </w:t>
      </w:r>
      <w:r w:rsidR="00483991" w:rsidRPr="00590A91">
        <w:rPr>
          <w:rFonts w:ascii="Times New Roman" w:hAnsi="Times New Roman" w:cs="Times New Roman"/>
          <w:sz w:val="28"/>
          <w:szCs w:val="28"/>
        </w:rPr>
        <w:t>местного самоуправления</w:t>
      </w:r>
      <w:r w:rsidRPr="00590A91">
        <w:rPr>
          <w:rFonts w:ascii="Times New Roman" w:hAnsi="Times New Roman" w:cs="Times New Roman"/>
          <w:sz w:val="28"/>
          <w:szCs w:val="28"/>
        </w:rPr>
        <w:t xml:space="preserve">, предоставляющего </w:t>
      </w:r>
      <w:r w:rsidR="000C0F47" w:rsidRPr="00590A91">
        <w:rPr>
          <w:rFonts w:ascii="Times New Roman" w:hAnsi="Times New Roman" w:cs="Times New Roman"/>
          <w:sz w:val="28"/>
          <w:szCs w:val="28"/>
        </w:rPr>
        <w:t>Муниципальную</w:t>
      </w:r>
      <w:r w:rsidRPr="00590A91">
        <w:rPr>
          <w:rFonts w:ascii="Times New Roman" w:hAnsi="Times New Roman" w:cs="Times New Roman"/>
          <w:sz w:val="28"/>
          <w:szCs w:val="28"/>
        </w:rPr>
        <w:t xml:space="preserve"> услугу, - </w:t>
      </w:r>
      <w:r w:rsidR="0044459A" w:rsidRPr="00590A91">
        <w:rPr>
          <w:rFonts w:ascii="Times New Roman" w:hAnsi="Times New Roman" w:cs="Times New Roman"/>
          <w:sz w:val="28"/>
          <w:szCs w:val="28"/>
        </w:rPr>
        <w:t xml:space="preserve">администрация муниципального образования </w:t>
      </w:r>
      <w:r w:rsidR="00A45AE8" w:rsidRPr="00DD4195">
        <w:rPr>
          <w:rFonts w:ascii="Times New Roman" w:hAnsi="Times New Roman" w:cs="Times New Roman"/>
          <w:sz w:val="28"/>
          <w:szCs w:val="28"/>
        </w:rPr>
        <w:t>Гатчинский муниципальный район</w:t>
      </w:r>
      <w:r w:rsidRPr="00590A91">
        <w:rPr>
          <w:rFonts w:ascii="Times New Roman" w:hAnsi="Times New Roman" w:cs="Times New Roman"/>
          <w:sz w:val="28"/>
          <w:szCs w:val="28"/>
        </w:rPr>
        <w:t xml:space="preserve"> (далее </w:t>
      </w:r>
      <w:r w:rsidR="00627562" w:rsidRPr="00590A91">
        <w:rPr>
          <w:rFonts w:ascii="Times New Roman" w:hAnsi="Times New Roman" w:cs="Times New Roman"/>
          <w:sz w:val="28"/>
          <w:szCs w:val="28"/>
        </w:rPr>
        <w:t>–</w:t>
      </w:r>
      <w:r w:rsidRPr="00590A91">
        <w:rPr>
          <w:rFonts w:ascii="Times New Roman" w:hAnsi="Times New Roman" w:cs="Times New Roman"/>
          <w:sz w:val="28"/>
          <w:szCs w:val="28"/>
        </w:rPr>
        <w:t xml:space="preserve"> </w:t>
      </w:r>
      <w:r w:rsidR="0044459A" w:rsidRPr="00590A91">
        <w:rPr>
          <w:rFonts w:ascii="Times New Roman" w:hAnsi="Times New Roman" w:cs="Times New Roman"/>
          <w:sz w:val="28"/>
          <w:szCs w:val="28"/>
        </w:rPr>
        <w:t>Администрация</w:t>
      </w:r>
      <w:r w:rsidRPr="00590A91">
        <w:rPr>
          <w:rFonts w:ascii="Times New Roman" w:hAnsi="Times New Roman" w:cs="Times New Roman"/>
          <w:sz w:val="28"/>
          <w:szCs w:val="28"/>
        </w:rPr>
        <w:t>).</w:t>
      </w:r>
      <w:r w:rsidR="00263407">
        <w:rPr>
          <w:rFonts w:ascii="Times New Roman" w:hAnsi="Times New Roman" w:cs="Times New Roman"/>
          <w:sz w:val="28"/>
          <w:szCs w:val="28"/>
        </w:rPr>
        <w:t xml:space="preserve"> </w:t>
      </w:r>
    </w:p>
    <w:p w:rsidR="006D3AC8" w:rsidRPr="00590A91" w:rsidRDefault="00263407" w:rsidP="00943D59">
      <w:pPr>
        <w:rPr>
          <w:rFonts w:ascii="Times New Roman" w:hAnsi="Times New Roman" w:cs="Times New Roman"/>
          <w:sz w:val="28"/>
          <w:szCs w:val="28"/>
        </w:rPr>
      </w:pPr>
      <w:r w:rsidRPr="00590A91">
        <w:rPr>
          <w:rFonts w:ascii="Times New Roman" w:hAnsi="Times New Roman" w:cs="Times New Roman"/>
          <w:sz w:val="28"/>
          <w:szCs w:val="28"/>
        </w:rPr>
        <w:t xml:space="preserve">Структурным подразделением </w:t>
      </w:r>
      <w:r>
        <w:rPr>
          <w:rFonts w:ascii="Times New Roman" w:hAnsi="Times New Roman" w:cs="Times New Roman"/>
          <w:sz w:val="28"/>
          <w:szCs w:val="28"/>
        </w:rPr>
        <w:t>Администрации</w:t>
      </w:r>
      <w:r w:rsidRPr="00590A91">
        <w:rPr>
          <w:rFonts w:ascii="Times New Roman" w:hAnsi="Times New Roman" w:cs="Times New Roman"/>
          <w:sz w:val="28"/>
          <w:szCs w:val="28"/>
        </w:rPr>
        <w:t xml:space="preserve">, ответственным за предоставление муниципальной услуги, является </w:t>
      </w:r>
      <w:r w:rsidRPr="00F170E7">
        <w:rPr>
          <w:rFonts w:ascii="Times New Roman" w:hAnsi="Times New Roman" w:cs="Times New Roman"/>
          <w:sz w:val="28"/>
          <w:szCs w:val="28"/>
        </w:rPr>
        <w:t>Комитет</w:t>
      </w:r>
      <w:r w:rsidRPr="00590A91">
        <w:rPr>
          <w:rFonts w:ascii="Times New Roman" w:hAnsi="Times New Roman" w:cs="Times New Roman"/>
          <w:sz w:val="28"/>
          <w:szCs w:val="28"/>
        </w:rPr>
        <w:t>.</w:t>
      </w:r>
    </w:p>
    <w:p w:rsidR="006D3AC8" w:rsidRPr="00590A91" w:rsidRDefault="006D3AC8" w:rsidP="00943D59">
      <w:pPr>
        <w:rPr>
          <w:rFonts w:ascii="Times New Roman" w:hAnsi="Times New Roman" w:cs="Times New Roman"/>
          <w:sz w:val="28"/>
          <w:szCs w:val="28"/>
        </w:rPr>
      </w:pPr>
      <w:bookmarkStart w:id="15" w:name="sub_1023"/>
      <w:bookmarkEnd w:id="14"/>
      <w:r w:rsidRPr="00590A91">
        <w:rPr>
          <w:rFonts w:ascii="Times New Roman" w:hAnsi="Times New Roman" w:cs="Times New Roman"/>
          <w:sz w:val="28"/>
          <w:szCs w:val="28"/>
        </w:rPr>
        <w:t xml:space="preserve">2.3. Результатом предоставления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ной услуги является получение заявителем права осуществлять строительство, реконструкцию объектов капитального строительства.</w:t>
      </w:r>
    </w:p>
    <w:p w:rsidR="006D3AC8" w:rsidRPr="00590A91" w:rsidRDefault="006D3AC8" w:rsidP="00943D59">
      <w:pPr>
        <w:rPr>
          <w:rFonts w:ascii="Times New Roman" w:hAnsi="Times New Roman" w:cs="Times New Roman"/>
          <w:sz w:val="28"/>
          <w:szCs w:val="28"/>
        </w:rPr>
      </w:pPr>
      <w:bookmarkStart w:id="16" w:name="sub_1024"/>
      <w:bookmarkEnd w:id="15"/>
      <w:r w:rsidRPr="00590A91">
        <w:rPr>
          <w:rFonts w:ascii="Times New Roman" w:hAnsi="Times New Roman" w:cs="Times New Roman"/>
          <w:sz w:val="28"/>
          <w:szCs w:val="28"/>
        </w:rPr>
        <w:t xml:space="preserve">2.4. Предоставление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ной услуги заканчивается следующими юридическими фактами:</w:t>
      </w:r>
    </w:p>
    <w:bookmarkEnd w:id="16"/>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а) выдача разрешения на строительство;</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б) продление срока действия разрешения на строительство;</w:t>
      </w:r>
    </w:p>
    <w:p w:rsidR="006D3AC8" w:rsidRPr="00590A91" w:rsidRDefault="0011494B" w:rsidP="00943D59">
      <w:pPr>
        <w:rPr>
          <w:rFonts w:ascii="Times New Roman" w:hAnsi="Times New Roman" w:cs="Times New Roman"/>
          <w:sz w:val="28"/>
          <w:szCs w:val="28"/>
        </w:rPr>
      </w:pPr>
      <w:bookmarkStart w:id="17" w:name="sub_10244"/>
      <w:r w:rsidRPr="00590A91">
        <w:rPr>
          <w:rFonts w:ascii="Times New Roman" w:hAnsi="Times New Roman" w:cs="Times New Roman"/>
          <w:sz w:val="28"/>
          <w:szCs w:val="28"/>
        </w:rPr>
        <w:t>в</w:t>
      </w:r>
      <w:r w:rsidR="006D3AC8" w:rsidRPr="00590A91">
        <w:rPr>
          <w:rFonts w:ascii="Times New Roman" w:hAnsi="Times New Roman" w:cs="Times New Roman"/>
          <w:sz w:val="28"/>
          <w:szCs w:val="28"/>
        </w:rPr>
        <w:t>) прекращение действия разрешения на строительство;</w:t>
      </w:r>
    </w:p>
    <w:p w:rsidR="006D3AC8" w:rsidRPr="00590A91" w:rsidRDefault="0011494B" w:rsidP="00943D59">
      <w:pPr>
        <w:rPr>
          <w:rFonts w:ascii="Times New Roman" w:hAnsi="Times New Roman" w:cs="Times New Roman"/>
          <w:sz w:val="28"/>
          <w:szCs w:val="28"/>
        </w:rPr>
      </w:pPr>
      <w:bookmarkStart w:id="18" w:name="sub_10245"/>
      <w:bookmarkEnd w:id="17"/>
      <w:r w:rsidRPr="00590A91">
        <w:rPr>
          <w:rFonts w:ascii="Times New Roman" w:hAnsi="Times New Roman" w:cs="Times New Roman"/>
          <w:sz w:val="28"/>
          <w:szCs w:val="28"/>
        </w:rPr>
        <w:t>г</w:t>
      </w:r>
      <w:r w:rsidR="006D3AC8" w:rsidRPr="00590A91">
        <w:rPr>
          <w:rFonts w:ascii="Times New Roman" w:hAnsi="Times New Roman" w:cs="Times New Roman"/>
          <w:sz w:val="28"/>
          <w:szCs w:val="28"/>
        </w:rPr>
        <w:t>) внесение изменений в разрешение на строительство.</w:t>
      </w:r>
    </w:p>
    <w:p w:rsidR="006D3AC8" w:rsidRPr="00590A91" w:rsidRDefault="006D3AC8" w:rsidP="00943D59">
      <w:pPr>
        <w:rPr>
          <w:rFonts w:ascii="Times New Roman" w:hAnsi="Times New Roman" w:cs="Times New Roman"/>
          <w:sz w:val="28"/>
          <w:szCs w:val="28"/>
        </w:rPr>
      </w:pPr>
      <w:bookmarkStart w:id="19" w:name="sub_1025"/>
      <w:bookmarkEnd w:id="18"/>
      <w:r w:rsidRPr="00590A91">
        <w:rPr>
          <w:rFonts w:ascii="Times New Roman" w:hAnsi="Times New Roman" w:cs="Times New Roman"/>
          <w:sz w:val="28"/>
          <w:szCs w:val="28"/>
        </w:rPr>
        <w:t xml:space="preserve">2.5. Срок предоставления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 xml:space="preserve">ной услуги - не более </w:t>
      </w:r>
      <w:r w:rsidR="004A5810" w:rsidRPr="00590A91">
        <w:rPr>
          <w:rFonts w:ascii="Times New Roman" w:hAnsi="Times New Roman" w:cs="Times New Roman"/>
          <w:sz w:val="28"/>
          <w:szCs w:val="28"/>
        </w:rPr>
        <w:t xml:space="preserve">семи </w:t>
      </w:r>
      <w:r w:rsidRPr="00590A91">
        <w:rPr>
          <w:rFonts w:ascii="Times New Roman" w:hAnsi="Times New Roman" w:cs="Times New Roman"/>
          <w:sz w:val="28"/>
          <w:szCs w:val="28"/>
        </w:rPr>
        <w:t xml:space="preserve">рабочих дней со дня поступления в </w:t>
      </w:r>
      <w:r w:rsidR="00263407">
        <w:rPr>
          <w:rFonts w:ascii="Times New Roman" w:hAnsi="Times New Roman" w:cs="Times New Roman"/>
          <w:sz w:val="28"/>
          <w:szCs w:val="28"/>
        </w:rPr>
        <w:t>Комитет</w:t>
      </w:r>
      <w:r w:rsidRPr="00590A91">
        <w:rPr>
          <w:rFonts w:ascii="Times New Roman" w:hAnsi="Times New Roman" w:cs="Times New Roman"/>
          <w:sz w:val="28"/>
          <w:szCs w:val="28"/>
        </w:rPr>
        <w:t xml:space="preserve"> заявления застройщика.</w:t>
      </w:r>
    </w:p>
    <w:p w:rsidR="006D3AC8" w:rsidRPr="00590A91" w:rsidRDefault="006D3AC8" w:rsidP="00943D59">
      <w:pPr>
        <w:rPr>
          <w:rFonts w:ascii="Times New Roman" w:hAnsi="Times New Roman" w:cs="Times New Roman"/>
          <w:sz w:val="28"/>
          <w:szCs w:val="28"/>
        </w:rPr>
      </w:pPr>
      <w:bookmarkStart w:id="20" w:name="sub_1026"/>
      <w:bookmarkEnd w:id="19"/>
      <w:r w:rsidRPr="00590A91">
        <w:rPr>
          <w:rFonts w:ascii="Times New Roman" w:hAnsi="Times New Roman" w:cs="Times New Roman"/>
          <w:sz w:val="28"/>
          <w:szCs w:val="28"/>
        </w:rPr>
        <w:t xml:space="preserve">2.6. Срок выдачи </w:t>
      </w:r>
      <w:r w:rsidR="00E45608" w:rsidRPr="00590A91">
        <w:rPr>
          <w:rFonts w:ascii="Times New Roman" w:hAnsi="Times New Roman" w:cs="Times New Roman"/>
          <w:sz w:val="28"/>
          <w:szCs w:val="28"/>
        </w:rPr>
        <w:t xml:space="preserve">непосредственно заявителю </w:t>
      </w:r>
      <w:r w:rsidRPr="00590A91">
        <w:rPr>
          <w:rFonts w:ascii="Times New Roman" w:hAnsi="Times New Roman" w:cs="Times New Roman"/>
          <w:sz w:val="28"/>
          <w:szCs w:val="28"/>
        </w:rPr>
        <w:t>документов</w:t>
      </w:r>
      <w:r w:rsidR="003123F4" w:rsidRPr="00590A91">
        <w:rPr>
          <w:rFonts w:ascii="Times New Roman" w:hAnsi="Times New Roman" w:cs="Times New Roman"/>
          <w:sz w:val="28"/>
          <w:szCs w:val="28"/>
        </w:rPr>
        <w:t xml:space="preserve"> (отправки электронных документов)</w:t>
      </w:r>
      <w:r w:rsidRPr="00590A91">
        <w:rPr>
          <w:rFonts w:ascii="Times New Roman" w:hAnsi="Times New Roman" w:cs="Times New Roman"/>
          <w:sz w:val="28"/>
          <w:szCs w:val="28"/>
        </w:rPr>
        <w:t xml:space="preserve">, являющихся результатом предоставления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 xml:space="preserve">ной услуги, определяется </w:t>
      </w:r>
      <w:r w:rsidR="00263407">
        <w:rPr>
          <w:rFonts w:ascii="Times New Roman" w:hAnsi="Times New Roman" w:cs="Times New Roman"/>
          <w:sz w:val="28"/>
          <w:szCs w:val="28"/>
        </w:rPr>
        <w:t>Комитетом</w:t>
      </w:r>
      <w:r w:rsidRPr="00590A91">
        <w:rPr>
          <w:rFonts w:ascii="Times New Roman" w:hAnsi="Times New Roman" w:cs="Times New Roman"/>
          <w:sz w:val="28"/>
          <w:szCs w:val="28"/>
        </w:rPr>
        <w:t xml:space="preserve"> в пределах срока предоставления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 xml:space="preserve">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ной услуги.</w:t>
      </w:r>
    </w:p>
    <w:p w:rsidR="006D3AC8" w:rsidRPr="00590A91" w:rsidRDefault="006D3AC8" w:rsidP="00943D59">
      <w:pPr>
        <w:rPr>
          <w:rFonts w:ascii="Times New Roman" w:hAnsi="Times New Roman" w:cs="Times New Roman"/>
          <w:sz w:val="28"/>
          <w:szCs w:val="28"/>
        </w:rPr>
      </w:pPr>
      <w:bookmarkStart w:id="21" w:name="sub_1027"/>
      <w:bookmarkEnd w:id="20"/>
      <w:r w:rsidRPr="00590A91">
        <w:rPr>
          <w:rFonts w:ascii="Times New Roman" w:hAnsi="Times New Roman" w:cs="Times New Roman"/>
          <w:sz w:val="28"/>
          <w:szCs w:val="28"/>
        </w:rPr>
        <w:t xml:space="preserve">2.7.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ная услуга предоставляется на основании:</w:t>
      </w:r>
    </w:p>
    <w:bookmarkEnd w:id="21"/>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hyperlink r:id="rId14" w:history="1">
        <w:r w:rsidR="006D3AC8" w:rsidRPr="00590A91">
          <w:rPr>
            <w:rStyle w:val="a4"/>
            <w:rFonts w:ascii="Times New Roman" w:hAnsi="Times New Roman" w:cs="Times New Roman"/>
            <w:color w:val="auto"/>
            <w:sz w:val="28"/>
            <w:szCs w:val="28"/>
          </w:rPr>
          <w:t>Градостроительного кодекса</w:t>
        </w:r>
      </w:hyperlink>
      <w:r w:rsidR="006D3AC8" w:rsidRPr="00590A91">
        <w:rPr>
          <w:rFonts w:ascii="Times New Roman" w:hAnsi="Times New Roman" w:cs="Times New Roman"/>
          <w:sz w:val="28"/>
          <w:szCs w:val="28"/>
        </w:rPr>
        <w:t xml:space="preserve"> Российской Федерации;</w:t>
      </w:r>
    </w:p>
    <w:p w:rsidR="006D3AC8" w:rsidRPr="00590A91" w:rsidRDefault="005B538C" w:rsidP="00943D59">
      <w:pPr>
        <w:rPr>
          <w:rFonts w:ascii="Times New Roman" w:hAnsi="Times New Roman" w:cs="Times New Roman"/>
          <w:sz w:val="28"/>
          <w:szCs w:val="28"/>
        </w:rPr>
      </w:pPr>
      <w:r w:rsidRPr="00590A91">
        <w:t xml:space="preserve">- </w:t>
      </w:r>
      <w:hyperlink r:id="rId15" w:history="1">
        <w:r w:rsidR="006D3AC8" w:rsidRPr="00590A91">
          <w:rPr>
            <w:rStyle w:val="a4"/>
            <w:rFonts w:ascii="Times New Roman" w:hAnsi="Times New Roman" w:cs="Times New Roman"/>
            <w:color w:val="auto"/>
            <w:sz w:val="28"/>
            <w:szCs w:val="28"/>
          </w:rPr>
          <w:t>Земельного кодекса</w:t>
        </w:r>
      </w:hyperlink>
      <w:r w:rsidR="006D3AC8" w:rsidRPr="00590A91">
        <w:rPr>
          <w:rFonts w:ascii="Times New Roman" w:hAnsi="Times New Roman" w:cs="Times New Roman"/>
          <w:sz w:val="28"/>
          <w:szCs w:val="28"/>
        </w:rPr>
        <w:t xml:space="preserve"> Российской Федерации;</w:t>
      </w:r>
    </w:p>
    <w:p w:rsidR="006D3AC8" w:rsidRPr="00590A91" w:rsidRDefault="005B538C" w:rsidP="00943D59">
      <w:pPr>
        <w:rPr>
          <w:rFonts w:ascii="Times New Roman" w:hAnsi="Times New Roman" w:cs="Times New Roman"/>
          <w:sz w:val="28"/>
          <w:szCs w:val="28"/>
        </w:rPr>
      </w:pPr>
      <w:r w:rsidRPr="00590A91">
        <w:t xml:space="preserve">- </w:t>
      </w:r>
      <w:hyperlink r:id="rId16" w:history="1">
        <w:r w:rsidR="006D3AC8" w:rsidRPr="00590A91">
          <w:rPr>
            <w:rStyle w:val="a4"/>
            <w:rFonts w:ascii="Times New Roman" w:hAnsi="Times New Roman" w:cs="Times New Roman"/>
            <w:color w:val="auto"/>
            <w:sz w:val="28"/>
            <w:szCs w:val="28"/>
          </w:rPr>
          <w:t>Федерального закона</w:t>
        </w:r>
      </w:hyperlink>
      <w:r w:rsidR="006D3AC8" w:rsidRPr="00590A91">
        <w:rPr>
          <w:rFonts w:ascii="Times New Roman" w:hAnsi="Times New Roman" w:cs="Times New Roman"/>
          <w:sz w:val="28"/>
          <w:szCs w:val="28"/>
        </w:rPr>
        <w:t xml:space="preserve"> </w:t>
      </w:r>
      <w:r w:rsidR="0045281C">
        <w:rPr>
          <w:rFonts w:ascii="Times New Roman" w:hAnsi="Times New Roman" w:cs="Times New Roman"/>
          <w:sz w:val="28"/>
          <w:szCs w:val="28"/>
        </w:rPr>
        <w:t xml:space="preserve">от 08.11.2007 №257-ФЗ </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w:t>
      </w:r>
    </w:p>
    <w:p w:rsidR="006D3AC8" w:rsidRPr="00590A91" w:rsidRDefault="005B538C" w:rsidP="00943D59">
      <w:pPr>
        <w:rPr>
          <w:rFonts w:ascii="Times New Roman" w:hAnsi="Times New Roman" w:cs="Times New Roman"/>
          <w:sz w:val="28"/>
          <w:szCs w:val="28"/>
        </w:rPr>
      </w:pPr>
      <w:bookmarkStart w:id="22" w:name="sub_10276"/>
      <w:r w:rsidRPr="00590A91">
        <w:rPr>
          <w:rFonts w:ascii="Times New Roman" w:hAnsi="Times New Roman" w:cs="Times New Roman"/>
          <w:sz w:val="28"/>
          <w:szCs w:val="28"/>
        </w:rPr>
        <w:t xml:space="preserve">- </w:t>
      </w:r>
      <w:hyperlink r:id="rId17" w:history="1">
        <w:r w:rsidR="006D3AC8" w:rsidRPr="00590A91">
          <w:rPr>
            <w:rStyle w:val="a4"/>
            <w:rFonts w:ascii="Times New Roman" w:hAnsi="Times New Roman" w:cs="Times New Roman"/>
            <w:color w:val="auto"/>
            <w:sz w:val="28"/>
            <w:szCs w:val="28"/>
          </w:rPr>
          <w:t>Федерального закона</w:t>
        </w:r>
      </w:hyperlink>
      <w:r w:rsidR="006D3AC8" w:rsidRPr="00590A91">
        <w:rPr>
          <w:rFonts w:ascii="Times New Roman" w:hAnsi="Times New Roman" w:cs="Times New Roman"/>
          <w:sz w:val="28"/>
          <w:szCs w:val="28"/>
        </w:rPr>
        <w:t xml:space="preserve"> от 19</w:t>
      </w:r>
      <w:r w:rsidR="0045281C">
        <w:rPr>
          <w:rFonts w:ascii="Times New Roman" w:hAnsi="Times New Roman" w:cs="Times New Roman"/>
          <w:sz w:val="28"/>
          <w:szCs w:val="28"/>
        </w:rPr>
        <w:t>.07.</w:t>
      </w:r>
      <w:r w:rsidR="006D3AC8" w:rsidRPr="00590A91">
        <w:rPr>
          <w:rFonts w:ascii="Times New Roman" w:hAnsi="Times New Roman" w:cs="Times New Roman"/>
          <w:sz w:val="28"/>
          <w:szCs w:val="28"/>
        </w:rPr>
        <w:t xml:space="preserve">2011 </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 xml:space="preserve"> 246-ФЗ </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w:t>
      </w:r>
    </w:p>
    <w:bookmarkEnd w:id="22"/>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hyperlink r:id="rId18" w:history="1">
        <w:r w:rsidR="00295BE1">
          <w:rPr>
            <w:rStyle w:val="a4"/>
            <w:rFonts w:ascii="Times New Roman" w:hAnsi="Times New Roman" w:cs="Times New Roman"/>
            <w:color w:val="auto"/>
            <w:sz w:val="28"/>
            <w:szCs w:val="28"/>
          </w:rPr>
          <w:t>П</w:t>
        </w:r>
        <w:r w:rsidR="006D3AC8" w:rsidRPr="00590A91">
          <w:rPr>
            <w:rStyle w:val="a4"/>
            <w:rFonts w:ascii="Times New Roman" w:hAnsi="Times New Roman" w:cs="Times New Roman"/>
            <w:color w:val="auto"/>
            <w:sz w:val="28"/>
            <w:szCs w:val="28"/>
          </w:rPr>
          <w:t>остановления</w:t>
        </w:r>
      </w:hyperlink>
      <w:r w:rsidR="006D3AC8" w:rsidRPr="00590A91">
        <w:rPr>
          <w:rFonts w:ascii="Times New Roman" w:hAnsi="Times New Roman" w:cs="Times New Roman"/>
          <w:sz w:val="28"/>
          <w:szCs w:val="28"/>
        </w:rPr>
        <w:t xml:space="preserve"> Правительства Российской Федерации от 16</w:t>
      </w:r>
      <w:r w:rsidR="00857B4D">
        <w:rPr>
          <w:rFonts w:ascii="Times New Roman" w:hAnsi="Times New Roman" w:cs="Times New Roman"/>
          <w:sz w:val="28"/>
          <w:szCs w:val="28"/>
        </w:rPr>
        <w:t>.02.</w:t>
      </w:r>
      <w:r w:rsidR="006D3AC8" w:rsidRPr="00590A91">
        <w:rPr>
          <w:rFonts w:ascii="Times New Roman" w:hAnsi="Times New Roman" w:cs="Times New Roman"/>
          <w:sz w:val="28"/>
          <w:szCs w:val="28"/>
        </w:rPr>
        <w:t xml:space="preserve">2008 </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 xml:space="preserve"> 87 </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О составе разделов проектной документации и требованиях к их содержанию</w:t>
      </w:r>
      <w:r w:rsidR="00BB75AB" w:rsidRPr="00590A91">
        <w:rPr>
          <w:rFonts w:ascii="Times New Roman" w:hAnsi="Times New Roman" w:cs="Times New Roman"/>
          <w:sz w:val="28"/>
          <w:szCs w:val="28"/>
        </w:rPr>
        <w:t>»</w:t>
      </w:r>
      <w:r w:rsidR="006D3AC8" w:rsidRPr="00590A91">
        <w:rPr>
          <w:rFonts w:ascii="Times New Roman" w:hAnsi="Times New Roman" w:cs="Times New Roman"/>
          <w:sz w:val="28"/>
          <w:szCs w:val="28"/>
        </w:rPr>
        <w:t>;</w:t>
      </w:r>
    </w:p>
    <w:p w:rsidR="009E6396" w:rsidRPr="00590A91" w:rsidRDefault="005B538C" w:rsidP="0005602C">
      <w:pPr>
        <w:pStyle w:val="ConsPlusNormal"/>
        <w:widowControl/>
        <w:jc w:val="both"/>
        <w:rPr>
          <w:rFonts w:ascii="Times New Roman" w:hAnsi="Times New Roman" w:cs="Times New Roman"/>
          <w:sz w:val="28"/>
          <w:szCs w:val="28"/>
        </w:rPr>
      </w:pPr>
      <w:r w:rsidRPr="00590A91">
        <w:t xml:space="preserve">- </w:t>
      </w:r>
      <w:hyperlink r:id="rId19" w:history="1">
        <w:r w:rsidR="00295BE1">
          <w:rPr>
            <w:rFonts w:ascii="Times New Roman" w:hAnsi="Times New Roman" w:cs="Times New Roman"/>
            <w:sz w:val="28"/>
            <w:szCs w:val="28"/>
          </w:rPr>
          <w:t>П</w:t>
        </w:r>
        <w:r w:rsidR="009E6396" w:rsidRPr="00590A91">
          <w:rPr>
            <w:rFonts w:ascii="Times New Roman" w:hAnsi="Times New Roman" w:cs="Times New Roman"/>
            <w:sz w:val="28"/>
            <w:szCs w:val="28"/>
          </w:rPr>
          <w:t>риказа</w:t>
        </w:r>
      </w:hyperlink>
      <w:r w:rsidR="009E6396" w:rsidRPr="00590A91">
        <w:rPr>
          <w:rFonts w:ascii="Times New Roman" w:hAnsi="Times New Roman" w:cs="Times New Roman"/>
          <w:sz w:val="28"/>
          <w:szCs w:val="28"/>
        </w:rPr>
        <w:t xml:space="preserve"> Министерства строительства и жилищно-коммунального хозяй</w:t>
      </w:r>
      <w:r w:rsidR="0045281C">
        <w:rPr>
          <w:rFonts w:ascii="Times New Roman" w:hAnsi="Times New Roman" w:cs="Times New Roman"/>
          <w:sz w:val="28"/>
          <w:szCs w:val="28"/>
        </w:rPr>
        <w:t>ства Российской Федерации от 19.02.2</w:t>
      </w:r>
      <w:r w:rsidR="009E6396" w:rsidRPr="00590A91">
        <w:rPr>
          <w:rFonts w:ascii="Times New Roman" w:hAnsi="Times New Roman" w:cs="Times New Roman"/>
          <w:sz w:val="28"/>
          <w:szCs w:val="28"/>
        </w:rPr>
        <w:t xml:space="preserve">015 № 117/пр «Об утверждении формы разрешения на строительство и формы разрешения </w:t>
      </w:r>
      <w:r w:rsidR="00FB1136" w:rsidRPr="00590A91">
        <w:rPr>
          <w:rFonts w:ascii="Times New Roman" w:hAnsi="Times New Roman" w:cs="Times New Roman"/>
          <w:sz w:val="28"/>
          <w:szCs w:val="28"/>
        </w:rPr>
        <w:t>на ввод объекта в эксплуатацию»;</w:t>
      </w:r>
    </w:p>
    <w:p w:rsidR="00DA6DA2" w:rsidRPr="00590A91" w:rsidRDefault="005B538C" w:rsidP="00943D59">
      <w:pPr>
        <w:pStyle w:val="ConsPlusNormal"/>
        <w:widowControl/>
        <w:jc w:val="both"/>
        <w:rPr>
          <w:rFonts w:ascii="Times New Roman" w:hAnsi="Times New Roman" w:cs="Times New Roman"/>
          <w:sz w:val="28"/>
          <w:szCs w:val="28"/>
        </w:rPr>
      </w:pPr>
      <w:r w:rsidRPr="00590A91">
        <w:rPr>
          <w:rFonts w:ascii="Times New Roman" w:hAnsi="Times New Roman" w:cs="Times New Roman"/>
          <w:sz w:val="28"/>
          <w:szCs w:val="28"/>
        </w:rPr>
        <w:t xml:space="preserve">- </w:t>
      </w:r>
      <w:r w:rsidR="00295BE1">
        <w:rPr>
          <w:rFonts w:ascii="Times New Roman" w:hAnsi="Times New Roman" w:cs="Times New Roman"/>
          <w:sz w:val="28"/>
          <w:szCs w:val="28"/>
        </w:rPr>
        <w:t>О</w:t>
      </w:r>
      <w:r w:rsidR="00DA6DA2" w:rsidRPr="00590A91">
        <w:rPr>
          <w:rFonts w:ascii="Times New Roman" w:hAnsi="Times New Roman" w:cs="Times New Roman"/>
          <w:sz w:val="28"/>
          <w:szCs w:val="28"/>
        </w:rPr>
        <w:t>бластного закона</w:t>
      </w:r>
      <w:r w:rsidR="0045281C">
        <w:rPr>
          <w:rFonts w:ascii="Times New Roman" w:hAnsi="Times New Roman" w:cs="Times New Roman"/>
          <w:sz w:val="28"/>
          <w:szCs w:val="28"/>
        </w:rPr>
        <w:t xml:space="preserve"> Ленинградской области</w:t>
      </w:r>
      <w:r w:rsidR="00DA6DA2" w:rsidRPr="00590A91">
        <w:rPr>
          <w:rFonts w:ascii="Times New Roman" w:hAnsi="Times New Roman" w:cs="Times New Roman"/>
          <w:sz w:val="28"/>
          <w:szCs w:val="28"/>
        </w:rPr>
        <w:t xml:space="preserve"> от </w:t>
      </w:r>
      <w:r w:rsidR="0045281C">
        <w:rPr>
          <w:rFonts w:ascii="Times New Roman" w:hAnsi="Times New Roman" w:cs="Times New Roman"/>
          <w:sz w:val="28"/>
          <w:szCs w:val="28"/>
        </w:rPr>
        <w:t>0</w:t>
      </w:r>
      <w:r w:rsidR="00DA6DA2" w:rsidRPr="00590A91">
        <w:rPr>
          <w:rFonts w:ascii="Times New Roman" w:hAnsi="Times New Roman" w:cs="Times New Roman"/>
          <w:sz w:val="28"/>
          <w:szCs w:val="28"/>
        </w:rPr>
        <w:t>7</w:t>
      </w:r>
      <w:r w:rsidR="0045281C">
        <w:rPr>
          <w:rFonts w:ascii="Times New Roman" w:hAnsi="Times New Roman" w:cs="Times New Roman"/>
          <w:sz w:val="28"/>
          <w:szCs w:val="28"/>
        </w:rPr>
        <w:t>.07.</w:t>
      </w:r>
      <w:r w:rsidR="00DA6DA2" w:rsidRPr="00590A91">
        <w:rPr>
          <w:rFonts w:ascii="Times New Roman" w:hAnsi="Times New Roman" w:cs="Times New Roman"/>
          <w:sz w:val="28"/>
          <w:szCs w:val="28"/>
        </w:rPr>
        <w:t xml:space="preserve">2014 № 45-оз </w:t>
      </w:r>
      <w:r w:rsidR="00BB75AB" w:rsidRPr="00590A91">
        <w:rPr>
          <w:rFonts w:ascii="Times New Roman" w:hAnsi="Times New Roman" w:cs="Times New Roman"/>
          <w:sz w:val="28"/>
          <w:szCs w:val="28"/>
        </w:rPr>
        <w:t>«</w:t>
      </w:r>
      <w:r w:rsidR="00DA6DA2" w:rsidRPr="00590A91">
        <w:rPr>
          <w:rFonts w:ascii="Times New Roman" w:hAnsi="Times New Roman" w:cs="Times New Roman"/>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BB75AB" w:rsidRPr="00590A91">
        <w:rPr>
          <w:rFonts w:ascii="Times New Roman" w:hAnsi="Times New Roman" w:cs="Times New Roman"/>
          <w:sz w:val="28"/>
          <w:szCs w:val="28"/>
        </w:rPr>
        <w:t>»</w:t>
      </w:r>
      <w:r w:rsidR="00DA6DA2" w:rsidRPr="00590A91">
        <w:rPr>
          <w:rFonts w:ascii="Times New Roman" w:hAnsi="Times New Roman" w:cs="Times New Roman"/>
          <w:sz w:val="28"/>
          <w:szCs w:val="28"/>
        </w:rPr>
        <w:t>;</w:t>
      </w:r>
    </w:p>
    <w:p w:rsidR="00DA6DA2" w:rsidRPr="00590A91" w:rsidRDefault="005B538C" w:rsidP="00943D59">
      <w:pPr>
        <w:pStyle w:val="ConsPlusNormal"/>
        <w:widowControl/>
        <w:rPr>
          <w:rFonts w:ascii="Times New Roman" w:hAnsi="Times New Roman" w:cs="Times New Roman"/>
          <w:sz w:val="28"/>
          <w:szCs w:val="28"/>
        </w:rPr>
      </w:pPr>
      <w:r w:rsidRPr="00590A91">
        <w:rPr>
          <w:rFonts w:ascii="Times New Roman" w:hAnsi="Times New Roman" w:cs="Times New Roman"/>
          <w:sz w:val="28"/>
          <w:szCs w:val="28"/>
        </w:rPr>
        <w:t>-</w:t>
      </w:r>
      <w:r w:rsidR="00DA6DA2" w:rsidRPr="00590A91">
        <w:rPr>
          <w:rFonts w:ascii="Times New Roman" w:hAnsi="Times New Roman" w:cs="Times New Roman"/>
          <w:sz w:val="28"/>
          <w:szCs w:val="28"/>
        </w:rPr>
        <w:t xml:space="preserve">Устава муниципального образования </w:t>
      </w:r>
      <w:r w:rsidR="0023049D" w:rsidRPr="0045281C">
        <w:rPr>
          <w:rFonts w:ascii="Times New Roman" w:hAnsi="Times New Roman" w:cs="Times New Roman"/>
          <w:sz w:val="28"/>
          <w:szCs w:val="28"/>
        </w:rPr>
        <w:t>Гатчинский муниципальный район</w:t>
      </w:r>
      <w:r w:rsidR="0067312E">
        <w:rPr>
          <w:rFonts w:ascii="Times New Roman" w:hAnsi="Times New Roman" w:cs="Times New Roman"/>
          <w:sz w:val="28"/>
          <w:szCs w:val="28"/>
        </w:rPr>
        <w:t>;</w:t>
      </w:r>
    </w:p>
    <w:p w:rsidR="001E1CA1" w:rsidRDefault="00D455F6" w:rsidP="001E1CA1">
      <w:pPr>
        <w:rPr>
          <w:rFonts w:ascii="Times New Roman" w:hAnsi="Times New Roman" w:cs="Times New Roman"/>
          <w:kern w:val="1"/>
          <w:sz w:val="28"/>
          <w:szCs w:val="28"/>
          <w:lang w:eastAsia="ar-SA"/>
        </w:rPr>
      </w:pPr>
      <w:bookmarkStart w:id="23" w:name="sub_121028"/>
      <w:bookmarkStart w:id="24" w:name="sub_1028"/>
      <w:r w:rsidRPr="00D455F6">
        <w:rPr>
          <w:rFonts w:ascii="Times New Roman" w:hAnsi="Times New Roman" w:cs="Times New Roman"/>
          <w:kern w:val="1"/>
          <w:sz w:val="28"/>
          <w:szCs w:val="28"/>
          <w:lang w:eastAsia="ar-SA"/>
        </w:rPr>
        <w:lastRenderedPageBreak/>
        <w:t xml:space="preserve">- </w:t>
      </w:r>
      <w:r w:rsidR="00295BE1">
        <w:rPr>
          <w:rFonts w:ascii="Times New Roman" w:hAnsi="Times New Roman" w:cs="Times New Roman"/>
          <w:kern w:val="1"/>
          <w:sz w:val="28"/>
          <w:szCs w:val="28"/>
          <w:lang w:eastAsia="ar-SA"/>
        </w:rPr>
        <w:t>П</w:t>
      </w:r>
      <w:r w:rsidRPr="00D455F6">
        <w:rPr>
          <w:rFonts w:ascii="Times New Roman" w:hAnsi="Times New Roman" w:cs="Times New Roman"/>
          <w:kern w:val="1"/>
          <w:sz w:val="28"/>
          <w:szCs w:val="28"/>
          <w:lang w:eastAsia="ar-SA"/>
        </w:rPr>
        <w:t>остановления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w:t>
      </w:r>
      <w:r w:rsidR="001E1CA1">
        <w:rPr>
          <w:rFonts w:ascii="Times New Roman" w:hAnsi="Times New Roman" w:cs="Times New Roman"/>
          <w:kern w:val="1"/>
          <w:sz w:val="28"/>
          <w:szCs w:val="28"/>
          <w:lang w:eastAsia="ar-SA"/>
        </w:rPr>
        <w:t xml:space="preserve"> и муниципальными учреждениями»;</w:t>
      </w:r>
    </w:p>
    <w:p w:rsidR="001E1CA1" w:rsidRPr="001E1CA1" w:rsidRDefault="001E1CA1" w:rsidP="001E1CA1">
      <w:pPr>
        <w:rPr>
          <w:rFonts w:ascii="Times New Roman" w:hAnsi="Times New Roman" w:cs="Times New Roman"/>
          <w:kern w:val="1"/>
          <w:sz w:val="28"/>
          <w:szCs w:val="28"/>
          <w:lang w:eastAsia="ar-SA"/>
        </w:rPr>
      </w:pPr>
      <w:bookmarkStart w:id="25" w:name="_GoBack"/>
      <w:r>
        <w:rPr>
          <w:rFonts w:ascii="Times New Roman" w:hAnsi="Times New Roman" w:cs="Times New Roman"/>
          <w:kern w:val="1"/>
          <w:sz w:val="28"/>
          <w:szCs w:val="28"/>
          <w:lang w:eastAsia="ar-SA"/>
        </w:rPr>
        <w:t xml:space="preserve">- </w:t>
      </w:r>
      <w:r>
        <w:rPr>
          <w:rFonts w:ascii="Times New Roman" w:hAnsi="Times New Roman" w:cs="Times New Roman"/>
          <w:kern w:val="1"/>
          <w:sz w:val="28"/>
          <w:szCs w:val="28"/>
          <w:highlight w:val="yellow"/>
          <w:lang w:eastAsia="ar-SA"/>
        </w:rPr>
        <w:t>П</w:t>
      </w:r>
      <w:r w:rsidRPr="00105AF7">
        <w:rPr>
          <w:rFonts w:ascii="Times New Roman" w:hAnsi="Times New Roman" w:cs="Times New Roman"/>
          <w:color w:val="7030A0"/>
          <w:kern w:val="1"/>
          <w:sz w:val="28"/>
          <w:szCs w:val="28"/>
          <w:highlight w:val="yellow"/>
          <w:lang w:eastAsia="ar-SA"/>
        </w:rPr>
        <w:t>остановление о делегировании                      ;</w:t>
      </w:r>
    </w:p>
    <w:bookmarkEnd w:id="25"/>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2.8. Для принятия решения о выдаче разрешения на строительство (за исключением разрешения на строительство объекта индивидуального жилищного строительства) необходимы следующие документы:</w:t>
      </w:r>
    </w:p>
    <w:p w:rsidR="006D3AC8" w:rsidRPr="00590A91" w:rsidRDefault="006D3AC8" w:rsidP="00943D59">
      <w:pPr>
        <w:rPr>
          <w:rFonts w:ascii="Times New Roman" w:hAnsi="Times New Roman" w:cs="Times New Roman"/>
          <w:sz w:val="28"/>
          <w:szCs w:val="28"/>
        </w:rPr>
      </w:pPr>
      <w:bookmarkStart w:id="26" w:name="sub_4"/>
      <w:bookmarkEnd w:id="23"/>
      <w:bookmarkEnd w:id="24"/>
      <w:r w:rsidRPr="00590A91">
        <w:rPr>
          <w:rFonts w:ascii="Times New Roman" w:hAnsi="Times New Roman" w:cs="Times New Roman"/>
          <w:sz w:val="28"/>
          <w:szCs w:val="28"/>
        </w:rPr>
        <w:t>а) заявление о выда</w:t>
      </w:r>
      <w:r w:rsidR="0031429B" w:rsidRPr="00590A91">
        <w:rPr>
          <w:rFonts w:ascii="Times New Roman" w:hAnsi="Times New Roman" w:cs="Times New Roman"/>
          <w:sz w:val="28"/>
          <w:szCs w:val="28"/>
        </w:rPr>
        <w:t xml:space="preserve">че разрешения на строительство </w:t>
      </w:r>
      <w:r w:rsidRPr="00590A91">
        <w:rPr>
          <w:rFonts w:ascii="Times New Roman" w:hAnsi="Times New Roman" w:cs="Times New Roman"/>
          <w:sz w:val="28"/>
          <w:szCs w:val="28"/>
        </w:rPr>
        <w:t xml:space="preserve">по форме согласно </w:t>
      </w:r>
      <w:hyperlink w:anchor="sub_1100" w:history="1">
        <w:r w:rsidRPr="00590A91">
          <w:rPr>
            <w:rStyle w:val="a4"/>
            <w:rFonts w:ascii="Times New Roman" w:hAnsi="Times New Roman" w:cs="Times New Roman"/>
            <w:color w:val="auto"/>
            <w:sz w:val="28"/>
            <w:szCs w:val="28"/>
          </w:rPr>
          <w:t>приложению 1</w:t>
        </w:r>
      </w:hyperlink>
      <w:r w:rsidRPr="00590A91">
        <w:rPr>
          <w:rFonts w:ascii="Times New Roman" w:hAnsi="Times New Roman" w:cs="Times New Roman"/>
          <w:sz w:val="28"/>
          <w:szCs w:val="28"/>
        </w:rPr>
        <w:t xml:space="preserve"> к настоящему Административному регламенту;</w:t>
      </w:r>
    </w:p>
    <w:p w:rsidR="00950587" w:rsidRPr="00590A91" w:rsidRDefault="006D3AC8" w:rsidP="00943D59">
      <w:pPr>
        <w:rPr>
          <w:rFonts w:ascii="Times New Roman" w:hAnsi="Times New Roman" w:cs="Times New Roman"/>
          <w:sz w:val="28"/>
          <w:szCs w:val="28"/>
        </w:rPr>
      </w:pPr>
      <w:bookmarkStart w:id="27" w:name="sub_121055"/>
      <w:bookmarkEnd w:id="26"/>
      <w:r w:rsidRPr="00590A91">
        <w:rPr>
          <w:rFonts w:ascii="Times New Roman" w:hAnsi="Times New Roman" w:cs="Times New Roman"/>
          <w:sz w:val="28"/>
          <w:szCs w:val="28"/>
        </w:rPr>
        <w:t>б) правоустанавливающие</w:t>
      </w:r>
      <w:r w:rsidR="00950587" w:rsidRPr="00590A91">
        <w:rPr>
          <w:rFonts w:ascii="Times New Roman" w:hAnsi="Times New Roman" w:cs="Times New Roman"/>
          <w:sz w:val="28"/>
          <w:szCs w:val="28"/>
        </w:rPr>
        <w:t xml:space="preserve"> документы на земельный участок</w:t>
      </w:r>
      <w:r w:rsidR="00C80FB7" w:rsidRPr="00590A91">
        <w:rPr>
          <w:rFonts w:ascii="Times New Roman" w:hAnsi="Times New Roman" w:cs="Times New Roman"/>
          <w:sz w:val="28"/>
          <w:szCs w:val="28"/>
        </w:rPr>
        <w:t>, в том числе соглашение об установлении сервитута, решение об установлении публичного сервитута</w:t>
      </w:r>
      <w:r w:rsidR="00950587" w:rsidRPr="00590A91">
        <w:rPr>
          <w:rFonts w:ascii="Times New Roman" w:hAnsi="Times New Roman" w:cs="Times New Roman"/>
          <w:sz w:val="28"/>
          <w:szCs w:val="28"/>
        </w:rPr>
        <w:t>;</w:t>
      </w:r>
    </w:p>
    <w:p w:rsidR="006D3AC8" w:rsidRPr="00590A91" w:rsidRDefault="006D3AC8" w:rsidP="00943D59">
      <w:pPr>
        <w:rPr>
          <w:rFonts w:ascii="Times New Roman" w:hAnsi="Times New Roman" w:cs="Times New Roman"/>
          <w:sz w:val="28"/>
          <w:szCs w:val="28"/>
        </w:rPr>
      </w:pPr>
      <w:bookmarkStart w:id="28" w:name="sub_10284"/>
      <w:bookmarkEnd w:id="27"/>
      <w:r w:rsidRPr="00590A91">
        <w:rPr>
          <w:rFonts w:ascii="Times New Roman" w:hAnsi="Times New Roman" w:cs="Times New Roman"/>
          <w:sz w:val="28"/>
          <w:szCs w:val="28"/>
        </w:rPr>
        <w:t xml:space="preserve">в) </w:t>
      </w:r>
      <w:r w:rsidR="00505D53" w:rsidRPr="00590A91">
        <w:rPr>
          <w:rFonts w:ascii="Times New Roman" w:hAnsi="Times New Roman" w:cs="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A531D4" w:rsidRPr="00590A91">
        <w:rPr>
          <w:rStyle w:val="affff"/>
          <w:rFonts w:ascii="Times New Roman" w:hAnsi="Times New Roman"/>
          <w:sz w:val="28"/>
          <w:szCs w:val="28"/>
        </w:rPr>
        <w:footnoteReference w:id="1"/>
      </w:r>
      <w:r w:rsidR="00505D53" w:rsidRPr="00590A91">
        <w:rPr>
          <w:rFonts w:ascii="Times New Roman" w:hAnsi="Times New Roman" w:cs="Times New Roman"/>
          <w:sz w:val="28"/>
          <w:szCs w:val="28"/>
        </w:rPr>
        <w:t>, или в случае выдачи разрешения на строительство линейного объекта реквизиты проекта планировки территории и проекта межевания территории</w:t>
      </w:r>
      <w:r w:rsidR="00C80FB7" w:rsidRPr="00590A91">
        <w:rPr>
          <w:rFonts w:ascii="Times New Roman" w:hAnsi="Times New Roman" w:cs="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590A91">
        <w:rPr>
          <w:rFonts w:ascii="Times New Roman" w:hAnsi="Times New Roman" w:cs="Times New Roman"/>
          <w:sz w:val="28"/>
          <w:szCs w:val="28"/>
        </w:rPr>
        <w:t>;</w:t>
      </w:r>
    </w:p>
    <w:p w:rsidR="006D3AC8" w:rsidRPr="00590A91" w:rsidRDefault="006D3AC8" w:rsidP="00943D59">
      <w:pPr>
        <w:rPr>
          <w:rFonts w:ascii="Times New Roman" w:hAnsi="Times New Roman" w:cs="Times New Roman"/>
          <w:sz w:val="28"/>
          <w:szCs w:val="28"/>
        </w:rPr>
      </w:pPr>
      <w:bookmarkStart w:id="29" w:name="sub_121029"/>
      <w:bookmarkEnd w:id="28"/>
      <w:r w:rsidRPr="00590A91">
        <w:rPr>
          <w:rFonts w:ascii="Times New Roman" w:hAnsi="Times New Roman" w:cs="Times New Roman"/>
          <w:sz w:val="28"/>
          <w:szCs w:val="28"/>
        </w:rPr>
        <w:t>г) материалы, содержащиеся в проектной документации:</w:t>
      </w:r>
    </w:p>
    <w:bookmarkEnd w:id="29"/>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пояснительная записка;</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 xml:space="preserve">схема планировочной организации земельного участка, выполненная в соответствии с </w:t>
      </w:r>
      <w:r w:rsidR="00C27363" w:rsidRPr="00590A91">
        <w:rPr>
          <w:rFonts w:ascii="Times New Roman" w:hAnsi="Times New Roman" w:cs="Times New Roman"/>
          <w:sz w:val="28"/>
          <w:szCs w:val="28"/>
        </w:rPr>
        <w:t>информацией, указанной в градостроительном плане земельного участка</w:t>
      </w:r>
      <w:r w:rsidR="006D3AC8" w:rsidRPr="00590A91">
        <w:rPr>
          <w:rFonts w:ascii="Times New Roman" w:hAnsi="Times New Roman" w:cs="Times New Roman"/>
          <w:sz w:val="28"/>
          <w:szCs w:val="28"/>
        </w:rPr>
        <w:t>,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схемы, отображающие архитектурные решения;</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проект организации строительства объекта капитального строительства;</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проект организации работ по сносу или демонтажу объектов капитального строительства, их частей;</w:t>
      </w:r>
    </w:p>
    <w:p w:rsidR="006D3AC8" w:rsidRPr="00590A91" w:rsidRDefault="006D3AC8" w:rsidP="00943D59">
      <w:pPr>
        <w:rPr>
          <w:rFonts w:ascii="Times New Roman" w:hAnsi="Times New Roman" w:cs="Times New Roman"/>
          <w:sz w:val="28"/>
          <w:szCs w:val="28"/>
        </w:rPr>
      </w:pPr>
      <w:bookmarkStart w:id="30" w:name="sub_10285"/>
      <w:r w:rsidRPr="00590A91">
        <w:rPr>
          <w:rFonts w:ascii="Times New Roman" w:hAnsi="Times New Roman" w:cs="Times New Roman"/>
          <w:sz w:val="28"/>
          <w:szCs w:val="28"/>
        </w:rPr>
        <w:t xml:space="preserve">д) положительное заключение государственной экологической экспертизы проектной документации в случаях, предусмотренных </w:t>
      </w:r>
      <w:hyperlink r:id="rId20" w:history="1">
        <w:r w:rsidRPr="00590A91">
          <w:rPr>
            <w:rFonts w:ascii="Times New Roman" w:hAnsi="Times New Roman" w:cs="Times New Roman"/>
            <w:sz w:val="28"/>
            <w:szCs w:val="28"/>
          </w:rPr>
          <w:t>частью 6</w:t>
        </w:r>
      </w:hyperlink>
      <w:r w:rsidR="007F69BE" w:rsidRPr="00590A91">
        <w:rPr>
          <w:rFonts w:ascii="Times New Roman" w:hAnsi="Times New Roman" w:cs="Times New Roman"/>
          <w:sz w:val="28"/>
          <w:szCs w:val="28"/>
        </w:rPr>
        <w:t xml:space="preserve"> </w:t>
      </w:r>
      <w:r w:rsidRPr="00590A91">
        <w:rPr>
          <w:rFonts w:ascii="Times New Roman" w:hAnsi="Times New Roman" w:cs="Times New Roman"/>
          <w:sz w:val="28"/>
          <w:szCs w:val="28"/>
        </w:rPr>
        <w:t>статьи</w:t>
      </w:r>
      <w:r w:rsidR="00DA6DA2" w:rsidRPr="00590A91">
        <w:rPr>
          <w:rFonts w:ascii="Times New Roman" w:hAnsi="Times New Roman" w:cs="Times New Roman"/>
          <w:sz w:val="28"/>
          <w:szCs w:val="28"/>
        </w:rPr>
        <w:t xml:space="preserve"> 49 Градостроительного кодекса Российской Федерации;</w:t>
      </w:r>
    </w:p>
    <w:p w:rsidR="00E82A52" w:rsidRPr="00590A91" w:rsidRDefault="006D3AC8" w:rsidP="00E82A52">
      <w:pPr>
        <w:rPr>
          <w:rFonts w:ascii="Times New Roman" w:hAnsi="Times New Roman" w:cs="Times New Roman"/>
          <w:sz w:val="28"/>
          <w:szCs w:val="28"/>
        </w:rPr>
      </w:pPr>
      <w:bookmarkStart w:id="31" w:name="sub_121056"/>
      <w:bookmarkEnd w:id="30"/>
      <w:r w:rsidRPr="00590A91">
        <w:rPr>
          <w:rFonts w:ascii="Times New Roman" w:hAnsi="Times New Roman" w:cs="Times New Roman"/>
          <w:sz w:val="28"/>
          <w:szCs w:val="28"/>
        </w:rPr>
        <w:lastRenderedPageBreak/>
        <w:t xml:space="preserve">е)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1" w:history="1">
        <w:r w:rsidRPr="00590A91">
          <w:rPr>
            <w:rStyle w:val="a4"/>
            <w:rFonts w:ascii="Times New Roman" w:hAnsi="Times New Roman" w:cs="Times New Roman"/>
            <w:color w:val="auto"/>
            <w:sz w:val="28"/>
            <w:szCs w:val="28"/>
          </w:rPr>
          <w:t>статьей 40</w:t>
        </w:r>
      </w:hyperlink>
      <w:r w:rsidRPr="00590A91">
        <w:rPr>
          <w:rFonts w:ascii="Times New Roman" w:hAnsi="Times New Roman" w:cs="Times New Roman"/>
          <w:sz w:val="28"/>
          <w:szCs w:val="28"/>
        </w:rPr>
        <w:t xml:space="preserve"> Градостроительного кодекса Российской Федерации);</w:t>
      </w:r>
      <w:bookmarkEnd w:id="31"/>
    </w:p>
    <w:p w:rsidR="00D745EE" w:rsidRPr="00590A91" w:rsidRDefault="006D3AC8" w:rsidP="00E82A52">
      <w:pPr>
        <w:rPr>
          <w:rFonts w:ascii="Times New Roman" w:hAnsi="Times New Roman" w:cs="Times New Roman"/>
          <w:sz w:val="28"/>
          <w:szCs w:val="28"/>
        </w:rPr>
      </w:pPr>
      <w:r w:rsidRPr="00590A91">
        <w:rPr>
          <w:rFonts w:ascii="Times New Roman" w:hAnsi="Times New Roman" w:cs="Times New Roman"/>
          <w:sz w:val="28"/>
          <w:szCs w:val="28"/>
        </w:rPr>
        <w:t>ж) согласие всех правообладателей объекта капитального строительства в случ</w:t>
      </w:r>
      <w:r w:rsidR="0006270F" w:rsidRPr="00590A91">
        <w:rPr>
          <w:rFonts w:ascii="Times New Roman" w:hAnsi="Times New Roman" w:cs="Times New Roman"/>
          <w:sz w:val="28"/>
          <w:szCs w:val="28"/>
        </w:rPr>
        <w:t>ае реконструкции такого объекта</w:t>
      </w:r>
      <w:r w:rsidR="001946E6" w:rsidRPr="00590A91">
        <w:rPr>
          <w:rFonts w:ascii="Times New Roman" w:hAnsi="Times New Roman" w:cs="Times New Roman"/>
          <w:sz w:val="28"/>
          <w:szCs w:val="28"/>
        </w:rPr>
        <w:t>,</w:t>
      </w:r>
      <w:r w:rsidR="0006270F" w:rsidRPr="00590A91">
        <w:rPr>
          <w:rFonts w:ascii="Times New Roman" w:hAnsi="Times New Roman" w:cs="Times New Roman"/>
          <w:sz w:val="28"/>
          <w:szCs w:val="28"/>
        </w:rPr>
        <w:t xml:space="preserve"> </w:t>
      </w:r>
      <w:r w:rsidR="00F05022" w:rsidRPr="00590A91">
        <w:rPr>
          <w:rFonts w:ascii="Times New Roman" w:hAnsi="Times New Roman" w:cs="Times New Roman"/>
          <w:sz w:val="28"/>
          <w:szCs w:val="28"/>
        </w:rPr>
        <w:t xml:space="preserve">за исключением указанных </w:t>
      </w:r>
      <w:bookmarkStart w:id="32" w:name="sub_10288"/>
      <w:r w:rsidR="00D745EE" w:rsidRPr="00590A91">
        <w:rPr>
          <w:rFonts w:ascii="Times New Roman" w:hAnsi="Times New Roman" w:cs="Times New Roman"/>
          <w:sz w:val="28"/>
          <w:szCs w:val="28"/>
        </w:rPr>
        <w:t xml:space="preserve">в </w:t>
      </w:r>
      <w:hyperlink w:anchor="Par20" w:history="1">
        <w:r w:rsidR="00D745EE" w:rsidRPr="00590A91">
          <w:rPr>
            <w:rFonts w:ascii="Times New Roman" w:hAnsi="Times New Roman" w:cs="Times New Roman"/>
            <w:sz w:val="28"/>
            <w:szCs w:val="28"/>
          </w:rPr>
          <w:t>подпункте «и</w:t>
        </w:r>
      </w:hyperlink>
      <w:r w:rsidR="00D745EE" w:rsidRPr="00590A91">
        <w:rPr>
          <w:rFonts w:ascii="Times New Roman" w:hAnsi="Times New Roman" w:cs="Times New Roman"/>
          <w:sz w:val="28"/>
          <w:szCs w:val="28"/>
        </w:rPr>
        <w:t>» настоящего пункта случаев реконструкции многоквартирного дома;</w:t>
      </w:r>
    </w:p>
    <w:p w:rsidR="00E82A52" w:rsidRPr="00590A91" w:rsidRDefault="00950587" w:rsidP="00E82A52">
      <w:pPr>
        <w:rPr>
          <w:rFonts w:ascii="Times New Roman" w:hAnsi="Times New Roman" w:cs="Times New Roman"/>
          <w:sz w:val="28"/>
          <w:szCs w:val="28"/>
        </w:rPr>
      </w:pPr>
      <w:r w:rsidRPr="00590A91">
        <w:rPr>
          <w:rFonts w:ascii="Times New Roman" w:hAnsi="Times New Roman" w:cs="Times New Roman"/>
          <w:sz w:val="28"/>
          <w:szCs w:val="28"/>
        </w:rPr>
        <w:t>з</w:t>
      </w:r>
      <w:r w:rsidR="00DA6DA2" w:rsidRPr="00590A91">
        <w:rPr>
          <w:rFonts w:ascii="Times New Roman" w:hAnsi="Times New Roman" w:cs="Times New Roman"/>
          <w:sz w:val="28"/>
          <w:szCs w:val="28"/>
        </w:rPr>
        <w:t xml:space="preserve">) </w:t>
      </w:r>
      <w:r w:rsidR="00E82A52" w:rsidRPr="00590A91">
        <w:rPr>
          <w:rFonts w:ascii="Times New Roman" w:hAnsi="Times New Roman" w:cs="Times New Roman"/>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82A52" w:rsidRPr="00590A91" w:rsidRDefault="00950587" w:rsidP="00E82A52">
      <w:pPr>
        <w:rPr>
          <w:rFonts w:ascii="Times New Roman" w:hAnsi="Times New Roman" w:cs="Times New Roman"/>
          <w:sz w:val="28"/>
          <w:szCs w:val="28"/>
        </w:rPr>
      </w:pPr>
      <w:r w:rsidRPr="00590A91">
        <w:rPr>
          <w:rFonts w:ascii="Times New Roman" w:hAnsi="Times New Roman" w:cs="Times New Roman"/>
          <w:sz w:val="28"/>
          <w:szCs w:val="28"/>
        </w:rPr>
        <w:t xml:space="preserve">и) </w:t>
      </w:r>
      <w:r w:rsidR="00F35592" w:rsidRPr="00590A91">
        <w:rPr>
          <w:rFonts w:ascii="Times New Roman" w:hAnsi="Times New Roman" w:cs="Times New Roman"/>
          <w:sz w:val="28"/>
          <w:szCs w:val="28"/>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E82A52" w:rsidRPr="00590A91">
        <w:rPr>
          <w:rFonts w:ascii="Times New Roman" w:hAnsi="Times New Roman" w:cs="Times New Roman"/>
          <w:sz w:val="28"/>
          <w:szCs w:val="28"/>
        </w:rPr>
        <w:t>;</w:t>
      </w:r>
    </w:p>
    <w:p w:rsidR="00E82A52" w:rsidRPr="00590A91" w:rsidRDefault="00E82A52" w:rsidP="00E82A52">
      <w:pPr>
        <w:rPr>
          <w:rFonts w:ascii="Times New Roman" w:hAnsi="Times New Roman" w:cs="Times New Roman"/>
          <w:sz w:val="28"/>
          <w:szCs w:val="28"/>
        </w:rPr>
      </w:pPr>
      <w:r w:rsidRPr="00590A91">
        <w:rPr>
          <w:rFonts w:ascii="Times New Roman" w:hAnsi="Times New Roman" w:cs="Times New Roman"/>
          <w:sz w:val="28"/>
          <w:szCs w:val="28"/>
        </w:rPr>
        <w:t>к)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50587" w:rsidRPr="00590A91" w:rsidRDefault="00E82A52" w:rsidP="00E82A52">
      <w:pPr>
        <w:rPr>
          <w:rFonts w:ascii="Times New Roman" w:hAnsi="Times New Roman" w:cs="Times New Roman"/>
          <w:sz w:val="28"/>
          <w:szCs w:val="28"/>
        </w:rPr>
      </w:pPr>
      <w:r w:rsidRPr="00590A91">
        <w:rPr>
          <w:rFonts w:ascii="Times New Roman" w:hAnsi="Times New Roman" w:cs="Times New Roman"/>
          <w:sz w:val="28"/>
          <w:szCs w:val="28"/>
        </w:rPr>
        <w:t xml:space="preserve">л) </w:t>
      </w:r>
      <w:r w:rsidR="00950587" w:rsidRPr="00590A91">
        <w:rPr>
          <w:rFonts w:ascii="Times New Roman" w:hAnsi="Times New Roman" w:cs="Times New Roman"/>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ED0761" w:rsidRPr="00590A91">
        <w:rPr>
          <w:rFonts w:ascii="Times New Roman" w:hAnsi="Times New Roman" w:cs="Times New Roman"/>
          <w:sz w:val="28"/>
          <w:szCs w:val="28"/>
        </w:rPr>
        <w:t>«Росатом»</w:t>
      </w:r>
      <w:r w:rsidR="00950587" w:rsidRPr="00590A91">
        <w:rPr>
          <w:rFonts w:ascii="Times New Roman" w:hAnsi="Times New Roman" w:cs="Times New Roman"/>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00FA6C4C" w:rsidRPr="00590A91">
        <w:rPr>
          <w:rFonts w:ascii="Times New Roman" w:hAnsi="Times New Roman" w:cs="Times New Roman"/>
          <w:sz w:val="28"/>
          <w:szCs w:val="28"/>
        </w:rPr>
        <w:t>–</w:t>
      </w:r>
      <w:r w:rsidR="00950587" w:rsidRPr="00590A91">
        <w:rPr>
          <w:rFonts w:ascii="Times New Roman" w:hAnsi="Times New Roman" w:cs="Times New Roman"/>
          <w:sz w:val="28"/>
          <w:szCs w:val="28"/>
        </w:rPr>
        <w:t xml:space="preserve"> указанное соглашение, правоустанавливающие документы на земельный участок правообладателя, с которы</w:t>
      </w:r>
      <w:r w:rsidR="008A294E" w:rsidRPr="00590A91">
        <w:rPr>
          <w:rFonts w:ascii="Times New Roman" w:hAnsi="Times New Roman" w:cs="Times New Roman"/>
          <w:sz w:val="28"/>
          <w:szCs w:val="28"/>
        </w:rPr>
        <w:t>м заключено это соглашение;</w:t>
      </w:r>
    </w:p>
    <w:p w:rsidR="008A294E" w:rsidRPr="00590A91" w:rsidRDefault="008A294E" w:rsidP="00E82A52">
      <w:pPr>
        <w:rPr>
          <w:rFonts w:ascii="Times New Roman" w:hAnsi="Times New Roman" w:cs="Times New Roman"/>
          <w:sz w:val="28"/>
          <w:szCs w:val="28"/>
        </w:rPr>
      </w:pPr>
      <w:r w:rsidRPr="00590A91">
        <w:rPr>
          <w:rFonts w:ascii="Times New Roman" w:hAnsi="Times New Roman" w:cs="Times New Roman"/>
          <w:sz w:val="28"/>
          <w:szCs w:val="28"/>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w:t>
      </w:r>
      <w:r w:rsidRPr="00590A91">
        <w:rPr>
          <w:rFonts w:ascii="Times New Roman" w:hAnsi="Times New Roman" w:cs="Times New Roman"/>
          <w:sz w:val="28"/>
          <w:szCs w:val="28"/>
        </w:rPr>
        <w:lastRenderedPageBreak/>
        <w:t>изменению.</w:t>
      </w:r>
    </w:p>
    <w:p w:rsidR="006D3AC8" w:rsidRPr="00590A91" w:rsidRDefault="006D3AC8" w:rsidP="00943D59">
      <w:pPr>
        <w:rPr>
          <w:rFonts w:ascii="Times New Roman" w:hAnsi="Times New Roman" w:cs="Times New Roman"/>
          <w:sz w:val="28"/>
          <w:szCs w:val="28"/>
        </w:rPr>
      </w:pPr>
      <w:bookmarkStart w:id="33" w:name="P178"/>
      <w:bookmarkStart w:id="34" w:name="sub_121030"/>
      <w:bookmarkStart w:id="35" w:name="sub_10282"/>
      <w:bookmarkEnd w:id="32"/>
      <w:bookmarkEnd w:id="33"/>
      <w:r w:rsidRPr="00590A91">
        <w:rPr>
          <w:rFonts w:ascii="Times New Roman" w:hAnsi="Times New Roman" w:cs="Times New Roman"/>
          <w:sz w:val="28"/>
          <w:szCs w:val="28"/>
        </w:rPr>
        <w:t>2.8.</w:t>
      </w:r>
      <w:r w:rsidR="008837CE" w:rsidRPr="00590A91">
        <w:rPr>
          <w:rFonts w:ascii="Times New Roman" w:hAnsi="Times New Roman" w:cs="Times New Roman"/>
          <w:sz w:val="28"/>
          <w:szCs w:val="28"/>
        </w:rPr>
        <w:t>1</w:t>
      </w:r>
      <w:r w:rsidRPr="00590A91">
        <w:rPr>
          <w:rFonts w:ascii="Times New Roman" w:hAnsi="Times New Roman" w:cs="Times New Roman"/>
          <w:sz w:val="28"/>
          <w:szCs w:val="28"/>
        </w:rPr>
        <w:t>. Для принятия решения о выдаче разрешения на строительство объекта капитального строительства, размещаемого на искусственном земельном участке, создаваемом на водном объекте, одновременно с получением разрешения на проведение работ по созданию искусственного земельного участка необходимы следующие документы:</w:t>
      </w:r>
    </w:p>
    <w:bookmarkEnd w:id="34"/>
    <w:bookmarkEnd w:id="35"/>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а) заявление;</w:t>
      </w:r>
    </w:p>
    <w:p w:rsidR="006D3AC8" w:rsidRPr="00590A91" w:rsidRDefault="006D3AC8" w:rsidP="00943D59">
      <w:pPr>
        <w:rPr>
          <w:rFonts w:ascii="Times New Roman" w:hAnsi="Times New Roman" w:cs="Times New Roman"/>
          <w:sz w:val="28"/>
          <w:szCs w:val="28"/>
        </w:rPr>
      </w:pPr>
      <w:bookmarkStart w:id="36" w:name="sub_121031"/>
      <w:r w:rsidRPr="00590A91">
        <w:rPr>
          <w:rFonts w:ascii="Times New Roman" w:hAnsi="Times New Roman" w:cs="Times New Roman"/>
          <w:sz w:val="28"/>
          <w:szCs w:val="28"/>
        </w:rPr>
        <w:t>б) материалы, содержащиеся в проектной документации объекта капитального строительства:</w:t>
      </w:r>
    </w:p>
    <w:bookmarkEnd w:id="36"/>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пояснительная записка;</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схемы, отображающие архитектурные решения;</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w:t>
      </w:r>
      <w:r w:rsidR="00CF3DE1" w:rsidRPr="00590A91">
        <w:rPr>
          <w:rFonts w:ascii="Times New Roman" w:hAnsi="Times New Roman" w:cs="Times New Roman"/>
          <w:sz w:val="28"/>
          <w:szCs w:val="28"/>
        </w:rPr>
        <w:t xml:space="preserve"> (технологического присоединения)</w:t>
      </w:r>
      <w:r w:rsidR="006D3AC8" w:rsidRPr="00590A91">
        <w:rPr>
          <w:rFonts w:ascii="Times New Roman" w:hAnsi="Times New Roman" w:cs="Times New Roman"/>
          <w:sz w:val="28"/>
          <w:szCs w:val="28"/>
        </w:rPr>
        <w:t xml:space="preserve"> объекта капитального строительства к сетям инженерно-технического обеспечения;</w:t>
      </w:r>
    </w:p>
    <w:p w:rsidR="006D3AC8" w:rsidRPr="00590A91" w:rsidRDefault="005B538C"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6D3AC8" w:rsidRPr="00590A91">
        <w:rPr>
          <w:rFonts w:ascii="Times New Roman" w:hAnsi="Times New Roman" w:cs="Times New Roman"/>
          <w:sz w:val="28"/>
          <w:szCs w:val="28"/>
        </w:rPr>
        <w:t>проект организации строительства;</w:t>
      </w:r>
    </w:p>
    <w:p w:rsidR="006D3AC8" w:rsidRPr="00590A91" w:rsidRDefault="006D3AC8" w:rsidP="00943D59">
      <w:pPr>
        <w:rPr>
          <w:rFonts w:ascii="Times New Roman" w:hAnsi="Times New Roman" w:cs="Times New Roman"/>
          <w:sz w:val="28"/>
          <w:szCs w:val="28"/>
        </w:rPr>
      </w:pPr>
      <w:bookmarkStart w:id="37" w:name="sub_121032"/>
      <w:r w:rsidRPr="00590A91">
        <w:rPr>
          <w:rFonts w:ascii="Times New Roman" w:hAnsi="Times New Roman" w:cs="Times New Roman"/>
          <w:sz w:val="28"/>
          <w:szCs w:val="28"/>
        </w:rPr>
        <w:t xml:space="preserve">в) положительное заключение государственной экологической экспертизы проектной документации в случаях, предусмотренных </w:t>
      </w:r>
      <w:hyperlink r:id="rId22" w:history="1">
        <w:r w:rsidRPr="00590A91">
          <w:rPr>
            <w:rStyle w:val="a4"/>
            <w:rFonts w:ascii="Times New Roman" w:hAnsi="Times New Roman" w:cs="Times New Roman"/>
            <w:color w:val="auto"/>
            <w:sz w:val="28"/>
            <w:szCs w:val="28"/>
          </w:rPr>
          <w:t>частью 6 статьи 49</w:t>
        </w:r>
      </w:hyperlink>
      <w:r w:rsidRPr="00590A91">
        <w:rPr>
          <w:rFonts w:ascii="Times New Roman" w:hAnsi="Times New Roman" w:cs="Times New Roman"/>
          <w:sz w:val="28"/>
          <w:szCs w:val="28"/>
        </w:rPr>
        <w:t xml:space="preserve"> Градостроительного кодекса Российской Федерации;</w:t>
      </w:r>
    </w:p>
    <w:p w:rsidR="006D3AC8" w:rsidRPr="00590A91" w:rsidRDefault="006D3AC8" w:rsidP="00943D59">
      <w:pPr>
        <w:rPr>
          <w:rFonts w:ascii="Times New Roman" w:hAnsi="Times New Roman" w:cs="Times New Roman"/>
          <w:sz w:val="28"/>
          <w:szCs w:val="28"/>
        </w:rPr>
      </w:pPr>
      <w:bookmarkStart w:id="38" w:name="sub_121033"/>
      <w:bookmarkEnd w:id="37"/>
      <w:r w:rsidRPr="00590A91">
        <w:rPr>
          <w:rFonts w:ascii="Times New Roman" w:hAnsi="Times New Roman" w:cs="Times New Roman"/>
          <w:sz w:val="28"/>
          <w:szCs w:val="28"/>
        </w:rPr>
        <w:t xml:space="preserve">г) предусмотренное </w:t>
      </w:r>
      <w:hyperlink r:id="rId23" w:history="1">
        <w:r w:rsidRPr="00590A91">
          <w:rPr>
            <w:rStyle w:val="a4"/>
            <w:rFonts w:ascii="Times New Roman" w:hAnsi="Times New Roman" w:cs="Times New Roman"/>
            <w:color w:val="auto"/>
            <w:sz w:val="28"/>
            <w:szCs w:val="28"/>
          </w:rPr>
          <w:t>частью 3 статьи 11</w:t>
        </w:r>
      </w:hyperlink>
      <w:r w:rsidRPr="00590A91">
        <w:rPr>
          <w:rFonts w:ascii="Times New Roman" w:hAnsi="Times New Roman" w:cs="Times New Roman"/>
          <w:sz w:val="28"/>
          <w:szCs w:val="28"/>
        </w:rPr>
        <w:t xml:space="preserve"> Федерального закона от 19</w:t>
      </w:r>
      <w:r w:rsidR="00857B4D">
        <w:rPr>
          <w:rFonts w:ascii="Times New Roman" w:hAnsi="Times New Roman" w:cs="Times New Roman"/>
          <w:sz w:val="28"/>
          <w:szCs w:val="28"/>
        </w:rPr>
        <w:t>.07.</w:t>
      </w:r>
      <w:r w:rsidRPr="00590A91">
        <w:rPr>
          <w:rFonts w:ascii="Times New Roman" w:hAnsi="Times New Roman" w:cs="Times New Roman"/>
          <w:sz w:val="28"/>
          <w:szCs w:val="28"/>
        </w:rPr>
        <w:t>2011 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246-ФЗ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заявление о выдаче разрешения на проведение работ по созданию искусственного земельного участка;</w:t>
      </w:r>
    </w:p>
    <w:p w:rsidR="006D3AC8" w:rsidRPr="00590A91" w:rsidRDefault="006D3AC8" w:rsidP="00943D59">
      <w:pPr>
        <w:rPr>
          <w:rFonts w:ascii="Times New Roman" w:hAnsi="Times New Roman" w:cs="Times New Roman"/>
          <w:sz w:val="28"/>
          <w:szCs w:val="28"/>
        </w:rPr>
      </w:pPr>
      <w:bookmarkStart w:id="39" w:name="sub_121053"/>
      <w:bookmarkEnd w:id="38"/>
      <w:r w:rsidRPr="00590A91">
        <w:rPr>
          <w:rFonts w:ascii="Times New Roman" w:hAnsi="Times New Roman" w:cs="Times New Roman"/>
          <w:sz w:val="28"/>
          <w:szCs w:val="28"/>
        </w:rPr>
        <w:t>д) материалы, содержащиеся в проектной документации искусственного земельного участка:</w:t>
      </w:r>
    </w:p>
    <w:bookmarkEnd w:id="39"/>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пояснительная записка;</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проект организации проведения работ по созданию искусственного земельного участка;</w:t>
      </w:r>
    </w:p>
    <w:p w:rsidR="006D3AC8" w:rsidRPr="00590A91" w:rsidRDefault="006D3AC8" w:rsidP="00943D59">
      <w:pPr>
        <w:rPr>
          <w:rFonts w:ascii="Times New Roman" w:hAnsi="Times New Roman" w:cs="Times New Roman"/>
          <w:sz w:val="28"/>
          <w:szCs w:val="28"/>
        </w:rPr>
      </w:pPr>
      <w:bookmarkStart w:id="40" w:name="sub_121059"/>
      <w:r w:rsidRPr="00590A91">
        <w:rPr>
          <w:rFonts w:ascii="Times New Roman" w:hAnsi="Times New Roman" w:cs="Times New Roman"/>
          <w:sz w:val="28"/>
          <w:szCs w:val="28"/>
        </w:rPr>
        <w:t>е) разрешение на создание искусственного земельного участка на водном объекте, находящемся в федеральной собственности, или его части;</w:t>
      </w:r>
    </w:p>
    <w:bookmarkEnd w:id="40"/>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ж) 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экспертизы этой проектной документации.</w:t>
      </w:r>
    </w:p>
    <w:p w:rsidR="006D3AC8" w:rsidRPr="00590A91" w:rsidRDefault="00255621" w:rsidP="00943D59">
      <w:pPr>
        <w:rPr>
          <w:rFonts w:ascii="Times New Roman" w:hAnsi="Times New Roman" w:cs="Times New Roman"/>
          <w:sz w:val="28"/>
          <w:szCs w:val="28"/>
        </w:rPr>
      </w:pPr>
      <w:bookmarkStart w:id="41" w:name="sub_1210"/>
      <w:r w:rsidRPr="00590A91">
        <w:rPr>
          <w:rFonts w:ascii="Times New Roman" w:hAnsi="Times New Roman" w:cs="Times New Roman"/>
          <w:sz w:val="28"/>
          <w:szCs w:val="28"/>
        </w:rPr>
        <w:t>2.9</w:t>
      </w:r>
      <w:r w:rsidR="006D3AC8" w:rsidRPr="00590A91">
        <w:rPr>
          <w:rFonts w:ascii="Times New Roman" w:hAnsi="Times New Roman" w:cs="Times New Roman"/>
          <w:sz w:val="28"/>
          <w:szCs w:val="28"/>
        </w:rPr>
        <w:t xml:space="preserve">. Для продления срока действия выданного разрешения на строительство в </w:t>
      </w:r>
      <w:r w:rsidR="00263407">
        <w:rPr>
          <w:rFonts w:ascii="Times New Roman" w:hAnsi="Times New Roman" w:cs="Times New Roman"/>
          <w:sz w:val="28"/>
          <w:szCs w:val="28"/>
        </w:rPr>
        <w:t>Комитет</w:t>
      </w:r>
      <w:r w:rsidR="006D3AC8" w:rsidRPr="00590A91">
        <w:rPr>
          <w:rFonts w:ascii="Times New Roman" w:hAnsi="Times New Roman" w:cs="Times New Roman"/>
          <w:sz w:val="28"/>
          <w:szCs w:val="28"/>
        </w:rPr>
        <w:t xml:space="preserve"> представляются:</w:t>
      </w:r>
    </w:p>
    <w:bookmarkEnd w:id="41"/>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а) заявление о продлении срока разрешения на строительство по форме согласно </w:t>
      </w:r>
      <w:hyperlink w:anchor="sub_3000" w:history="1">
        <w:r w:rsidRPr="00590A91">
          <w:rPr>
            <w:rStyle w:val="a4"/>
            <w:rFonts w:ascii="Times New Roman" w:hAnsi="Times New Roman" w:cs="Times New Roman"/>
            <w:color w:val="auto"/>
            <w:sz w:val="28"/>
            <w:szCs w:val="28"/>
          </w:rPr>
          <w:t>приложению 3</w:t>
        </w:r>
      </w:hyperlink>
      <w:r w:rsidRPr="00590A91">
        <w:rPr>
          <w:rFonts w:ascii="Times New Roman" w:hAnsi="Times New Roman" w:cs="Times New Roman"/>
          <w:sz w:val="28"/>
          <w:szCs w:val="28"/>
        </w:rPr>
        <w:t xml:space="preserve"> к настоящему Административному регламенту;</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б) два экземпляра выданного разрешения на строительство, срок действ</w:t>
      </w:r>
      <w:r w:rsidR="006D1911" w:rsidRPr="00590A91">
        <w:rPr>
          <w:rFonts w:ascii="Times New Roman" w:hAnsi="Times New Roman" w:cs="Times New Roman"/>
          <w:sz w:val="28"/>
          <w:szCs w:val="28"/>
        </w:rPr>
        <w:t>ия которого необходимо продлить.</w:t>
      </w:r>
    </w:p>
    <w:p w:rsidR="0073210F" w:rsidRPr="00590A91" w:rsidRDefault="00255621" w:rsidP="00943D59">
      <w:pPr>
        <w:rPr>
          <w:rFonts w:ascii="Times New Roman" w:hAnsi="Times New Roman" w:cs="Times New Roman"/>
          <w:sz w:val="28"/>
          <w:szCs w:val="28"/>
        </w:rPr>
      </w:pPr>
      <w:bookmarkStart w:id="42" w:name="sub_12102"/>
      <w:r w:rsidRPr="00590A91">
        <w:rPr>
          <w:rFonts w:ascii="Times New Roman" w:hAnsi="Times New Roman" w:cs="Times New Roman"/>
          <w:sz w:val="28"/>
          <w:szCs w:val="28"/>
        </w:rPr>
        <w:t>2.9</w:t>
      </w:r>
      <w:r w:rsidR="006D3AC8" w:rsidRPr="00590A91">
        <w:rPr>
          <w:rFonts w:ascii="Times New Roman" w:hAnsi="Times New Roman" w:cs="Times New Roman"/>
          <w:sz w:val="28"/>
          <w:szCs w:val="28"/>
        </w:rPr>
        <w:t>.</w:t>
      </w:r>
      <w:r w:rsidR="008837CE" w:rsidRPr="00590A91">
        <w:rPr>
          <w:rFonts w:ascii="Times New Roman" w:hAnsi="Times New Roman" w:cs="Times New Roman"/>
          <w:sz w:val="28"/>
          <w:szCs w:val="28"/>
        </w:rPr>
        <w:t>1</w:t>
      </w:r>
      <w:r w:rsidR="006D3AC8" w:rsidRPr="00590A91">
        <w:rPr>
          <w:rFonts w:ascii="Times New Roman" w:hAnsi="Times New Roman" w:cs="Times New Roman"/>
          <w:sz w:val="28"/>
          <w:szCs w:val="28"/>
        </w:rPr>
        <w:t xml:space="preserve">. Для внесения изменений в выданное разрешение на строительство в </w:t>
      </w:r>
      <w:r w:rsidR="00263407">
        <w:rPr>
          <w:rFonts w:ascii="Times New Roman" w:hAnsi="Times New Roman" w:cs="Times New Roman"/>
          <w:sz w:val="28"/>
          <w:szCs w:val="28"/>
        </w:rPr>
        <w:t>Комитет</w:t>
      </w:r>
      <w:r w:rsidR="006D3AC8" w:rsidRPr="00590A91">
        <w:rPr>
          <w:rFonts w:ascii="Times New Roman" w:hAnsi="Times New Roman" w:cs="Times New Roman"/>
          <w:sz w:val="28"/>
          <w:szCs w:val="28"/>
        </w:rPr>
        <w:t xml:space="preserve"> представля</w:t>
      </w:r>
      <w:r w:rsidR="008E611A" w:rsidRPr="00590A91">
        <w:rPr>
          <w:rFonts w:ascii="Times New Roman" w:hAnsi="Times New Roman" w:cs="Times New Roman"/>
          <w:sz w:val="28"/>
          <w:szCs w:val="28"/>
        </w:rPr>
        <w:t>е</w:t>
      </w:r>
      <w:r w:rsidR="006D3AC8" w:rsidRPr="00590A91">
        <w:rPr>
          <w:rFonts w:ascii="Times New Roman" w:hAnsi="Times New Roman" w:cs="Times New Roman"/>
          <w:sz w:val="28"/>
          <w:szCs w:val="28"/>
        </w:rPr>
        <w:t xml:space="preserve">тся </w:t>
      </w:r>
      <w:bookmarkEnd w:id="42"/>
      <w:r w:rsidR="0073210F" w:rsidRPr="00590A91">
        <w:rPr>
          <w:rFonts w:ascii="Times New Roman" w:hAnsi="Times New Roman" w:cs="Times New Roman"/>
          <w:sz w:val="28"/>
          <w:szCs w:val="28"/>
        </w:rPr>
        <w:t xml:space="preserve">письменное уведомление о переходе прав на земельный участок, права пользования недрами, об образовании земельного участка, либо заявление застройщика о внесении изменений в разрешение на строительство (в том числе в связи с необходимостью продления срока действия разрешения на </w:t>
      </w:r>
      <w:r w:rsidR="0073210F" w:rsidRPr="00590A91">
        <w:rPr>
          <w:rFonts w:ascii="Times New Roman" w:hAnsi="Times New Roman" w:cs="Times New Roman"/>
          <w:sz w:val="28"/>
          <w:szCs w:val="28"/>
        </w:rPr>
        <w:lastRenderedPageBreak/>
        <w:t>строительство).</w:t>
      </w:r>
    </w:p>
    <w:p w:rsidR="006D3AC8" w:rsidRPr="00590A91" w:rsidRDefault="0073210F" w:rsidP="00943D59">
      <w:pPr>
        <w:rPr>
          <w:rFonts w:ascii="Times New Roman" w:hAnsi="Times New Roman" w:cs="Times New Roman"/>
          <w:sz w:val="28"/>
          <w:szCs w:val="28"/>
        </w:rPr>
      </w:pPr>
      <w:r w:rsidRPr="00590A91">
        <w:rPr>
          <w:rFonts w:ascii="Times New Roman" w:hAnsi="Times New Roman" w:cs="Times New Roman"/>
          <w:sz w:val="28"/>
          <w:szCs w:val="28"/>
        </w:rPr>
        <w:t>В п</w:t>
      </w:r>
      <w:r w:rsidR="006D3AC8" w:rsidRPr="00590A91">
        <w:rPr>
          <w:rFonts w:ascii="Times New Roman" w:hAnsi="Times New Roman" w:cs="Times New Roman"/>
          <w:sz w:val="28"/>
          <w:szCs w:val="28"/>
        </w:rPr>
        <w:t>исьменно</w:t>
      </w:r>
      <w:r w:rsidRPr="00590A91">
        <w:rPr>
          <w:rFonts w:ascii="Times New Roman" w:hAnsi="Times New Roman" w:cs="Times New Roman"/>
          <w:sz w:val="28"/>
          <w:szCs w:val="28"/>
        </w:rPr>
        <w:t>м</w:t>
      </w:r>
      <w:r w:rsidR="006D3AC8" w:rsidRPr="00590A91">
        <w:rPr>
          <w:rFonts w:ascii="Times New Roman" w:hAnsi="Times New Roman" w:cs="Times New Roman"/>
          <w:sz w:val="28"/>
          <w:szCs w:val="28"/>
        </w:rPr>
        <w:t xml:space="preserve"> уведомлени</w:t>
      </w:r>
      <w:r w:rsidRPr="00590A91">
        <w:rPr>
          <w:rFonts w:ascii="Times New Roman" w:hAnsi="Times New Roman" w:cs="Times New Roman"/>
          <w:sz w:val="28"/>
          <w:szCs w:val="28"/>
        </w:rPr>
        <w:t>и</w:t>
      </w:r>
      <w:r w:rsidR="006D3AC8" w:rsidRPr="00590A91">
        <w:rPr>
          <w:rFonts w:ascii="Times New Roman" w:hAnsi="Times New Roman" w:cs="Times New Roman"/>
          <w:sz w:val="28"/>
          <w:szCs w:val="28"/>
        </w:rPr>
        <w:t xml:space="preserve"> о переходе прав на земельный участок, права пользования недрами, об образовании земельного участка </w:t>
      </w:r>
      <w:r w:rsidR="008621EF" w:rsidRPr="00590A91">
        <w:rPr>
          <w:rFonts w:ascii="Times New Roman" w:hAnsi="Times New Roman" w:cs="Times New Roman"/>
          <w:sz w:val="28"/>
          <w:szCs w:val="28"/>
        </w:rPr>
        <w:t>указываются</w:t>
      </w:r>
      <w:r w:rsidR="006D3AC8" w:rsidRPr="00590A91">
        <w:rPr>
          <w:rFonts w:ascii="Times New Roman" w:hAnsi="Times New Roman" w:cs="Times New Roman"/>
          <w:sz w:val="28"/>
          <w:szCs w:val="28"/>
        </w:rPr>
        <w:t xml:space="preserve"> реквизит</w:t>
      </w:r>
      <w:r w:rsidR="008621EF" w:rsidRPr="00590A91">
        <w:rPr>
          <w:rFonts w:ascii="Times New Roman" w:hAnsi="Times New Roman" w:cs="Times New Roman"/>
          <w:sz w:val="28"/>
          <w:szCs w:val="28"/>
        </w:rPr>
        <w:t>ы</w:t>
      </w:r>
      <w:r w:rsidR="006D3AC8" w:rsidRPr="00590A91">
        <w:rPr>
          <w:rFonts w:ascii="Times New Roman" w:hAnsi="Times New Roman" w:cs="Times New Roman"/>
          <w:sz w:val="28"/>
          <w:szCs w:val="28"/>
        </w:rPr>
        <w:t>:</w:t>
      </w:r>
    </w:p>
    <w:p w:rsidR="006D3AC8" w:rsidRPr="00590A91" w:rsidRDefault="008E611A" w:rsidP="00943D59">
      <w:pPr>
        <w:rPr>
          <w:rFonts w:ascii="Times New Roman" w:hAnsi="Times New Roman" w:cs="Times New Roman"/>
          <w:sz w:val="28"/>
          <w:szCs w:val="28"/>
        </w:rPr>
      </w:pPr>
      <w:bookmarkStart w:id="43" w:name="sub_121022"/>
      <w:r w:rsidRPr="00590A91">
        <w:rPr>
          <w:rFonts w:ascii="Times New Roman" w:hAnsi="Times New Roman" w:cs="Times New Roman"/>
          <w:sz w:val="28"/>
          <w:szCs w:val="28"/>
        </w:rPr>
        <w:t xml:space="preserve">а) </w:t>
      </w:r>
      <w:r w:rsidR="006D3AC8" w:rsidRPr="00590A91">
        <w:rPr>
          <w:rFonts w:ascii="Times New Roman" w:hAnsi="Times New Roman" w:cs="Times New Roman"/>
          <w:sz w:val="28"/>
          <w:szCs w:val="28"/>
        </w:rPr>
        <w:t>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bookmarkEnd w:id="43"/>
    <w:p w:rsidR="006D3AC8" w:rsidRPr="00590A91" w:rsidRDefault="008E611A" w:rsidP="00943D59">
      <w:pPr>
        <w:rPr>
          <w:rFonts w:ascii="Times New Roman" w:hAnsi="Times New Roman" w:cs="Times New Roman"/>
          <w:sz w:val="28"/>
          <w:szCs w:val="28"/>
        </w:rPr>
      </w:pPr>
      <w:r w:rsidRPr="00590A91">
        <w:rPr>
          <w:rFonts w:ascii="Times New Roman" w:hAnsi="Times New Roman" w:cs="Times New Roman"/>
          <w:sz w:val="28"/>
          <w:szCs w:val="28"/>
        </w:rPr>
        <w:t xml:space="preserve">б) </w:t>
      </w:r>
      <w:r w:rsidR="006D3AC8" w:rsidRPr="00590A91">
        <w:rPr>
          <w:rFonts w:ascii="Times New Roman" w:hAnsi="Times New Roman" w:cs="Times New Roman"/>
          <w:sz w:val="28"/>
          <w:szCs w:val="28"/>
        </w:rPr>
        <w:t>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3AC8" w:rsidRPr="00590A91" w:rsidRDefault="008E611A" w:rsidP="00943D59">
      <w:pPr>
        <w:rPr>
          <w:rFonts w:ascii="Times New Roman" w:hAnsi="Times New Roman" w:cs="Times New Roman"/>
          <w:sz w:val="28"/>
          <w:szCs w:val="28"/>
        </w:rPr>
      </w:pPr>
      <w:r w:rsidRPr="00590A91">
        <w:rPr>
          <w:rFonts w:ascii="Times New Roman" w:hAnsi="Times New Roman" w:cs="Times New Roman"/>
          <w:sz w:val="28"/>
          <w:szCs w:val="28"/>
        </w:rPr>
        <w:t xml:space="preserve">в) </w:t>
      </w:r>
      <w:r w:rsidR="006D3AC8" w:rsidRPr="00590A91">
        <w:rPr>
          <w:rFonts w:ascii="Times New Roman" w:hAnsi="Times New Roman" w:cs="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6D3AC8" w:rsidRPr="00590A91" w:rsidRDefault="008E611A" w:rsidP="00943D59">
      <w:pPr>
        <w:rPr>
          <w:rFonts w:ascii="Times New Roman" w:hAnsi="Times New Roman" w:cs="Times New Roman"/>
          <w:sz w:val="28"/>
          <w:szCs w:val="28"/>
        </w:rPr>
      </w:pPr>
      <w:r w:rsidRPr="00590A91">
        <w:rPr>
          <w:rFonts w:ascii="Times New Roman" w:hAnsi="Times New Roman" w:cs="Times New Roman"/>
          <w:sz w:val="28"/>
          <w:szCs w:val="28"/>
        </w:rPr>
        <w:t xml:space="preserve">г) </w:t>
      </w:r>
      <w:r w:rsidR="006D3AC8" w:rsidRPr="00590A91">
        <w:rPr>
          <w:rFonts w:ascii="Times New Roman" w:hAnsi="Times New Roman" w:cs="Times New Roman"/>
          <w:sz w:val="28"/>
          <w:szCs w:val="28"/>
        </w:rPr>
        <w:t>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w:t>
      </w:r>
      <w:r w:rsidR="008F2D16" w:rsidRPr="00590A91">
        <w:rPr>
          <w:rFonts w:ascii="Times New Roman" w:hAnsi="Times New Roman" w:cs="Times New Roman"/>
          <w:sz w:val="28"/>
          <w:szCs w:val="28"/>
        </w:rPr>
        <w:t>ано разрешение на строительство.</w:t>
      </w:r>
    </w:p>
    <w:p w:rsidR="008621EF" w:rsidRPr="00590A91" w:rsidRDefault="008621EF" w:rsidP="00943D59">
      <w:pPr>
        <w:rPr>
          <w:rFonts w:ascii="Times New Roman" w:hAnsi="Times New Roman" w:cs="Times New Roman"/>
          <w:sz w:val="28"/>
          <w:szCs w:val="28"/>
        </w:rPr>
      </w:pPr>
      <w:r w:rsidRPr="00590A91">
        <w:rPr>
          <w:rFonts w:ascii="Times New Roman" w:hAnsi="Times New Roman" w:cs="Times New Roman"/>
          <w:sz w:val="28"/>
          <w:szCs w:val="28"/>
        </w:rPr>
        <w:t>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2.8 Административного регламента. Представление указанных документов осуществляется по правилам, установленным пунктом 2.11 Административного регламента.</w:t>
      </w:r>
    </w:p>
    <w:p w:rsidR="006D3AC8" w:rsidRPr="00590A91" w:rsidRDefault="006D3AC8" w:rsidP="00943D59">
      <w:pPr>
        <w:rPr>
          <w:rFonts w:ascii="Times New Roman" w:hAnsi="Times New Roman" w:cs="Times New Roman"/>
          <w:sz w:val="28"/>
          <w:szCs w:val="28"/>
        </w:rPr>
      </w:pPr>
      <w:bookmarkStart w:id="44" w:name="sub_1211"/>
      <w:r w:rsidRPr="00590A91">
        <w:rPr>
          <w:rFonts w:ascii="Times New Roman" w:hAnsi="Times New Roman" w:cs="Times New Roman"/>
          <w:sz w:val="28"/>
          <w:szCs w:val="28"/>
        </w:rPr>
        <w:t>2.1</w:t>
      </w:r>
      <w:r w:rsidR="00E53624" w:rsidRPr="00590A91">
        <w:rPr>
          <w:rFonts w:ascii="Times New Roman" w:hAnsi="Times New Roman" w:cs="Times New Roman"/>
          <w:sz w:val="28"/>
          <w:szCs w:val="28"/>
        </w:rPr>
        <w:t>0</w:t>
      </w:r>
      <w:r w:rsidRPr="00590A91">
        <w:rPr>
          <w:rFonts w:ascii="Times New Roman" w:hAnsi="Times New Roman" w:cs="Times New Roman"/>
          <w:sz w:val="28"/>
          <w:szCs w:val="28"/>
        </w:rPr>
        <w:t xml:space="preserve">. Формы предусмотренных настоящим Административным регламентом заявлений могут быть получены заявителями для заполнения в помещении </w:t>
      </w:r>
      <w:r w:rsidR="00263407">
        <w:rPr>
          <w:rFonts w:ascii="Times New Roman" w:hAnsi="Times New Roman" w:cs="Times New Roman"/>
          <w:sz w:val="28"/>
          <w:szCs w:val="28"/>
        </w:rPr>
        <w:t>Комитета</w:t>
      </w:r>
      <w:r w:rsidRPr="00590A91">
        <w:rPr>
          <w:rFonts w:ascii="Times New Roman" w:hAnsi="Times New Roman" w:cs="Times New Roman"/>
          <w:sz w:val="28"/>
          <w:szCs w:val="28"/>
        </w:rPr>
        <w:t>, а также в электронном виде на портале государственных</w:t>
      </w:r>
      <w:r w:rsidR="0034386E" w:rsidRPr="00590A91">
        <w:rPr>
          <w:rFonts w:ascii="Times New Roman" w:hAnsi="Times New Roman" w:cs="Times New Roman"/>
          <w:sz w:val="28"/>
          <w:szCs w:val="28"/>
        </w:rPr>
        <w:t xml:space="preserve"> и муниципальных</w:t>
      </w:r>
      <w:r w:rsidRPr="00590A91">
        <w:rPr>
          <w:rFonts w:ascii="Times New Roman" w:hAnsi="Times New Roman" w:cs="Times New Roman"/>
          <w:sz w:val="28"/>
          <w:szCs w:val="28"/>
        </w:rPr>
        <w:t xml:space="preserve"> услуг Ленинградской области и на официальном сайте </w:t>
      </w:r>
      <w:r w:rsidR="00BF3C77" w:rsidRPr="00590A91">
        <w:rPr>
          <w:rFonts w:ascii="Times New Roman" w:hAnsi="Times New Roman" w:cs="Times New Roman"/>
          <w:sz w:val="28"/>
          <w:szCs w:val="28"/>
        </w:rPr>
        <w:t xml:space="preserve">муниципального образования </w:t>
      </w:r>
      <w:r w:rsidR="00BF3C77" w:rsidRPr="00590A91">
        <w:rPr>
          <w:rFonts w:ascii="Times New Roman" w:hAnsi="Times New Roman" w:cs="Times New Roman"/>
          <w:sz w:val="26"/>
          <w:szCs w:val="26"/>
        </w:rPr>
        <w:t>Гатчинский муниципальный район</w:t>
      </w:r>
      <w:r w:rsidRPr="00590A91">
        <w:rPr>
          <w:rFonts w:ascii="Times New Roman" w:hAnsi="Times New Roman" w:cs="Times New Roman"/>
          <w:sz w:val="28"/>
          <w:szCs w:val="28"/>
        </w:rPr>
        <w:t xml:space="preserve"> </w:t>
      </w:r>
      <w:r w:rsidR="00003850" w:rsidRPr="00590A91">
        <w:rPr>
          <w:rFonts w:ascii="Times New Roman" w:hAnsi="Times New Roman" w:cs="Times New Roman"/>
          <w:sz w:val="28"/>
          <w:szCs w:val="28"/>
        </w:rPr>
        <w:t xml:space="preserve">в информационно-телекоммуникационной сети </w:t>
      </w:r>
      <w:r w:rsidR="00BB75AB" w:rsidRPr="00590A91">
        <w:rPr>
          <w:rFonts w:ascii="Times New Roman" w:hAnsi="Times New Roman" w:cs="Times New Roman"/>
          <w:sz w:val="28"/>
          <w:szCs w:val="28"/>
        </w:rPr>
        <w:t>«</w:t>
      </w:r>
      <w:r w:rsidR="00003850" w:rsidRPr="00590A91">
        <w:rPr>
          <w:rFonts w:ascii="Times New Roman" w:hAnsi="Times New Roman" w:cs="Times New Roman"/>
          <w:sz w:val="28"/>
          <w:szCs w:val="28"/>
        </w:rPr>
        <w:t>Интернет</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w:t>
      </w:r>
    </w:p>
    <w:p w:rsidR="006D3AC8" w:rsidRPr="00590A91" w:rsidRDefault="00E53624" w:rsidP="00943D59">
      <w:pPr>
        <w:rPr>
          <w:rFonts w:ascii="Times New Roman" w:hAnsi="Times New Roman" w:cs="Times New Roman"/>
          <w:sz w:val="28"/>
          <w:szCs w:val="28"/>
        </w:rPr>
      </w:pPr>
      <w:bookmarkStart w:id="45" w:name="sub_1212"/>
      <w:bookmarkEnd w:id="44"/>
      <w:r w:rsidRPr="00590A91">
        <w:rPr>
          <w:rFonts w:ascii="Times New Roman" w:hAnsi="Times New Roman" w:cs="Times New Roman"/>
          <w:sz w:val="28"/>
          <w:szCs w:val="28"/>
        </w:rPr>
        <w:t>2.11</w:t>
      </w:r>
      <w:r w:rsidR="006D3AC8" w:rsidRPr="00590A91">
        <w:rPr>
          <w:rFonts w:ascii="Times New Roman" w:hAnsi="Times New Roman" w:cs="Times New Roman"/>
          <w:sz w:val="28"/>
          <w:szCs w:val="28"/>
        </w:rPr>
        <w:t xml:space="preserve">. Документы (их копии или сведения, содержащиеся в них), указанные в </w:t>
      </w:r>
      <w:hyperlink w:anchor="sub_121055" w:history="1">
        <w:r w:rsidR="006D3AC8" w:rsidRPr="00590A91">
          <w:rPr>
            <w:rStyle w:val="a4"/>
            <w:rFonts w:ascii="Times New Roman" w:hAnsi="Times New Roman" w:cs="Times New Roman"/>
            <w:color w:val="auto"/>
            <w:sz w:val="28"/>
            <w:szCs w:val="28"/>
          </w:rPr>
          <w:t xml:space="preserve">подпунктах </w:t>
        </w:r>
        <w:r w:rsidR="00BB75AB" w:rsidRPr="00590A91">
          <w:rPr>
            <w:rStyle w:val="a4"/>
            <w:rFonts w:ascii="Times New Roman" w:hAnsi="Times New Roman" w:cs="Times New Roman"/>
            <w:color w:val="auto"/>
            <w:sz w:val="28"/>
            <w:szCs w:val="28"/>
          </w:rPr>
          <w:t>«</w:t>
        </w:r>
        <w:r w:rsidR="006D3AC8" w:rsidRPr="00590A91">
          <w:rPr>
            <w:rStyle w:val="a4"/>
            <w:rFonts w:ascii="Times New Roman" w:hAnsi="Times New Roman" w:cs="Times New Roman"/>
            <w:color w:val="auto"/>
            <w:sz w:val="28"/>
            <w:szCs w:val="28"/>
          </w:rPr>
          <w:t>б</w:t>
        </w:r>
        <w:r w:rsidR="00BB75AB" w:rsidRPr="00590A91">
          <w:rPr>
            <w:rStyle w:val="a4"/>
            <w:rFonts w:ascii="Times New Roman" w:hAnsi="Times New Roman" w:cs="Times New Roman"/>
            <w:color w:val="auto"/>
            <w:sz w:val="28"/>
            <w:szCs w:val="28"/>
          </w:rPr>
          <w:t>»</w:t>
        </w:r>
      </w:hyperlink>
      <w:r w:rsidR="006D3AC8" w:rsidRPr="00590A91">
        <w:rPr>
          <w:rFonts w:ascii="Times New Roman" w:hAnsi="Times New Roman" w:cs="Times New Roman"/>
          <w:sz w:val="28"/>
          <w:szCs w:val="28"/>
        </w:rPr>
        <w:t xml:space="preserve">, </w:t>
      </w:r>
      <w:hyperlink w:anchor="sub_10284" w:history="1">
        <w:r w:rsidR="00BB75AB" w:rsidRPr="00590A91">
          <w:rPr>
            <w:rStyle w:val="a4"/>
            <w:rFonts w:ascii="Times New Roman" w:hAnsi="Times New Roman" w:cs="Times New Roman"/>
            <w:color w:val="auto"/>
            <w:sz w:val="28"/>
            <w:szCs w:val="28"/>
          </w:rPr>
          <w:t>«</w:t>
        </w:r>
        <w:r w:rsidR="006D3AC8" w:rsidRPr="00590A91">
          <w:rPr>
            <w:rStyle w:val="a4"/>
            <w:rFonts w:ascii="Times New Roman" w:hAnsi="Times New Roman" w:cs="Times New Roman"/>
            <w:color w:val="auto"/>
            <w:sz w:val="28"/>
            <w:szCs w:val="28"/>
          </w:rPr>
          <w:t>в</w:t>
        </w:r>
        <w:r w:rsidR="00BB75AB" w:rsidRPr="00590A91">
          <w:rPr>
            <w:rStyle w:val="a4"/>
            <w:rFonts w:ascii="Times New Roman" w:hAnsi="Times New Roman" w:cs="Times New Roman"/>
            <w:color w:val="auto"/>
            <w:sz w:val="28"/>
            <w:szCs w:val="28"/>
          </w:rPr>
          <w:t>»</w:t>
        </w:r>
      </w:hyperlink>
      <w:r w:rsidR="006D3AC8" w:rsidRPr="00590A91">
        <w:rPr>
          <w:rFonts w:ascii="Times New Roman" w:hAnsi="Times New Roman" w:cs="Times New Roman"/>
          <w:sz w:val="28"/>
          <w:szCs w:val="28"/>
        </w:rPr>
        <w:t xml:space="preserve">, </w:t>
      </w:r>
      <w:hyperlink w:anchor="sub_121056" w:history="1">
        <w:r w:rsidR="00BB75AB" w:rsidRPr="00590A91">
          <w:rPr>
            <w:rStyle w:val="a4"/>
            <w:rFonts w:ascii="Times New Roman" w:hAnsi="Times New Roman" w:cs="Times New Roman"/>
            <w:color w:val="auto"/>
            <w:sz w:val="28"/>
            <w:szCs w:val="28"/>
          </w:rPr>
          <w:t>«</w:t>
        </w:r>
        <w:r w:rsidR="006D3AC8" w:rsidRPr="00590A91">
          <w:rPr>
            <w:rStyle w:val="a4"/>
            <w:rFonts w:ascii="Times New Roman" w:hAnsi="Times New Roman" w:cs="Times New Roman"/>
            <w:color w:val="auto"/>
            <w:sz w:val="28"/>
            <w:szCs w:val="28"/>
          </w:rPr>
          <w:t>е</w:t>
        </w:r>
        <w:r w:rsidR="00BB75AB" w:rsidRPr="00590A91">
          <w:rPr>
            <w:rStyle w:val="a4"/>
            <w:rFonts w:ascii="Times New Roman" w:hAnsi="Times New Roman" w:cs="Times New Roman"/>
            <w:color w:val="auto"/>
            <w:sz w:val="28"/>
            <w:szCs w:val="28"/>
          </w:rPr>
          <w:t>»</w:t>
        </w:r>
        <w:r w:rsidR="008A294E" w:rsidRPr="00590A91">
          <w:rPr>
            <w:rStyle w:val="a4"/>
            <w:rFonts w:ascii="Times New Roman" w:hAnsi="Times New Roman" w:cs="Times New Roman"/>
            <w:color w:val="auto"/>
            <w:sz w:val="28"/>
            <w:szCs w:val="28"/>
          </w:rPr>
          <w:t>, «м»</w:t>
        </w:r>
        <w:r w:rsidR="006D3AC8" w:rsidRPr="00590A91">
          <w:rPr>
            <w:rStyle w:val="a4"/>
            <w:rFonts w:ascii="Times New Roman" w:hAnsi="Times New Roman" w:cs="Times New Roman"/>
            <w:color w:val="auto"/>
            <w:sz w:val="28"/>
            <w:szCs w:val="28"/>
          </w:rPr>
          <w:t xml:space="preserve"> пункта 2.8</w:t>
        </w:r>
      </w:hyperlink>
      <w:r w:rsidR="006D3AC8" w:rsidRPr="00590A91">
        <w:rPr>
          <w:rFonts w:ascii="Times New Roman" w:hAnsi="Times New Roman" w:cs="Times New Roman"/>
          <w:sz w:val="28"/>
          <w:szCs w:val="28"/>
        </w:rPr>
        <w:t xml:space="preserve">, </w:t>
      </w:r>
      <w:hyperlink w:anchor="sub_121059" w:history="1">
        <w:r w:rsidR="006D3AC8" w:rsidRPr="00590A91">
          <w:rPr>
            <w:rStyle w:val="a4"/>
            <w:rFonts w:ascii="Times New Roman" w:hAnsi="Times New Roman" w:cs="Times New Roman"/>
            <w:color w:val="auto"/>
            <w:sz w:val="28"/>
            <w:szCs w:val="28"/>
          </w:rPr>
          <w:t xml:space="preserve">подпункте </w:t>
        </w:r>
        <w:r w:rsidR="00BB75AB" w:rsidRPr="00590A91">
          <w:rPr>
            <w:rStyle w:val="a4"/>
            <w:rFonts w:ascii="Times New Roman" w:hAnsi="Times New Roman" w:cs="Times New Roman"/>
            <w:color w:val="auto"/>
            <w:sz w:val="28"/>
            <w:szCs w:val="28"/>
          </w:rPr>
          <w:t>«</w:t>
        </w:r>
        <w:r w:rsidR="006D3AC8" w:rsidRPr="00590A91">
          <w:rPr>
            <w:rStyle w:val="a4"/>
            <w:rFonts w:ascii="Times New Roman" w:hAnsi="Times New Roman" w:cs="Times New Roman"/>
            <w:color w:val="auto"/>
            <w:sz w:val="28"/>
            <w:szCs w:val="28"/>
          </w:rPr>
          <w:t>е</w:t>
        </w:r>
        <w:r w:rsidR="00BB75AB" w:rsidRPr="00590A91">
          <w:rPr>
            <w:rStyle w:val="a4"/>
            <w:rFonts w:ascii="Times New Roman" w:hAnsi="Times New Roman" w:cs="Times New Roman"/>
            <w:color w:val="auto"/>
            <w:sz w:val="28"/>
            <w:szCs w:val="28"/>
          </w:rPr>
          <w:t>»</w:t>
        </w:r>
        <w:r w:rsidR="006D3AC8" w:rsidRPr="00590A91">
          <w:rPr>
            <w:rStyle w:val="a4"/>
            <w:rFonts w:ascii="Times New Roman" w:hAnsi="Times New Roman" w:cs="Times New Roman"/>
            <w:color w:val="auto"/>
            <w:sz w:val="28"/>
            <w:szCs w:val="28"/>
          </w:rPr>
          <w:t xml:space="preserve"> пункта 2.8.</w:t>
        </w:r>
        <w:r w:rsidR="008837CE" w:rsidRPr="00590A91">
          <w:rPr>
            <w:rStyle w:val="a4"/>
            <w:rFonts w:ascii="Times New Roman" w:hAnsi="Times New Roman" w:cs="Times New Roman"/>
            <w:color w:val="auto"/>
            <w:sz w:val="28"/>
            <w:szCs w:val="28"/>
          </w:rPr>
          <w:t>1</w:t>
        </w:r>
      </w:hyperlink>
      <w:r w:rsidR="006D3AC8" w:rsidRPr="00590A91">
        <w:rPr>
          <w:rFonts w:ascii="Times New Roman" w:hAnsi="Times New Roman" w:cs="Times New Roman"/>
          <w:sz w:val="28"/>
          <w:szCs w:val="28"/>
        </w:rPr>
        <w:t xml:space="preserve">, </w:t>
      </w:r>
      <w:hyperlink w:anchor="sub_121022" w:history="1">
        <w:r w:rsidR="00744BA3" w:rsidRPr="00590A91">
          <w:rPr>
            <w:rStyle w:val="a4"/>
            <w:rFonts w:ascii="Times New Roman" w:hAnsi="Times New Roman" w:cs="Times New Roman"/>
            <w:color w:val="auto"/>
            <w:sz w:val="28"/>
            <w:szCs w:val="28"/>
          </w:rPr>
          <w:t>подпунктах</w:t>
        </w:r>
        <w:r w:rsidR="006D3AC8" w:rsidRPr="00590A91">
          <w:rPr>
            <w:rStyle w:val="a4"/>
            <w:rFonts w:ascii="Times New Roman" w:hAnsi="Times New Roman" w:cs="Times New Roman"/>
            <w:color w:val="auto"/>
            <w:sz w:val="28"/>
            <w:szCs w:val="28"/>
          </w:rPr>
          <w:t xml:space="preserve"> </w:t>
        </w:r>
        <w:r w:rsidR="00BB75AB" w:rsidRPr="00590A91">
          <w:rPr>
            <w:rStyle w:val="a4"/>
            <w:rFonts w:ascii="Times New Roman" w:hAnsi="Times New Roman" w:cs="Times New Roman"/>
            <w:color w:val="auto"/>
            <w:sz w:val="28"/>
            <w:szCs w:val="28"/>
          </w:rPr>
          <w:t>«</w:t>
        </w:r>
        <w:r w:rsidR="006D3AC8" w:rsidRPr="00590A91">
          <w:rPr>
            <w:rStyle w:val="a4"/>
            <w:rFonts w:ascii="Times New Roman" w:hAnsi="Times New Roman" w:cs="Times New Roman"/>
            <w:color w:val="auto"/>
            <w:sz w:val="28"/>
            <w:szCs w:val="28"/>
          </w:rPr>
          <w:t>а</w:t>
        </w:r>
        <w:r w:rsidR="00BB75AB" w:rsidRPr="00590A91">
          <w:rPr>
            <w:rStyle w:val="a4"/>
            <w:rFonts w:ascii="Times New Roman" w:hAnsi="Times New Roman" w:cs="Times New Roman"/>
            <w:color w:val="auto"/>
            <w:sz w:val="28"/>
            <w:szCs w:val="28"/>
          </w:rPr>
          <w:t>»</w:t>
        </w:r>
        <w:r w:rsidR="00592DFC" w:rsidRPr="00590A91">
          <w:rPr>
            <w:rStyle w:val="a4"/>
            <w:rFonts w:ascii="Times New Roman" w:hAnsi="Times New Roman" w:cs="Times New Roman"/>
            <w:color w:val="auto"/>
            <w:sz w:val="28"/>
            <w:szCs w:val="28"/>
          </w:rPr>
          <w:t xml:space="preserve"> - «г» </w:t>
        </w:r>
        <w:r w:rsidR="00744BA3" w:rsidRPr="00590A91">
          <w:rPr>
            <w:rStyle w:val="a4"/>
            <w:rFonts w:ascii="Times New Roman" w:hAnsi="Times New Roman" w:cs="Times New Roman"/>
            <w:color w:val="auto"/>
            <w:sz w:val="28"/>
            <w:szCs w:val="28"/>
          </w:rPr>
          <w:t xml:space="preserve">пункта </w:t>
        </w:r>
        <w:r w:rsidR="00255621" w:rsidRPr="00590A91">
          <w:rPr>
            <w:rStyle w:val="a4"/>
            <w:rFonts w:ascii="Times New Roman" w:hAnsi="Times New Roman" w:cs="Times New Roman"/>
            <w:color w:val="auto"/>
            <w:sz w:val="28"/>
            <w:szCs w:val="28"/>
          </w:rPr>
          <w:t>2.9</w:t>
        </w:r>
        <w:r w:rsidR="006D3AC8" w:rsidRPr="00590A91">
          <w:rPr>
            <w:rStyle w:val="a4"/>
            <w:rFonts w:ascii="Times New Roman" w:hAnsi="Times New Roman" w:cs="Times New Roman"/>
            <w:color w:val="auto"/>
            <w:sz w:val="28"/>
            <w:szCs w:val="28"/>
          </w:rPr>
          <w:t>.</w:t>
        </w:r>
        <w:r w:rsidR="008837CE" w:rsidRPr="00590A91">
          <w:rPr>
            <w:rStyle w:val="a4"/>
            <w:rFonts w:ascii="Times New Roman" w:hAnsi="Times New Roman" w:cs="Times New Roman"/>
            <w:color w:val="auto"/>
            <w:sz w:val="28"/>
            <w:szCs w:val="28"/>
          </w:rPr>
          <w:t>1</w:t>
        </w:r>
      </w:hyperlink>
      <w:r w:rsidR="006D3AC8" w:rsidRPr="00590A91">
        <w:rPr>
          <w:rFonts w:ascii="Times New Roman" w:hAnsi="Times New Roman" w:cs="Times New Roman"/>
          <w:sz w:val="28"/>
          <w:szCs w:val="28"/>
        </w:rPr>
        <w:t xml:space="preserve"> настоящего Административного регламента, запрашиваются </w:t>
      </w:r>
      <w:r w:rsidR="00263407">
        <w:rPr>
          <w:rFonts w:ascii="Times New Roman" w:hAnsi="Times New Roman" w:cs="Times New Roman"/>
          <w:sz w:val="28"/>
          <w:szCs w:val="28"/>
        </w:rPr>
        <w:t>Комитетом</w:t>
      </w:r>
      <w:r w:rsidR="006D3AC8" w:rsidRPr="00590A91">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Заявитель вправе представить указанные документы и информацию в </w:t>
      </w:r>
      <w:r w:rsidR="00263407">
        <w:rPr>
          <w:rFonts w:ascii="Times New Roman" w:hAnsi="Times New Roman" w:cs="Times New Roman"/>
          <w:sz w:val="28"/>
          <w:szCs w:val="28"/>
        </w:rPr>
        <w:t>Комитет</w:t>
      </w:r>
      <w:r w:rsidR="006D3AC8" w:rsidRPr="00590A91">
        <w:rPr>
          <w:rFonts w:ascii="Times New Roman" w:hAnsi="Times New Roman" w:cs="Times New Roman"/>
          <w:sz w:val="28"/>
          <w:szCs w:val="28"/>
        </w:rPr>
        <w:t xml:space="preserve"> по собственной </w:t>
      </w:r>
      <w:r w:rsidR="006D3AC8" w:rsidRPr="00590A91">
        <w:rPr>
          <w:rFonts w:ascii="Times New Roman" w:hAnsi="Times New Roman" w:cs="Times New Roman"/>
          <w:sz w:val="28"/>
          <w:szCs w:val="28"/>
        </w:rPr>
        <w:lastRenderedPageBreak/>
        <w:t>инициативе.</w:t>
      </w:r>
    </w:p>
    <w:bookmarkEnd w:id="45"/>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Документы, указанные в </w:t>
      </w:r>
      <w:hyperlink w:anchor="sub_121055" w:history="1">
        <w:r w:rsidRPr="00590A91">
          <w:rPr>
            <w:rStyle w:val="a4"/>
            <w:rFonts w:ascii="Times New Roman" w:hAnsi="Times New Roman" w:cs="Times New Roman"/>
            <w:color w:val="auto"/>
            <w:sz w:val="28"/>
            <w:szCs w:val="28"/>
          </w:rPr>
          <w:t xml:space="preserve">подпункте </w:t>
        </w:r>
        <w:r w:rsidR="00BB75AB" w:rsidRPr="00590A91">
          <w:rPr>
            <w:rStyle w:val="a4"/>
            <w:rFonts w:ascii="Times New Roman" w:hAnsi="Times New Roman" w:cs="Times New Roman"/>
            <w:color w:val="auto"/>
            <w:sz w:val="28"/>
            <w:szCs w:val="28"/>
          </w:rPr>
          <w:t>«</w:t>
        </w:r>
        <w:r w:rsidRPr="00590A91">
          <w:rPr>
            <w:rStyle w:val="a4"/>
            <w:rFonts w:ascii="Times New Roman" w:hAnsi="Times New Roman" w:cs="Times New Roman"/>
            <w:color w:val="auto"/>
            <w:sz w:val="28"/>
            <w:szCs w:val="28"/>
          </w:rPr>
          <w:t>б</w:t>
        </w:r>
        <w:r w:rsidR="00BB75AB" w:rsidRPr="00590A91">
          <w:rPr>
            <w:rStyle w:val="a4"/>
            <w:rFonts w:ascii="Times New Roman" w:hAnsi="Times New Roman" w:cs="Times New Roman"/>
            <w:color w:val="auto"/>
            <w:sz w:val="28"/>
            <w:szCs w:val="28"/>
          </w:rPr>
          <w:t>»</w:t>
        </w:r>
        <w:r w:rsidRPr="00590A91">
          <w:rPr>
            <w:rStyle w:val="a4"/>
            <w:rFonts w:ascii="Times New Roman" w:hAnsi="Times New Roman" w:cs="Times New Roman"/>
            <w:color w:val="auto"/>
            <w:sz w:val="28"/>
            <w:szCs w:val="28"/>
          </w:rPr>
          <w:t xml:space="preserve"> пункта 2.8</w:t>
        </w:r>
      </w:hyperlink>
      <w:r w:rsidRPr="00590A91">
        <w:rPr>
          <w:rFonts w:ascii="Times New Roman" w:hAnsi="Times New Roman" w:cs="Times New Roman"/>
          <w:sz w:val="28"/>
          <w:szCs w:val="28"/>
        </w:rPr>
        <w:t xml:space="preserve">,  </w:t>
      </w:r>
      <w:hyperlink w:anchor="sub_121022" w:history="1">
        <w:r w:rsidRPr="00590A91">
          <w:rPr>
            <w:rStyle w:val="a4"/>
            <w:rFonts w:ascii="Times New Roman" w:hAnsi="Times New Roman" w:cs="Times New Roman"/>
            <w:color w:val="auto"/>
            <w:sz w:val="28"/>
            <w:szCs w:val="28"/>
          </w:rPr>
          <w:t>подпункт</w:t>
        </w:r>
        <w:r w:rsidR="00744BA3" w:rsidRPr="00590A91">
          <w:rPr>
            <w:rStyle w:val="a4"/>
            <w:rFonts w:ascii="Times New Roman" w:hAnsi="Times New Roman" w:cs="Times New Roman"/>
            <w:color w:val="auto"/>
            <w:sz w:val="28"/>
            <w:szCs w:val="28"/>
          </w:rPr>
          <w:t>е</w:t>
        </w:r>
        <w:r w:rsidRPr="00590A91">
          <w:rPr>
            <w:rStyle w:val="a4"/>
            <w:rFonts w:ascii="Times New Roman" w:hAnsi="Times New Roman" w:cs="Times New Roman"/>
            <w:color w:val="auto"/>
            <w:sz w:val="28"/>
            <w:szCs w:val="28"/>
          </w:rPr>
          <w:t xml:space="preserve"> </w:t>
        </w:r>
        <w:r w:rsidR="00BB75AB" w:rsidRPr="00590A91">
          <w:rPr>
            <w:rStyle w:val="a4"/>
            <w:rFonts w:ascii="Times New Roman" w:hAnsi="Times New Roman" w:cs="Times New Roman"/>
            <w:color w:val="auto"/>
            <w:sz w:val="28"/>
            <w:szCs w:val="28"/>
          </w:rPr>
          <w:t>«</w:t>
        </w:r>
        <w:r w:rsidRPr="00590A91">
          <w:rPr>
            <w:rStyle w:val="a4"/>
            <w:rFonts w:ascii="Times New Roman" w:hAnsi="Times New Roman" w:cs="Times New Roman"/>
            <w:color w:val="auto"/>
            <w:sz w:val="28"/>
            <w:szCs w:val="28"/>
          </w:rPr>
          <w:t>а</w:t>
        </w:r>
        <w:r w:rsidR="00BB75AB" w:rsidRPr="00590A91">
          <w:rPr>
            <w:rStyle w:val="a4"/>
            <w:rFonts w:ascii="Times New Roman" w:hAnsi="Times New Roman" w:cs="Times New Roman"/>
            <w:color w:val="auto"/>
            <w:sz w:val="28"/>
            <w:szCs w:val="28"/>
          </w:rPr>
          <w:t>»</w:t>
        </w:r>
        <w:r w:rsidR="00B1182D" w:rsidRPr="00590A91">
          <w:rPr>
            <w:rStyle w:val="a4"/>
            <w:rFonts w:ascii="Times New Roman" w:hAnsi="Times New Roman" w:cs="Times New Roman"/>
            <w:color w:val="auto"/>
            <w:sz w:val="28"/>
            <w:szCs w:val="28"/>
          </w:rPr>
          <w:t xml:space="preserve"> пункта </w:t>
        </w:r>
        <w:r w:rsidR="00255621" w:rsidRPr="00590A91">
          <w:rPr>
            <w:rStyle w:val="a4"/>
            <w:rFonts w:ascii="Times New Roman" w:hAnsi="Times New Roman" w:cs="Times New Roman"/>
            <w:color w:val="auto"/>
            <w:sz w:val="28"/>
            <w:szCs w:val="28"/>
          </w:rPr>
          <w:t>2.9</w:t>
        </w:r>
        <w:r w:rsidRPr="00590A91">
          <w:rPr>
            <w:rStyle w:val="a4"/>
            <w:rFonts w:ascii="Times New Roman" w:hAnsi="Times New Roman" w:cs="Times New Roman"/>
            <w:color w:val="auto"/>
            <w:sz w:val="28"/>
            <w:szCs w:val="28"/>
          </w:rPr>
          <w:t>.</w:t>
        </w:r>
        <w:r w:rsidR="008837CE" w:rsidRPr="00590A91">
          <w:rPr>
            <w:rStyle w:val="a4"/>
            <w:rFonts w:ascii="Times New Roman" w:hAnsi="Times New Roman" w:cs="Times New Roman"/>
            <w:color w:val="auto"/>
            <w:sz w:val="28"/>
            <w:szCs w:val="28"/>
          </w:rPr>
          <w:t>1</w:t>
        </w:r>
      </w:hyperlink>
      <w:r w:rsidRPr="00590A91">
        <w:rPr>
          <w:rFonts w:ascii="Times New Roman" w:hAnsi="Times New Roman" w:cs="Times New Roman"/>
          <w:sz w:val="28"/>
          <w:szCs w:val="28"/>
        </w:rPr>
        <w:t xml:space="preserve"> настоящего Административного регламента, направляются в </w:t>
      </w:r>
      <w:r w:rsidR="00263407">
        <w:rPr>
          <w:rFonts w:ascii="Times New Roman" w:hAnsi="Times New Roman" w:cs="Times New Roman"/>
          <w:sz w:val="28"/>
          <w:szCs w:val="28"/>
        </w:rPr>
        <w:t>Комитет</w:t>
      </w:r>
      <w:r w:rsidRPr="00590A91">
        <w:rPr>
          <w:rFonts w:ascii="Times New Roman" w:hAnsi="Times New Roman" w:cs="Times New Roman"/>
          <w:sz w:val="28"/>
          <w:szCs w:val="28"/>
        </w:rPr>
        <w:t xml:space="preserve"> застройщиком самостоятельно, если указанные документы (их копии или сведения, содержащиеся в них) отсутствуют в </w:t>
      </w:r>
      <w:r w:rsidR="004C326D" w:rsidRPr="00590A91">
        <w:rPr>
          <w:rFonts w:ascii="Times New Roman" w:hAnsi="Times New Roman" w:cs="Times New Roman"/>
          <w:sz w:val="28"/>
          <w:szCs w:val="28"/>
        </w:rPr>
        <w:t>Едином государственном реестре недвижимости</w:t>
      </w:r>
      <w:r w:rsidR="00B236BE" w:rsidRPr="00590A91">
        <w:rPr>
          <w:rFonts w:ascii="Times New Roman" w:hAnsi="Times New Roman" w:cs="Times New Roman"/>
          <w:sz w:val="28"/>
          <w:szCs w:val="28"/>
        </w:rPr>
        <w:t>.</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В ходе предоставления </w:t>
      </w:r>
      <w:r w:rsidR="00B505D4" w:rsidRPr="00590A91">
        <w:rPr>
          <w:rFonts w:ascii="Times New Roman" w:hAnsi="Times New Roman" w:cs="Times New Roman"/>
          <w:sz w:val="28"/>
          <w:szCs w:val="28"/>
        </w:rPr>
        <w:t>Муниципаль</w:t>
      </w:r>
      <w:r w:rsidRPr="00590A91">
        <w:rPr>
          <w:rFonts w:ascii="Times New Roman" w:hAnsi="Times New Roman" w:cs="Times New Roman"/>
          <w:sz w:val="28"/>
          <w:szCs w:val="28"/>
        </w:rPr>
        <w:t xml:space="preserve">ной услуги не допускается требовать иные документы, за исключением указанных в </w:t>
      </w:r>
      <w:hyperlink w:anchor="sub_1028" w:history="1">
        <w:r w:rsidRPr="00590A91">
          <w:rPr>
            <w:rStyle w:val="a4"/>
            <w:rFonts w:ascii="Times New Roman" w:hAnsi="Times New Roman" w:cs="Times New Roman"/>
            <w:color w:val="auto"/>
            <w:sz w:val="28"/>
            <w:szCs w:val="28"/>
          </w:rPr>
          <w:t>пунктах</w:t>
        </w:r>
        <w:r w:rsidR="00B1182D" w:rsidRPr="00590A91">
          <w:rPr>
            <w:rStyle w:val="a4"/>
            <w:rFonts w:ascii="Times New Roman" w:hAnsi="Times New Roman" w:cs="Times New Roman"/>
            <w:color w:val="auto"/>
            <w:sz w:val="28"/>
            <w:szCs w:val="28"/>
          </w:rPr>
          <w:t xml:space="preserve"> </w:t>
        </w:r>
        <w:r w:rsidRPr="00590A91">
          <w:rPr>
            <w:rStyle w:val="a4"/>
            <w:rFonts w:ascii="Times New Roman" w:hAnsi="Times New Roman" w:cs="Times New Roman"/>
            <w:color w:val="auto"/>
            <w:sz w:val="28"/>
            <w:szCs w:val="28"/>
          </w:rPr>
          <w:t>2.8</w:t>
        </w:r>
      </w:hyperlink>
      <w:r w:rsidRPr="00590A91">
        <w:rPr>
          <w:rFonts w:ascii="Times New Roman" w:hAnsi="Times New Roman" w:cs="Times New Roman"/>
          <w:sz w:val="28"/>
          <w:szCs w:val="28"/>
        </w:rPr>
        <w:t xml:space="preserve">, </w:t>
      </w:r>
      <w:hyperlink w:anchor="sub_10282" w:history="1">
        <w:r w:rsidRPr="00590A91">
          <w:rPr>
            <w:rStyle w:val="a4"/>
            <w:rFonts w:ascii="Times New Roman" w:hAnsi="Times New Roman" w:cs="Times New Roman"/>
            <w:color w:val="auto"/>
            <w:sz w:val="28"/>
            <w:szCs w:val="28"/>
          </w:rPr>
          <w:t>2.8.</w:t>
        </w:r>
      </w:hyperlink>
      <w:r w:rsidR="001F0B0C" w:rsidRPr="00590A91">
        <w:rPr>
          <w:rStyle w:val="a4"/>
          <w:rFonts w:ascii="Times New Roman" w:hAnsi="Times New Roman" w:cs="Times New Roman"/>
          <w:color w:val="auto"/>
          <w:sz w:val="28"/>
          <w:szCs w:val="28"/>
        </w:rPr>
        <w:t>1</w:t>
      </w:r>
      <w:r w:rsidRPr="00590A91">
        <w:rPr>
          <w:rFonts w:ascii="Times New Roman" w:hAnsi="Times New Roman" w:cs="Times New Roman"/>
          <w:sz w:val="28"/>
          <w:szCs w:val="28"/>
        </w:rPr>
        <w:t xml:space="preserve">, </w:t>
      </w:r>
      <w:hyperlink w:anchor="sub_1210" w:history="1">
        <w:r w:rsidR="00255621" w:rsidRPr="00590A91">
          <w:rPr>
            <w:rStyle w:val="a4"/>
            <w:rFonts w:ascii="Times New Roman" w:hAnsi="Times New Roman" w:cs="Times New Roman"/>
            <w:color w:val="auto"/>
            <w:sz w:val="28"/>
            <w:szCs w:val="28"/>
          </w:rPr>
          <w:t>2.9</w:t>
        </w:r>
      </w:hyperlink>
      <w:r w:rsidRPr="00590A91">
        <w:rPr>
          <w:rFonts w:ascii="Times New Roman" w:hAnsi="Times New Roman" w:cs="Times New Roman"/>
          <w:sz w:val="28"/>
          <w:szCs w:val="28"/>
        </w:rPr>
        <w:t xml:space="preserve">, </w:t>
      </w:r>
      <w:hyperlink w:anchor="sub_12102" w:history="1">
        <w:r w:rsidR="00255621" w:rsidRPr="00590A91">
          <w:rPr>
            <w:rStyle w:val="a4"/>
            <w:rFonts w:ascii="Times New Roman" w:hAnsi="Times New Roman" w:cs="Times New Roman"/>
            <w:color w:val="auto"/>
            <w:sz w:val="28"/>
            <w:szCs w:val="28"/>
          </w:rPr>
          <w:t>2.9</w:t>
        </w:r>
        <w:r w:rsidRPr="00590A91">
          <w:rPr>
            <w:rStyle w:val="a4"/>
            <w:rFonts w:ascii="Times New Roman" w:hAnsi="Times New Roman" w:cs="Times New Roman"/>
            <w:color w:val="auto"/>
            <w:sz w:val="28"/>
            <w:szCs w:val="28"/>
          </w:rPr>
          <w:t>.</w:t>
        </w:r>
      </w:hyperlink>
      <w:r w:rsidR="001F0B0C" w:rsidRPr="00590A91">
        <w:rPr>
          <w:rStyle w:val="a4"/>
          <w:rFonts w:ascii="Times New Roman" w:hAnsi="Times New Roman" w:cs="Times New Roman"/>
          <w:color w:val="auto"/>
          <w:sz w:val="28"/>
          <w:szCs w:val="28"/>
        </w:rPr>
        <w:t>1</w:t>
      </w:r>
      <w:r w:rsidRPr="00590A91">
        <w:rPr>
          <w:rFonts w:ascii="Times New Roman" w:hAnsi="Times New Roman" w:cs="Times New Roman"/>
          <w:sz w:val="28"/>
          <w:szCs w:val="28"/>
        </w:rPr>
        <w:t xml:space="preserve"> настоящего Административного регламента документов.</w:t>
      </w:r>
    </w:p>
    <w:p w:rsidR="006D3AC8" w:rsidRPr="00590A91" w:rsidRDefault="006D3AC8" w:rsidP="00943D59">
      <w:pPr>
        <w:rPr>
          <w:rFonts w:ascii="Times New Roman" w:hAnsi="Times New Roman" w:cs="Times New Roman"/>
          <w:strike/>
          <w:sz w:val="28"/>
          <w:szCs w:val="28"/>
        </w:rPr>
      </w:pPr>
      <w:r w:rsidRPr="00590A91">
        <w:rPr>
          <w:rFonts w:ascii="Times New Roman" w:hAnsi="Times New Roman" w:cs="Times New Roman"/>
          <w:sz w:val="28"/>
          <w:szCs w:val="28"/>
        </w:rPr>
        <w:t xml:space="preserve">Представляемые в соответствии с </w:t>
      </w:r>
      <w:hyperlink w:anchor="sub_1028" w:history="1">
        <w:r w:rsidR="00B1182D" w:rsidRPr="00590A91">
          <w:rPr>
            <w:rStyle w:val="a4"/>
            <w:rFonts w:ascii="Times New Roman" w:hAnsi="Times New Roman" w:cs="Times New Roman"/>
            <w:color w:val="auto"/>
            <w:sz w:val="28"/>
            <w:szCs w:val="28"/>
          </w:rPr>
          <w:t xml:space="preserve">пунктами </w:t>
        </w:r>
        <w:r w:rsidRPr="00590A91">
          <w:rPr>
            <w:rStyle w:val="a4"/>
            <w:rFonts w:ascii="Times New Roman" w:hAnsi="Times New Roman" w:cs="Times New Roman"/>
            <w:color w:val="auto"/>
            <w:sz w:val="28"/>
            <w:szCs w:val="28"/>
          </w:rPr>
          <w:t>2.8,</w:t>
        </w:r>
      </w:hyperlink>
      <w:r w:rsidRPr="00590A91">
        <w:rPr>
          <w:rFonts w:ascii="Times New Roman" w:hAnsi="Times New Roman" w:cs="Times New Roman"/>
          <w:sz w:val="28"/>
          <w:szCs w:val="28"/>
        </w:rPr>
        <w:t xml:space="preserve"> </w:t>
      </w:r>
      <w:hyperlink w:anchor="sub_10282" w:history="1">
        <w:r w:rsidRPr="00590A91">
          <w:rPr>
            <w:rStyle w:val="a4"/>
            <w:rFonts w:ascii="Times New Roman" w:hAnsi="Times New Roman" w:cs="Times New Roman"/>
            <w:color w:val="auto"/>
            <w:sz w:val="28"/>
            <w:szCs w:val="28"/>
          </w:rPr>
          <w:t>2.8.</w:t>
        </w:r>
        <w:r w:rsidR="001F0B0C" w:rsidRPr="00590A91">
          <w:rPr>
            <w:rStyle w:val="a4"/>
            <w:rFonts w:ascii="Times New Roman" w:hAnsi="Times New Roman" w:cs="Times New Roman"/>
            <w:color w:val="auto"/>
            <w:sz w:val="28"/>
            <w:szCs w:val="28"/>
          </w:rPr>
          <w:t>1</w:t>
        </w:r>
      </w:hyperlink>
      <w:r w:rsidRPr="00590A91">
        <w:rPr>
          <w:rFonts w:ascii="Times New Roman" w:hAnsi="Times New Roman" w:cs="Times New Roman"/>
          <w:sz w:val="28"/>
          <w:szCs w:val="28"/>
        </w:rPr>
        <w:t xml:space="preserve">, </w:t>
      </w:r>
      <w:hyperlink w:anchor="sub_1210" w:history="1">
        <w:r w:rsidR="00255621" w:rsidRPr="00590A91">
          <w:rPr>
            <w:rStyle w:val="a4"/>
            <w:rFonts w:ascii="Times New Roman" w:hAnsi="Times New Roman" w:cs="Times New Roman"/>
            <w:color w:val="auto"/>
            <w:sz w:val="28"/>
            <w:szCs w:val="28"/>
          </w:rPr>
          <w:t>2.9</w:t>
        </w:r>
      </w:hyperlink>
      <w:r w:rsidRPr="00590A91">
        <w:rPr>
          <w:rFonts w:ascii="Times New Roman" w:hAnsi="Times New Roman" w:cs="Times New Roman"/>
          <w:sz w:val="28"/>
          <w:szCs w:val="28"/>
        </w:rPr>
        <w:t xml:space="preserve">, </w:t>
      </w:r>
      <w:hyperlink w:anchor="sub_12102" w:history="1">
        <w:r w:rsidR="00255621" w:rsidRPr="00590A91">
          <w:rPr>
            <w:rStyle w:val="a4"/>
            <w:rFonts w:ascii="Times New Roman" w:hAnsi="Times New Roman" w:cs="Times New Roman"/>
            <w:color w:val="auto"/>
            <w:sz w:val="28"/>
            <w:szCs w:val="28"/>
          </w:rPr>
          <w:t>2.9</w:t>
        </w:r>
        <w:r w:rsidRPr="00590A91">
          <w:rPr>
            <w:rStyle w:val="a4"/>
            <w:rFonts w:ascii="Times New Roman" w:hAnsi="Times New Roman" w:cs="Times New Roman"/>
            <w:color w:val="auto"/>
            <w:sz w:val="28"/>
            <w:szCs w:val="28"/>
          </w:rPr>
          <w:t>.</w:t>
        </w:r>
        <w:r w:rsidR="001F0B0C" w:rsidRPr="00590A91">
          <w:rPr>
            <w:rStyle w:val="a4"/>
            <w:rFonts w:ascii="Times New Roman" w:hAnsi="Times New Roman" w:cs="Times New Roman"/>
            <w:color w:val="auto"/>
            <w:sz w:val="28"/>
            <w:szCs w:val="28"/>
          </w:rPr>
          <w:t>1</w:t>
        </w:r>
      </w:hyperlink>
      <w:r w:rsidRPr="00590A91">
        <w:rPr>
          <w:rFonts w:ascii="Times New Roman" w:hAnsi="Times New Roman" w:cs="Times New Roman"/>
          <w:sz w:val="28"/>
          <w:szCs w:val="28"/>
        </w:rPr>
        <w:t xml:space="preserve"> настоящего Административного регламента документы по выбору заявителя могут быть представлены в </w:t>
      </w:r>
      <w:r w:rsidR="006570B2">
        <w:rPr>
          <w:rFonts w:ascii="Times New Roman" w:hAnsi="Times New Roman" w:cs="Times New Roman"/>
          <w:sz w:val="28"/>
          <w:szCs w:val="28"/>
        </w:rPr>
        <w:t>Комитет</w:t>
      </w:r>
      <w:r w:rsidRPr="00590A91">
        <w:rPr>
          <w:rFonts w:ascii="Times New Roman" w:hAnsi="Times New Roman" w:cs="Times New Roman"/>
          <w:sz w:val="28"/>
          <w:szCs w:val="28"/>
        </w:rPr>
        <w:t xml:space="preserve"> заявителем непосредственно, направлены в </w:t>
      </w:r>
      <w:r w:rsidR="006570B2">
        <w:rPr>
          <w:rFonts w:ascii="Times New Roman" w:hAnsi="Times New Roman" w:cs="Times New Roman"/>
          <w:sz w:val="28"/>
          <w:szCs w:val="28"/>
        </w:rPr>
        <w:t>Комитет</w:t>
      </w:r>
      <w:r w:rsidRPr="00590A91">
        <w:rPr>
          <w:rFonts w:ascii="Times New Roman" w:hAnsi="Times New Roman" w:cs="Times New Roman"/>
          <w:sz w:val="28"/>
          <w:szCs w:val="28"/>
        </w:rPr>
        <w:t xml:space="preserve"> почтовым отправлением, представлены через МФЦ в соответствии с соглашением о взаимодействии, заключенными между </w:t>
      </w:r>
      <w:r w:rsidR="0078164B" w:rsidRPr="00590A91">
        <w:rPr>
          <w:rFonts w:ascii="Times New Roman" w:hAnsi="Times New Roman" w:cs="Times New Roman"/>
          <w:sz w:val="28"/>
          <w:szCs w:val="28"/>
        </w:rPr>
        <w:t>Администрацией</w:t>
      </w:r>
      <w:r w:rsidRPr="00590A91">
        <w:rPr>
          <w:rFonts w:ascii="Times New Roman" w:hAnsi="Times New Roman" w:cs="Times New Roman"/>
          <w:sz w:val="28"/>
          <w:szCs w:val="28"/>
        </w:rPr>
        <w:t xml:space="preserve"> и МФЦ (с момента вступления в силу соответствующего соглашения о взаимодействии), а также направлены в электронной форме с использованием информационно-технологической и коммуникационной инфраструктуры, в том числе </w:t>
      </w:r>
      <w:r w:rsidR="005900EF" w:rsidRPr="00590A91">
        <w:rPr>
          <w:rFonts w:ascii="Times New Roman" w:hAnsi="Times New Roman" w:cs="Times New Roman"/>
          <w:sz w:val="28"/>
          <w:szCs w:val="28"/>
        </w:rPr>
        <w:t>ПГУ ЛО</w:t>
      </w:r>
      <w:r w:rsidRPr="00590A91">
        <w:rPr>
          <w:rFonts w:ascii="Times New Roman" w:hAnsi="Times New Roman" w:cs="Times New Roman"/>
          <w:sz w:val="28"/>
          <w:szCs w:val="28"/>
        </w:rPr>
        <w:t xml:space="preserve"> (при наличии технической возможности)</w:t>
      </w:r>
      <w:r w:rsidR="00E45608" w:rsidRPr="00590A91">
        <w:rPr>
          <w:rFonts w:ascii="Times New Roman" w:hAnsi="Times New Roman" w:cs="Times New Roman"/>
          <w:sz w:val="28"/>
          <w:szCs w:val="28"/>
        </w:rPr>
        <w:t xml:space="preserve"> в порядке, установленном действующим законодательством</w:t>
      </w:r>
      <w:r w:rsidRPr="00590A91">
        <w:rPr>
          <w:rFonts w:ascii="Times New Roman" w:hAnsi="Times New Roman" w:cs="Times New Roman"/>
          <w:sz w:val="28"/>
          <w:szCs w:val="28"/>
        </w:rPr>
        <w:t xml:space="preserve">. </w:t>
      </w:r>
    </w:p>
    <w:p w:rsidR="006D3AC8" w:rsidRPr="00590A91" w:rsidRDefault="00863BFB" w:rsidP="00943D59">
      <w:pPr>
        <w:rPr>
          <w:rFonts w:ascii="Times New Roman" w:hAnsi="Times New Roman" w:cs="Times New Roman"/>
          <w:sz w:val="28"/>
          <w:szCs w:val="28"/>
        </w:rPr>
      </w:pPr>
      <w:bookmarkStart w:id="46" w:name="sub_1213"/>
      <w:r w:rsidRPr="00590A91">
        <w:rPr>
          <w:rFonts w:ascii="Times New Roman" w:hAnsi="Times New Roman" w:cs="Times New Roman"/>
          <w:sz w:val="28"/>
          <w:szCs w:val="28"/>
        </w:rPr>
        <w:t>2.12</w:t>
      </w:r>
      <w:r w:rsidR="006D3AC8" w:rsidRPr="00590A91">
        <w:rPr>
          <w:rFonts w:ascii="Times New Roman" w:hAnsi="Times New Roman" w:cs="Times New Roman"/>
          <w:sz w:val="28"/>
          <w:szCs w:val="28"/>
        </w:rPr>
        <w:t xml:space="preserve">. Приостановление предоставления </w:t>
      </w:r>
      <w:r w:rsidR="00B505D4"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ной услуги не допускается.</w:t>
      </w:r>
    </w:p>
    <w:p w:rsidR="006D3AC8" w:rsidRPr="00590A91" w:rsidRDefault="00863BFB" w:rsidP="00943D59">
      <w:pPr>
        <w:rPr>
          <w:rFonts w:ascii="Times New Roman" w:hAnsi="Times New Roman" w:cs="Times New Roman"/>
          <w:sz w:val="28"/>
          <w:szCs w:val="28"/>
        </w:rPr>
      </w:pPr>
      <w:bookmarkStart w:id="47" w:name="sub_1214"/>
      <w:bookmarkEnd w:id="46"/>
      <w:r w:rsidRPr="00590A91">
        <w:rPr>
          <w:rFonts w:ascii="Times New Roman" w:hAnsi="Times New Roman" w:cs="Times New Roman"/>
          <w:sz w:val="28"/>
          <w:szCs w:val="28"/>
        </w:rPr>
        <w:t>2.13</w:t>
      </w:r>
      <w:r w:rsidR="006D3AC8" w:rsidRPr="00590A91">
        <w:rPr>
          <w:rFonts w:ascii="Times New Roman" w:hAnsi="Times New Roman" w:cs="Times New Roman"/>
          <w:sz w:val="28"/>
          <w:szCs w:val="28"/>
        </w:rPr>
        <w:t xml:space="preserve">. Отказ в приеме документов, необходимых для предоставления </w:t>
      </w:r>
      <w:r w:rsidR="00B505D4"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ной услуги, не допускается.</w:t>
      </w:r>
    </w:p>
    <w:p w:rsidR="006D3AC8" w:rsidRPr="00590A91" w:rsidRDefault="00863BFB" w:rsidP="00943D59">
      <w:pPr>
        <w:rPr>
          <w:rFonts w:ascii="Times New Roman" w:hAnsi="Times New Roman" w:cs="Times New Roman"/>
          <w:sz w:val="28"/>
          <w:szCs w:val="28"/>
        </w:rPr>
      </w:pPr>
      <w:bookmarkStart w:id="48" w:name="sub_12141"/>
      <w:bookmarkEnd w:id="47"/>
      <w:r w:rsidRPr="00590A91">
        <w:rPr>
          <w:rFonts w:ascii="Times New Roman" w:hAnsi="Times New Roman" w:cs="Times New Roman"/>
          <w:sz w:val="28"/>
          <w:szCs w:val="28"/>
        </w:rPr>
        <w:t>2.13</w:t>
      </w:r>
      <w:r w:rsidR="006D3AC8" w:rsidRPr="00590A91">
        <w:rPr>
          <w:rFonts w:ascii="Times New Roman" w:hAnsi="Times New Roman" w:cs="Times New Roman"/>
          <w:sz w:val="28"/>
          <w:szCs w:val="28"/>
        </w:rPr>
        <w:t xml:space="preserve">.1. Неполучение (несвоевременное получение) документов, запрошенных в соответствии с абзацем первым </w:t>
      </w:r>
      <w:hyperlink w:anchor="sub_1212" w:history="1">
        <w:r w:rsidR="006D3AC8" w:rsidRPr="00590A91">
          <w:rPr>
            <w:rStyle w:val="a4"/>
            <w:rFonts w:ascii="Times New Roman" w:hAnsi="Times New Roman" w:cs="Times New Roman"/>
            <w:color w:val="auto"/>
            <w:sz w:val="28"/>
            <w:szCs w:val="28"/>
          </w:rPr>
          <w:t>пункта </w:t>
        </w:r>
        <w:r w:rsidR="00E53624" w:rsidRPr="00590A91">
          <w:rPr>
            <w:rStyle w:val="a4"/>
            <w:rFonts w:ascii="Times New Roman" w:hAnsi="Times New Roman" w:cs="Times New Roman"/>
            <w:color w:val="auto"/>
            <w:sz w:val="28"/>
            <w:szCs w:val="28"/>
          </w:rPr>
          <w:t>2.11</w:t>
        </w:r>
      </w:hyperlink>
      <w:r w:rsidR="006D3AC8" w:rsidRPr="00590A91">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w:t>
      </w:r>
      <w:r w:rsidR="00B505D4"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ной услуги.</w:t>
      </w:r>
    </w:p>
    <w:p w:rsidR="006D3AC8" w:rsidRPr="00590A91" w:rsidRDefault="00863BFB" w:rsidP="00943D59">
      <w:pPr>
        <w:rPr>
          <w:rFonts w:ascii="Times New Roman" w:hAnsi="Times New Roman" w:cs="Times New Roman"/>
          <w:sz w:val="28"/>
          <w:szCs w:val="28"/>
        </w:rPr>
      </w:pPr>
      <w:bookmarkStart w:id="49" w:name="sub_1215"/>
      <w:bookmarkEnd w:id="48"/>
      <w:r w:rsidRPr="00590A91">
        <w:rPr>
          <w:rFonts w:ascii="Times New Roman" w:hAnsi="Times New Roman" w:cs="Times New Roman"/>
          <w:sz w:val="28"/>
          <w:szCs w:val="28"/>
        </w:rPr>
        <w:t>2.14</w:t>
      </w:r>
      <w:r w:rsidR="006D3AC8" w:rsidRPr="00590A91">
        <w:rPr>
          <w:rFonts w:ascii="Times New Roman" w:hAnsi="Times New Roman" w:cs="Times New Roman"/>
          <w:sz w:val="28"/>
          <w:szCs w:val="28"/>
        </w:rPr>
        <w:t>. Основаниями для отказа в выдаче разрешения на строительство являются:</w:t>
      </w:r>
    </w:p>
    <w:p w:rsidR="006D3AC8" w:rsidRPr="00590A91" w:rsidRDefault="006D3AC8" w:rsidP="00943D59">
      <w:pPr>
        <w:rPr>
          <w:rFonts w:ascii="Times New Roman" w:hAnsi="Times New Roman" w:cs="Times New Roman"/>
          <w:sz w:val="28"/>
          <w:szCs w:val="28"/>
        </w:rPr>
      </w:pPr>
      <w:bookmarkStart w:id="50" w:name="sub_5"/>
      <w:bookmarkEnd w:id="49"/>
      <w:r w:rsidRPr="00590A91">
        <w:rPr>
          <w:rFonts w:ascii="Times New Roman" w:hAnsi="Times New Roman" w:cs="Times New Roman"/>
          <w:sz w:val="28"/>
          <w:szCs w:val="28"/>
        </w:rPr>
        <w:t xml:space="preserve">а) отсутствие документов, предусмотренных </w:t>
      </w:r>
      <w:hyperlink w:anchor="sub_1028" w:history="1">
        <w:r w:rsidRPr="00590A91">
          <w:rPr>
            <w:rStyle w:val="a4"/>
            <w:rFonts w:ascii="Times New Roman" w:hAnsi="Times New Roman" w:cs="Times New Roman"/>
            <w:color w:val="auto"/>
            <w:sz w:val="28"/>
            <w:szCs w:val="28"/>
          </w:rPr>
          <w:t>пунктами 2.8</w:t>
        </w:r>
      </w:hyperlink>
      <w:r w:rsidRPr="00590A91">
        <w:rPr>
          <w:rFonts w:ascii="Times New Roman" w:hAnsi="Times New Roman" w:cs="Times New Roman"/>
          <w:sz w:val="28"/>
          <w:szCs w:val="28"/>
        </w:rPr>
        <w:t xml:space="preserve">, </w:t>
      </w:r>
      <w:hyperlink w:anchor="sub_10282" w:history="1">
        <w:r w:rsidRPr="00590A91">
          <w:rPr>
            <w:rStyle w:val="a4"/>
            <w:rFonts w:ascii="Times New Roman" w:hAnsi="Times New Roman" w:cs="Times New Roman"/>
            <w:color w:val="auto"/>
            <w:sz w:val="28"/>
            <w:szCs w:val="28"/>
          </w:rPr>
          <w:t>2.8.</w:t>
        </w:r>
        <w:r w:rsidR="001F0B0C" w:rsidRPr="00590A91">
          <w:rPr>
            <w:rStyle w:val="a4"/>
            <w:rFonts w:ascii="Times New Roman" w:hAnsi="Times New Roman" w:cs="Times New Roman"/>
            <w:color w:val="auto"/>
            <w:sz w:val="28"/>
            <w:szCs w:val="28"/>
          </w:rPr>
          <w:t>1</w:t>
        </w:r>
      </w:hyperlink>
      <w:r w:rsidRPr="00590A91">
        <w:rPr>
          <w:rFonts w:ascii="Times New Roman" w:hAnsi="Times New Roman" w:cs="Times New Roman"/>
          <w:sz w:val="28"/>
          <w:szCs w:val="28"/>
        </w:rPr>
        <w:t>;</w:t>
      </w:r>
    </w:p>
    <w:p w:rsidR="00475F66" w:rsidRPr="00590A91" w:rsidRDefault="001B54AE" w:rsidP="00943D59">
      <w:pPr>
        <w:rPr>
          <w:rFonts w:ascii="Times New Roman" w:hAnsi="Times New Roman" w:cs="Times New Roman"/>
          <w:sz w:val="28"/>
          <w:szCs w:val="28"/>
        </w:rPr>
      </w:pPr>
      <w:bookmarkStart w:id="51" w:name="sub_12153"/>
      <w:bookmarkEnd w:id="50"/>
      <w:r w:rsidRPr="00590A91">
        <w:rPr>
          <w:rFonts w:ascii="Times New Roman" w:hAnsi="Times New Roman" w:cs="Times New Roman"/>
          <w:sz w:val="28"/>
          <w:szCs w:val="28"/>
        </w:rPr>
        <w:t xml:space="preserve">б) </w:t>
      </w:r>
      <w:r w:rsidR="00475F66" w:rsidRPr="00590A91">
        <w:rPr>
          <w:rFonts w:ascii="Times New Roman" w:hAnsi="Times New Roman" w:cs="Times New Roman"/>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475F66" w:rsidRPr="00590A91" w:rsidRDefault="001B54AE" w:rsidP="00943D59">
      <w:pPr>
        <w:rPr>
          <w:rFonts w:ascii="Times New Roman" w:hAnsi="Times New Roman" w:cs="Times New Roman"/>
          <w:sz w:val="28"/>
          <w:szCs w:val="28"/>
        </w:rPr>
      </w:pPr>
      <w:r w:rsidRPr="00590A91">
        <w:rPr>
          <w:rFonts w:ascii="Times New Roman" w:hAnsi="Times New Roman" w:cs="Times New Roman"/>
          <w:sz w:val="28"/>
          <w:szCs w:val="28"/>
        </w:rPr>
        <w:t>в)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6D3AC8" w:rsidRPr="00590A91" w:rsidRDefault="001B54AE" w:rsidP="00943D59">
      <w:pPr>
        <w:rPr>
          <w:rFonts w:ascii="Times New Roman" w:hAnsi="Times New Roman" w:cs="Times New Roman"/>
          <w:sz w:val="28"/>
          <w:szCs w:val="28"/>
        </w:rPr>
      </w:pPr>
      <w:bookmarkStart w:id="52" w:name="sub_12154"/>
      <w:bookmarkEnd w:id="51"/>
      <w:r w:rsidRPr="00590A91">
        <w:rPr>
          <w:rFonts w:ascii="Times New Roman" w:hAnsi="Times New Roman" w:cs="Times New Roman"/>
          <w:sz w:val="28"/>
          <w:szCs w:val="28"/>
        </w:rPr>
        <w:t>г</w:t>
      </w:r>
      <w:r w:rsidR="006D3AC8" w:rsidRPr="00590A91">
        <w:rPr>
          <w:rFonts w:ascii="Times New Roman" w:hAnsi="Times New Roman" w:cs="Times New Roman"/>
          <w:sz w:val="28"/>
          <w:szCs w:val="28"/>
        </w:rPr>
        <w:t xml:space="preserve">) </w:t>
      </w:r>
      <w:r w:rsidRPr="00590A91">
        <w:rPr>
          <w:rFonts w:ascii="Times New Roman" w:hAnsi="Times New Roman" w:cs="Times New Roman"/>
          <w:sz w:val="28"/>
          <w:szCs w:val="28"/>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w:t>
      </w:r>
      <w:r w:rsidRPr="00590A91">
        <w:rPr>
          <w:rFonts w:ascii="Times New Roman" w:hAnsi="Times New Roman" w:cs="Times New Roman"/>
          <w:sz w:val="28"/>
          <w:szCs w:val="28"/>
        </w:rPr>
        <w:lastRenderedPageBreak/>
        <w:t>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основанием для отказа в выдаче разрешения на строительство является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D3AC8" w:rsidRPr="00590A91">
        <w:rPr>
          <w:rFonts w:ascii="Times New Roman" w:hAnsi="Times New Roman" w:cs="Times New Roman"/>
          <w:sz w:val="28"/>
          <w:szCs w:val="28"/>
        </w:rPr>
        <w:t>.</w:t>
      </w:r>
    </w:p>
    <w:p w:rsidR="006D3AC8" w:rsidRPr="00590A91" w:rsidRDefault="00B018BA" w:rsidP="00943D59">
      <w:pPr>
        <w:rPr>
          <w:rFonts w:ascii="Times New Roman" w:hAnsi="Times New Roman" w:cs="Times New Roman"/>
          <w:sz w:val="28"/>
          <w:szCs w:val="28"/>
        </w:rPr>
      </w:pPr>
      <w:bookmarkStart w:id="53" w:name="sub_1216"/>
      <w:bookmarkEnd w:id="52"/>
      <w:r w:rsidRPr="00590A91">
        <w:rPr>
          <w:rFonts w:ascii="Times New Roman" w:hAnsi="Times New Roman" w:cs="Times New Roman"/>
          <w:sz w:val="28"/>
          <w:szCs w:val="28"/>
        </w:rPr>
        <w:t>2.15</w:t>
      </w:r>
      <w:r w:rsidR="006D3AC8" w:rsidRPr="00590A91">
        <w:rPr>
          <w:rFonts w:ascii="Times New Roman" w:hAnsi="Times New Roman" w:cs="Times New Roman"/>
          <w:sz w:val="28"/>
          <w:szCs w:val="28"/>
        </w:rPr>
        <w:t xml:space="preserve">. </w:t>
      </w:r>
      <w:r w:rsidR="00DE167A" w:rsidRPr="00DE167A">
        <w:rPr>
          <w:rFonts w:ascii="Times New Roman" w:hAnsi="Times New Roman" w:cs="Times New Roman"/>
          <w:color w:val="00B050"/>
          <w:sz w:val="28"/>
          <w:szCs w:val="28"/>
        </w:rPr>
        <w:t xml:space="preserve">Комитет </w:t>
      </w:r>
      <w:r w:rsidR="0078164B" w:rsidRPr="00DE167A">
        <w:rPr>
          <w:rFonts w:ascii="Times New Roman" w:hAnsi="Times New Roman" w:cs="Times New Roman"/>
          <w:color w:val="00B050"/>
          <w:sz w:val="28"/>
          <w:szCs w:val="28"/>
        </w:rPr>
        <w:t>Администраци</w:t>
      </w:r>
      <w:r w:rsidR="00DE167A">
        <w:rPr>
          <w:rFonts w:ascii="Times New Roman" w:hAnsi="Times New Roman" w:cs="Times New Roman"/>
          <w:color w:val="00B050"/>
          <w:sz w:val="28"/>
          <w:szCs w:val="28"/>
        </w:rPr>
        <w:t>и</w:t>
      </w:r>
      <w:r w:rsidR="006D3AC8" w:rsidRPr="00C24F1E">
        <w:rPr>
          <w:rFonts w:ascii="Times New Roman" w:hAnsi="Times New Roman" w:cs="Times New Roman"/>
          <w:color w:val="7030A0"/>
          <w:sz w:val="28"/>
          <w:szCs w:val="28"/>
        </w:rPr>
        <w:t xml:space="preserve"> </w:t>
      </w:r>
      <w:r w:rsidR="006D3AC8" w:rsidRPr="00DE167A">
        <w:rPr>
          <w:rFonts w:ascii="Times New Roman" w:hAnsi="Times New Roman" w:cs="Times New Roman"/>
          <w:sz w:val="28"/>
          <w:szCs w:val="28"/>
        </w:rPr>
        <w:t>отказывает</w:t>
      </w:r>
      <w:r w:rsidR="009324E5">
        <w:rPr>
          <w:rFonts w:ascii="Times New Roman" w:hAnsi="Times New Roman" w:cs="Times New Roman"/>
          <w:color w:val="7030A0"/>
          <w:sz w:val="28"/>
          <w:szCs w:val="28"/>
        </w:rPr>
        <w:t xml:space="preserve"> </w:t>
      </w:r>
      <w:r w:rsidR="006D3AC8" w:rsidRPr="00590A91">
        <w:rPr>
          <w:rFonts w:ascii="Times New Roman" w:hAnsi="Times New Roman" w:cs="Times New Roman"/>
          <w:sz w:val="28"/>
          <w:szCs w:val="28"/>
        </w:rPr>
        <w:t>в продлении срока действия разрешения на строительство в случае</w:t>
      </w:r>
      <w:r w:rsidR="00B31C95" w:rsidRPr="00590A91">
        <w:t xml:space="preserve"> </w:t>
      </w:r>
      <w:r w:rsidR="00B31C95" w:rsidRPr="00590A91">
        <w:rPr>
          <w:rFonts w:ascii="Times New Roman" w:hAnsi="Times New Roman" w:cs="Times New Roman"/>
          <w:sz w:val="28"/>
          <w:szCs w:val="28"/>
        </w:rPr>
        <w:t xml:space="preserve">подачи заявления о внесении изменений в разрешение на строительство </w:t>
      </w:r>
      <w:r w:rsidR="004C33AA" w:rsidRPr="00590A91">
        <w:rPr>
          <w:rFonts w:ascii="Times New Roman" w:hAnsi="Times New Roman" w:cs="Times New Roman"/>
          <w:sz w:val="28"/>
          <w:szCs w:val="28"/>
        </w:rPr>
        <w:t xml:space="preserve">исключительно в связи с продлением срока действия такого разрешения </w:t>
      </w:r>
      <w:r w:rsidR="00B31C95" w:rsidRPr="00590A91">
        <w:rPr>
          <w:rFonts w:ascii="Times New Roman" w:hAnsi="Times New Roman" w:cs="Times New Roman"/>
          <w:sz w:val="28"/>
          <w:szCs w:val="28"/>
        </w:rPr>
        <w:t>менее</w:t>
      </w:r>
      <w:r w:rsidR="00674F43">
        <w:rPr>
          <w:rFonts w:ascii="Times New Roman" w:hAnsi="Times New Roman" w:cs="Times New Roman"/>
          <w:sz w:val="28"/>
          <w:szCs w:val="28"/>
        </w:rPr>
        <w:t>,</w:t>
      </w:r>
      <w:r w:rsidR="00B31C95" w:rsidRPr="00590A91">
        <w:rPr>
          <w:rFonts w:ascii="Times New Roman" w:hAnsi="Times New Roman" w:cs="Times New Roman"/>
          <w:sz w:val="28"/>
          <w:szCs w:val="28"/>
        </w:rPr>
        <w:t xml:space="preserve"> чем за десять рабочих дней до истечения срока действия разрешения на строительство</w:t>
      </w:r>
      <w:r w:rsidR="006D3AC8" w:rsidRPr="00590A91">
        <w:rPr>
          <w:rFonts w:ascii="Times New Roman" w:hAnsi="Times New Roman" w:cs="Times New Roman"/>
          <w:sz w:val="28"/>
          <w:szCs w:val="28"/>
        </w:rPr>
        <w:t>.</w:t>
      </w:r>
    </w:p>
    <w:p w:rsidR="006D3AC8" w:rsidRPr="00590A91" w:rsidRDefault="00B018BA" w:rsidP="00943D59">
      <w:pPr>
        <w:rPr>
          <w:rFonts w:ascii="Times New Roman" w:hAnsi="Times New Roman" w:cs="Times New Roman"/>
          <w:sz w:val="28"/>
          <w:szCs w:val="28"/>
        </w:rPr>
      </w:pPr>
      <w:bookmarkStart w:id="54" w:name="sub_12161"/>
      <w:bookmarkEnd w:id="53"/>
      <w:r w:rsidRPr="00590A91">
        <w:rPr>
          <w:rFonts w:ascii="Times New Roman" w:hAnsi="Times New Roman" w:cs="Times New Roman"/>
          <w:sz w:val="28"/>
          <w:szCs w:val="28"/>
        </w:rPr>
        <w:t>2.15</w:t>
      </w:r>
      <w:r w:rsidR="006D3AC8" w:rsidRPr="00590A91">
        <w:rPr>
          <w:rFonts w:ascii="Times New Roman" w:hAnsi="Times New Roman" w:cs="Times New Roman"/>
          <w:sz w:val="28"/>
          <w:szCs w:val="28"/>
        </w:rPr>
        <w:t>.1. Основанием для отказа во внесении изменений в разрешение на строительство является:</w:t>
      </w:r>
    </w:p>
    <w:p w:rsidR="00BE0247" w:rsidRPr="00590A91" w:rsidRDefault="00BE0247" w:rsidP="00BE0247">
      <w:pPr>
        <w:widowControl/>
        <w:ind w:firstLine="539"/>
        <w:rPr>
          <w:rFonts w:ascii="Times New Roman" w:hAnsi="Times New Roman" w:cs="Times New Roman"/>
          <w:sz w:val="28"/>
          <w:szCs w:val="28"/>
        </w:rPr>
      </w:pPr>
      <w:bookmarkStart w:id="55" w:name="sub_1217"/>
      <w:bookmarkEnd w:id="54"/>
      <w:r w:rsidRPr="00590A91">
        <w:rPr>
          <w:rFonts w:ascii="Times New Roman" w:hAnsi="Times New Roman" w:cs="Times New Roman"/>
          <w:sz w:val="28"/>
          <w:szCs w:val="28"/>
        </w:rPr>
        <w:t xml:space="preserve">а)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r w:rsidR="00936978" w:rsidRPr="00590A91">
        <w:rPr>
          <w:rFonts w:ascii="Times New Roman" w:hAnsi="Times New Roman" w:cs="Times New Roman"/>
          <w:sz w:val="28"/>
          <w:szCs w:val="28"/>
        </w:rPr>
        <w:t>подпунктами «а»</w:t>
      </w:r>
      <w:r w:rsidR="00DB506D" w:rsidRPr="00590A91">
        <w:rPr>
          <w:rFonts w:ascii="Times New Roman" w:hAnsi="Times New Roman" w:cs="Times New Roman"/>
          <w:sz w:val="28"/>
          <w:szCs w:val="28"/>
        </w:rPr>
        <w:t> </w:t>
      </w:r>
      <w:r w:rsidR="00936978" w:rsidRPr="00590A91">
        <w:rPr>
          <w:rFonts w:ascii="Times New Roman" w:hAnsi="Times New Roman" w:cs="Times New Roman"/>
          <w:sz w:val="28"/>
          <w:szCs w:val="28"/>
        </w:rPr>
        <w:t>-</w:t>
      </w:r>
      <w:r w:rsidR="00DB506D" w:rsidRPr="00590A91">
        <w:rPr>
          <w:rFonts w:ascii="Times New Roman" w:hAnsi="Times New Roman" w:cs="Times New Roman"/>
          <w:sz w:val="28"/>
          <w:szCs w:val="28"/>
        </w:rPr>
        <w:t> </w:t>
      </w:r>
      <w:r w:rsidR="00936978" w:rsidRPr="00590A91">
        <w:rPr>
          <w:rFonts w:ascii="Times New Roman" w:hAnsi="Times New Roman" w:cs="Times New Roman"/>
          <w:sz w:val="28"/>
          <w:szCs w:val="28"/>
        </w:rPr>
        <w:t>«г» пункта 2.9.</w:t>
      </w:r>
      <w:r w:rsidR="001F0B0C" w:rsidRPr="00590A91">
        <w:rPr>
          <w:rFonts w:ascii="Times New Roman" w:hAnsi="Times New Roman" w:cs="Times New Roman"/>
          <w:sz w:val="28"/>
          <w:szCs w:val="28"/>
        </w:rPr>
        <w:t>1</w:t>
      </w:r>
      <w:r w:rsidRPr="00590A91">
        <w:rPr>
          <w:rFonts w:ascii="Times New Roman" w:hAnsi="Times New Roman" w:cs="Times New Roman"/>
          <w:sz w:val="28"/>
          <w:szCs w:val="28"/>
        </w:rPr>
        <w:t xml:space="preserve"> </w:t>
      </w:r>
      <w:r w:rsidR="00936978" w:rsidRPr="00590A91">
        <w:rPr>
          <w:rFonts w:ascii="Times New Roman" w:hAnsi="Times New Roman" w:cs="Times New Roman"/>
          <w:sz w:val="28"/>
          <w:szCs w:val="28"/>
        </w:rPr>
        <w:t>Административного регламента</w:t>
      </w:r>
      <w:r w:rsidRPr="00590A91">
        <w:rPr>
          <w:rFonts w:ascii="Times New Roman" w:hAnsi="Times New Roman" w:cs="Times New Roman"/>
          <w:sz w:val="28"/>
          <w:szCs w:val="28"/>
        </w:rPr>
        <w:t xml:space="preserve">, или отсутствие правоустанавливающего документа на земельный участок в случае, </w:t>
      </w:r>
      <w:r w:rsidR="00DB506D" w:rsidRPr="00590A91">
        <w:rPr>
          <w:rFonts w:ascii="Times New Roman" w:hAnsi="Times New Roman" w:cs="Times New Roman"/>
          <w:sz w:val="28"/>
          <w:szCs w:val="28"/>
        </w:rPr>
        <w:t>если в Едином государственном реестре недвижимости не содержатся сведения о правоустанавливающих документах на земельный участок</w:t>
      </w:r>
      <w:r w:rsidRPr="00590A91">
        <w:rPr>
          <w:rFonts w:ascii="Times New Roman" w:hAnsi="Times New Roman" w:cs="Times New Roman"/>
          <w:sz w:val="28"/>
          <w:szCs w:val="28"/>
        </w:rPr>
        <w:t xml:space="preserve">, либо отсутствие документов, предусмотренных </w:t>
      </w:r>
      <w:r w:rsidR="00DB506D" w:rsidRPr="00590A91">
        <w:rPr>
          <w:rFonts w:ascii="Times New Roman" w:hAnsi="Times New Roman" w:cs="Times New Roman"/>
          <w:sz w:val="28"/>
          <w:szCs w:val="28"/>
        </w:rPr>
        <w:t>пунктом 2.8</w:t>
      </w:r>
      <w:r w:rsidRPr="00590A91">
        <w:rPr>
          <w:rFonts w:ascii="Times New Roman" w:hAnsi="Times New Roman" w:cs="Times New Roman"/>
          <w:sz w:val="28"/>
          <w:szCs w:val="28"/>
        </w:rPr>
        <w:t xml:space="preserve"> </w:t>
      </w:r>
      <w:r w:rsidR="00DB506D" w:rsidRPr="00590A91">
        <w:rPr>
          <w:rFonts w:ascii="Times New Roman" w:hAnsi="Times New Roman" w:cs="Times New Roman"/>
          <w:sz w:val="28"/>
          <w:szCs w:val="28"/>
        </w:rPr>
        <w:t>Административного регламента</w:t>
      </w:r>
      <w:r w:rsidRPr="00590A91">
        <w:rPr>
          <w:rFonts w:ascii="Times New Roman" w:hAnsi="Times New Roman" w:cs="Times New Roman"/>
          <w:sz w:val="28"/>
          <w:szCs w:val="28"/>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E0247" w:rsidRPr="00590A91" w:rsidRDefault="00BE0247" w:rsidP="00BE0247">
      <w:pPr>
        <w:widowControl/>
        <w:ind w:firstLine="539"/>
        <w:rPr>
          <w:rFonts w:ascii="Times New Roman" w:hAnsi="Times New Roman" w:cs="Times New Roman"/>
          <w:sz w:val="28"/>
          <w:szCs w:val="28"/>
        </w:rPr>
      </w:pPr>
      <w:r w:rsidRPr="00590A91">
        <w:rPr>
          <w:rFonts w:ascii="Times New Roman" w:hAnsi="Times New Roman" w:cs="Times New Roman"/>
          <w:sz w:val="28"/>
          <w:szCs w:val="28"/>
        </w:rPr>
        <w:t>б)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E0247" w:rsidRPr="00590A91" w:rsidRDefault="00BE0247" w:rsidP="00BE0247">
      <w:pPr>
        <w:widowControl/>
        <w:ind w:firstLine="539"/>
        <w:rPr>
          <w:rFonts w:ascii="Times New Roman" w:hAnsi="Times New Roman" w:cs="Times New Roman"/>
          <w:sz w:val="28"/>
          <w:szCs w:val="28"/>
        </w:rPr>
      </w:pPr>
      <w:r w:rsidRPr="00590A91">
        <w:rPr>
          <w:rFonts w:ascii="Times New Roman" w:hAnsi="Times New Roman" w:cs="Times New Roman"/>
          <w:sz w:val="28"/>
          <w:szCs w:val="28"/>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936978" w:rsidRPr="00590A91">
        <w:rPr>
          <w:rFonts w:ascii="Times New Roman" w:hAnsi="Times New Roman" w:cs="Times New Roman"/>
          <w:sz w:val="28"/>
          <w:szCs w:val="28"/>
        </w:rPr>
        <w:t>в случае</w:t>
      </w:r>
      <w:r w:rsidR="00936978" w:rsidRPr="00590A91">
        <w:t xml:space="preserve"> </w:t>
      </w:r>
      <w:r w:rsidR="00936978" w:rsidRPr="00590A91">
        <w:rPr>
          <w:rFonts w:ascii="Times New Roman" w:hAnsi="Times New Roman" w:cs="Times New Roman"/>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590A91">
        <w:rPr>
          <w:rFonts w:ascii="Times New Roman" w:hAnsi="Times New Roman" w:cs="Times New Roman"/>
          <w:sz w:val="28"/>
          <w:szCs w:val="28"/>
        </w:rPr>
        <w:t>. При этом градостроительный план земельного участка должен быть выдан не ранее чем за три года до дня направления уведомления</w:t>
      </w:r>
      <w:r w:rsidR="00936978" w:rsidRPr="00590A91">
        <w:rPr>
          <w:rFonts w:ascii="Times New Roman" w:hAnsi="Times New Roman" w:cs="Times New Roman"/>
          <w:sz w:val="28"/>
          <w:szCs w:val="28"/>
        </w:rPr>
        <w:t xml:space="preserve"> о переходе прав на земельные участки, права пользования недрами, об образовании земельного участка</w:t>
      </w:r>
      <w:r w:rsidRPr="00590A91">
        <w:rPr>
          <w:rFonts w:ascii="Times New Roman" w:hAnsi="Times New Roman" w:cs="Times New Roman"/>
          <w:sz w:val="28"/>
          <w:szCs w:val="28"/>
        </w:rPr>
        <w:t>;</w:t>
      </w:r>
    </w:p>
    <w:p w:rsidR="00BE0247" w:rsidRPr="00590A91" w:rsidRDefault="00BE0247" w:rsidP="00BE0247">
      <w:pPr>
        <w:widowControl/>
        <w:ind w:firstLine="539"/>
        <w:rPr>
          <w:rFonts w:ascii="Times New Roman" w:hAnsi="Times New Roman" w:cs="Times New Roman"/>
          <w:sz w:val="28"/>
          <w:szCs w:val="28"/>
        </w:rPr>
      </w:pPr>
      <w:r w:rsidRPr="00590A91">
        <w:rPr>
          <w:rFonts w:ascii="Times New Roman" w:hAnsi="Times New Roman" w:cs="Times New Roman"/>
          <w:sz w:val="28"/>
          <w:szCs w:val="28"/>
        </w:rPr>
        <w:lastRenderedPageBreak/>
        <w:t>г)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E0247" w:rsidRPr="00590A91" w:rsidRDefault="00BE0247" w:rsidP="00BE0247">
      <w:pPr>
        <w:widowControl/>
        <w:ind w:firstLine="539"/>
        <w:rPr>
          <w:rFonts w:ascii="Times New Roman" w:hAnsi="Times New Roman" w:cs="Times New Roman"/>
          <w:sz w:val="28"/>
          <w:szCs w:val="28"/>
        </w:rPr>
      </w:pPr>
      <w:r w:rsidRPr="00590A91">
        <w:rPr>
          <w:rFonts w:ascii="Times New Roman" w:hAnsi="Times New Roman" w:cs="Times New Roman"/>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w:t>
      </w:r>
      <w:r w:rsidR="00936978" w:rsidRPr="00590A91">
        <w:t xml:space="preserve"> </w:t>
      </w:r>
      <w:r w:rsidR="00936978" w:rsidRPr="00590A91">
        <w:rPr>
          <w:rFonts w:ascii="Times New Roman" w:hAnsi="Times New Roman" w:cs="Times New Roman"/>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590A91">
        <w:rPr>
          <w:rFonts w:ascii="Times New Roman" w:hAnsi="Times New Roman" w:cs="Times New Roman"/>
          <w:sz w:val="28"/>
          <w:szCs w:val="28"/>
        </w:rPr>
        <w:t xml:space="preserve">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E0247" w:rsidRPr="00590A91" w:rsidRDefault="00BE0247" w:rsidP="00BE0247">
      <w:pPr>
        <w:widowControl/>
        <w:ind w:firstLine="539"/>
        <w:rPr>
          <w:rFonts w:ascii="Times New Roman" w:hAnsi="Times New Roman" w:cs="Times New Roman"/>
          <w:sz w:val="28"/>
          <w:szCs w:val="28"/>
        </w:rPr>
      </w:pPr>
      <w:r w:rsidRPr="00590A91">
        <w:rPr>
          <w:rFonts w:ascii="Times New Roman" w:hAnsi="Times New Roman" w:cs="Times New Roman"/>
          <w:sz w:val="28"/>
          <w:szCs w:val="28"/>
        </w:rPr>
        <w:t>е)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E0247" w:rsidRPr="00590A91" w:rsidRDefault="00BE0247" w:rsidP="00BE0247">
      <w:pPr>
        <w:widowControl/>
        <w:ind w:firstLine="539"/>
        <w:rPr>
          <w:rFonts w:ascii="Times New Roman" w:hAnsi="Times New Roman" w:cs="Times New Roman"/>
          <w:sz w:val="28"/>
          <w:szCs w:val="28"/>
        </w:rPr>
      </w:pPr>
      <w:r w:rsidRPr="00590A91">
        <w:rPr>
          <w:rFonts w:ascii="Times New Roman" w:hAnsi="Times New Roman" w:cs="Times New Roman"/>
          <w:sz w:val="28"/>
          <w:szCs w:val="28"/>
        </w:rPr>
        <w:t xml:space="preserve">ж) наличие у </w:t>
      </w:r>
      <w:r w:rsidR="00936978" w:rsidRPr="00590A91">
        <w:rPr>
          <w:rFonts w:ascii="Times New Roman" w:hAnsi="Times New Roman" w:cs="Times New Roman"/>
          <w:sz w:val="28"/>
          <w:szCs w:val="28"/>
        </w:rPr>
        <w:t>Администрации</w:t>
      </w:r>
      <w:r w:rsidRPr="00590A91">
        <w:rPr>
          <w:rFonts w:ascii="Times New Roman" w:hAnsi="Times New Roman" w:cs="Times New Roman"/>
          <w:sz w:val="28"/>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936978" w:rsidRPr="00590A91">
        <w:rPr>
          <w:rFonts w:ascii="Times New Roman" w:hAnsi="Times New Roman" w:cs="Times New Roman"/>
          <w:sz w:val="28"/>
          <w:szCs w:val="28"/>
        </w:rPr>
        <w:t>Градостроительного кодекса Российской Федерации</w:t>
      </w:r>
      <w:r w:rsidRPr="00590A91">
        <w:rPr>
          <w:rFonts w:ascii="Times New Roman" w:hAnsi="Times New Roman" w:cs="Times New Roman"/>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rsidR="00BE0247" w:rsidRPr="00590A91" w:rsidRDefault="00BE0247" w:rsidP="00BE0247">
      <w:pPr>
        <w:widowControl/>
        <w:ind w:firstLine="539"/>
        <w:rPr>
          <w:rFonts w:ascii="Times New Roman" w:hAnsi="Times New Roman" w:cs="Times New Roman"/>
          <w:sz w:val="28"/>
          <w:szCs w:val="28"/>
        </w:rPr>
      </w:pPr>
      <w:r w:rsidRPr="00590A91">
        <w:rPr>
          <w:rFonts w:ascii="Times New Roman" w:hAnsi="Times New Roman" w:cs="Times New Roman"/>
          <w:sz w:val="28"/>
          <w:szCs w:val="28"/>
        </w:rPr>
        <w:t>з)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6D3AC8" w:rsidRPr="00590A91" w:rsidRDefault="00B018BA" w:rsidP="00943D59">
      <w:pPr>
        <w:rPr>
          <w:rFonts w:ascii="Times New Roman" w:hAnsi="Times New Roman" w:cs="Times New Roman"/>
          <w:sz w:val="28"/>
          <w:szCs w:val="28"/>
        </w:rPr>
      </w:pPr>
      <w:r w:rsidRPr="00590A91">
        <w:rPr>
          <w:rFonts w:ascii="Times New Roman" w:hAnsi="Times New Roman" w:cs="Times New Roman"/>
          <w:sz w:val="28"/>
          <w:szCs w:val="28"/>
        </w:rPr>
        <w:t>2.16</w:t>
      </w:r>
      <w:r w:rsidR="006D3AC8" w:rsidRPr="00590A91">
        <w:rPr>
          <w:rFonts w:ascii="Times New Roman" w:hAnsi="Times New Roman" w:cs="Times New Roman"/>
          <w:sz w:val="28"/>
          <w:szCs w:val="28"/>
        </w:rPr>
        <w:t xml:space="preserve">. Плата за предоставление </w:t>
      </w:r>
      <w:r w:rsidR="00B505D4"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ной услуги не взимается.</w:t>
      </w:r>
    </w:p>
    <w:p w:rsidR="006D3AC8" w:rsidRPr="00590A91" w:rsidRDefault="00B018BA" w:rsidP="00943D59">
      <w:pPr>
        <w:rPr>
          <w:rFonts w:ascii="Times New Roman" w:hAnsi="Times New Roman" w:cs="Times New Roman"/>
          <w:sz w:val="28"/>
          <w:szCs w:val="28"/>
        </w:rPr>
      </w:pPr>
      <w:bookmarkStart w:id="56" w:name="sub_1218"/>
      <w:bookmarkEnd w:id="55"/>
      <w:r w:rsidRPr="00590A91">
        <w:rPr>
          <w:rFonts w:ascii="Times New Roman" w:hAnsi="Times New Roman" w:cs="Times New Roman"/>
          <w:sz w:val="28"/>
          <w:szCs w:val="28"/>
        </w:rPr>
        <w:t>2.17</w:t>
      </w:r>
      <w:r w:rsidR="006D3AC8" w:rsidRPr="00590A91">
        <w:rPr>
          <w:rFonts w:ascii="Times New Roman" w:hAnsi="Times New Roman" w:cs="Times New Roman"/>
          <w:sz w:val="28"/>
          <w:szCs w:val="28"/>
        </w:rPr>
        <w:t xml:space="preserve">. Максимальный срок ожидания в очереди при подаче запроса о предоставлении </w:t>
      </w:r>
      <w:r w:rsidR="00B505D4"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 xml:space="preserve">ной услуги и при получении результата предоставления </w:t>
      </w:r>
      <w:r w:rsidR="00B505D4" w:rsidRPr="00590A91">
        <w:rPr>
          <w:rFonts w:ascii="Times New Roman" w:hAnsi="Times New Roman" w:cs="Times New Roman"/>
          <w:sz w:val="28"/>
          <w:szCs w:val="28"/>
        </w:rPr>
        <w:lastRenderedPageBreak/>
        <w:t>Муниципаль</w:t>
      </w:r>
      <w:r w:rsidR="006D3AC8" w:rsidRPr="00590A91">
        <w:rPr>
          <w:rFonts w:ascii="Times New Roman" w:hAnsi="Times New Roman" w:cs="Times New Roman"/>
          <w:sz w:val="28"/>
          <w:szCs w:val="28"/>
        </w:rPr>
        <w:t xml:space="preserve">ной услуги составляет 15 минут, как при обращении заявителя в </w:t>
      </w:r>
      <w:r w:rsidR="006570B2">
        <w:rPr>
          <w:rFonts w:ascii="Times New Roman" w:hAnsi="Times New Roman" w:cs="Times New Roman"/>
          <w:sz w:val="28"/>
          <w:szCs w:val="28"/>
        </w:rPr>
        <w:t>Комитет</w:t>
      </w:r>
      <w:r w:rsidR="006D3AC8" w:rsidRPr="00590A91">
        <w:rPr>
          <w:rFonts w:ascii="Times New Roman" w:hAnsi="Times New Roman" w:cs="Times New Roman"/>
          <w:sz w:val="28"/>
          <w:szCs w:val="28"/>
        </w:rPr>
        <w:t>, так и при обращении заявителя в МФЦ.</w:t>
      </w:r>
    </w:p>
    <w:p w:rsidR="006D3AC8" w:rsidRPr="00590A91" w:rsidRDefault="00CF2738" w:rsidP="00943D59">
      <w:pPr>
        <w:rPr>
          <w:rFonts w:ascii="Times New Roman" w:hAnsi="Times New Roman" w:cs="Times New Roman"/>
          <w:sz w:val="28"/>
          <w:szCs w:val="28"/>
        </w:rPr>
      </w:pPr>
      <w:bookmarkStart w:id="57" w:name="sub_1219"/>
      <w:bookmarkEnd w:id="56"/>
      <w:r w:rsidRPr="00590A91">
        <w:rPr>
          <w:rFonts w:ascii="Times New Roman" w:hAnsi="Times New Roman" w:cs="Times New Roman"/>
          <w:sz w:val="28"/>
          <w:szCs w:val="28"/>
        </w:rPr>
        <w:t>2.18</w:t>
      </w:r>
      <w:r w:rsidR="006D3AC8" w:rsidRPr="00590A91">
        <w:rPr>
          <w:rFonts w:ascii="Times New Roman" w:hAnsi="Times New Roman" w:cs="Times New Roman"/>
          <w:sz w:val="28"/>
          <w:szCs w:val="28"/>
        </w:rPr>
        <w:t xml:space="preserve">. Запросы заявителей о предоставлении </w:t>
      </w:r>
      <w:r w:rsidR="00B505D4"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 xml:space="preserve">ной услуги регистрируются в день их поступления в </w:t>
      </w:r>
      <w:r w:rsidR="006570B2">
        <w:rPr>
          <w:rFonts w:ascii="Times New Roman" w:hAnsi="Times New Roman" w:cs="Times New Roman"/>
          <w:sz w:val="28"/>
          <w:szCs w:val="28"/>
        </w:rPr>
        <w:t>Комитет</w:t>
      </w:r>
      <w:r w:rsidR="006D3AC8" w:rsidRPr="00590A91">
        <w:rPr>
          <w:rFonts w:ascii="Times New Roman" w:hAnsi="Times New Roman" w:cs="Times New Roman"/>
          <w:sz w:val="28"/>
          <w:szCs w:val="28"/>
        </w:rPr>
        <w:t>.</w:t>
      </w:r>
    </w:p>
    <w:p w:rsidR="00237C3F" w:rsidRPr="00590A91" w:rsidRDefault="00237C3F" w:rsidP="00F577C8">
      <w:pPr>
        <w:rPr>
          <w:rFonts w:ascii="Times New Roman" w:hAnsi="Times New Roman" w:cs="Times New Roman"/>
          <w:sz w:val="28"/>
          <w:szCs w:val="28"/>
        </w:rPr>
      </w:pPr>
      <w:bookmarkStart w:id="58" w:name="sub_1222"/>
      <w:bookmarkEnd w:id="57"/>
      <w:r w:rsidRPr="00590A91">
        <w:rPr>
          <w:rFonts w:ascii="Times New Roman" w:hAnsi="Times New Roman" w:cs="Times New Roman"/>
          <w:sz w:val="28"/>
          <w:szCs w:val="28"/>
        </w:rPr>
        <w:t xml:space="preserve">2.19. Предоставление Муниципальной услуги осуществляется в специально выделенных для этих целей помещениях </w:t>
      </w:r>
      <w:r w:rsidR="006570B2">
        <w:rPr>
          <w:rFonts w:ascii="Times New Roman" w:hAnsi="Times New Roman" w:cs="Times New Roman"/>
          <w:sz w:val="28"/>
          <w:szCs w:val="28"/>
        </w:rPr>
        <w:t>Комитета</w:t>
      </w:r>
      <w:r w:rsidRPr="00590A91">
        <w:rPr>
          <w:rFonts w:ascii="Times New Roman" w:hAnsi="Times New Roman" w:cs="Times New Roman"/>
          <w:sz w:val="28"/>
          <w:szCs w:val="28"/>
        </w:rPr>
        <w:t xml:space="preserve"> или МФЦ.</w:t>
      </w:r>
    </w:p>
    <w:p w:rsidR="00237C3F" w:rsidRPr="00590A91" w:rsidRDefault="00237C3F" w:rsidP="00F577C8">
      <w:pPr>
        <w:rPr>
          <w:rFonts w:ascii="Times New Roman" w:hAnsi="Times New Roman" w:cs="Times New Roman"/>
          <w:sz w:val="28"/>
          <w:szCs w:val="28"/>
        </w:rPr>
      </w:pPr>
      <w:r w:rsidRPr="004A339F">
        <w:rPr>
          <w:rFonts w:ascii="Times New Roman" w:hAnsi="Times New Roman" w:cs="Times New Roman"/>
          <w:color w:val="00B050"/>
          <w:sz w:val="28"/>
          <w:szCs w:val="28"/>
        </w:rPr>
        <w:t>На территории, прилегающей к зданию Администрации</w:t>
      </w:r>
      <w:r w:rsidR="00C24F1E" w:rsidRPr="004A339F">
        <w:rPr>
          <w:rFonts w:ascii="Times New Roman" w:hAnsi="Times New Roman" w:cs="Times New Roman"/>
          <w:color w:val="00B050"/>
          <w:sz w:val="28"/>
          <w:szCs w:val="28"/>
        </w:rPr>
        <w:t xml:space="preserve">, в котором </w:t>
      </w:r>
      <w:r w:rsidR="009324E5" w:rsidRPr="004A339F">
        <w:rPr>
          <w:rFonts w:ascii="Times New Roman" w:hAnsi="Times New Roman" w:cs="Times New Roman"/>
          <w:color w:val="00B050"/>
          <w:sz w:val="28"/>
          <w:szCs w:val="28"/>
        </w:rPr>
        <w:t xml:space="preserve">располагается </w:t>
      </w:r>
      <w:r w:rsidR="00F94E0F">
        <w:rPr>
          <w:rFonts w:ascii="Times New Roman" w:hAnsi="Times New Roman" w:cs="Times New Roman"/>
          <w:color w:val="00B050"/>
          <w:sz w:val="28"/>
          <w:szCs w:val="28"/>
        </w:rPr>
        <w:t>К</w:t>
      </w:r>
      <w:r w:rsidR="009324E5" w:rsidRPr="004A339F">
        <w:rPr>
          <w:rFonts w:ascii="Times New Roman" w:hAnsi="Times New Roman" w:cs="Times New Roman"/>
          <w:color w:val="00B050"/>
          <w:sz w:val="28"/>
          <w:szCs w:val="28"/>
        </w:rPr>
        <w:t>омитет</w:t>
      </w:r>
      <w:r w:rsidR="004A339F" w:rsidRPr="004A339F">
        <w:rPr>
          <w:rFonts w:ascii="Times New Roman" w:hAnsi="Times New Roman" w:cs="Times New Roman"/>
          <w:color w:val="00B050"/>
          <w:sz w:val="28"/>
          <w:szCs w:val="28"/>
        </w:rPr>
        <w:t>, о</w:t>
      </w:r>
      <w:r w:rsidR="00C24F1E" w:rsidRPr="004A339F">
        <w:rPr>
          <w:rFonts w:ascii="Times New Roman" w:hAnsi="Times New Roman" w:cs="Times New Roman"/>
          <w:color w:val="00B050"/>
          <w:sz w:val="28"/>
          <w:szCs w:val="28"/>
        </w:rPr>
        <w:t>существля</w:t>
      </w:r>
      <w:r w:rsidR="004A339F" w:rsidRPr="004A339F">
        <w:rPr>
          <w:rFonts w:ascii="Times New Roman" w:hAnsi="Times New Roman" w:cs="Times New Roman"/>
          <w:color w:val="00B050"/>
          <w:sz w:val="28"/>
          <w:szCs w:val="28"/>
        </w:rPr>
        <w:t>ющий</w:t>
      </w:r>
      <w:r w:rsidR="00C24F1E" w:rsidRPr="004A339F">
        <w:rPr>
          <w:rFonts w:ascii="Times New Roman" w:hAnsi="Times New Roman" w:cs="Times New Roman"/>
          <w:color w:val="00B050"/>
          <w:sz w:val="28"/>
          <w:szCs w:val="28"/>
        </w:rPr>
        <w:t xml:space="preserve"> </w:t>
      </w:r>
      <w:r w:rsidR="00C24F1E" w:rsidRPr="00590A91">
        <w:rPr>
          <w:rFonts w:ascii="Times New Roman" w:hAnsi="Times New Roman" w:cs="Times New Roman"/>
          <w:sz w:val="28"/>
          <w:szCs w:val="28"/>
        </w:rPr>
        <w:t>предоставление Муниципальной услуги</w:t>
      </w:r>
      <w:r w:rsidR="00C24F1E">
        <w:rPr>
          <w:rFonts w:ascii="Times New Roman" w:hAnsi="Times New Roman" w:cs="Times New Roman"/>
          <w:sz w:val="28"/>
          <w:szCs w:val="28"/>
        </w:rPr>
        <w:t>,</w:t>
      </w:r>
      <w:r w:rsidRPr="00DC5CA7">
        <w:rPr>
          <w:rFonts w:ascii="Times New Roman" w:hAnsi="Times New Roman" w:cs="Times New Roman"/>
          <w:color w:val="FF0000"/>
          <w:sz w:val="28"/>
          <w:szCs w:val="28"/>
        </w:rPr>
        <w:t xml:space="preserve"> </w:t>
      </w:r>
      <w:r w:rsidRPr="00C24F1E">
        <w:rPr>
          <w:rFonts w:ascii="Times New Roman" w:hAnsi="Times New Roman" w:cs="Times New Roman"/>
          <w:sz w:val="28"/>
          <w:szCs w:val="28"/>
        </w:rPr>
        <w:t xml:space="preserve">выделяется не менее 10 процентов мест (но не менее одного места) для парковки специальных автотранспортных средств для инвалидов. Указанные места парковки не должны </w:t>
      </w:r>
      <w:r w:rsidRPr="00590A91">
        <w:rPr>
          <w:rFonts w:ascii="Times New Roman" w:hAnsi="Times New Roman" w:cs="Times New Roman"/>
          <w:sz w:val="28"/>
          <w:szCs w:val="28"/>
        </w:rPr>
        <w:t>занимать иные транспортные средства. Инвалиды пользуются местами для парковки специальных транспортных средств бесплатно.</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Вход в здание (помещение) и выход из него оборудуются информационными табличками (вывесками), содержащими информацию о режиме его работы, а также пандусами, позволяющими обеспечить беспрепятственный доступ инвалидов.</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 требованиями законодательства Российской Федерации о социальной защите инвалидов и размещаться преимущественно на нижних, предпочтительнее первых этажах здания, с предоставлением доступа в помещения инвалидам.</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Места ожидания, места для заполнения запросов о предоставлении Муниципальной услуги должны быть оборудованы столами и стульями, в том числе обеспечены канцелярскими принадлежностями, а также информационными стендами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237C3F" w:rsidRPr="008D447F" w:rsidRDefault="00237C3F" w:rsidP="00F577C8">
      <w:pPr>
        <w:rPr>
          <w:rStyle w:val="a4"/>
          <w:color w:val="auto"/>
        </w:rPr>
      </w:pPr>
      <w:r w:rsidRPr="00590A91">
        <w:rPr>
          <w:rFonts w:ascii="Times New Roman" w:hAnsi="Times New Roman" w:cs="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в месте ожидания, месте для заполнения запросов о предоставлении Муниципальной услуги, мультимедийная информация размещается </w:t>
      </w:r>
      <w:r w:rsidR="003D78DE" w:rsidRPr="00590A91">
        <w:rPr>
          <w:rFonts w:ascii="Times New Roman" w:hAnsi="Times New Roman" w:cs="Times New Roman"/>
          <w:sz w:val="28"/>
          <w:szCs w:val="28"/>
        </w:rPr>
        <w:t xml:space="preserve">на </w:t>
      </w:r>
      <w:hyperlink r:id="rId24" w:history="1">
        <w:r w:rsidR="003D78DE" w:rsidRPr="00590A91">
          <w:rPr>
            <w:rStyle w:val="a4"/>
            <w:rFonts w:ascii="Times New Roman" w:hAnsi="Times New Roman" w:cs="Times New Roman"/>
            <w:color w:val="auto"/>
            <w:sz w:val="28"/>
            <w:szCs w:val="28"/>
          </w:rPr>
          <w:t>официальном сайте</w:t>
        </w:r>
      </w:hyperlink>
      <w:r w:rsidR="003D78DE" w:rsidRPr="00590A91">
        <w:rPr>
          <w:rFonts w:ascii="Times New Roman" w:hAnsi="Times New Roman" w:cs="Times New Roman"/>
          <w:sz w:val="28"/>
          <w:szCs w:val="28"/>
        </w:rPr>
        <w:t xml:space="preserve"> муниципального образования </w:t>
      </w:r>
      <w:r w:rsidR="003D78DE" w:rsidRPr="00590A91">
        <w:rPr>
          <w:rFonts w:ascii="Times New Roman" w:hAnsi="Times New Roman" w:cs="Times New Roman"/>
          <w:sz w:val="26"/>
          <w:szCs w:val="26"/>
        </w:rPr>
        <w:t>Гатчинский муниципальный район</w:t>
      </w:r>
      <w:r w:rsidR="003D78DE" w:rsidRPr="00590A91">
        <w:rPr>
          <w:rFonts w:ascii="Times New Roman" w:hAnsi="Times New Roman" w:cs="Times New Roman"/>
          <w:sz w:val="28"/>
          <w:szCs w:val="28"/>
        </w:rPr>
        <w:t xml:space="preserve"> </w:t>
      </w:r>
      <w:r w:rsidRPr="00590A91">
        <w:rPr>
          <w:rFonts w:ascii="Times New Roman" w:hAnsi="Times New Roman" w:cs="Times New Roman"/>
          <w:sz w:val="28"/>
          <w:szCs w:val="28"/>
        </w:rPr>
        <w:t xml:space="preserve">в информационно-телекоммуникационной сети </w:t>
      </w:r>
      <w:r w:rsidR="00BB75AB" w:rsidRPr="008D447F">
        <w:rPr>
          <w:rStyle w:val="a4"/>
          <w:rFonts w:ascii="Times New Roman" w:hAnsi="Times New Roman" w:cs="Times New Roman"/>
          <w:color w:val="auto"/>
          <w:sz w:val="28"/>
          <w:szCs w:val="28"/>
        </w:rPr>
        <w:t>«</w:t>
      </w:r>
      <w:r w:rsidRPr="008D447F">
        <w:rPr>
          <w:rStyle w:val="a4"/>
          <w:rFonts w:ascii="Times New Roman" w:hAnsi="Times New Roman" w:cs="Times New Roman"/>
          <w:color w:val="auto"/>
          <w:sz w:val="28"/>
          <w:szCs w:val="28"/>
        </w:rPr>
        <w:t>Интернет</w:t>
      </w:r>
      <w:r w:rsidR="00BB75AB" w:rsidRPr="008D447F">
        <w:rPr>
          <w:rStyle w:val="a4"/>
          <w:rFonts w:ascii="Times New Roman" w:hAnsi="Times New Roman" w:cs="Times New Roman"/>
          <w:color w:val="auto"/>
          <w:sz w:val="28"/>
          <w:szCs w:val="28"/>
        </w:rPr>
        <w:t>»</w:t>
      </w:r>
      <w:r w:rsidRPr="008D447F">
        <w:rPr>
          <w:rStyle w:val="a4"/>
          <w:rFonts w:ascii="Times New Roman" w:hAnsi="Times New Roman" w:cs="Times New Roman"/>
          <w:color w:val="auto"/>
          <w:sz w:val="28"/>
          <w:szCs w:val="28"/>
        </w:rPr>
        <w:t xml:space="preserve">: </w:t>
      </w:r>
      <w:hyperlink r:id="rId25" w:history="1">
        <w:hyperlink r:id="rId26" w:history="1">
          <w:r w:rsidR="009256FC" w:rsidRPr="008D447F">
            <w:rPr>
              <w:rStyle w:val="a4"/>
              <w:rFonts w:ascii="Times New Roman" w:hAnsi="Times New Roman" w:cs="Times New Roman"/>
              <w:color w:val="auto"/>
              <w:sz w:val="28"/>
              <w:szCs w:val="28"/>
            </w:rPr>
            <w:t>http://radm.gtn.ru</w:t>
          </w:r>
        </w:hyperlink>
      </w:hyperlink>
      <w:r w:rsidR="009256FC" w:rsidRPr="008D447F">
        <w:rPr>
          <w:rStyle w:val="a4"/>
          <w:rFonts w:ascii="Times New Roman" w:hAnsi="Times New Roman" w:cs="Times New Roman"/>
          <w:color w:val="auto"/>
          <w:sz w:val="28"/>
          <w:szCs w:val="28"/>
        </w:rPr>
        <w:t>.</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Информация о порядке предоставления Муниципальной услуги дублируется также посредством знаков, выполненных рельефно-точечным шрифтом Брайля.</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lastRenderedPageBreak/>
        <w:t>При предоставлении Муниципальной услуги заявителям из числа инвалидов с учетом ограничений их жизнедеятельности должны быть предоставлены условия для беспрепятственного доступа к помещению, в котором предоставляется Муниципальная услуга, месту ожидания, месту для заполнения запросов о предоставлении Муниципальной услуги, в том числе:</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а) сопровождение инвалидов, имеющих стойкие расстройства функции зрения и самостоятельного передвижения, к месту предоставления Муниципальной услуги, а также оказание им при этом необходимой помощи;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б) оказание помощи инвалидам в преодолении барьеров, мешающих получению ими Муниципальной услуги наравне с другими лицами.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Информация о справочных телефонах для вызова работника, ответственного за сопровождение инвалида, размещается на информационных стендах, находящихся в местах ожидания, местах для заполнения запросов о предоставлении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2.20. Показатели доступности и качества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2.20.1. Показателями доступности Муниципальной услуги, применимыми в отношении всех заявителей, являются:</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а) равные права и возможности при получении Муниципальной услуги для заявителей;</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б) транспортная доступность к месту предоставления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 xml:space="preserve">в) график работы </w:t>
      </w:r>
      <w:r w:rsidR="006570B2" w:rsidRPr="005D1A75">
        <w:rPr>
          <w:rFonts w:ascii="Times New Roman" w:hAnsi="Times New Roman" w:cs="Times New Roman"/>
          <w:color w:val="00B050"/>
          <w:sz w:val="28"/>
          <w:szCs w:val="28"/>
        </w:rPr>
        <w:t>Комитета</w:t>
      </w:r>
      <w:r w:rsidRPr="00590A91">
        <w:rPr>
          <w:rFonts w:ascii="Times New Roman"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г) возможность получения полной и достоверной информации о Муниципальной услуге;</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д) обеспечение для заявителя возможности подать заявление о предоставлении Муниципальной услуги посредством МФЦ.</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2.20.2. Показателями доступности Муниципальной услуги, применимыми в отношении заявителей из числа инвалидов, являются:</w:t>
      </w:r>
    </w:p>
    <w:p w:rsidR="00237C3F" w:rsidRPr="004A339F" w:rsidRDefault="00237C3F" w:rsidP="00F577C8">
      <w:pPr>
        <w:rPr>
          <w:rFonts w:ascii="Times New Roman" w:hAnsi="Times New Roman" w:cs="Times New Roman"/>
          <w:color w:val="00B050"/>
          <w:sz w:val="28"/>
          <w:szCs w:val="28"/>
        </w:rPr>
      </w:pPr>
      <w:r w:rsidRPr="004A339F">
        <w:rPr>
          <w:rFonts w:ascii="Times New Roman" w:hAnsi="Times New Roman" w:cs="Times New Roman"/>
          <w:color w:val="00B050"/>
          <w:sz w:val="28"/>
          <w:szCs w:val="28"/>
        </w:rPr>
        <w:t xml:space="preserve">а) наличие на территории, прилегающей к зданию Администрации, в котором </w:t>
      </w:r>
      <w:r w:rsidR="009324E5" w:rsidRPr="004A339F">
        <w:rPr>
          <w:rFonts w:ascii="Times New Roman" w:hAnsi="Times New Roman" w:cs="Times New Roman"/>
          <w:color w:val="00B050"/>
          <w:sz w:val="28"/>
          <w:szCs w:val="28"/>
        </w:rPr>
        <w:t xml:space="preserve">располагается </w:t>
      </w:r>
      <w:r w:rsidR="005D1A75">
        <w:rPr>
          <w:rFonts w:ascii="Times New Roman" w:hAnsi="Times New Roman" w:cs="Times New Roman"/>
          <w:color w:val="00B050"/>
          <w:sz w:val="28"/>
          <w:szCs w:val="28"/>
        </w:rPr>
        <w:t>К</w:t>
      </w:r>
      <w:r w:rsidR="009324E5" w:rsidRPr="004A339F">
        <w:rPr>
          <w:rFonts w:ascii="Times New Roman" w:hAnsi="Times New Roman" w:cs="Times New Roman"/>
          <w:color w:val="00B050"/>
          <w:sz w:val="28"/>
          <w:szCs w:val="28"/>
        </w:rPr>
        <w:t>омитет</w:t>
      </w:r>
      <w:r w:rsidR="004A339F" w:rsidRPr="004A339F">
        <w:rPr>
          <w:rFonts w:ascii="Times New Roman" w:hAnsi="Times New Roman" w:cs="Times New Roman"/>
          <w:color w:val="00B050"/>
          <w:sz w:val="28"/>
          <w:szCs w:val="28"/>
        </w:rPr>
        <w:t xml:space="preserve">, </w:t>
      </w:r>
      <w:r w:rsidRPr="004A339F">
        <w:rPr>
          <w:rFonts w:ascii="Times New Roman" w:hAnsi="Times New Roman" w:cs="Times New Roman"/>
          <w:color w:val="00B050"/>
          <w:sz w:val="28"/>
          <w:szCs w:val="28"/>
        </w:rPr>
        <w:t>осуществля</w:t>
      </w:r>
      <w:r w:rsidR="004A339F" w:rsidRPr="004A339F">
        <w:rPr>
          <w:rFonts w:ascii="Times New Roman" w:hAnsi="Times New Roman" w:cs="Times New Roman"/>
          <w:color w:val="00B050"/>
          <w:sz w:val="28"/>
          <w:szCs w:val="28"/>
        </w:rPr>
        <w:t>ющий</w:t>
      </w:r>
      <w:r w:rsidRPr="004A339F">
        <w:rPr>
          <w:rFonts w:ascii="Times New Roman" w:hAnsi="Times New Roman" w:cs="Times New Roman"/>
          <w:color w:val="00B050"/>
          <w:sz w:val="28"/>
          <w:szCs w:val="28"/>
        </w:rPr>
        <w:t xml:space="preserve"> предоставление Муниципальной услуги, мест для парковки специальных автотранспортных средств инвалидов;</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б) обеспечение беспрепятственного доступа инвалидов к помещениям, в которых предоставляется Муниципальная услуга;</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в) получение инвалидами в доступной форме информации о порядке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г) наличие возможности получения инвалидами помощи для преодоления барьеров, мешающих получению Муниципальной услуги наравне с другими лицами.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2.20.3. Показателями качества Муниципальной услуги являются:</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а) наличие полной, актуальной и достоверной информации о порядке предоставления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 xml:space="preserve">б) своевременность предоставления Муниципальной услуги (включая соблюдение сроков предоставления Муниципальной услуги, сроков выполнения </w:t>
      </w:r>
      <w:r w:rsidRPr="00590A91">
        <w:rPr>
          <w:rFonts w:ascii="Times New Roman" w:hAnsi="Times New Roman" w:cs="Times New Roman"/>
          <w:sz w:val="28"/>
          <w:szCs w:val="28"/>
        </w:rPr>
        <w:lastRenderedPageBreak/>
        <w:t>отдельных административных процедур (административных действий), предусмотренных настоящим Административным регламентом);</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в) предоставление Муниципальной услуги в соответствии со стандартом предоставления Муниципальной услуги;</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г) отсутствие заявителей, время ожидания которых в очереди превышает срок, установленный настоящим Административным регламентом;</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 xml:space="preserve">д) отсутствие решений (действий) </w:t>
      </w:r>
      <w:r w:rsidR="006570B2">
        <w:rPr>
          <w:rFonts w:ascii="Times New Roman" w:hAnsi="Times New Roman" w:cs="Times New Roman"/>
          <w:sz w:val="28"/>
          <w:szCs w:val="28"/>
        </w:rPr>
        <w:t>Комитета</w:t>
      </w:r>
      <w:r w:rsidRPr="00590A91">
        <w:rPr>
          <w:rFonts w:ascii="Times New Roman" w:hAnsi="Times New Roman" w:cs="Times New Roman"/>
          <w:sz w:val="28"/>
          <w:szCs w:val="28"/>
        </w:rPr>
        <w:t xml:space="preserve"> (должностных лиц Администрации), принятых (совершенных) в ходе предоставления Муниципальной услуги, отмененных (признанных недействительными) по результатам обжалования.</w:t>
      </w:r>
    </w:p>
    <w:p w:rsidR="00237C3F" w:rsidRPr="00590A91" w:rsidRDefault="00237C3F" w:rsidP="00F577C8">
      <w:pPr>
        <w:rPr>
          <w:rFonts w:ascii="Times New Roman" w:hAnsi="Times New Roman" w:cs="Times New Roman"/>
          <w:sz w:val="28"/>
          <w:szCs w:val="28"/>
        </w:rPr>
      </w:pPr>
      <w:r w:rsidRPr="00590A91">
        <w:rPr>
          <w:rFonts w:ascii="Times New Roman" w:hAnsi="Times New Roman" w:cs="Times New Roman"/>
          <w:sz w:val="28"/>
          <w:szCs w:val="28"/>
        </w:rPr>
        <w:t>е) возможность досудебного (внесудебного) рассмотрения жалоб (претензий) в процессе получения Муниципальной услуги.</w:t>
      </w:r>
    </w:p>
    <w:p w:rsidR="006D3AC8" w:rsidRPr="00590A91" w:rsidRDefault="00236EF4" w:rsidP="00943D59">
      <w:pPr>
        <w:rPr>
          <w:rFonts w:ascii="Times New Roman" w:hAnsi="Times New Roman" w:cs="Times New Roman"/>
          <w:sz w:val="28"/>
          <w:szCs w:val="28"/>
        </w:rPr>
      </w:pPr>
      <w:r w:rsidRPr="00590A91">
        <w:rPr>
          <w:rFonts w:ascii="Times New Roman" w:hAnsi="Times New Roman" w:cs="Times New Roman"/>
          <w:sz w:val="28"/>
          <w:szCs w:val="28"/>
        </w:rPr>
        <w:t>2.21</w:t>
      </w:r>
      <w:r w:rsidR="006D3AC8" w:rsidRPr="00590A91">
        <w:rPr>
          <w:rFonts w:ascii="Times New Roman" w:hAnsi="Times New Roman" w:cs="Times New Roman"/>
          <w:sz w:val="28"/>
          <w:szCs w:val="28"/>
        </w:rPr>
        <w:t xml:space="preserve">. Особенности предоставления </w:t>
      </w:r>
      <w:r w:rsidR="00766EE9" w:rsidRPr="00590A91">
        <w:rPr>
          <w:rFonts w:ascii="Times New Roman" w:hAnsi="Times New Roman" w:cs="Times New Roman"/>
          <w:sz w:val="28"/>
          <w:szCs w:val="28"/>
        </w:rPr>
        <w:t>Муниципальной</w:t>
      </w:r>
      <w:r w:rsidR="006D3AC8" w:rsidRPr="00590A91">
        <w:rPr>
          <w:rFonts w:ascii="Times New Roman" w:hAnsi="Times New Roman" w:cs="Times New Roman"/>
          <w:sz w:val="28"/>
          <w:szCs w:val="28"/>
        </w:rPr>
        <w:t xml:space="preserve"> услуги в МФЦ</w:t>
      </w:r>
    </w:p>
    <w:bookmarkEnd w:id="58"/>
    <w:p w:rsidR="005569B6" w:rsidRPr="00590A91" w:rsidRDefault="005569B6" w:rsidP="00943D59">
      <w:pPr>
        <w:rPr>
          <w:rFonts w:ascii="Times New Roman" w:hAnsi="Times New Roman" w:cs="Times New Roman"/>
          <w:sz w:val="28"/>
          <w:szCs w:val="28"/>
        </w:rPr>
      </w:pPr>
      <w:r w:rsidRPr="00590A91">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Многофункциональный центр предоставления государственных и муниципальных услуг</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(далее – ГБУ ЛО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МФЦ</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при наличии вступившего в силу соглашения о взаимодействии между ГБУ ЛО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МФЦ</w:t>
      </w:r>
      <w:r w:rsidR="00BB75AB" w:rsidRPr="00590A91">
        <w:rPr>
          <w:rFonts w:ascii="Times New Roman" w:hAnsi="Times New Roman" w:cs="Times New Roman"/>
          <w:sz w:val="28"/>
          <w:szCs w:val="28"/>
        </w:rPr>
        <w:t>»</w:t>
      </w:r>
      <w:r w:rsidR="000F56AB" w:rsidRPr="00590A91">
        <w:rPr>
          <w:rFonts w:ascii="Times New Roman" w:hAnsi="Times New Roman" w:cs="Times New Roman"/>
          <w:sz w:val="28"/>
          <w:szCs w:val="28"/>
        </w:rPr>
        <w:t xml:space="preserve"> и Администрацией.</w:t>
      </w:r>
    </w:p>
    <w:p w:rsidR="006D3AC8" w:rsidRPr="00590A91" w:rsidRDefault="00236EF4" w:rsidP="00943D59">
      <w:pPr>
        <w:rPr>
          <w:rFonts w:ascii="Times New Roman" w:hAnsi="Times New Roman" w:cs="Times New Roman"/>
          <w:sz w:val="28"/>
          <w:szCs w:val="28"/>
        </w:rPr>
      </w:pPr>
      <w:bookmarkStart w:id="59" w:name="sub_2221"/>
      <w:r w:rsidRPr="00590A91">
        <w:rPr>
          <w:rFonts w:ascii="Times New Roman" w:hAnsi="Times New Roman" w:cs="Times New Roman"/>
          <w:sz w:val="28"/>
          <w:szCs w:val="28"/>
        </w:rPr>
        <w:t>2.21</w:t>
      </w:r>
      <w:r w:rsidR="006D3AC8" w:rsidRPr="00590A91">
        <w:rPr>
          <w:rFonts w:ascii="Times New Roman" w:hAnsi="Times New Roman" w:cs="Times New Roman"/>
          <w:sz w:val="28"/>
          <w:szCs w:val="28"/>
        </w:rPr>
        <w:t>.1. МФЦ осуществляет:</w:t>
      </w:r>
    </w:p>
    <w:bookmarkEnd w:id="59"/>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F7479A" w:rsidRPr="00590A91">
        <w:rPr>
          <w:rFonts w:ascii="Times New Roman" w:hAnsi="Times New Roman" w:cs="Times New Roman"/>
          <w:sz w:val="28"/>
          <w:szCs w:val="28"/>
        </w:rPr>
        <w:t>муниципальных</w:t>
      </w:r>
      <w:r w:rsidRPr="00590A91">
        <w:rPr>
          <w:rFonts w:ascii="Times New Roman" w:hAnsi="Times New Roman" w:cs="Times New Roman"/>
          <w:sz w:val="28"/>
          <w:szCs w:val="28"/>
        </w:rPr>
        <w:t xml:space="preserve"> услуг в рамках заключенных соглашений о взаимодействии;</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 информирование граждан и организаций по вопросам предоставления </w:t>
      </w:r>
      <w:r w:rsidR="00F7479A" w:rsidRPr="00590A91">
        <w:rPr>
          <w:rFonts w:ascii="Times New Roman" w:hAnsi="Times New Roman" w:cs="Times New Roman"/>
          <w:sz w:val="28"/>
          <w:szCs w:val="28"/>
        </w:rPr>
        <w:t>муниципальных</w:t>
      </w:r>
      <w:r w:rsidRPr="00590A91">
        <w:rPr>
          <w:rFonts w:ascii="Times New Roman" w:hAnsi="Times New Roman" w:cs="Times New Roman"/>
          <w:sz w:val="28"/>
          <w:szCs w:val="28"/>
        </w:rPr>
        <w:t xml:space="preserve"> услуг;</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 прием и выдачу документов, необходимых для предоставления </w:t>
      </w:r>
      <w:r w:rsidR="00F7479A" w:rsidRPr="00590A91">
        <w:rPr>
          <w:rFonts w:ascii="Times New Roman" w:hAnsi="Times New Roman" w:cs="Times New Roman"/>
          <w:sz w:val="28"/>
          <w:szCs w:val="28"/>
        </w:rPr>
        <w:t>муниципальных</w:t>
      </w:r>
      <w:r w:rsidRPr="00590A91">
        <w:rPr>
          <w:rFonts w:ascii="Times New Roman" w:hAnsi="Times New Roman" w:cs="Times New Roman"/>
          <w:sz w:val="28"/>
          <w:szCs w:val="28"/>
        </w:rPr>
        <w:t xml:space="preserve"> услуг</w:t>
      </w:r>
      <w:r w:rsidR="003D78DE" w:rsidRPr="00590A91">
        <w:rPr>
          <w:rFonts w:ascii="Times New Roman" w:hAnsi="Times New Roman" w:cs="Times New Roman"/>
          <w:sz w:val="28"/>
          <w:szCs w:val="28"/>
        </w:rPr>
        <w:t>,</w:t>
      </w:r>
      <w:r w:rsidRPr="00590A91">
        <w:rPr>
          <w:rFonts w:ascii="Times New Roman" w:hAnsi="Times New Roman" w:cs="Times New Roman"/>
          <w:sz w:val="28"/>
          <w:szCs w:val="28"/>
        </w:rPr>
        <w:t xml:space="preserve"> либо являющихся результатом предоставления </w:t>
      </w:r>
      <w:r w:rsidR="00F7479A" w:rsidRPr="00590A91">
        <w:rPr>
          <w:rFonts w:ascii="Times New Roman" w:hAnsi="Times New Roman" w:cs="Times New Roman"/>
          <w:sz w:val="28"/>
          <w:szCs w:val="28"/>
        </w:rPr>
        <w:t>муниципальных</w:t>
      </w:r>
      <w:r w:rsidRPr="00590A91">
        <w:rPr>
          <w:rFonts w:ascii="Times New Roman" w:hAnsi="Times New Roman" w:cs="Times New Roman"/>
          <w:sz w:val="28"/>
          <w:szCs w:val="28"/>
        </w:rPr>
        <w:t xml:space="preserve"> услуг;</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 обработку персональных данных, связанных с предоставлением </w:t>
      </w:r>
      <w:r w:rsidR="00F7479A" w:rsidRPr="00590A91">
        <w:rPr>
          <w:rFonts w:ascii="Times New Roman" w:hAnsi="Times New Roman" w:cs="Times New Roman"/>
          <w:sz w:val="28"/>
          <w:szCs w:val="28"/>
        </w:rPr>
        <w:t>муниципальных</w:t>
      </w:r>
      <w:r w:rsidRPr="00590A91">
        <w:rPr>
          <w:rFonts w:ascii="Times New Roman" w:hAnsi="Times New Roman" w:cs="Times New Roman"/>
          <w:sz w:val="28"/>
          <w:szCs w:val="28"/>
        </w:rPr>
        <w:t xml:space="preserve"> услуг.</w:t>
      </w:r>
    </w:p>
    <w:p w:rsidR="006D3AC8" w:rsidRPr="00590A91" w:rsidRDefault="00236EF4" w:rsidP="00943D59">
      <w:pPr>
        <w:rPr>
          <w:rFonts w:ascii="Times New Roman" w:hAnsi="Times New Roman" w:cs="Times New Roman"/>
          <w:sz w:val="28"/>
          <w:szCs w:val="28"/>
        </w:rPr>
      </w:pPr>
      <w:bookmarkStart w:id="60" w:name="sub_2222"/>
      <w:r w:rsidRPr="00590A91">
        <w:rPr>
          <w:rFonts w:ascii="Times New Roman" w:hAnsi="Times New Roman" w:cs="Times New Roman"/>
          <w:sz w:val="28"/>
          <w:szCs w:val="28"/>
        </w:rPr>
        <w:t>2.21</w:t>
      </w:r>
      <w:r w:rsidR="006D3AC8" w:rsidRPr="00590A91">
        <w:rPr>
          <w:rFonts w:ascii="Times New Roman" w:hAnsi="Times New Roman" w:cs="Times New Roman"/>
          <w:sz w:val="28"/>
          <w:szCs w:val="28"/>
        </w:rPr>
        <w:t xml:space="preserve">.2. В случае подачи документов </w:t>
      </w:r>
      <w:r w:rsidR="006D3AC8" w:rsidRPr="00DE167A">
        <w:rPr>
          <w:rFonts w:ascii="Times New Roman" w:hAnsi="Times New Roman" w:cs="Times New Roman"/>
          <w:color w:val="00B050"/>
          <w:sz w:val="28"/>
          <w:szCs w:val="28"/>
        </w:rPr>
        <w:t>в</w:t>
      </w:r>
      <w:r w:rsidR="00DE167A" w:rsidRPr="00DE167A">
        <w:rPr>
          <w:rFonts w:ascii="Times New Roman" w:hAnsi="Times New Roman" w:cs="Times New Roman"/>
          <w:color w:val="00B050"/>
          <w:sz w:val="28"/>
          <w:szCs w:val="28"/>
        </w:rPr>
        <w:t xml:space="preserve"> Комитет</w:t>
      </w:r>
      <w:r w:rsidR="006D3AC8" w:rsidRPr="00DE167A">
        <w:rPr>
          <w:rFonts w:ascii="Times New Roman" w:hAnsi="Times New Roman" w:cs="Times New Roman"/>
          <w:color w:val="00B050"/>
          <w:sz w:val="28"/>
          <w:szCs w:val="28"/>
        </w:rPr>
        <w:t xml:space="preserve"> </w:t>
      </w:r>
      <w:r w:rsidR="0078164B" w:rsidRPr="00DE167A">
        <w:rPr>
          <w:rFonts w:ascii="Times New Roman" w:hAnsi="Times New Roman" w:cs="Times New Roman"/>
          <w:color w:val="00B050"/>
          <w:sz w:val="28"/>
          <w:szCs w:val="28"/>
        </w:rPr>
        <w:t>Администраци</w:t>
      </w:r>
      <w:r w:rsidR="00DE167A" w:rsidRPr="00DE167A">
        <w:rPr>
          <w:rFonts w:ascii="Times New Roman" w:hAnsi="Times New Roman" w:cs="Times New Roman"/>
          <w:color w:val="00B050"/>
          <w:sz w:val="28"/>
          <w:szCs w:val="28"/>
        </w:rPr>
        <w:t>и</w:t>
      </w:r>
      <w:r w:rsidR="009324E5" w:rsidRPr="00DE167A">
        <w:rPr>
          <w:rFonts w:ascii="Times New Roman" w:hAnsi="Times New Roman" w:cs="Times New Roman"/>
          <w:color w:val="00B050"/>
          <w:sz w:val="28"/>
          <w:szCs w:val="28"/>
        </w:rPr>
        <w:t xml:space="preserve"> </w:t>
      </w:r>
      <w:r w:rsidR="006D3AC8" w:rsidRPr="00590A91">
        <w:rPr>
          <w:rFonts w:ascii="Times New Roman" w:hAnsi="Times New Roman" w:cs="Times New Roman"/>
          <w:sz w:val="28"/>
          <w:szCs w:val="28"/>
        </w:rPr>
        <w:t xml:space="preserve">посредством МФЦ специалист МФЦ, осуществляющий прием документов, представленных для получения </w:t>
      </w:r>
      <w:r w:rsidR="008718F1" w:rsidRPr="00590A91">
        <w:rPr>
          <w:rFonts w:ascii="Times New Roman" w:hAnsi="Times New Roman" w:cs="Times New Roman"/>
          <w:sz w:val="28"/>
          <w:szCs w:val="28"/>
        </w:rPr>
        <w:t>М</w:t>
      </w:r>
      <w:r w:rsidR="00801407" w:rsidRPr="00590A91">
        <w:rPr>
          <w:rFonts w:ascii="Times New Roman" w:hAnsi="Times New Roman" w:cs="Times New Roman"/>
          <w:sz w:val="28"/>
          <w:szCs w:val="28"/>
        </w:rPr>
        <w:t>униципальной</w:t>
      </w:r>
      <w:r w:rsidR="006D3AC8" w:rsidRPr="00590A91">
        <w:rPr>
          <w:rFonts w:ascii="Times New Roman" w:hAnsi="Times New Roman" w:cs="Times New Roman"/>
          <w:sz w:val="28"/>
          <w:szCs w:val="28"/>
        </w:rPr>
        <w:t xml:space="preserve"> услуги, выполняет следующие действия:</w:t>
      </w:r>
    </w:p>
    <w:bookmarkEnd w:id="60"/>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а) определяет предмет обращения;</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б) проводит проверку полномочий лица, подающего документы;</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в) проводит проверку правильности заполнения запроса;</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A7F4A" w:rsidRPr="00590A91">
        <w:rPr>
          <w:rFonts w:ascii="Times New Roman" w:hAnsi="Times New Roman" w:cs="Times New Roman"/>
          <w:sz w:val="28"/>
          <w:szCs w:val="28"/>
        </w:rPr>
        <w:t>Муниципаль</w:t>
      </w:r>
      <w:r w:rsidRPr="00590A91">
        <w:rPr>
          <w:rFonts w:ascii="Times New Roman" w:hAnsi="Times New Roman" w:cs="Times New Roman"/>
          <w:sz w:val="28"/>
          <w:szCs w:val="28"/>
        </w:rPr>
        <w:t>ной услугой;</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д) заверяет электронное дело своей </w:t>
      </w:r>
      <w:hyperlink r:id="rId27" w:history="1">
        <w:r w:rsidRPr="00590A91">
          <w:rPr>
            <w:rStyle w:val="a4"/>
            <w:rFonts w:ascii="Times New Roman" w:hAnsi="Times New Roman" w:cs="Times New Roman"/>
            <w:color w:val="auto"/>
            <w:sz w:val="28"/>
            <w:szCs w:val="28"/>
          </w:rPr>
          <w:t>электронной подписью</w:t>
        </w:r>
      </w:hyperlink>
      <w:r w:rsidRPr="00590A91">
        <w:rPr>
          <w:rFonts w:ascii="Times New Roman" w:hAnsi="Times New Roman" w:cs="Times New Roman"/>
          <w:sz w:val="28"/>
          <w:szCs w:val="28"/>
        </w:rPr>
        <w:t xml:space="preserve"> (далее - ЭП);</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е) направляет копии документов и реестр документов в </w:t>
      </w:r>
      <w:r w:rsidR="006570B2">
        <w:rPr>
          <w:rFonts w:ascii="Times New Roman" w:hAnsi="Times New Roman" w:cs="Times New Roman"/>
          <w:sz w:val="28"/>
          <w:szCs w:val="28"/>
        </w:rPr>
        <w:t>Комитет</w:t>
      </w:r>
      <w:r w:rsidRPr="00590A91">
        <w:rPr>
          <w:rFonts w:ascii="Times New Roman" w:hAnsi="Times New Roman" w:cs="Times New Roman"/>
          <w:sz w:val="28"/>
          <w:szCs w:val="28"/>
        </w:rPr>
        <w:t>:</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 на бумажных носителях (в случае необходимости обязательного </w:t>
      </w:r>
      <w:r w:rsidRPr="00590A91">
        <w:rPr>
          <w:rFonts w:ascii="Times New Roman" w:hAnsi="Times New Roman" w:cs="Times New Roman"/>
          <w:sz w:val="28"/>
          <w:szCs w:val="28"/>
        </w:rPr>
        <w:lastRenderedPageBreak/>
        <w:t>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D3AC8" w:rsidRPr="00590A91" w:rsidRDefault="00236EF4" w:rsidP="00943D59">
      <w:pPr>
        <w:rPr>
          <w:rFonts w:ascii="Times New Roman" w:hAnsi="Times New Roman" w:cs="Times New Roman"/>
          <w:sz w:val="28"/>
          <w:szCs w:val="28"/>
        </w:rPr>
      </w:pPr>
      <w:bookmarkStart w:id="61" w:name="sub_2223"/>
      <w:r w:rsidRPr="00590A91">
        <w:rPr>
          <w:rFonts w:ascii="Times New Roman" w:hAnsi="Times New Roman" w:cs="Times New Roman"/>
          <w:sz w:val="28"/>
          <w:szCs w:val="28"/>
        </w:rPr>
        <w:t>2.21</w:t>
      </w:r>
      <w:r w:rsidR="006D3AC8" w:rsidRPr="00590A91">
        <w:rPr>
          <w:rFonts w:ascii="Times New Roman" w:hAnsi="Times New Roman" w:cs="Times New Roman"/>
          <w:sz w:val="28"/>
          <w:szCs w:val="28"/>
        </w:rPr>
        <w:t xml:space="preserve">.3. При указании заявителем места получения ответа (результата предоставления </w:t>
      </w:r>
      <w:r w:rsidR="008A7F4A" w:rsidRPr="00590A91">
        <w:rPr>
          <w:rFonts w:ascii="Times New Roman" w:hAnsi="Times New Roman" w:cs="Times New Roman"/>
          <w:sz w:val="28"/>
          <w:szCs w:val="28"/>
        </w:rPr>
        <w:t>Муниципаль</w:t>
      </w:r>
      <w:r w:rsidR="006D3AC8" w:rsidRPr="00590A91">
        <w:rPr>
          <w:rFonts w:ascii="Times New Roman" w:hAnsi="Times New Roman" w:cs="Times New Roman"/>
          <w:sz w:val="28"/>
          <w:szCs w:val="28"/>
        </w:rPr>
        <w:t xml:space="preserve">ной услуги) посредством МФЦ должностное лицо </w:t>
      </w:r>
      <w:r w:rsidR="006570B2" w:rsidRPr="008450B0">
        <w:rPr>
          <w:rFonts w:ascii="Times New Roman" w:hAnsi="Times New Roman" w:cs="Times New Roman"/>
          <w:color w:val="00B050"/>
          <w:sz w:val="28"/>
          <w:szCs w:val="28"/>
        </w:rPr>
        <w:t>Комитета</w:t>
      </w:r>
      <w:r w:rsidR="006D3AC8" w:rsidRPr="00590A91">
        <w:rPr>
          <w:rFonts w:ascii="Times New Roman" w:hAnsi="Times New Roman" w:cs="Times New Roman"/>
          <w:sz w:val="28"/>
          <w:szCs w:val="28"/>
        </w:rPr>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61"/>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Указанные в настоящем пункте документы направляются в МФЦ не позднее двух рабочих дней до окончания срока предоставления </w:t>
      </w:r>
      <w:r w:rsidR="008A7F4A" w:rsidRPr="00590A91">
        <w:rPr>
          <w:rFonts w:ascii="Times New Roman" w:hAnsi="Times New Roman" w:cs="Times New Roman"/>
          <w:sz w:val="28"/>
          <w:szCs w:val="28"/>
        </w:rPr>
        <w:t>Муниципаль</w:t>
      </w:r>
      <w:r w:rsidRPr="00590A91">
        <w:rPr>
          <w:rFonts w:ascii="Times New Roman" w:hAnsi="Times New Roman" w:cs="Times New Roman"/>
          <w:sz w:val="28"/>
          <w:szCs w:val="28"/>
        </w:rPr>
        <w:t>ной услуги.</w:t>
      </w:r>
    </w:p>
    <w:p w:rsidR="006D3AC8" w:rsidRPr="00590A91" w:rsidRDefault="006D3AC8" w:rsidP="00943D59">
      <w:pPr>
        <w:rPr>
          <w:rFonts w:ascii="Times New Roman" w:hAnsi="Times New Roman" w:cs="Times New Roman"/>
          <w:sz w:val="28"/>
          <w:szCs w:val="28"/>
        </w:rPr>
      </w:pPr>
      <w:r w:rsidRPr="00590A91">
        <w:rPr>
          <w:rFonts w:ascii="Times New Roman" w:hAnsi="Times New Roman" w:cs="Times New Roman"/>
          <w:sz w:val="28"/>
          <w:szCs w:val="28"/>
        </w:rPr>
        <w:t xml:space="preserve">Специалист МФЦ, ответственный за выдачу </w:t>
      </w:r>
      <w:r w:rsidR="006570B2" w:rsidRPr="00590A91">
        <w:rPr>
          <w:rFonts w:ascii="Times New Roman" w:hAnsi="Times New Roman" w:cs="Times New Roman"/>
          <w:sz w:val="28"/>
          <w:szCs w:val="28"/>
        </w:rPr>
        <w:t>результата предоставления Муниципальной услуги</w:t>
      </w:r>
      <w:r w:rsidRPr="00590A91">
        <w:rPr>
          <w:rFonts w:ascii="Times New Roman" w:hAnsi="Times New Roman" w:cs="Times New Roman"/>
          <w:sz w:val="28"/>
          <w:szCs w:val="28"/>
        </w:rPr>
        <w:t xml:space="preserve">, в </w:t>
      </w:r>
      <w:r w:rsidRPr="00C24F1E">
        <w:rPr>
          <w:rFonts w:ascii="Times New Roman" w:hAnsi="Times New Roman" w:cs="Times New Roman"/>
          <w:sz w:val="28"/>
          <w:szCs w:val="28"/>
        </w:rPr>
        <w:t xml:space="preserve">день их получения от </w:t>
      </w:r>
      <w:r w:rsidR="00C24F1E" w:rsidRPr="00DE167A">
        <w:rPr>
          <w:rFonts w:ascii="Times New Roman" w:hAnsi="Times New Roman" w:cs="Times New Roman"/>
          <w:color w:val="00B050"/>
          <w:sz w:val="28"/>
          <w:szCs w:val="28"/>
        </w:rPr>
        <w:t>Комитета</w:t>
      </w:r>
      <w:r w:rsidRPr="00C24F1E">
        <w:rPr>
          <w:rFonts w:ascii="Times New Roman" w:hAnsi="Times New Roman" w:cs="Times New Roman"/>
          <w:color w:val="7030A0"/>
          <w:sz w:val="28"/>
          <w:szCs w:val="28"/>
        </w:rPr>
        <w:t xml:space="preserve"> </w:t>
      </w:r>
      <w:r w:rsidRPr="00C24F1E">
        <w:rPr>
          <w:rFonts w:ascii="Times New Roman" w:hAnsi="Times New Roman" w:cs="Times New Roman"/>
          <w:sz w:val="28"/>
          <w:szCs w:val="28"/>
        </w:rPr>
        <w:t xml:space="preserve">сообщает заявителю о принятом решении по телефону (с </w:t>
      </w:r>
      <w:r w:rsidRPr="00590A91">
        <w:rPr>
          <w:rFonts w:ascii="Times New Roman" w:hAnsi="Times New Roman" w:cs="Times New Roman"/>
          <w:sz w:val="28"/>
          <w:szCs w:val="28"/>
        </w:rPr>
        <w:t>записью даты и времени телефонного звонка), а также о возможности получения документов в МФЦ.</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2.22 Особенности предоставления муниципальной услуги в электронном виде.</w:t>
      </w:r>
    </w:p>
    <w:p w:rsidR="00662B9B" w:rsidRPr="00590A91" w:rsidRDefault="00662B9B" w:rsidP="00662B9B">
      <w:pPr>
        <w:rPr>
          <w:rFonts w:ascii="Times New Roman" w:hAnsi="Times New Roman" w:cs="Times New Roman"/>
          <w:sz w:val="28"/>
          <w:szCs w:val="28"/>
        </w:rPr>
      </w:pPr>
      <w:r w:rsidRPr="00590A91">
        <w:rPr>
          <w:rFonts w:ascii="Times New Roman" w:hAnsi="Times New Roman" w:cs="Times New Roman"/>
          <w:sz w:val="28"/>
          <w:szCs w:val="28"/>
        </w:rPr>
        <w:t>Предоставление муниципальной услуги в электронной форме с использованием ПГУ ЛО осуществляется при наличии технической возможности реализации муниципальной услуги на указанном портале.</w:t>
      </w:r>
    </w:p>
    <w:p w:rsidR="00475BB9" w:rsidRPr="00590A91" w:rsidRDefault="003C7C10" w:rsidP="00F577C8">
      <w:pPr>
        <w:rPr>
          <w:rFonts w:ascii="Times New Roman" w:hAnsi="Times New Roman" w:cs="Times New Roman"/>
          <w:sz w:val="28"/>
          <w:szCs w:val="28"/>
        </w:rPr>
      </w:pPr>
      <w:r w:rsidRPr="00D706AA">
        <w:rPr>
          <w:rFonts w:ascii="Times New Roman" w:hAnsi="Times New Roman" w:cs="Times New Roman"/>
          <w:sz w:val="28"/>
          <w:szCs w:val="28"/>
        </w:rPr>
        <w:t xml:space="preserve">Обращение за получением государственной услуги и предоставление государственной услуги осуществляется с использованием электронных документов, которые должны быть подписаны </w:t>
      </w:r>
      <w:r w:rsidR="005E4355" w:rsidRPr="00D706AA">
        <w:rPr>
          <w:rFonts w:ascii="Times New Roman" w:hAnsi="Times New Roman" w:cs="Times New Roman"/>
          <w:sz w:val="28"/>
          <w:szCs w:val="28"/>
        </w:rPr>
        <w:t>ЭП</w:t>
      </w:r>
      <w:r w:rsidRPr="00D706AA">
        <w:rPr>
          <w:rFonts w:ascii="Times New Roman" w:hAnsi="Times New Roman" w:cs="Times New Roman"/>
          <w:sz w:val="28"/>
          <w:szCs w:val="28"/>
        </w:rPr>
        <w:t xml:space="preserve"> в соответствии с требованиями Федерального закона от 27</w:t>
      </w:r>
      <w:r w:rsidR="00886FFC" w:rsidRPr="00D706AA">
        <w:rPr>
          <w:rFonts w:ascii="Times New Roman" w:hAnsi="Times New Roman" w:cs="Times New Roman"/>
          <w:sz w:val="28"/>
          <w:szCs w:val="28"/>
        </w:rPr>
        <w:t>.07.</w:t>
      </w:r>
      <w:r w:rsidRPr="00D706AA">
        <w:rPr>
          <w:rFonts w:ascii="Times New Roman" w:hAnsi="Times New Roman" w:cs="Times New Roman"/>
          <w:sz w:val="28"/>
          <w:szCs w:val="28"/>
        </w:rPr>
        <w:t xml:space="preserve">2010 № 210-ФЗ «Об организации предоставления государственных и муниципальных услуг», </w:t>
      </w:r>
      <w:r w:rsidR="00886FFC">
        <w:rPr>
          <w:rFonts w:ascii="Times New Roman" w:hAnsi="Times New Roman" w:cs="Times New Roman"/>
          <w:sz w:val="28"/>
          <w:szCs w:val="28"/>
        </w:rPr>
        <w:t>Федеральным законом от 27.07.</w:t>
      </w:r>
      <w:r w:rsidR="00F06842">
        <w:rPr>
          <w:rFonts w:ascii="Times New Roman" w:hAnsi="Times New Roman" w:cs="Times New Roman"/>
          <w:sz w:val="28"/>
          <w:szCs w:val="28"/>
        </w:rPr>
        <w:t xml:space="preserve">2006 </w:t>
      </w:r>
      <w:r w:rsidR="00F577C8" w:rsidRPr="00590A91">
        <w:rPr>
          <w:rFonts w:ascii="Times New Roman" w:hAnsi="Times New Roman" w:cs="Times New Roman"/>
          <w:sz w:val="28"/>
          <w:szCs w:val="28"/>
        </w:rPr>
        <w:t xml:space="preserve">№ 149-ФЗ «Об информации, информационных технологиях и о защите информации», Федеральным законом от </w:t>
      </w:r>
      <w:r w:rsidR="00886FFC">
        <w:rPr>
          <w:rFonts w:ascii="Times New Roman" w:hAnsi="Times New Roman" w:cs="Times New Roman"/>
          <w:sz w:val="28"/>
          <w:szCs w:val="28"/>
        </w:rPr>
        <w:t>0</w:t>
      </w:r>
      <w:r w:rsidR="00F577C8" w:rsidRPr="00590A91">
        <w:rPr>
          <w:rFonts w:ascii="Times New Roman" w:hAnsi="Times New Roman" w:cs="Times New Roman"/>
          <w:sz w:val="28"/>
          <w:szCs w:val="28"/>
        </w:rPr>
        <w:t>6</w:t>
      </w:r>
      <w:r w:rsidR="00886FFC">
        <w:rPr>
          <w:rFonts w:ascii="Times New Roman" w:hAnsi="Times New Roman" w:cs="Times New Roman"/>
          <w:sz w:val="28"/>
          <w:szCs w:val="28"/>
        </w:rPr>
        <w:t>.04.</w:t>
      </w:r>
      <w:r w:rsidR="00F577C8" w:rsidRPr="00590A91">
        <w:rPr>
          <w:rFonts w:ascii="Times New Roman" w:hAnsi="Times New Roman" w:cs="Times New Roman"/>
          <w:sz w:val="28"/>
          <w:szCs w:val="28"/>
        </w:rPr>
        <w:t>2011 № 63-ФЗ «Об электронной подписи» и постановлением Правительства Российской</w:t>
      </w:r>
      <w:r w:rsidR="0078277E" w:rsidRPr="00590A91">
        <w:rPr>
          <w:rFonts w:ascii="Times New Roman" w:hAnsi="Times New Roman" w:cs="Times New Roman"/>
          <w:sz w:val="28"/>
          <w:szCs w:val="28"/>
        </w:rPr>
        <w:t xml:space="preserve"> Федерации от 25</w:t>
      </w:r>
      <w:r w:rsidR="00886FFC">
        <w:rPr>
          <w:rFonts w:ascii="Times New Roman" w:hAnsi="Times New Roman" w:cs="Times New Roman"/>
          <w:sz w:val="28"/>
          <w:szCs w:val="28"/>
        </w:rPr>
        <w:t>.06.2</w:t>
      </w:r>
      <w:r w:rsidR="0078277E" w:rsidRPr="00590A91">
        <w:rPr>
          <w:rFonts w:ascii="Times New Roman" w:hAnsi="Times New Roman" w:cs="Times New Roman"/>
          <w:sz w:val="28"/>
          <w:szCs w:val="28"/>
        </w:rPr>
        <w:t xml:space="preserve">012 </w:t>
      </w:r>
      <w:r w:rsidR="00F577C8" w:rsidRPr="00590A91">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F577C8" w:rsidRPr="00590A91" w:rsidRDefault="00475BB9" w:rsidP="00F577C8">
      <w:pPr>
        <w:rPr>
          <w:rFonts w:ascii="Times New Roman" w:hAnsi="Times New Roman" w:cs="Times New Roman"/>
          <w:sz w:val="28"/>
          <w:szCs w:val="28"/>
        </w:rPr>
      </w:pPr>
      <w:r w:rsidRPr="00590A91">
        <w:rPr>
          <w:rFonts w:ascii="Times New Roman" w:hAnsi="Times New Roman" w:cs="Times New Roman"/>
          <w:sz w:val="28"/>
          <w:szCs w:val="28"/>
        </w:rPr>
        <w:t xml:space="preserve">2.22.1. Для получения муниципальной услуги через ПГУ ЛО заявителю необходимо предварительно пройти </w:t>
      </w:r>
      <w:r w:rsidR="00F577C8" w:rsidRPr="00590A91">
        <w:rPr>
          <w:rFonts w:ascii="Times New Roman" w:hAnsi="Times New Roman" w:cs="Times New Roman"/>
          <w:sz w:val="28"/>
          <w:szCs w:val="28"/>
        </w:rPr>
        <w:t>идентификацию, аутентификацию и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 xml:space="preserve">2.22.2. Муниципальная услуга может быть получена через ПГУ ЛО следующими способами: </w:t>
      </w:r>
    </w:p>
    <w:p w:rsidR="00475BB9" w:rsidRPr="00C24F1E" w:rsidRDefault="00AF472F" w:rsidP="00943D59">
      <w:pPr>
        <w:rPr>
          <w:rFonts w:ascii="Times New Roman" w:hAnsi="Times New Roman" w:cs="Times New Roman"/>
          <w:color w:val="7030A0"/>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 xml:space="preserve">с обязательной личной явкой на прием </w:t>
      </w:r>
      <w:r w:rsidR="00475BB9" w:rsidRPr="00DE167A">
        <w:rPr>
          <w:rFonts w:ascii="Times New Roman" w:hAnsi="Times New Roman" w:cs="Times New Roman"/>
          <w:color w:val="00B050"/>
          <w:sz w:val="28"/>
          <w:szCs w:val="28"/>
        </w:rPr>
        <w:t xml:space="preserve">в </w:t>
      </w:r>
      <w:r w:rsidR="009324E5" w:rsidRPr="00DE167A">
        <w:rPr>
          <w:rFonts w:ascii="Times New Roman" w:hAnsi="Times New Roman" w:cs="Times New Roman"/>
          <w:color w:val="00B050"/>
          <w:sz w:val="28"/>
          <w:szCs w:val="28"/>
        </w:rPr>
        <w:t>Комитет</w:t>
      </w:r>
      <w:r w:rsidR="00F725F7" w:rsidRPr="00C24F1E">
        <w:rPr>
          <w:rFonts w:ascii="Times New Roman" w:hAnsi="Times New Roman" w:cs="Times New Roman"/>
          <w:color w:val="7030A0"/>
          <w:sz w:val="28"/>
          <w:szCs w:val="28"/>
        </w:rPr>
        <w:t>;</w:t>
      </w:r>
    </w:p>
    <w:p w:rsidR="00475BB9" w:rsidRPr="00DF2EDB" w:rsidRDefault="00AF472F" w:rsidP="00943D59">
      <w:pPr>
        <w:rPr>
          <w:rFonts w:ascii="Times New Roman" w:hAnsi="Times New Roman" w:cs="Times New Roman"/>
          <w:color w:val="FF0000"/>
          <w:sz w:val="28"/>
          <w:szCs w:val="28"/>
        </w:rPr>
      </w:pPr>
      <w:r w:rsidRPr="00590A91">
        <w:rPr>
          <w:rFonts w:ascii="Times New Roman" w:hAnsi="Times New Roman" w:cs="Times New Roman"/>
          <w:sz w:val="28"/>
          <w:szCs w:val="28"/>
        </w:rPr>
        <w:lastRenderedPageBreak/>
        <w:t xml:space="preserve">- </w:t>
      </w:r>
      <w:r w:rsidR="00475BB9" w:rsidRPr="00590A91">
        <w:rPr>
          <w:rFonts w:ascii="Times New Roman" w:hAnsi="Times New Roman" w:cs="Times New Roman"/>
          <w:sz w:val="28"/>
          <w:szCs w:val="28"/>
        </w:rPr>
        <w:t xml:space="preserve">без личной явки на прием </w:t>
      </w:r>
      <w:r w:rsidR="009324E5" w:rsidRPr="00DE167A">
        <w:rPr>
          <w:rFonts w:ascii="Times New Roman" w:hAnsi="Times New Roman" w:cs="Times New Roman"/>
          <w:color w:val="00B050"/>
          <w:sz w:val="28"/>
          <w:szCs w:val="28"/>
        </w:rPr>
        <w:t>в Комитет</w:t>
      </w:r>
      <w:r w:rsidR="00F725F7" w:rsidRPr="009324E5">
        <w:rPr>
          <w:rFonts w:ascii="Times New Roman" w:hAnsi="Times New Roman" w:cs="Times New Roman"/>
          <w:color w:val="7030A0"/>
          <w:sz w:val="28"/>
          <w:szCs w:val="28"/>
        </w:rPr>
        <w:t>.</w:t>
      </w:r>
      <w:r w:rsidR="00475BB9" w:rsidRPr="009324E5">
        <w:rPr>
          <w:rFonts w:ascii="Times New Roman" w:hAnsi="Times New Roman" w:cs="Times New Roman"/>
          <w:color w:val="7030A0"/>
          <w:sz w:val="28"/>
          <w:szCs w:val="28"/>
        </w:rPr>
        <w:t xml:space="preserve"> </w:t>
      </w:r>
    </w:p>
    <w:p w:rsidR="00F577C8" w:rsidRPr="00590A91" w:rsidRDefault="00F577C8" w:rsidP="00F577C8">
      <w:pPr>
        <w:rPr>
          <w:rFonts w:ascii="Times New Roman" w:hAnsi="Times New Roman" w:cs="Times New Roman"/>
          <w:kern w:val="1"/>
          <w:sz w:val="28"/>
          <w:szCs w:val="28"/>
          <w:lang w:eastAsia="ar-SA"/>
        </w:rPr>
      </w:pPr>
      <w:r w:rsidRPr="00590A91">
        <w:rPr>
          <w:rFonts w:ascii="Times New Roman" w:hAnsi="Times New Roman" w:cs="Times New Roman"/>
          <w:sz w:val="28"/>
          <w:szCs w:val="28"/>
        </w:rPr>
        <w:t xml:space="preserve">2.22.3. </w:t>
      </w:r>
      <w:r w:rsidR="00475BB9" w:rsidRPr="00590A91">
        <w:rPr>
          <w:rFonts w:ascii="Times New Roman" w:hAnsi="Times New Roman" w:cs="Times New Roman"/>
          <w:sz w:val="28"/>
          <w:szCs w:val="28"/>
        </w:rPr>
        <w:t>Для получения муниципальной услуги без личной явки н</w:t>
      </w:r>
      <w:r w:rsidR="003C7C10" w:rsidRPr="00590A91">
        <w:rPr>
          <w:rFonts w:ascii="Times New Roman" w:hAnsi="Times New Roman" w:cs="Times New Roman"/>
          <w:sz w:val="28"/>
          <w:szCs w:val="28"/>
        </w:rPr>
        <w:t>а прие</w:t>
      </w:r>
      <w:r w:rsidR="00475BB9" w:rsidRPr="00590A91">
        <w:rPr>
          <w:rFonts w:ascii="Times New Roman" w:hAnsi="Times New Roman" w:cs="Times New Roman"/>
          <w:sz w:val="28"/>
          <w:szCs w:val="28"/>
        </w:rPr>
        <w:t xml:space="preserve">м в </w:t>
      </w:r>
      <w:r w:rsidR="009324E5" w:rsidRPr="00DE167A">
        <w:rPr>
          <w:rFonts w:ascii="Times New Roman" w:hAnsi="Times New Roman" w:cs="Times New Roman"/>
          <w:color w:val="00B050"/>
          <w:sz w:val="28"/>
          <w:szCs w:val="28"/>
        </w:rPr>
        <w:t>Комитет</w:t>
      </w:r>
      <w:r w:rsidR="00475BB9" w:rsidRPr="00C24F1E">
        <w:rPr>
          <w:rFonts w:ascii="Times New Roman" w:hAnsi="Times New Roman" w:cs="Times New Roman"/>
          <w:color w:val="7030A0"/>
          <w:sz w:val="28"/>
          <w:szCs w:val="28"/>
        </w:rPr>
        <w:t xml:space="preserve"> </w:t>
      </w:r>
      <w:r w:rsidR="00475BB9" w:rsidRPr="00590A91">
        <w:rPr>
          <w:rFonts w:ascii="Times New Roman" w:hAnsi="Times New Roman" w:cs="Times New Roman"/>
          <w:sz w:val="28"/>
          <w:szCs w:val="28"/>
        </w:rPr>
        <w:t xml:space="preserve">заявителю необходимо предварительно оформить </w:t>
      </w:r>
      <w:r w:rsidR="003C7C10" w:rsidRPr="00590A91">
        <w:rPr>
          <w:rFonts w:ascii="Times New Roman" w:hAnsi="Times New Roman" w:cs="Times New Roman"/>
          <w:kern w:val="1"/>
          <w:sz w:val="28"/>
          <w:szCs w:val="28"/>
          <w:lang w:eastAsia="ar-SA"/>
        </w:rPr>
        <w:t xml:space="preserve">усиленную </w:t>
      </w:r>
      <w:r w:rsidR="00475BB9" w:rsidRPr="00590A91">
        <w:rPr>
          <w:rFonts w:ascii="Times New Roman" w:hAnsi="Times New Roman" w:cs="Times New Roman"/>
          <w:sz w:val="28"/>
          <w:szCs w:val="28"/>
        </w:rPr>
        <w:t xml:space="preserve">квалифицированную ЭП </w:t>
      </w:r>
      <w:r w:rsidRPr="00590A91">
        <w:rPr>
          <w:rFonts w:ascii="Times New Roman" w:hAnsi="Times New Roman" w:cs="Times New Roman"/>
          <w:kern w:val="1"/>
          <w:sz w:val="28"/>
          <w:szCs w:val="28"/>
          <w:lang w:eastAsia="ar-SA"/>
        </w:rPr>
        <w:t xml:space="preserve">для заверения заявления и документов, направляемых в Администрацию в электронном виде через ПГУ ЛО. </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2.22.4. Для подачи заявления через ПГУ ЛО заявитель должен выполнить следующие действия:</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пройти идентификацию и аутентификацию в ЕСИА;</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3C7C10" w:rsidRPr="00590A91">
        <w:rPr>
          <w:rFonts w:ascii="Times New Roman" w:hAnsi="Times New Roman" w:cs="Times New Roman"/>
          <w:sz w:val="28"/>
          <w:szCs w:val="28"/>
        </w:rPr>
        <w:t xml:space="preserve">в личном кабинете на ПГУ ЛО </w:t>
      </w:r>
      <w:r w:rsidR="00475BB9" w:rsidRPr="00590A91">
        <w:rPr>
          <w:rFonts w:ascii="Times New Roman" w:hAnsi="Times New Roman" w:cs="Times New Roman"/>
          <w:sz w:val="28"/>
          <w:szCs w:val="28"/>
        </w:rPr>
        <w:t xml:space="preserve">заполнить в электронном виде заявление </w:t>
      </w:r>
      <w:r w:rsidR="003C7C10" w:rsidRPr="00590A91">
        <w:rPr>
          <w:rFonts w:ascii="Times New Roman" w:hAnsi="Times New Roman" w:cs="Times New Roman"/>
          <w:sz w:val="28"/>
          <w:szCs w:val="28"/>
        </w:rPr>
        <w:t xml:space="preserve">о предоставлении муниципальной </w:t>
      </w:r>
      <w:r w:rsidR="00475BB9" w:rsidRPr="00590A91">
        <w:rPr>
          <w:rFonts w:ascii="Times New Roman" w:hAnsi="Times New Roman" w:cs="Times New Roman"/>
          <w:sz w:val="28"/>
          <w:szCs w:val="28"/>
        </w:rPr>
        <w:t>услуги;</w:t>
      </w:r>
    </w:p>
    <w:p w:rsidR="003C7C10" w:rsidRPr="00590A91" w:rsidRDefault="00AF472F" w:rsidP="00F577C8">
      <w:pPr>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3C7C10" w:rsidRPr="00590A91">
        <w:rPr>
          <w:rFonts w:ascii="Times New Roman" w:hAnsi="Times New Roman" w:cs="Times New Roman"/>
          <w:kern w:val="1"/>
          <w:sz w:val="28"/>
          <w:szCs w:val="28"/>
          <w:lang w:eastAsia="ar-SA"/>
        </w:rPr>
        <w:t>приложить к заявлению отсканированные образы документов, необходимых для получения муниципальной услуги, при этом:</w:t>
      </w:r>
    </w:p>
    <w:p w:rsidR="00F577C8" w:rsidRPr="00590A91" w:rsidRDefault="00AF472F" w:rsidP="00F577C8">
      <w:pPr>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3C7C10" w:rsidRPr="00590A91">
        <w:rPr>
          <w:rFonts w:ascii="Times New Roman" w:hAnsi="Times New Roman" w:cs="Times New Roman"/>
          <w:kern w:val="1"/>
          <w:sz w:val="28"/>
          <w:szCs w:val="28"/>
          <w:lang w:eastAsia="ar-SA"/>
        </w:rPr>
        <w:t>в случае</w:t>
      </w:r>
      <w:r w:rsidR="00F577C8" w:rsidRPr="00590A91">
        <w:rPr>
          <w:rFonts w:ascii="Times New Roman" w:hAnsi="Times New Roman" w:cs="Times New Roman"/>
          <w:kern w:val="1"/>
          <w:sz w:val="28"/>
          <w:szCs w:val="28"/>
          <w:lang w:eastAsia="ar-SA"/>
        </w:rPr>
        <w:t xml:space="preserve"> если заявитель выбрал способ оказания услуги с личной явкой в </w:t>
      </w:r>
      <w:r w:rsidR="009324E5" w:rsidRPr="00DE167A">
        <w:rPr>
          <w:rFonts w:ascii="Times New Roman" w:hAnsi="Times New Roman" w:cs="Times New Roman"/>
          <w:color w:val="00B050"/>
          <w:kern w:val="1"/>
          <w:sz w:val="28"/>
          <w:szCs w:val="28"/>
          <w:lang w:eastAsia="ar-SA"/>
        </w:rPr>
        <w:t>Комитет</w:t>
      </w:r>
      <w:r w:rsidR="003C7C10" w:rsidRPr="00DE167A">
        <w:rPr>
          <w:rFonts w:ascii="Times New Roman" w:hAnsi="Times New Roman" w:cs="Times New Roman"/>
          <w:color w:val="00B050"/>
          <w:kern w:val="1"/>
          <w:sz w:val="28"/>
          <w:szCs w:val="28"/>
          <w:lang w:eastAsia="ar-SA"/>
        </w:rPr>
        <w:t>,</w:t>
      </w:r>
      <w:r w:rsidR="003C7C10" w:rsidRPr="00590A91">
        <w:rPr>
          <w:rFonts w:ascii="Times New Roman" w:hAnsi="Times New Roman" w:cs="Times New Roman"/>
          <w:kern w:val="1"/>
          <w:sz w:val="28"/>
          <w:szCs w:val="28"/>
          <w:lang w:eastAsia="ar-SA"/>
        </w:rPr>
        <w:t xml:space="preserve"> - </w:t>
      </w:r>
      <w:r w:rsidR="00F577C8" w:rsidRPr="00590A91">
        <w:rPr>
          <w:rFonts w:ascii="Times New Roman" w:hAnsi="Times New Roman" w:cs="Times New Roman"/>
          <w:kern w:val="1"/>
          <w:sz w:val="28"/>
          <w:szCs w:val="28"/>
          <w:lang w:eastAsia="ar-SA"/>
        </w:rPr>
        <w:t xml:space="preserve">заверение пакета электронных документов </w:t>
      </w:r>
      <w:r w:rsidR="003C7C10" w:rsidRPr="00590A91">
        <w:rPr>
          <w:rFonts w:ascii="Times New Roman" w:hAnsi="Times New Roman" w:cs="Times New Roman"/>
          <w:kern w:val="1"/>
          <w:sz w:val="28"/>
          <w:szCs w:val="28"/>
          <w:lang w:eastAsia="ar-SA"/>
        </w:rPr>
        <w:t xml:space="preserve">усиленной </w:t>
      </w:r>
      <w:r w:rsidR="00F577C8" w:rsidRPr="00590A91">
        <w:rPr>
          <w:rFonts w:ascii="Times New Roman" w:hAnsi="Times New Roman" w:cs="Times New Roman"/>
          <w:kern w:val="1"/>
          <w:sz w:val="28"/>
          <w:szCs w:val="28"/>
          <w:lang w:eastAsia="ar-SA"/>
        </w:rPr>
        <w:t>квалифицированной ЭП не требуется;</w:t>
      </w:r>
    </w:p>
    <w:p w:rsidR="003C7C10" w:rsidRPr="00590A91" w:rsidRDefault="00AF472F" w:rsidP="003C7C10">
      <w:pPr>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F577C8" w:rsidRPr="00590A91">
        <w:rPr>
          <w:rFonts w:ascii="Times New Roman" w:hAnsi="Times New Roman" w:cs="Times New Roman"/>
          <w:kern w:val="1"/>
          <w:sz w:val="28"/>
          <w:szCs w:val="28"/>
          <w:lang w:eastAsia="ar-SA"/>
        </w:rPr>
        <w:t>в случае, если заявитель выбрал способ оказания услуги без личной</w:t>
      </w:r>
      <w:r w:rsidR="003C7C10" w:rsidRPr="00590A91">
        <w:rPr>
          <w:rFonts w:ascii="Times New Roman" w:hAnsi="Times New Roman" w:cs="Times New Roman"/>
          <w:kern w:val="1"/>
          <w:sz w:val="28"/>
          <w:szCs w:val="28"/>
          <w:lang w:eastAsia="ar-SA"/>
        </w:rPr>
        <w:t xml:space="preserve"> явки на прием </w:t>
      </w:r>
      <w:r w:rsidR="003C7C10" w:rsidRPr="00DE167A">
        <w:rPr>
          <w:rFonts w:ascii="Times New Roman" w:hAnsi="Times New Roman" w:cs="Times New Roman"/>
          <w:color w:val="00B050"/>
          <w:kern w:val="1"/>
          <w:sz w:val="28"/>
          <w:szCs w:val="28"/>
          <w:lang w:eastAsia="ar-SA"/>
        </w:rPr>
        <w:t xml:space="preserve">в </w:t>
      </w:r>
      <w:r w:rsidR="009324E5" w:rsidRPr="00DE167A">
        <w:rPr>
          <w:rFonts w:ascii="Times New Roman" w:hAnsi="Times New Roman" w:cs="Times New Roman"/>
          <w:color w:val="00B050"/>
          <w:kern w:val="1"/>
          <w:sz w:val="28"/>
          <w:szCs w:val="28"/>
          <w:lang w:eastAsia="ar-SA"/>
        </w:rPr>
        <w:t>Комитет</w:t>
      </w:r>
      <w:r w:rsidR="003C7C10" w:rsidRPr="00590A91">
        <w:rPr>
          <w:rFonts w:ascii="Times New Roman" w:hAnsi="Times New Roman" w:cs="Times New Roman"/>
          <w:kern w:val="1"/>
          <w:sz w:val="28"/>
          <w:szCs w:val="28"/>
          <w:lang w:eastAsia="ar-SA"/>
        </w:rPr>
        <w:t xml:space="preserve">, - заверить заявление и прилагаемые к нему электронные документы, необходимые для предоставления муниципальной услуги (далее – пакет электронных документов), полученной ранее усиленной квалифицированной </w:t>
      </w:r>
      <w:r w:rsidR="00A6497A" w:rsidRPr="00590A91">
        <w:rPr>
          <w:rFonts w:ascii="Times New Roman" w:hAnsi="Times New Roman" w:cs="Times New Roman"/>
          <w:kern w:val="1"/>
          <w:sz w:val="28"/>
          <w:szCs w:val="28"/>
          <w:lang w:eastAsia="ar-SA"/>
        </w:rPr>
        <w:t>ЭП</w:t>
      </w:r>
      <w:r w:rsidR="003C7C10" w:rsidRPr="00590A91">
        <w:rPr>
          <w:rFonts w:ascii="Times New Roman" w:hAnsi="Times New Roman" w:cs="Times New Roman"/>
          <w:kern w:val="1"/>
          <w:sz w:val="28"/>
          <w:szCs w:val="28"/>
          <w:lang w:eastAsia="ar-SA"/>
        </w:rPr>
        <w:t>, если иное не установлено действующим законодательством;</w:t>
      </w:r>
    </w:p>
    <w:p w:rsidR="00106A3D" w:rsidRPr="00590A91" w:rsidRDefault="00AF472F" w:rsidP="00106A3D">
      <w:pPr>
        <w:widowControl/>
        <w:ind w:firstLine="709"/>
        <w:outlineLvl w:val="1"/>
        <w:rPr>
          <w:rFonts w:ascii="Times New Roman" w:hAnsi="Times New Roman" w:cs="Times New Roman"/>
          <w:sz w:val="28"/>
          <w:szCs w:val="28"/>
        </w:rPr>
      </w:pPr>
      <w:r w:rsidRPr="00590A91">
        <w:rPr>
          <w:rFonts w:ascii="Times New Roman" w:hAnsi="Times New Roman" w:cs="Times New Roman"/>
          <w:sz w:val="28"/>
          <w:szCs w:val="28"/>
        </w:rPr>
        <w:t xml:space="preserve">- </w:t>
      </w:r>
      <w:r w:rsidR="00106A3D" w:rsidRPr="00590A91">
        <w:rPr>
          <w:rFonts w:ascii="Times New Roman" w:hAnsi="Times New Roman" w:cs="Times New Roman"/>
          <w:sz w:val="28"/>
          <w:szCs w:val="28"/>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 xml:space="preserve">направить пакет электронных документов в </w:t>
      </w:r>
      <w:r w:rsidR="00F725F7" w:rsidRPr="00590A91">
        <w:rPr>
          <w:rFonts w:ascii="Times New Roman" w:hAnsi="Times New Roman" w:cs="Times New Roman"/>
          <w:sz w:val="28"/>
          <w:szCs w:val="28"/>
        </w:rPr>
        <w:t>Администрацию</w:t>
      </w:r>
      <w:r w:rsidR="00475BB9" w:rsidRPr="00590A91">
        <w:rPr>
          <w:rFonts w:ascii="Times New Roman" w:hAnsi="Times New Roman" w:cs="Times New Roman"/>
          <w:sz w:val="28"/>
          <w:szCs w:val="28"/>
        </w:rPr>
        <w:t xml:space="preserve"> посредством функционала ПГУ ЛО. </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2.22.5</w:t>
      </w:r>
      <w:r w:rsidR="00625D3E" w:rsidRPr="00590A91">
        <w:rPr>
          <w:rFonts w:ascii="Times New Roman" w:hAnsi="Times New Roman" w:cs="Times New Roman"/>
          <w:sz w:val="28"/>
          <w:szCs w:val="28"/>
        </w:rPr>
        <w:t xml:space="preserve">. </w:t>
      </w:r>
      <w:r w:rsidRPr="00590A91">
        <w:rPr>
          <w:rFonts w:ascii="Times New Roman" w:hAnsi="Times New Roman" w:cs="Times New Roman"/>
          <w:sz w:val="28"/>
          <w:szCs w:val="28"/>
        </w:rPr>
        <w:t xml:space="preserve">В результате направления пакета электронных документов посредством ПГУ ЛО в соответствии с требованиями </w:t>
      </w:r>
      <w:r w:rsidR="009D0DFF" w:rsidRPr="00590A91">
        <w:rPr>
          <w:rFonts w:ascii="Times New Roman" w:hAnsi="Times New Roman" w:cs="Times New Roman"/>
          <w:sz w:val="28"/>
          <w:szCs w:val="28"/>
        </w:rPr>
        <w:t>пункта 2.11</w:t>
      </w:r>
      <w:r w:rsidRPr="00590A91">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w:t>
      </w:r>
      <w:r w:rsidR="007E4466" w:rsidRPr="00590A91">
        <w:rPr>
          <w:rFonts w:ascii="Times New Roman" w:hAnsi="Times New Roman" w:cs="Times New Roman"/>
          <w:sz w:val="28"/>
          <w:szCs w:val="28"/>
        </w:rPr>
        <w:t>ителю в личном кабинете ПГУ ЛО.</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2.22.6</w:t>
      </w:r>
      <w:r w:rsidR="00625D3E" w:rsidRPr="00590A91">
        <w:rPr>
          <w:rFonts w:ascii="Times New Roman" w:hAnsi="Times New Roman" w:cs="Times New Roman"/>
          <w:sz w:val="28"/>
          <w:szCs w:val="28"/>
        </w:rPr>
        <w:t xml:space="preserve">. </w:t>
      </w:r>
      <w:r w:rsidRPr="00590A91">
        <w:rPr>
          <w:rFonts w:ascii="Times New Roman" w:hAnsi="Times New Roman" w:cs="Times New Roman"/>
          <w:sz w:val="28"/>
          <w:szCs w:val="28"/>
        </w:rPr>
        <w:t xml:space="preserve">При предоставлении муниципальной услуги через ПГУ ЛО, в случае если </w:t>
      </w:r>
      <w:r w:rsidR="00F577C8" w:rsidRPr="00590A91">
        <w:rPr>
          <w:rFonts w:ascii="Times New Roman" w:hAnsi="Times New Roman" w:cs="Times New Roman"/>
          <w:sz w:val="28"/>
          <w:szCs w:val="28"/>
        </w:rPr>
        <w:t xml:space="preserve">направленные заявителем (уполномоченным лицом) электронное заявление и электронные документы заверены усиленной квалифицированной </w:t>
      </w:r>
      <w:r w:rsidR="00A6497A" w:rsidRPr="00590A91">
        <w:rPr>
          <w:rFonts w:ascii="Times New Roman" w:hAnsi="Times New Roman" w:cs="Times New Roman"/>
          <w:sz w:val="28"/>
          <w:szCs w:val="28"/>
        </w:rPr>
        <w:t>ЭП</w:t>
      </w:r>
      <w:r w:rsidR="00F577C8" w:rsidRPr="00590A91">
        <w:rPr>
          <w:rFonts w:ascii="Times New Roman" w:hAnsi="Times New Roman" w:cs="Times New Roman"/>
          <w:sz w:val="28"/>
          <w:szCs w:val="28"/>
        </w:rPr>
        <w:t xml:space="preserve">, </w:t>
      </w:r>
      <w:r w:rsidR="00AE1933">
        <w:rPr>
          <w:rFonts w:ascii="Times New Roman" w:hAnsi="Times New Roman" w:cs="Times New Roman"/>
          <w:sz w:val="28"/>
          <w:szCs w:val="28"/>
        </w:rPr>
        <w:t>специалист</w:t>
      </w:r>
      <w:r w:rsidR="00F725F7" w:rsidRPr="00590A91">
        <w:rPr>
          <w:rFonts w:ascii="Times New Roman" w:hAnsi="Times New Roman" w:cs="Times New Roman"/>
          <w:sz w:val="28"/>
          <w:szCs w:val="28"/>
        </w:rPr>
        <w:t xml:space="preserve"> Администрации</w:t>
      </w:r>
      <w:r w:rsidRPr="00590A91">
        <w:rPr>
          <w:rFonts w:ascii="Times New Roman" w:hAnsi="Times New Roman" w:cs="Times New Roman"/>
          <w:sz w:val="28"/>
          <w:szCs w:val="28"/>
        </w:rPr>
        <w:t xml:space="preserve"> выполняет следующие действия: </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 xml:space="preserve">формирует пакет документов, поступивший через ПГУ ЛО, и передает </w:t>
      </w:r>
      <w:r w:rsidR="00F725F7" w:rsidRPr="00590A91">
        <w:rPr>
          <w:rFonts w:ascii="Times New Roman" w:hAnsi="Times New Roman" w:cs="Times New Roman"/>
          <w:sz w:val="28"/>
          <w:szCs w:val="28"/>
        </w:rPr>
        <w:t xml:space="preserve">должностному лицу </w:t>
      </w:r>
      <w:r w:rsidR="006570B2" w:rsidRPr="00AE1933">
        <w:rPr>
          <w:rFonts w:ascii="Times New Roman" w:hAnsi="Times New Roman" w:cs="Times New Roman"/>
          <w:color w:val="00B050"/>
          <w:sz w:val="28"/>
          <w:szCs w:val="28"/>
        </w:rPr>
        <w:t>Комитета</w:t>
      </w:r>
      <w:r w:rsidR="00541CBD" w:rsidRPr="00AE1933">
        <w:rPr>
          <w:rFonts w:ascii="Times New Roman" w:hAnsi="Times New Roman" w:cs="Times New Roman"/>
          <w:color w:val="00B050"/>
          <w:sz w:val="28"/>
          <w:szCs w:val="28"/>
        </w:rPr>
        <w:t>,</w:t>
      </w:r>
      <w:r w:rsidR="00F725F7"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наделенному</w:t>
      </w:r>
      <w:r w:rsidR="00625D3E" w:rsidRPr="00590A91">
        <w:rPr>
          <w:rFonts w:ascii="Times New Roman" w:hAnsi="Times New Roman" w:cs="Times New Roman"/>
          <w:sz w:val="28"/>
          <w:szCs w:val="28"/>
        </w:rPr>
        <w:t xml:space="preserve"> в соответствии с должностной</w:t>
      </w:r>
      <w:r w:rsidR="00475BB9" w:rsidRPr="00590A91">
        <w:rPr>
          <w:rFonts w:ascii="Times New Roman" w:hAnsi="Times New Roman" w:cs="Times New Roman"/>
          <w:sz w:val="28"/>
          <w:szCs w:val="28"/>
        </w:rPr>
        <w:t xml:space="preserve"> </w:t>
      </w:r>
      <w:r w:rsidR="00625D3E" w:rsidRPr="00590A91">
        <w:rPr>
          <w:rFonts w:ascii="Times New Roman" w:hAnsi="Times New Roman" w:cs="Times New Roman"/>
          <w:sz w:val="28"/>
          <w:szCs w:val="28"/>
        </w:rPr>
        <w:t xml:space="preserve">инструкцией обязанностями </w:t>
      </w:r>
      <w:r w:rsidR="00475BB9" w:rsidRPr="00590A91">
        <w:rPr>
          <w:rFonts w:ascii="Times New Roman" w:hAnsi="Times New Roman" w:cs="Times New Roman"/>
          <w:sz w:val="28"/>
          <w:szCs w:val="28"/>
        </w:rPr>
        <w:t>по приему заявлений и проверке документов, представленных для рассмотрения;</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 xml:space="preserve"> формы о принятом решении и переводит дело в архив АИС </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w:t>
      </w:r>
    </w:p>
    <w:p w:rsidR="00F577C8" w:rsidRPr="00590A91" w:rsidRDefault="00AF472F" w:rsidP="00F577C8">
      <w:pPr>
        <w:rPr>
          <w:rFonts w:ascii="Times New Roman" w:hAnsi="Times New Roman" w:cs="Times New Roman"/>
          <w:kern w:val="1"/>
          <w:sz w:val="28"/>
          <w:szCs w:val="28"/>
          <w:lang w:eastAsia="ar-SA"/>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уведомляет заявителя о принятом решении с помощью указа</w:t>
      </w:r>
      <w:r w:rsidR="00786CE4" w:rsidRPr="00590A91">
        <w:rPr>
          <w:rFonts w:ascii="Times New Roman" w:hAnsi="Times New Roman" w:cs="Times New Roman"/>
          <w:sz w:val="28"/>
          <w:szCs w:val="28"/>
        </w:rPr>
        <w:t xml:space="preserve">нных в заявлении </w:t>
      </w:r>
      <w:r w:rsidR="00786CE4" w:rsidRPr="00590A91">
        <w:rPr>
          <w:rFonts w:ascii="Times New Roman" w:hAnsi="Times New Roman" w:cs="Times New Roman"/>
          <w:sz w:val="28"/>
          <w:szCs w:val="28"/>
        </w:rPr>
        <w:lastRenderedPageBreak/>
        <w:t xml:space="preserve">средств связи и </w:t>
      </w:r>
      <w:r w:rsidR="00475BB9" w:rsidRPr="00590A91">
        <w:rPr>
          <w:rFonts w:ascii="Times New Roman" w:hAnsi="Times New Roman" w:cs="Times New Roman"/>
          <w:sz w:val="28"/>
          <w:szCs w:val="28"/>
        </w:rPr>
        <w:t xml:space="preserve">направляет </w:t>
      </w:r>
      <w:r w:rsidR="003C6BF2" w:rsidRPr="00590A91">
        <w:rPr>
          <w:rFonts w:ascii="Times New Roman" w:hAnsi="Times New Roman" w:cs="Times New Roman"/>
          <w:sz w:val="28"/>
          <w:szCs w:val="28"/>
        </w:rPr>
        <w:t xml:space="preserve">(вручает) </w:t>
      </w:r>
      <w:r w:rsidR="00475BB9" w:rsidRPr="00590A91">
        <w:rPr>
          <w:rFonts w:ascii="Times New Roman" w:hAnsi="Times New Roman" w:cs="Times New Roman"/>
          <w:sz w:val="28"/>
          <w:szCs w:val="28"/>
        </w:rPr>
        <w:t xml:space="preserve">документ </w:t>
      </w:r>
      <w:r w:rsidR="00F577C8" w:rsidRPr="00590A91">
        <w:rPr>
          <w:rFonts w:ascii="Times New Roman" w:hAnsi="Times New Roman" w:cs="Times New Roman"/>
          <w:kern w:val="1"/>
          <w:sz w:val="28"/>
          <w:szCs w:val="28"/>
          <w:lang w:eastAsia="ar-SA"/>
        </w:rPr>
        <w:t>способом, указанным в заявлении: почтой</w:t>
      </w:r>
      <w:r w:rsidR="004135A3" w:rsidRPr="00590A91">
        <w:rPr>
          <w:rFonts w:ascii="Times New Roman" w:hAnsi="Times New Roman" w:cs="Times New Roman"/>
          <w:kern w:val="1"/>
          <w:sz w:val="28"/>
          <w:szCs w:val="28"/>
          <w:lang w:eastAsia="ar-SA"/>
        </w:rPr>
        <w:t>,</w:t>
      </w:r>
      <w:r w:rsidR="00F577C8" w:rsidRPr="00590A91">
        <w:rPr>
          <w:rFonts w:ascii="Times New Roman" w:hAnsi="Times New Roman" w:cs="Times New Roman"/>
          <w:kern w:val="1"/>
          <w:sz w:val="28"/>
          <w:szCs w:val="28"/>
          <w:lang w:eastAsia="ar-SA"/>
        </w:rPr>
        <w:t xml:space="preserve"> либо выдает его при личном обращении заявителя, либо направляет электронный документ, подписанный усиленной квалифицированной </w:t>
      </w:r>
      <w:r w:rsidR="00A6497A" w:rsidRPr="00590A91">
        <w:rPr>
          <w:rFonts w:ascii="Times New Roman" w:hAnsi="Times New Roman" w:cs="Times New Roman"/>
          <w:kern w:val="1"/>
          <w:sz w:val="28"/>
          <w:szCs w:val="28"/>
          <w:lang w:eastAsia="ar-SA"/>
        </w:rPr>
        <w:t>ЭП</w:t>
      </w:r>
      <w:r w:rsidR="00F577C8" w:rsidRPr="00590A91">
        <w:rPr>
          <w:rFonts w:ascii="Times New Roman" w:hAnsi="Times New Roman" w:cs="Times New Roman"/>
          <w:kern w:val="1"/>
          <w:sz w:val="28"/>
          <w:szCs w:val="28"/>
          <w:lang w:eastAsia="ar-SA"/>
        </w:rPr>
        <w:t xml:space="preserve"> должностного лица, принявшего решение, в личный кабинет заявителя.</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 xml:space="preserve">2.22.7 При предоставлении муниципальной услуги через ПГУ ЛО, в случае если </w:t>
      </w:r>
      <w:r w:rsidR="003D6254" w:rsidRPr="00590A91">
        <w:rPr>
          <w:rFonts w:ascii="Times New Roman" w:hAnsi="Times New Roman" w:cs="Times New Roman"/>
          <w:sz w:val="28"/>
          <w:szCs w:val="28"/>
        </w:rPr>
        <w:t xml:space="preserve">направленные заявителем (уполномоченным лицом) электронное заявление и электронные документы не заверены усиленной квалифицированной </w:t>
      </w:r>
      <w:r w:rsidR="00A6497A" w:rsidRPr="00590A91">
        <w:rPr>
          <w:rFonts w:ascii="Times New Roman" w:hAnsi="Times New Roman" w:cs="Times New Roman"/>
          <w:sz w:val="28"/>
          <w:szCs w:val="28"/>
        </w:rPr>
        <w:t>ЭП</w:t>
      </w:r>
      <w:r w:rsidR="003D6254" w:rsidRPr="00590A91">
        <w:rPr>
          <w:rFonts w:ascii="Times New Roman" w:hAnsi="Times New Roman" w:cs="Times New Roman"/>
          <w:sz w:val="28"/>
          <w:szCs w:val="28"/>
        </w:rPr>
        <w:t xml:space="preserve">, </w:t>
      </w:r>
      <w:r w:rsidR="00F725F7" w:rsidRPr="00590A91">
        <w:rPr>
          <w:rFonts w:ascii="Times New Roman" w:hAnsi="Times New Roman" w:cs="Times New Roman"/>
          <w:sz w:val="28"/>
          <w:szCs w:val="28"/>
        </w:rPr>
        <w:t>должностное лицо Администрации</w:t>
      </w:r>
      <w:r w:rsidRPr="00590A91">
        <w:rPr>
          <w:rFonts w:ascii="Times New Roman" w:hAnsi="Times New Roman" w:cs="Times New Roman"/>
          <w:sz w:val="28"/>
          <w:szCs w:val="28"/>
        </w:rPr>
        <w:t xml:space="preserve"> выполняет следующие действия:</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 xml:space="preserve">формирует пакет документов, поступивший через ПГУ ЛО и передает </w:t>
      </w:r>
      <w:r w:rsidR="00C13975" w:rsidRPr="00590A91">
        <w:rPr>
          <w:rFonts w:ascii="Times New Roman" w:hAnsi="Times New Roman" w:cs="Times New Roman"/>
          <w:sz w:val="28"/>
          <w:szCs w:val="28"/>
        </w:rPr>
        <w:t xml:space="preserve">должностному лицу </w:t>
      </w:r>
      <w:r w:rsidR="00293A2F" w:rsidRPr="00AE1933">
        <w:rPr>
          <w:rFonts w:ascii="Times New Roman" w:hAnsi="Times New Roman" w:cs="Times New Roman"/>
          <w:color w:val="00B050"/>
          <w:sz w:val="28"/>
          <w:szCs w:val="28"/>
        </w:rPr>
        <w:t>Комитета</w:t>
      </w:r>
      <w:r w:rsidR="00293A2F">
        <w:rPr>
          <w:rFonts w:ascii="Times New Roman" w:hAnsi="Times New Roman" w:cs="Times New Roman"/>
          <w:sz w:val="28"/>
          <w:szCs w:val="28"/>
        </w:rPr>
        <w:t>,</w:t>
      </w:r>
      <w:r w:rsidR="00C13975"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наделенному в соответствии с должностн</w:t>
      </w:r>
      <w:r w:rsidR="00625D3E" w:rsidRPr="00590A91">
        <w:rPr>
          <w:rFonts w:ascii="Times New Roman" w:hAnsi="Times New Roman" w:cs="Times New Roman"/>
          <w:sz w:val="28"/>
          <w:szCs w:val="28"/>
        </w:rPr>
        <w:t>ой</w:t>
      </w:r>
      <w:r w:rsidR="00475BB9" w:rsidRPr="00590A91">
        <w:rPr>
          <w:rFonts w:ascii="Times New Roman" w:hAnsi="Times New Roman" w:cs="Times New Roman"/>
          <w:sz w:val="28"/>
          <w:szCs w:val="28"/>
        </w:rPr>
        <w:t xml:space="preserve"> </w:t>
      </w:r>
      <w:r w:rsidR="00625D3E" w:rsidRPr="00590A91">
        <w:rPr>
          <w:rFonts w:ascii="Times New Roman" w:hAnsi="Times New Roman" w:cs="Times New Roman"/>
          <w:sz w:val="28"/>
          <w:szCs w:val="28"/>
        </w:rPr>
        <w:t xml:space="preserve">инструкцией обязанностями </w:t>
      </w:r>
      <w:r w:rsidR="00475BB9" w:rsidRPr="00590A91">
        <w:rPr>
          <w:rFonts w:ascii="Times New Roman" w:hAnsi="Times New Roman" w:cs="Times New Roman"/>
          <w:sz w:val="28"/>
          <w:szCs w:val="28"/>
        </w:rPr>
        <w:t>по приему заявлений и проверке документов, представленных для рассмотрения;</w:t>
      </w:r>
    </w:p>
    <w:p w:rsidR="003C6BF2"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475BB9" w:rsidRPr="00590A91">
        <w:rPr>
          <w:rFonts w:ascii="Times New Roman" w:hAnsi="Times New Roman" w:cs="Times New Roman"/>
          <w:sz w:val="28"/>
          <w:szCs w:val="28"/>
        </w:rPr>
        <w:t xml:space="preserve">формирует через АИС </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293A2F" w:rsidRPr="00AE1933">
        <w:rPr>
          <w:rFonts w:ascii="Times New Roman" w:hAnsi="Times New Roman" w:cs="Times New Roman"/>
          <w:color w:val="00B050"/>
          <w:sz w:val="28"/>
          <w:szCs w:val="28"/>
        </w:rPr>
        <w:t>Комитета</w:t>
      </w:r>
      <w:r w:rsidR="00475BB9" w:rsidRPr="00590A91">
        <w:rPr>
          <w:rFonts w:ascii="Times New Roman" w:hAnsi="Times New Roman" w:cs="Times New Roman"/>
          <w:sz w:val="28"/>
          <w:szCs w:val="28"/>
        </w:rPr>
        <w:t xml:space="preserve"> в котор</w:t>
      </w:r>
      <w:r w:rsidR="00293A2F">
        <w:rPr>
          <w:rFonts w:ascii="Times New Roman" w:hAnsi="Times New Roman" w:cs="Times New Roman"/>
          <w:sz w:val="28"/>
          <w:szCs w:val="28"/>
        </w:rPr>
        <w:t>ый</w:t>
      </w:r>
      <w:r w:rsidR="00475BB9" w:rsidRPr="00590A91">
        <w:rPr>
          <w:rFonts w:ascii="Times New Roman" w:hAnsi="Times New Roman" w:cs="Times New Roman"/>
          <w:sz w:val="28"/>
          <w:szCs w:val="28"/>
        </w:rPr>
        <w:t xml:space="preserve"> необходимо обратиться заявителю, перечень документов, которые необходимо представить на при</w:t>
      </w:r>
      <w:r w:rsidR="003C6BF2" w:rsidRPr="00590A91">
        <w:rPr>
          <w:rFonts w:ascii="Times New Roman" w:hAnsi="Times New Roman" w:cs="Times New Roman"/>
          <w:sz w:val="28"/>
          <w:szCs w:val="28"/>
        </w:rPr>
        <w:t>еме;</w:t>
      </w:r>
    </w:p>
    <w:p w:rsidR="00475BB9" w:rsidRPr="00590A91" w:rsidRDefault="00AF472F" w:rsidP="00943D59">
      <w:pPr>
        <w:rPr>
          <w:rFonts w:ascii="Times New Roman" w:hAnsi="Times New Roman" w:cs="Times New Roman"/>
          <w:sz w:val="28"/>
          <w:szCs w:val="28"/>
        </w:rPr>
      </w:pPr>
      <w:r w:rsidRPr="00590A91">
        <w:rPr>
          <w:rFonts w:ascii="Times New Roman" w:hAnsi="Times New Roman" w:cs="Times New Roman"/>
          <w:sz w:val="28"/>
          <w:szCs w:val="28"/>
        </w:rPr>
        <w:t xml:space="preserve">- </w:t>
      </w:r>
      <w:r w:rsidR="003C6BF2" w:rsidRPr="00590A91">
        <w:rPr>
          <w:rFonts w:ascii="Times New Roman" w:hAnsi="Times New Roman" w:cs="Times New Roman"/>
          <w:sz w:val="28"/>
          <w:szCs w:val="28"/>
        </w:rPr>
        <w:t>в</w:t>
      </w:r>
      <w:r w:rsidR="00475BB9" w:rsidRPr="00590A91">
        <w:rPr>
          <w:rFonts w:ascii="Times New Roman" w:hAnsi="Times New Roman" w:cs="Times New Roman"/>
          <w:sz w:val="28"/>
          <w:szCs w:val="28"/>
        </w:rPr>
        <w:t xml:space="preserve"> АИС </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 xml:space="preserve"> дело переводит в статус </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Заявитель приглашен на прием</w:t>
      </w:r>
      <w:r w:rsidR="00BB75AB" w:rsidRPr="00590A91">
        <w:rPr>
          <w:rFonts w:ascii="Times New Roman" w:hAnsi="Times New Roman" w:cs="Times New Roman"/>
          <w:sz w:val="28"/>
          <w:szCs w:val="28"/>
        </w:rPr>
        <w:t>»</w:t>
      </w:r>
      <w:r w:rsidR="003C6BF2" w:rsidRPr="00590A91">
        <w:rPr>
          <w:rFonts w:ascii="Times New Roman" w:hAnsi="Times New Roman" w:cs="Times New Roman"/>
          <w:sz w:val="28"/>
          <w:szCs w:val="28"/>
        </w:rPr>
        <w:t>.</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w:t>
      </w:r>
      <w:r w:rsidR="003C6BF2" w:rsidRPr="00590A91">
        <w:rPr>
          <w:rFonts w:ascii="Times New Roman" w:hAnsi="Times New Roman" w:cs="Times New Roman"/>
          <w:sz w:val="28"/>
          <w:szCs w:val="28"/>
        </w:rPr>
        <w:t xml:space="preserve">в течение 30 календарных дней, </w:t>
      </w:r>
      <w:r w:rsidR="00C13975" w:rsidRPr="00590A91">
        <w:rPr>
          <w:rFonts w:ascii="Times New Roman" w:hAnsi="Times New Roman" w:cs="Times New Roman"/>
          <w:sz w:val="28"/>
          <w:szCs w:val="28"/>
        </w:rPr>
        <w:t>должностное лицо Администрации</w:t>
      </w:r>
      <w:r w:rsidRPr="00590A91">
        <w:rPr>
          <w:rFonts w:ascii="Times New Roman" w:hAnsi="Times New Roman" w:cs="Times New Roman"/>
          <w:sz w:val="28"/>
          <w:szCs w:val="28"/>
        </w:rPr>
        <w:t>, наделенн</w:t>
      </w:r>
      <w:r w:rsidR="00C13975" w:rsidRPr="00590A91">
        <w:rPr>
          <w:rFonts w:ascii="Times New Roman" w:hAnsi="Times New Roman" w:cs="Times New Roman"/>
          <w:sz w:val="28"/>
          <w:szCs w:val="28"/>
        </w:rPr>
        <w:t>ое</w:t>
      </w:r>
      <w:r w:rsidRPr="00590A91">
        <w:rPr>
          <w:rFonts w:ascii="Times New Roman" w:hAnsi="Times New Roman" w:cs="Times New Roman"/>
          <w:sz w:val="28"/>
          <w:szCs w:val="28"/>
        </w:rPr>
        <w:t xml:space="preserve"> в соответствии с </w:t>
      </w:r>
      <w:r w:rsidR="00625D3E" w:rsidRPr="00590A91">
        <w:rPr>
          <w:rFonts w:ascii="Times New Roman" w:hAnsi="Times New Roman" w:cs="Times New Roman"/>
          <w:sz w:val="28"/>
          <w:szCs w:val="28"/>
        </w:rPr>
        <w:t>должностной инструкцией обязанностями</w:t>
      </w:r>
      <w:r w:rsidRPr="00590A91">
        <w:rPr>
          <w:rFonts w:ascii="Times New Roman" w:hAnsi="Times New Roman" w:cs="Times New Roman"/>
          <w:sz w:val="28"/>
          <w:szCs w:val="28"/>
        </w:rPr>
        <w:t xml:space="preserve"> по приему заявлений и документов через ПГУ ЛО переводит документы в архив АИС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w:t>
      </w:r>
    </w:p>
    <w:p w:rsidR="00475BB9" w:rsidRPr="00590A91" w:rsidRDefault="00B9330A" w:rsidP="00943D59">
      <w:pPr>
        <w:rPr>
          <w:rFonts w:ascii="Times New Roman" w:hAnsi="Times New Roman" w:cs="Times New Roman"/>
          <w:sz w:val="28"/>
          <w:szCs w:val="28"/>
        </w:rPr>
      </w:pPr>
      <w:r w:rsidRPr="00590A91">
        <w:rPr>
          <w:rFonts w:ascii="Times New Roman" w:hAnsi="Times New Roman" w:cs="Times New Roman"/>
          <w:sz w:val="28"/>
          <w:szCs w:val="28"/>
        </w:rPr>
        <w:t>В случае</w:t>
      </w:r>
      <w:r w:rsidR="00475BB9" w:rsidRPr="00590A91">
        <w:rPr>
          <w:rFonts w:ascii="Times New Roman" w:hAnsi="Times New Roman" w:cs="Times New Roman"/>
          <w:sz w:val="28"/>
          <w:szCs w:val="28"/>
        </w:rPr>
        <w:t xml:space="preserve"> если заявитель явился на </w:t>
      </w:r>
      <w:r w:rsidR="00293A2F">
        <w:rPr>
          <w:rFonts w:ascii="Times New Roman" w:hAnsi="Times New Roman" w:cs="Times New Roman"/>
          <w:sz w:val="28"/>
          <w:szCs w:val="28"/>
        </w:rPr>
        <w:t xml:space="preserve">прием, </w:t>
      </w:r>
      <w:r w:rsidR="00C13975" w:rsidRPr="00590A91">
        <w:rPr>
          <w:rFonts w:ascii="Times New Roman" w:hAnsi="Times New Roman" w:cs="Times New Roman"/>
          <w:sz w:val="28"/>
          <w:szCs w:val="28"/>
        </w:rPr>
        <w:t xml:space="preserve">должностное лицо </w:t>
      </w:r>
      <w:r w:rsidR="00293A2F">
        <w:rPr>
          <w:rFonts w:ascii="Times New Roman" w:hAnsi="Times New Roman" w:cs="Times New Roman"/>
          <w:sz w:val="28"/>
          <w:szCs w:val="28"/>
        </w:rPr>
        <w:t>Комитета</w:t>
      </w:r>
      <w:r w:rsidR="00786CE4" w:rsidRPr="00590A91">
        <w:rPr>
          <w:rFonts w:ascii="Times New Roman" w:hAnsi="Times New Roman" w:cs="Times New Roman"/>
          <w:sz w:val="28"/>
          <w:szCs w:val="28"/>
        </w:rPr>
        <w:t>,</w:t>
      </w:r>
      <w:r w:rsidR="00475BB9" w:rsidRPr="00590A91">
        <w:rPr>
          <w:rFonts w:ascii="Times New Roman" w:hAnsi="Times New Roman" w:cs="Times New Roman"/>
          <w:sz w:val="28"/>
          <w:szCs w:val="28"/>
        </w:rPr>
        <w:t xml:space="preserve"> </w:t>
      </w:r>
      <w:r w:rsidRPr="00590A91">
        <w:rPr>
          <w:rFonts w:ascii="Times New Roman" w:hAnsi="Times New Roman" w:cs="Times New Roman"/>
          <w:sz w:val="28"/>
          <w:szCs w:val="28"/>
        </w:rPr>
        <w:t>осуществляющее</w:t>
      </w:r>
      <w:r w:rsidR="00475BB9" w:rsidRPr="00590A91">
        <w:rPr>
          <w:rFonts w:ascii="Times New Roman" w:hAnsi="Times New Roman" w:cs="Times New Roman"/>
          <w:sz w:val="28"/>
          <w:szCs w:val="28"/>
        </w:rPr>
        <w:t xml:space="preserve"> прием, отмечает факт явки заявителя в АИС </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 xml:space="preserve">, дело переводит в статус </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Прием заявителя окончен</w:t>
      </w:r>
      <w:r w:rsidR="00BB75AB" w:rsidRPr="00590A91">
        <w:rPr>
          <w:rFonts w:ascii="Times New Roman" w:hAnsi="Times New Roman" w:cs="Times New Roman"/>
          <w:sz w:val="28"/>
          <w:szCs w:val="28"/>
        </w:rPr>
        <w:t>»</w:t>
      </w:r>
      <w:r w:rsidR="00475BB9" w:rsidRPr="00590A91">
        <w:rPr>
          <w:rFonts w:ascii="Times New Roman" w:hAnsi="Times New Roman" w:cs="Times New Roman"/>
          <w:sz w:val="28"/>
          <w:szCs w:val="28"/>
        </w:rPr>
        <w:t>.</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После рассмотрения документов и утверждения решения о предоставлении муниципальной услуги (</w:t>
      </w:r>
      <w:r w:rsidR="00B9330A" w:rsidRPr="00590A91">
        <w:rPr>
          <w:rFonts w:ascii="Times New Roman" w:hAnsi="Times New Roman" w:cs="Times New Roman"/>
          <w:kern w:val="1"/>
          <w:sz w:val="28"/>
          <w:szCs w:val="28"/>
          <w:lang w:eastAsia="ar-SA"/>
        </w:rPr>
        <w:t>об</w:t>
      </w:r>
      <w:r w:rsidR="00B9330A" w:rsidRPr="00590A91">
        <w:rPr>
          <w:rFonts w:ascii="Times New Roman" w:hAnsi="Times New Roman" w:cs="Times New Roman"/>
          <w:sz w:val="28"/>
          <w:szCs w:val="28"/>
        </w:rPr>
        <w:t xml:space="preserve"> </w:t>
      </w:r>
      <w:r w:rsidRPr="00590A91">
        <w:rPr>
          <w:rFonts w:ascii="Times New Roman" w:hAnsi="Times New Roman" w:cs="Times New Roman"/>
          <w:sz w:val="28"/>
          <w:szCs w:val="28"/>
        </w:rPr>
        <w:t>отказе в предоставлении</w:t>
      </w:r>
      <w:r w:rsidR="00B9330A" w:rsidRPr="00590A91">
        <w:rPr>
          <w:rFonts w:ascii="Times New Roman" w:hAnsi="Times New Roman" w:cs="Times New Roman"/>
          <w:sz w:val="28"/>
          <w:szCs w:val="28"/>
        </w:rPr>
        <w:t xml:space="preserve"> </w:t>
      </w:r>
      <w:r w:rsidR="00B9330A" w:rsidRPr="00590A91">
        <w:rPr>
          <w:rFonts w:ascii="Times New Roman" w:hAnsi="Times New Roman" w:cs="Times New Roman"/>
          <w:kern w:val="1"/>
          <w:sz w:val="28"/>
          <w:szCs w:val="28"/>
          <w:lang w:eastAsia="ar-SA"/>
        </w:rPr>
        <w:t>муниципальной услуги</w:t>
      </w:r>
      <w:r w:rsidRPr="00590A91">
        <w:rPr>
          <w:rFonts w:ascii="Times New Roman" w:hAnsi="Times New Roman" w:cs="Times New Roman"/>
          <w:sz w:val="28"/>
          <w:szCs w:val="28"/>
        </w:rPr>
        <w:t xml:space="preserve">) заполняет предусмотренные в АИС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 xml:space="preserve"> формы о принятом решении и переводит дело в архив АИС </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Межвед ЛО</w:t>
      </w:r>
      <w:r w:rsidR="00BB75AB" w:rsidRPr="00590A91">
        <w:rPr>
          <w:rFonts w:ascii="Times New Roman" w:hAnsi="Times New Roman" w:cs="Times New Roman"/>
          <w:sz w:val="28"/>
          <w:szCs w:val="28"/>
        </w:rPr>
        <w:t>»</w:t>
      </w:r>
      <w:r w:rsidRPr="00590A91">
        <w:rPr>
          <w:rFonts w:ascii="Times New Roman" w:hAnsi="Times New Roman" w:cs="Times New Roman"/>
          <w:sz w:val="28"/>
          <w:szCs w:val="28"/>
        </w:rPr>
        <w:t>;</w:t>
      </w:r>
    </w:p>
    <w:p w:rsidR="003D6254" w:rsidRPr="00590A91" w:rsidRDefault="00C13975" w:rsidP="003D6254">
      <w:pPr>
        <w:rPr>
          <w:rFonts w:ascii="Times New Roman" w:hAnsi="Times New Roman" w:cs="Times New Roman"/>
          <w:kern w:val="1"/>
          <w:sz w:val="28"/>
          <w:szCs w:val="28"/>
          <w:lang w:eastAsia="ar-SA"/>
        </w:rPr>
      </w:pPr>
      <w:r w:rsidRPr="00590A91">
        <w:rPr>
          <w:rFonts w:ascii="Times New Roman" w:hAnsi="Times New Roman" w:cs="Times New Roman"/>
          <w:sz w:val="28"/>
          <w:szCs w:val="28"/>
        </w:rPr>
        <w:t xml:space="preserve">Должностное лицо </w:t>
      </w:r>
      <w:r w:rsidR="00293A2F">
        <w:rPr>
          <w:rFonts w:ascii="Times New Roman" w:hAnsi="Times New Roman" w:cs="Times New Roman"/>
          <w:sz w:val="28"/>
          <w:szCs w:val="28"/>
        </w:rPr>
        <w:t>Комитета</w:t>
      </w:r>
      <w:r w:rsidR="00475BB9" w:rsidRPr="00590A91">
        <w:rPr>
          <w:rFonts w:ascii="Times New Roman" w:hAnsi="Times New Roman" w:cs="Times New Roman"/>
          <w:sz w:val="28"/>
          <w:szCs w:val="28"/>
        </w:rPr>
        <w:t xml:space="preserve"> уведомляет заявителя о принятом решении с помощью указ</w:t>
      </w:r>
      <w:r w:rsidR="00574400" w:rsidRPr="00590A91">
        <w:rPr>
          <w:rFonts w:ascii="Times New Roman" w:hAnsi="Times New Roman" w:cs="Times New Roman"/>
          <w:sz w:val="28"/>
          <w:szCs w:val="28"/>
        </w:rPr>
        <w:t>анных в заявлении средств связи</w:t>
      </w:r>
      <w:r w:rsidR="00475BB9" w:rsidRPr="00590A91">
        <w:rPr>
          <w:rFonts w:ascii="Times New Roman" w:hAnsi="Times New Roman" w:cs="Times New Roman"/>
          <w:sz w:val="28"/>
          <w:szCs w:val="28"/>
        </w:rPr>
        <w:t xml:space="preserve"> </w:t>
      </w:r>
      <w:r w:rsidR="00574400" w:rsidRPr="00590A91">
        <w:rPr>
          <w:rFonts w:ascii="Times New Roman" w:hAnsi="Times New Roman" w:cs="Times New Roman"/>
          <w:sz w:val="28"/>
          <w:szCs w:val="28"/>
        </w:rPr>
        <w:t xml:space="preserve">и </w:t>
      </w:r>
      <w:r w:rsidR="00475BB9" w:rsidRPr="00590A91">
        <w:rPr>
          <w:rFonts w:ascii="Times New Roman" w:hAnsi="Times New Roman" w:cs="Times New Roman"/>
          <w:sz w:val="28"/>
          <w:szCs w:val="28"/>
        </w:rPr>
        <w:t>направляет</w:t>
      </w:r>
      <w:r w:rsidR="00786CE4" w:rsidRPr="00590A91">
        <w:rPr>
          <w:rFonts w:ascii="Times New Roman" w:hAnsi="Times New Roman" w:cs="Times New Roman"/>
          <w:sz w:val="28"/>
          <w:szCs w:val="28"/>
        </w:rPr>
        <w:t xml:space="preserve"> </w:t>
      </w:r>
      <w:r w:rsidR="00786CE4" w:rsidRPr="00590A91">
        <w:rPr>
          <w:rFonts w:ascii="Times New Roman" w:hAnsi="Times New Roman" w:cs="Times New Roman"/>
          <w:kern w:val="1"/>
          <w:sz w:val="28"/>
          <w:szCs w:val="28"/>
          <w:lang w:eastAsia="ar-SA"/>
        </w:rPr>
        <w:t>(вручает)</w:t>
      </w:r>
      <w:r w:rsidR="00475BB9" w:rsidRPr="00590A91">
        <w:rPr>
          <w:rFonts w:ascii="Times New Roman" w:hAnsi="Times New Roman" w:cs="Times New Roman"/>
          <w:sz w:val="28"/>
          <w:szCs w:val="28"/>
        </w:rPr>
        <w:t xml:space="preserve"> документ </w:t>
      </w:r>
      <w:r w:rsidR="003D6254" w:rsidRPr="00590A91">
        <w:rPr>
          <w:rFonts w:ascii="Times New Roman" w:hAnsi="Times New Roman" w:cs="Times New Roman"/>
          <w:kern w:val="1"/>
          <w:sz w:val="28"/>
          <w:szCs w:val="28"/>
          <w:lang w:eastAsia="ar-SA"/>
        </w:rPr>
        <w:t>способом, указанным в заявлении: в письменном виде почтой</w:t>
      </w:r>
      <w:r w:rsidR="004135A3" w:rsidRPr="00590A91">
        <w:rPr>
          <w:rFonts w:ascii="Times New Roman" w:hAnsi="Times New Roman" w:cs="Times New Roman"/>
          <w:kern w:val="1"/>
          <w:sz w:val="28"/>
          <w:szCs w:val="28"/>
          <w:lang w:eastAsia="ar-SA"/>
        </w:rPr>
        <w:t>,</w:t>
      </w:r>
      <w:r w:rsidR="003D6254" w:rsidRPr="00590A91">
        <w:rPr>
          <w:rFonts w:ascii="Times New Roman" w:hAnsi="Times New Roman" w:cs="Times New Roman"/>
          <w:kern w:val="1"/>
          <w:sz w:val="28"/>
          <w:szCs w:val="28"/>
          <w:lang w:eastAsia="ar-SA"/>
        </w:rPr>
        <w:t xml:space="preserve"> либо выдает его при личном обращении заявителя, либо направляет электронный документ, подписанный усиленной квалифицированной </w:t>
      </w:r>
      <w:r w:rsidR="00A6497A" w:rsidRPr="00590A91">
        <w:rPr>
          <w:rFonts w:ascii="Times New Roman" w:hAnsi="Times New Roman" w:cs="Times New Roman"/>
          <w:kern w:val="1"/>
          <w:sz w:val="28"/>
          <w:szCs w:val="28"/>
          <w:lang w:eastAsia="ar-SA"/>
        </w:rPr>
        <w:t>ЭП</w:t>
      </w:r>
      <w:r w:rsidR="003D6254" w:rsidRPr="00590A91">
        <w:rPr>
          <w:rFonts w:ascii="Times New Roman" w:hAnsi="Times New Roman" w:cs="Times New Roman"/>
          <w:kern w:val="1"/>
          <w:sz w:val="28"/>
          <w:szCs w:val="28"/>
          <w:lang w:eastAsia="ar-SA"/>
        </w:rPr>
        <w:t xml:space="preserve"> должностного лица, принявшего решение, в личный кабинет ПГУ ЛО.</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2.22.8</w:t>
      </w:r>
      <w:r w:rsidR="005D60C0" w:rsidRPr="00590A91">
        <w:rPr>
          <w:rFonts w:ascii="Times New Roman" w:hAnsi="Times New Roman" w:cs="Times New Roman"/>
          <w:sz w:val="28"/>
          <w:szCs w:val="28"/>
        </w:rPr>
        <w:t xml:space="preserve">. </w:t>
      </w:r>
      <w:r w:rsidRPr="00590A91">
        <w:rPr>
          <w:rFonts w:ascii="Times New Roman" w:hAnsi="Times New Roman" w:cs="Times New Roman"/>
          <w:sz w:val="28"/>
          <w:szCs w:val="28"/>
        </w:rPr>
        <w:t>В случае поступления всех документов, указанных в пункт</w:t>
      </w:r>
      <w:r w:rsidR="00B55B6E" w:rsidRPr="00590A91">
        <w:rPr>
          <w:rFonts w:ascii="Times New Roman" w:hAnsi="Times New Roman" w:cs="Times New Roman"/>
          <w:sz w:val="28"/>
          <w:szCs w:val="28"/>
        </w:rPr>
        <w:t>ах</w:t>
      </w:r>
      <w:r w:rsidRPr="00590A91">
        <w:rPr>
          <w:rFonts w:ascii="Times New Roman" w:hAnsi="Times New Roman" w:cs="Times New Roman"/>
          <w:sz w:val="28"/>
          <w:szCs w:val="28"/>
        </w:rPr>
        <w:t xml:space="preserve"> </w:t>
      </w:r>
      <w:r w:rsidR="005D60C0" w:rsidRPr="00590A91">
        <w:rPr>
          <w:rFonts w:ascii="Times New Roman" w:hAnsi="Times New Roman" w:cs="Times New Roman"/>
          <w:sz w:val="28"/>
          <w:szCs w:val="28"/>
        </w:rPr>
        <w:t>2.8, 2.8.</w:t>
      </w:r>
      <w:r w:rsidR="001F0B0C" w:rsidRPr="00590A91">
        <w:rPr>
          <w:rFonts w:ascii="Times New Roman" w:hAnsi="Times New Roman" w:cs="Times New Roman"/>
          <w:sz w:val="28"/>
          <w:szCs w:val="28"/>
        </w:rPr>
        <w:t>1</w:t>
      </w:r>
      <w:r w:rsidR="005D60C0" w:rsidRPr="00590A91">
        <w:rPr>
          <w:rFonts w:ascii="Times New Roman" w:hAnsi="Times New Roman" w:cs="Times New Roman"/>
          <w:sz w:val="28"/>
          <w:szCs w:val="28"/>
        </w:rPr>
        <w:t>,</w:t>
      </w:r>
      <w:r w:rsidR="009D0DFF" w:rsidRPr="00590A91">
        <w:rPr>
          <w:rFonts w:ascii="Times New Roman" w:hAnsi="Times New Roman" w:cs="Times New Roman"/>
          <w:sz w:val="28"/>
          <w:szCs w:val="28"/>
        </w:rPr>
        <w:t xml:space="preserve"> 2.9</w:t>
      </w:r>
      <w:r w:rsidR="005D60C0" w:rsidRPr="00590A91">
        <w:rPr>
          <w:rFonts w:ascii="Times New Roman" w:hAnsi="Times New Roman" w:cs="Times New Roman"/>
          <w:sz w:val="28"/>
          <w:szCs w:val="28"/>
        </w:rPr>
        <w:t>, 2.9.</w:t>
      </w:r>
      <w:r w:rsidR="001F0B0C" w:rsidRPr="00590A91">
        <w:rPr>
          <w:rFonts w:ascii="Times New Roman" w:hAnsi="Times New Roman" w:cs="Times New Roman"/>
          <w:sz w:val="28"/>
          <w:szCs w:val="28"/>
        </w:rPr>
        <w:t>1</w:t>
      </w:r>
      <w:r w:rsidR="005D60C0" w:rsidRPr="00590A91">
        <w:rPr>
          <w:rFonts w:ascii="Times New Roman" w:hAnsi="Times New Roman" w:cs="Times New Roman"/>
          <w:sz w:val="28"/>
          <w:szCs w:val="28"/>
        </w:rPr>
        <w:t xml:space="preserve"> настоящего А</w:t>
      </w:r>
      <w:r w:rsidRPr="00590A91">
        <w:rPr>
          <w:rFonts w:ascii="Times New Roman" w:hAnsi="Times New Roman" w:cs="Times New Roman"/>
          <w:sz w:val="28"/>
          <w:szCs w:val="28"/>
        </w:rPr>
        <w:t xml:space="preserve">дминистративного регламента, и отвечающих </w:t>
      </w:r>
      <w:r w:rsidR="00FE4D75" w:rsidRPr="00590A91">
        <w:rPr>
          <w:rFonts w:ascii="Times New Roman" w:hAnsi="Times New Roman" w:cs="Times New Roman"/>
          <w:sz w:val="28"/>
          <w:szCs w:val="28"/>
        </w:rPr>
        <w:t xml:space="preserve">требованиям, </w:t>
      </w:r>
      <w:r w:rsidR="005D60C0" w:rsidRPr="00590A91">
        <w:rPr>
          <w:rFonts w:ascii="Times New Roman" w:hAnsi="Times New Roman" w:cs="Times New Roman"/>
          <w:sz w:val="28"/>
          <w:szCs w:val="28"/>
        </w:rPr>
        <w:t xml:space="preserve">предъявляемым к </w:t>
      </w:r>
      <w:r w:rsidRPr="00590A91">
        <w:rPr>
          <w:rFonts w:ascii="Times New Roman" w:hAnsi="Times New Roman" w:cs="Times New Roman"/>
          <w:sz w:val="28"/>
          <w:szCs w:val="28"/>
        </w:rPr>
        <w:t>электронны</w:t>
      </w:r>
      <w:r w:rsidR="005D60C0" w:rsidRPr="00590A91">
        <w:rPr>
          <w:rFonts w:ascii="Times New Roman" w:hAnsi="Times New Roman" w:cs="Times New Roman"/>
          <w:sz w:val="28"/>
          <w:szCs w:val="28"/>
        </w:rPr>
        <w:t>м</w:t>
      </w:r>
      <w:r w:rsidRPr="00590A91">
        <w:rPr>
          <w:rFonts w:ascii="Times New Roman" w:hAnsi="Times New Roman" w:cs="Times New Roman"/>
          <w:sz w:val="28"/>
          <w:szCs w:val="28"/>
        </w:rPr>
        <w:t xml:space="preserve"> документ</w:t>
      </w:r>
      <w:r w:rsidR="005D60C0" w:rsidRPr="00590A91">
        <w:rPr>
          <w:rFonts w:ascii="Times New Roman" w:hAnsi="Times New Roman" w:cs="Times New Roman"/>
          <w:sz w:val="28"/>
          <w:szCs w:val="28"/>
        </w:rPr>
        <w:t>ам</w:t>
      </w:r>
      <w:r w:rsidRPr="00590A91">
        <w:rPr>
          <w:rFonts w:ascii="Times New Roman" w:hAnsi="Times New Roman" w:cs="Times New Roman"/>
          <w:sz w:val="28"/>
          <w:szCs w:val="28"/>
        </w:rPr>
        <w:t xml:space="preserve"> (электронны</w:t>
      </w:r>
      <w:r w:rsidR="005D60C0" w:rsidRPr="00590A91">
        <w:rPr>
          <w:rFonts w:ascii="Times New Roman" w:hAnsi="Times New Roman" w:cs="Times New Roman"/>
          <w:sz w:val="28"/>
          <w:szCs w:val="28"/>
        </w:rPr>
        <w:t>м</w:t>
      </w:r>
      <w:r w:rsidRPr="00590A91">
        <w:rPr>
          <w:rFonts w:ascii="Times New Roman" w:hAnsi="Times New Roman" w:cs="Times New Roman"/>
          <w:sz w:val="28"/>
          <w:szCs w:val="28"/>
        </w:rPr>
        <w:t xml:space="preserve"> образ</w:t>
      </w:r>
      <w:r w:rsidR="005D60C0" w:rsidRPr="00590A91">
        <w:rPr>
          <w:rFonts w:ascii="Times New Roman" w:hAnsi="Times New Roman" w:cs="Times New Roman"/>
          <w:sz w:val="28"/>
          <w:szCs w:val="28"/>
        </w:rPr>
        <w:t>ам</w:t>
      </w:r>
      <w:r w:rsidRPr="00590A91">
        <w:rPr>
          <w:rFonts w:ascii="Times New Roman" w:hAnsi="Times New Roman" w:cs="Times New Roman"/>
          <w:sz w:val="28"/>
          <w:szCs w:val="28"/>
        </w:rPr>
        <w:t xml:space="preserve"> документов), удостоверенных </w:t>
      </w:r>
      <w:r w:rsidR="00A6497A" w:rsidRPr="00590A91">
        <w:rPr>
          <w:rFonts w:ascii="Times New Roman" w:hAnsi="Times New Roman" w:cs="Times New Roman"/>
          <w:sz w:val="28"/>
          <w:szCs w:val="28"/>
        </w:rPr>
        <w:t xml:space="preserve">усиленной </w:t>
      </w:r>
      <w:r w:rsidRPr="00590A91">
        <w:rPr>
          <w:rFonts w:ascii="Times New Roman" w:hAnsi="Times New Roman" w:cs="Times New Roman"/>
          <w:sz w:val="28"/>
          <w:szCs w:val="28"/>
        </w:rPr>
        <w:t>квалифицированной ЭП, дне</w:t>
      </w:r>
      <w:r w:rsidR="00B55B6E" w:rsidRPr="00590A91">
        <w:rPr>
          <w:rFonts w:ascii="Times New Roman" w:hAnsi="Times New Roman" w:cs="Times New Roman"/>
          <w:sz w:val="28"/>
          <w:szCs w:val="28"/>
        </w:rPr>
        <w:t>м обращения за предоставлением М</w:t>
      </w:r>
      <w:r w:rsidRPr="00590A91">
        <w:rPr>
          <w:rFonts w:ascii="Times New Roman" w:hAnsi="Times New Roman" w:cs="Times New Roman"/>
          <w:sz w:val="28"/>
          <w:szCs w:val="28"/>
        </w:rPr>
        <w:t xml:space="preserve">униципальной услуги считается дата регистрации приема документов на ПГУ ЛО. </w:t>
      </w:r>
    </w:p>
    <w:p w:rsidR="00475BB9" w:rsidRPr="00590A91" w:rsidRDefault="00475BB9" w:rsidP="00943D59">
      <w:pPr>
        <w:rPr>
          <w:rFonts w:ascii="Times New Roman" w:hAnsi="Times New Roman" w:cs="Times New Roman"/>
          <w:sz w:val="28"/>
          <w:szCs w:val="28"/>
        </w:rPr>
      </w:pPr>
      <w:r w:rsidRPr="00590A91">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w:t>
      </w:r>
      <w:r w:rsidR="005E4355" w:rsidRPr="00590A91">
        <w:rPr>
          <w:rFonts w:ascii="Times New Roman" w:hAnsi="Times New Roman" w:cs="Times New Roman"/>
          <w:sz w:val="28"/>
          <w:szCs w:val="28"/>
        </w:rPr>
        <w:t xml:space="preserve">усиленной </w:t>
      </w:r>
      <w:r w:rsidRPr="00590A91">
        <w:rPr>
          <w:rFonts w:ascii="Times New Roman" w:hAnsi="Times New Roman" w:cs="Times New Roman"/>
          <w:sz w:val="28"/>
          <w:szCs w:val="28"/>
        </w:rPr>
        <w:t xml:space="preserve">квалифицированной ЭП, днем обращения за предоставлением муниципальной услуги считается дата личной явки </w:t>
      </w:r>
      <w:r w:rsidRPr="00590A91">
        <w:rPr>
          <w:rFonts w:ascii="Times New Roman" w:hAnsi="Times New Roman" w:cs="Times New Roman"/>
          <w:sz w:val="28"/>
          <w:szCs w:val="28"/>
        </w:rPr>
        <w:lastRenderedPageBreak/>
        <w:t xml:space="preserve">заявителя в </w:t>
      </w:r>
      <w:r w:rsidR="00AE1933" w:rsidRPr="00AE1933">
        <w:rPr>
          <w:rFonts w:ascii="Times New Roman" w:hAnsi="Times New Roman" w:cs="Times New Roman"/>
          <w:color w:val="00B050"/>
          <w:sz w:val="28"/>
          <w:szCs w:val="28"/>
        </w:rPr>
        <w:t>Комитет</w:t>
      </w:r>
      <w:r w:rsidRPr="00590A91">
        <w:rPr>
          <w:rFonts w:ascii="Times New Roman" w:hAnsi="Times New Roman" w:cs="Times New Roman"/>
          <w:sz w:val="28"/>
          <w:szCs w:val="28"/>
        </w:rPr>
        <w:t xml:space="preserve"> с представление</w:t>
      </w:r>
      <w:r w:rsidR="00B55B6E" w:rsidRPr="00590A91">
        <w:rPr>
          <w:rFonts w:ascii="Times New Roman" w:hAnsi="Times New Roman" w:cs="Times New Roman"/>
          <w:sz w:val="28"/>
          <w:szCs w:val="28"/>
        </w:rPr>
        <w:t>м документов, указанных в пунктах</w:t>
      </w:r>
      <w:r w:rsidRPr="00590A91">
        <w:rPr>
          <w:rFonts w:ascii="Times New Roman" w:hAnsi="Times New Roman" w:cs="Times New Roman"/>
          <w:sz w:val="28"/>
          <w:szCs w:val="28"/>
        </w:rPr>
        <w:t xml:space="preserve"> </w:t>
      </w:r>
      <w:r w:rsidR="00B55B6E" w:rsidRPr="00590A91">
        <w:rPr>
          <w:rFonts w:ascii="Times New Roman" w:hAnsi="Times New Roman" w:cs="Times New Roman"/>
          <w:sz w:val="28"/>
          <w:szCs w:val="28"/>
        </w:rPr>
        <w:t>2.8, 2.8.</w:t>
      </w:r>
      <w:r w:rsidR="001F0B0C" w:rsidRPr="00590A91">
        <w:rPr>
          <w:rFonts w:ascii="Times New Roman" w:hAnsi="Times New Roman" w:cs="Times New Roman"/>
          <w:sz w:val="28"/>
          <w:szCs w:val="28"/>
        </w:rPr>
        <w:t>1</w:t>
      </w:r>
      <w:r w:rsidR="00B55B6E" w:rsidRPr="00590A91">
        <w:rPr>
          <w:rFonts w:ascii="Times New Roman" w:hAnsi="Times New Roman" w:cs="Times New Roman"/>
          <w:sz w:val="28"/>
          <w:szCs w:val="28"/>
        </w:rPr>
        <w:t>, 2.9, 2.9.</w:t>
      </w:r>
      <w:r w:rsidR="001F0B0C" w:rsidRPr="00590A91">
        <w:rPr>
          <w:rFonts w:ascii="Times New Roman" w:hAnsi="Times New Roman" w:cs="Times New Roman"/>
          <w:sz w:val="28"/>
          <w:szCs w:val="28"/>
        </w:rPr>
        <w:t>1</w:t>
      </w:r>
      <w:r w:rsidR="00B55B6E" w:rsidRPr="00590A91">
        <w:rPr>
          <w:rFonts w:ascii="Times New Roman" w:hAnsi="Times New Roman" w:cs="Times New Roman"/>
          <w:sz w:val="28"/>
          <w:szCs w:val="28"/>
        </w:rPr>
        <w:t xml:space="preserve"> </w:t>
      </w:r>
      <w:r w:rsidR="001A188F" w:rsidRPr="00590A91">
        <w:rPr>
          <w:rFonts w:ascii="Times New Roman" w:hAnsi="Times New Roman" w:cs="Times New Roman"/>
          <w:sz w:val="28"/>
          <w:szCs w:val="28"/>
        </w:rPr>
        <w:t>настоящего А</w:t>
      </w:r>
      <w:r w:rsidRPr="00590A91">
        <w:rPr>
          <w:rFonts w:ascii="Times New Roman" w:hAnsi="Times New Roman" w:cs="Times New Roman"/>
          <w:sz w:val="28"/>
          <w:szCs w:val="28"/>
        </w:rPr>
        <w:t xml:space="preserve">дминистративного регламента, и отвечающих указанным в </w:t>
      </w:r>
      <w:r w:rsidR="001A188F" w:rsidRPr="00590A91">
        <w:rPr>
          <w:rFonts w:ascii="Times New Roman" w:hAnsi="Times New Roman" w:cs="Times New Roman"/>
          <w:sz w:val="28"/>
          <w:szCs w:val="28"/>
        </w:rPr>
        <w:t xml:space="preserve">данных </w:t>
      </w:r>
      <w:r w:rsidRPr="00590A91">
        <w:rPr>
          <w:rFonts w:ascii="Times New Roman" w:hAnsi="Times New Roman" w:cs="Times New Roman"/>
          <w:sz w:val="28"/>
          <w:szCs w:val="28"/>
        </w:rPr>
        <w:t>пунктах</w:t>
      </w:r>
      <w:r w:rsidR="001A188F" w:rsidRPr="00590A91">
        <w:rPr>
          <w:rFonts w:ascii="Times New Roman" w:hAnsi="Times New Roman" w:cs="Times New Roman"/>
          <w:sz w:val="28"/>
          <w:szCs w:val="28"/>
        </w:rPr>
        <w:t xml:space="preserve"> требованиям</w:t>
      </w:r>
      <w:r w:rsidRPr="00590A91">
        <w:rPr>
          <w:rFonts w:ascii="Times New Roman" w:hAnsi="Times New Roman" w:cs="Times New Roman"/>
          <w:sz w:val="28"/>
          <w:szCs w:val="28"/>
        </w:rPr>
        <w:t>.</w:t>
      </w:r>
    </w:p>
    <w:p w:rsidR="00E10AB4" w:rsidRPr="00590A91" w:rsidRDefault="00E10AB4" w:rsidP="00E10AB4">
      <w:pPr>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2.22.9. </w:t>
      </w:r>
      <w:r w:rsidR="009324E5" w:rsidRPr="00DE167A">
        <w:rPr>
          <w:rFonts w:ascii="Times New Roman" w:hAnsi="Times New Roman" w:cs="Times New Roman"/>
          <w:color w:val="00B050"/>
          <w:kern w:val="1"/>
          <w:sz w:val="28"/>
          <w:szCs w:val="28"/>
          <w:lang w:eastAsia="ar-SA"/>
        </w:rPr>
        <w:t>Комитет</w:t>
      </w:r>
      <w:r w:rsidRPr="00590A91">
        <w:rPr>
          <w:rFonts w:ascii="Times New Roman" w:hAnsi="Times New Roman" w:cs="Times New Roman"/>
          <w:kern w:val="1"/>
          <w:sz w:val="28"/>
          <w:szCs w:val="28"/>
          <w:lang w:eastAsia="ar-SA"/>
        </w:rPr>
        <w:t xml:space="preserve"> при поступлении документов от заявителя (уполномоченного лица) с использованием ПГУ ЛО по требованию заявителя (уполномоченного лица) направляет результат предоставления государственной услуги в форме электронного документа, подписанного усиленной квалифицированной </w:t>
      </w:r>
      <w:r w:rsidR="005E4355" w:rsidRPr="00590A91">
        <w:rPr>
          <w:rFonts w:ascii="Times New Roman" w:hAnsi="Times New Roman" w:cs="Times New Roman"/>
          <w:kern w:val="1"/>
          <w:sz w:val="28"/>
          <w:szCs w:val="28"/>
          <w:lang w:eastAsia="ar-SA"/>
        </w:rPr>
        <w:t>ЭП</w:t>
      </w:r>
      <w:r w:rsidRPr="00590A91">
        <w:rPr>
          <w:rFonts w:ascii="Times New Roman" w:hAnsi="Times New Roman" w:cs="Times New Roman"/>
          <w:kern w:val="1"/>
          <w:sz w:val="28"/>
          <w:szCs w:val="28"/>
          <w:lang w:eastAsia="ar-SA"/>
        </w:rPr>
        <w:t xml:space="preserve"> должностного лица, принявшего решение (в этом случае при подаче заявления о предоставлении государственной услуги заявитель отмечает такую необходимость в соответствующем поле).</w:t>
      </w:r>
    </w:p>
    <w:p w:rsidR="006D3AC8" w:rsidRPr="00590A91" w:rsidRDefault="006D3AC8" w:rsidP="00483AE9">
      <w:pPr>
        <w:rPr>
          <w:rFonts w:ascii="Times New Roman" w:hAnsi="Times New Roman" w:cs="Times New Roman"/>
          <w:sz w:val="28"/>
          <w:szCs w:val="28"/>
        </w:rPr>
      </w:pPr>
    </w:p>
    <w:p w:rsidR="006D3AC8" w:rsidRPr="00590A91" w:rsidRDefault="006D3AC8" w:rsidP="00483AE9">
      <w:pPr>
        <w:pStyle w:val="1"/>
        <w:spacing w:before="0" w:after="0"/>
        <w:rPr>
          <w:rFonts w:ascii="Times New Roman" w:hAnsi="Times New Roman" w:cs="Times New Roman"/>
          <w:color w:val="auto"/>
          <w:sz w:val="28"/>
          <w:szCs w:val="28"/>
        </w:rPr>
      </w:pPr>
      <w:bookmarkStart w:id="62" w:name="sub_1003"/>
      <w:r w:rsidRPr="00590A91">
        <w:rPr>
          <w:rFonts w:ascii="Times New Roman" w:hAnsi="Times New Roman" w:cs="Times New Roman"/>
          <w:color w:val="auto"/>
          <w:sz w:val="28"/>
          <w:szCs w:val="28"/>
        </w:rPr>
        <w:t>3. Состав, последовательность и сроки выполнения административных</w:t>
      </w:r>
      <w:r w:rsidRPr="00590A91">
        <w:rPr>
          <w:rFonts w:ascii="Times New Roman" w:hAnsi="Times New Roman" w:cs="Times New Roman"/>
          <w:color w:val="auto"/>
          <w:sz w:val="28"/>
          <w:szCs w:val="28"/>
        </w:rPr>
        <w:br/>
        <w:t>процедур, требования к порядку их выполнения</w:t>
      </w:r>
    </w:p>
    <w:p w:rsidR="006C2E42" w:rsidRPr="00590A91" w:rsidRDefault="006C2E42" w:rsidP="006C2E42"/>
    <w:bookmarkEnd w:id="62"/>
    <w:p w:rsidR="006D3AC8" w:rsidRPr="00590A91" w:rsidRDefault="00BA0FD8" w:rsidP="00483AE9">
      <w:pPr>
        <w:rPr>
          <w:rFonts w:ascii="Times New Roman" w:hAnsi="Times New Roman" w:cs="Times New Roman"/>
          <w:sz w:val="28"/>
          <w:szCs w:val="28"/>
        </w:rPr>
      </w:pPr>
      <w:r w:rsidRPr="00590A91">
        <w:rPr>
          <w:rFonts w:ascii="Times New Roman" w:hAnsi="Times New Roman" w:cs="Times New Roman"/>
          <w:sz w:val="28"/>
          <w:szCs w:val="28"/>
        </w:rPr>
        <w:t>Перечень административных процедур</w:t>
      </w:r>
      <w:r w:rsidR="0015387E" w:rsidRPr="00590A91">
        <w:rPr>
          <w:rFonts w:ascii="Times New Roman" w:hAnsi="Times New Roman" w:cs="Times New Roman"/>
          <w:sz w:val="28"/>
          <w:szCs w:val="28"/>
        </w:rPr>
        <w:t xml:space="preserve"> (действий)</w:t>
      </w:r>
      <w:r w:rsidRPr="00590A91">
        <w:rPr>
          <w:rFonts w:ascii="Times New Roman" w:hAnsi="Times New Roman" w:cs="Times New Roman"/>
          <w:sz w:val="28"/>
          <w:szCs w:val="28"/>
        </w:rPr>
        <w:t xml:space="preserve">, выполняемых при принятии решения о выдаче разрешения на строительство, </w:t>
      </w:r>
      <w:r w:rsidR="005C5A43" w:rsidRPr="00590A91">
        <w:rPr>
          <w:rFonts w:ascii="Times New Roman" w:hAnsi="Times New Roman" w:cs="Times New Roman"/>
          <w:sz w:val="28"/>
          <w:szCs w:val="28"/>
        </w:rPr>
        <w:t>предусмотрен пунктом</w:t>
      </w:r>
      <w:r w:rsidR="000A1F7E" w:rsidRPr="00590A91">
        <w:rPr>
          <w:rFonts w:ascii="Times New Roman" w:hAnsi="Times New Roman" w:cs="Times New Roman"/>
          <w:sz w:val="28"/>
          <w:szCs w:val="28"/>
        </w:rPr>
        <w:t xml:space="preserve"> 3.1.1 настоящего Административного регламента.</w:t>
      </w:r>
    </w:p>
    <w:p w:rsidR="000A1F7E" w:rsidRPr="00590A91" w:rsidRDefault="000A1F7E" w:rsidP="000A1F7E">
      <w:pPr>
        <w:rPr>
          <w:rFonts w:ascii="Times New Roman" w:hAnsi="Times New Roman" w:cs="Times New Roman"/>
          <w:sz w:val="28"/>
          <w:szCs w:val="28"/>
        </w:rPr>
      </w:pPr>
      <w:bookmarkStart w:id="63" w:name="sub_1031"/>
      <w:r w:rsidRPr="00590A91">
        <w:rPr>
          <w:rFonts w:ascii="Times New Roman" w:hAnsi="Times New Roman" w:cs="Times New Roman"/>
          <w:sz w:val="28"/>
          <w:szCs w:val="28"/>
        </w:rPr>
        <w:t xml:space="preserve">Перечень административных процедур (действий), выполняемых при принятии решения о продлении срока действия разрешения на строительство, </w:t>
      </w:r>
      <w:r w:rsidR="005C5A43" w:rsidRPr="00590A91">
        <w:rPr>
          <w:rFonts w:ascii="Times New Roman" w:hAnsi="Times New Roman" w:cs="Times New Roman"/>
          <w:sz w:val="28"/>
          <w:szCs w:val="28"/>
        </w:rPr>
        <w:t>предусмотрен пунктом</w:t>
      </w:r>
      <w:r w:rsidRPr="00590A91">
        <w:rPr>
          <w:rFonts w:ascii="Times New Roman" w:hAnsi="Times New Roman" w:cs="Times New Roman"/>
          <w:sz w:val="28"/>
          <w:szCs w:val="28"/>
        </w:rPr>
        <w:t xml:space="preserve"> 3.2.1 настоящего Административного регламента.</w:t>
      </w:r>
    </w:p>
    <w:p w:rsidR="000A1F7E" w:rsidRPr="00590A91" w:rsidRDefault="000A1F7E" w:rsidP="000A1F7E">
      <w:pPr>
        <w:rPr>
          <w:rFonts w:ascii="Times New Roman" w:hAnsi="Times New Roman" w:cs="Times New Roman"/>
          <w:sz w:val="28"/>
          <w:szCs w:val="28"/>
        </w:rPr>
      </w:pPr>
      <w:r w:rsidRPr="00590A91">
        <w:rPr>
          <w:rFonts w:ascii="Times New Roman" w:hAnsi="Times New Roman" w:cs="Times New Roman"/>
          <w:sz w:val="28"/>
          <w:szCs w:val="28"/>
        </w:rPr>
        <w:t xml:space="preserve">Перечень административных процедур (действий), выполняемых при принятии решения о внесении изменений в разрешение на строительство, </w:t>
      </w:r>
      <w:r w:rsidR="005C5A43" w:rsidRPr="00590A91">
        <w:rPr>
          <w:rFonts w:ascii="Times New Roman" w:hAnsi="Times New Roman" w:cs="Times New Roman"/>
          <w:sz w:val="28"/>
          <w:szCs w:val="28"/>
        </w:rPr>
        <w:t>предусмотрен пунктом</w:t>
      </w:r>
      <w:r w:rsidRPr="00590A91">
        <w:rPr>
          <w:rFonts w:ascii="Times New Roman" w:hAnsi="Times New Roman" w:cs="Times New Roman"/>
          <w:sz w:val="28"/>
          <w:szCs w:val="28"/>
        </w:rPr>
        <w:t xml:space="preserve"> 3.3.1 настоящего Административного регламента.</w:t>
      </w:r>
    </w:p>
    <w:p w:rsidR="000A1F7E" w:rsidRPr="00590A91" w:rsidRDefault="000A1F7E" w:rsidP="000A1F7E">
      <w:pPr>
        <w:rPr>
          <w:rFonts w:ascii="Times New Roman" w:hAnsi="Times New Roman" w:cs="Times New Roman"/>
          <w:sz w:val="28"/>
          <w:szCs w:val="28"/>
        </w:rPr>
      </w:pPr>
      <w:r w:rsidRPr="00590A91">
        <w:rPr>
          <w:rFonts w:ascii="Times New Roman" w:hAnsi="Times New Roman" w:cs="Times New Roman"/>
          <w:sz w:val="28"/>
          <w:szCs w:val="28"/>
        </w:rPr>
        <w:t xml:space="preserve">Перечень административных процедур (действий), выполняемых при принятии решения о прекращении действия разрешения на строительство, </w:t>
      </w:r>
      <w:r w:rsidR="005C5A43" w:rsidRPr="00590A91">
        <w:rPr>
          <w:rFonts w:ascii="Times New Roman" w:hAnsi="Times New Roman" w:cs="Times New Roman"/>
          <w:sz w:val="28"/>
          <w:szCs w:val="28"/>
        </w:rPr>
        <w:t xml:space="preserve">предусмотрен пунктом </w:t>
      </w:r>
      <w:r w:rsidRPr="00590A91">
        <w:rPr>
          <w:rFonts w:ascii="Times New Roman" w:hAnsi="Times New Roman" w:cs="Times New Roman"/>
          <w:sz w:val="28"/>
          <w:szCs w:val="28"/>
        </w:rPr>
        <w:t>3.4.1 настоящего Административного регламента.</w:t>
      </w:r>
    </w:p>
    <w:p w:rsidR="001157A7" w:rsidRPr="00590A91" w:rsidRDefault="00B1182D" w:rsidP="001157A7">
      <w:pPr>
        <w:rPr>
          <w:rFonts w:ascii="Times New Roman" w:hAnsi="Times New Roman" w:cs="Times New Roman"/>
          <w:sz w:val="28"/>
          <w:szCs w:val="28"/>
        </w:rPr>
      </w:pPr>
      <w:r w:rsidRPr="00590A91">
        <w:rPr>
          <w:rFonts w:ascii="Times New Roman" w:hAnsi="Times New Roman" w:cs="Times New Roman"/>
          <w:sz w:val="28"/>
          <w:szCs w:val="28"/>
        </w:rPr>
        <w:t xml:space="preserve">Принятие решения о выдаче разрешения на строительство, принятие решения о продлении срока действия разрешения на строительство, принятие решения о внесении изменений в разрешение на строительство осуществляются в течение </w:t>
      </w:r>
      <w:r w:rsidR="004A5810" w:rsidRPr="00590A91">
        <w:rPr>
          <w:rFonts w:ascii="Times New Roman" w:hAnsi="Times New Roman" w:cs="Times New Roman"/>
          <w:sz w:val="28"/>
          <w:szCs w:val="28"/>
        </w:rPr>
        <w:t xml:space="preserve">семи </w:t>
      </w:r>
      <w:r w:rsidRPr="00590A91">
        <w:rPr>
          <w:rFonts w:ascii="Times New Roman" w:hAnsi="Times New Roman" w:cs="Times New Roman"/>
          <w:sz w:val="28"/>
          <w:szCs w:val="28"/>
        </w:rPr>
        <w:t xml:space="preserve">рабочих дней со дня регистрации запроса заявителя о предоставлении Муниципальной услуги. </w:t>
      </w:r>
    </w:p>
    <w:p w:rsidR="00B1182D" w:rsidRPr="00590A91" w:rsidRDefault="00B1182D" w:rsidP="001157A7">
      <w:pPr>
        <w:rPr>
          <w:rFonts w:ascii="Times New Roman" w:hAnsi="Times New Roman" w:cs="Times New Roman"/>
          <w:sz w:val="28"/>
          <w:szCs w:val="28"/>
        </w:rPr>
      </w:pPr>
      <w:r w:rsidRPr="00590A91">
        <w:rPr>
          <w:rFonts w:ascii="Times New Roman" w:hAnsi="Times New Roman" w:cs="Times New Roman"/>
          <w:sz w:val="28"/>
          <w:szCs w:val="28"/>
        </w:rPr>
        <w:t xml:space="preserve">Принятие решения о прекращении действия разрешения на строительство осуществляется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28" w:history="1">
        <w:r w:rsidRPr="00590A91">
          <w:rPr>
            <w:rFonts w:ascii="Times New Roman" w:hAnsi="Times New Roman" w:cs="Times New Roman"/>
            <w:sz w:val="28"/>
            <w:szCs w:val="28"/>
          </w:rPr>
          <w:t>части 21.1 статьи 51</w:t>
        </w:r>
      </w:hyperlink>
      <w:r w:rsidRPr="00590A91">
        <w:rPr>
          <w:rFonts w:ascii="Times New Roman" w:hAnsi="Times New Roman" w:cs="Times New Roman"/>
          <w:sz w:val="28"/>
          <w:szCs w:val="28"/>
        </w:rPr>
        <w:t xml:space="preserve"> Градостроительног</w:t>
      </w:r>
      <w:r w:rsidR="00082897" w:rsidRPr="00590A91">
        <w:rPr>
          <w:rFonts w:ascii="Times New Roman" w:hAnsi="Times New Roman" w:cs="Times New Roman"/>
          <w:sz w:val="28"/>
          <w:szCs w:val="28"/>
        </w:rPr>
        <w:t>о кодекса Российской Федерации</w:t>
      </w:r>
      <w:r w:rsidRPr="00590A91">
        <w:rPr>
          <w:rFonts w:ascii="Times New Roman" w:hAnsi="Times New Roman" w:cs="Times New Roman"/>
          <w:sz w:val="28"/>
          <w:szCs w:val="28"/>
        </w:rPr>
        <w:t>, или в тот же срок со дня получения одного из следующих документов:</w:t>
      </w:r>
    </w:p>
    <w:p w:rsidR="00B1182D" w:rsidRPr="00590A91" w:rsidRDefault="00AF472F" w:rsidP="001157A7">
      <w:pPr>
        <w:rPr>
          <w:rFonts w:ascii="Times New Roman" w:hAnsi="Times New Roman" w:cs="Times New Roman"/>
          <w:sz w:val="28"/>
          <w:szCs w:val="28"/>
        </w:rPr>
      </w:pPr>
      <w:r w:rsidRPr="00590A91">
        <w:rPr>
          <w:rFonts w:ascii="Times New Roman" w:hAnsi="Times New Roman" w:cs="Times New Roman"/>
          <w:sz w:val="28"/>
          <w:szCs w:val="28"/>
        </w:rPr>
        <w:t xml:space="preserve">- </w:t>
      </w:r>
      <w:r w:rsidR="00B1182D" w:rsidRPr="00590A91">
        <w:rPr>
          <w:rFonts w:ascii="Times New Roman" w:hAnsi="Times New Roman" w:cs="Times New Roman"/>
          <w:sz w:val="28"/>
          <w:szCs w:val="28"/>
        </w:rPr>
        <w:t>уведомлени</w:t>
      </w:r>
      <w:r w:rsidR="00082897" w:rsidRPr="00590A91">
        <w:rPr>
          <w:rFonts w:ascii="Times New Roman" w:hAnsi="Times New Roman" w:cs="Times New Roman"/>
          <w:sz w:val="28"/>
          <w:szCs w:val="28"/>
        </w:rPr>
        <w:t>я</w:t>
      </w:r>
      <w:r w:rsidR="00B1182D" w:rsidRPr="00590A91">
        <w:rPr>
          <w:rFonts w:ascii="Times New Roman" w:hAnsi="Times New Roman" w:cs="Times New Roman"/>
          <w:sz w:val="28"/>
          <w:szCs w:val="28"/>
        </w:rPr>
        <w:t xml:space="preserve">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1182D" w:rsidRPr="00590A91" w:rsidRDefault="00AF472F" w:rsidP="001157A7">
      <w:pPr>
        <w:rPr>
          <w:rFonts w:ascii="Times New Roman" w:hAnsi="Times New Roman" w:cs="Times New Roman"/>
          <w:sz w:val="28"/>
          <w:szCs w:val="28"/>
        </w:rPr>
      </w:pPr>
      <w:r w:rsidRPr="00590A91">
        <w:rPr>
          <w:rFonts w:ascii="Times New Roman" w:hAnsi="Times New Roman" w:cs="Times New Roman"/>
          <w:sz w:val="28"/>
          <w:szCs w:val="28"/>
        </w:rPr>
        <w:t xml:space="preserve">- </w:t>
      </w:r>
      <w:r w:rsidR="00082897" w:rsidRPr="00590A91">
        <w:rPr>
          <w:rFonts w:ascii="Times New Roman" w:hAnsi="Times New Roman" w:cs="Times New Roman"/>
          <w:sz w:val="28"/>
          <w:szCs w:val="28"/>
        </w:rPr>
        <w:t>уведомления</w:t>
      </w:r>
      <w:r w:rsidR="00B1182D" w:rsidRPr="00590A91">
        <w:rPr>
          <w:rFonts w:ascii="Times New Roman" w:hAnsi="Times New Roman" w:cs="Times New Roman"/>
          <w:sz w:val="28"/>
          <w:szCs w:val="28"/>
        </w:rPr>
        <w:t xml:space="preserve">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105AF7" w:rsidRDefault="00082897" w:rsidP="00082897">
      <w:pPr>
        <w:rPr>
          <w:rFonts w:ascii="Times New Roman" w:hAnsi="Times New Roman" w:cs="Times New Roman"/>
          <w:sz w:val="28"/>
          <w:szCs w:val="28"/>
        </w:rPr>
      </w:pPr>
      <w:r w:rsidRPr="00590A91">
        <w:rPr>
          <w:rFonts w:ascii="Times New Roman" w:hAnsi="Times New Roman" w:cs="Times New Roman"/>
          <w:sz w:val="28"/>
          <w:szCs w:val="28"/>
        </w:rPr>
        <w:t>3.</w:t>
      </w:r>
      <w:r w:rsidR="00A472BE" w:rsidRPr="00590A91">
        <w:rPr>
          <w:rFonts w:ascii="Times New Roman" w:hAnsi="Times New Roman" w:cs="Times New Roman"/>
          <w:sz w:val="28"/>
          <w:szCs w:val="28"/>
        </w:rPr>
        <w:t>1</w:t>
      </w:r>
      <w:r w:rsidRPr="00590A91">
        <w:rPr>
          <w:rFonts w:ascii="Times New Roman" w:hAnsi="Times New Roman" w:cs="Times New Roman"/>
          <w:sz w:val="28"/>
          <w:szCs w:val="28"/>
        </w:rPr>
        <w:t xml:space="preserve">. </w:t>
      </w:r>
      <w:r w:rsidR="00D84A93" w:rsidRPr="00590A91">
        <w:rPr>
          <w:rFonts w:ascii="Times New Roman" w:hAnsi="Times New Roman" w:cs="Times New Roman"/>
          <w:kern w:val="1"/>
          <w:sz w:val="28"/>
          <w:szCs w:val="28"/>
          <w:lang w:eastAsia="ar-SA"/>
        </w:rPr>
        <w:t xml:space="preserve">Основанием для начала выполнения административных процедур (действий) при принятии решения </w:t>
      </w:r>
      <w:r w:rsidRPr="00590A91">
        <w:rPr>
          <w:rFonts w:ascii="Times New Roman" w:hAnsi="Times New Roman" w:cs="Times New Roman"/>
          <w:sz w:val="28"/>
          <w:szCs w:val="28"/>
        </w:rPr>
        <w:t xml:space="preserve">о выдаче разрешения на строительство является поступление в </w:t>
      </w:r>
      <w:r w:rsidR="0083255A">
        <w:rPr>
          <w:rFonts w:ascii="Times New Roman" w:hAnsi="Times New Roman" w:cs="Times New Roman"/>
          <w:sz w:val="28"/>
          <w:szCs w:val="28"/>
        </w:rPr>
        <w:t>Комитет</w:t>
      </w:r>
      <w:r w:rsidRPr="00590A91">
        <w:rPr>
          <w:rFonts w:ascii="Times New Roman" w:hAnsi="Times New Roman" w:cs="Times New Roman"/>
          <w:sz w:val="28"/>
          <w:szCs w:val="28"/>
        </w:rPr>
        <w:t xml:space="preserve"> </w:t>
      </w:r>
      <w:r w:rsidR="00DD03F1" w:rsidRPr="00590A91">
        <w:rPr>
          <w:rFonts w:ascii="Times New Roman" w:hAnsi="Times New Roman" w:cs="Times New Roman"/>
          <w:sz w:val="28"/>
          <w:szCs w:val="28"/>
        </w:rPr>
        <w:t xml:space="preserve">непосредственно от заявителя, почтовым отправлением, через </w:t>
      </w:r>
      <w:r w:rsidR="00DD03F1" w:rsidRPr="00590A91">
        <w:rPr>
          <w:rFonts w:ascii="Times New Roman" w:hAnsi="Times New Roman" w:cs="Times New Roman"/>
          <w:sz w:val="28"/>
          <w:szCs w:val="28"/>
        </w:rPr>
        <w:lastRenderedPageBreak/>
        <w:t>МФЦ или с использованием информационно-технологической и коммуникационной инфраструктуры, в том числе ПГУ ЛО, заявления и прилагаемых к нему документов</w:t>
      </w:r>
      <w:r w:rsidR="00FB2721" w:rsidRPr="00590A91">
        <w:rPr>
          <w:rFonts w:ascii="Times New Roman" w:hAnsi="Times New Roman" w:cs="Times New Roman"/>
          <w:sz w:val="28"/>
          <w:szCs w:val="28"/>
        </w:rPr>
        <w:t xml:space="preserve">, </w:t>
      </w:r>
    </w:p>
    <w:p w:rsidR="00105AF7" w:rsidRDefault="00105AF7" w:rsidP="00082897">
      <w:pPr>
        <w:rPr>
          <w:rFonts w:ascii="Times New Roman" w:hAnsi="Times New Roman" w:cs="Times New Roman"/>
          <w:sz w:val="28"/>
          <w:szCs w:val="28"/>
        </w:rPr>
      </w:pPr>
    </w:p>
    <w:p w:rsidR="00082897" w:rsidRPr="00590A91" w:rsidRDefault="00FB2721" w:rsidP="00082897">
      <w:pPr>
        <w:rPr>
          <w:rFonts w:ascii="Times New Roman" w:hAnsi="Times New Roman" w:cs="Times New Roman"/>
          <w:sz w:val="28"/>
          <w:szCs w:val="28"/>
        </w:rPr>
      </w:pPr>
      <w:r w:rsidRPr="00590A91">
        <w:rPr>
          <w:rFonts w:ascii="Times New Roman" w:hAnsi="Times New Roman" w:cs="Times New Roman"/>
          <w:sz w:val="28"/>
          <w:szCs w:val="28"/>
        </w:rPr>
        <w:t>указанных в пунктах 2.8, 2.8.</w:t>
      </w:r>
      <w:r w:rsidR="001F0B0C" w:rsidRPr="00590A91">
        <w:rPr>
          <w:rFonts w:ascii="Times New Roman" w:hAnsi="Times New Roman" w:cs="Times New Roman"/>
          <w:sz w:val="28"/>
          <w:szCs w:val="28"/>
        </w:rPr>
        <w:t>1</w:t>
      </w:r>
      <w:r w:rsidRPr="00590A91">
        <w:rPr>
          <w:rFonts w:ascii="Times New Roman" w:hAnsi="Times New Roman" w:cs="Times New Roman"/>
          <w:sz w:val="28"/>
          <w:szCs w:val="28"/>
        </w:rPr>
        <w:t xml:space="preserve"> настоящего Административного регламента</w:t>
      </w:r>
      <w:r w:rsidR="00DD03F1" w:rsidRPr="00590A91">
        <w:rPr>
          <w:rFonts w:ascii="Times New Roman" w:hAnsi="Times New Roman" w:cs="Times New Roman"/>
          <w:sz w:val="28"/>
          <w:szCs w:val="28"/>
        </w:rPr>
        <w:t>.</w:t>
      </w:r>
    </w:p>
    <w:p w:rsidR="00082897" w:rsidRPr="00590A91" w:rsidRDefault="00DD03F1" w:rsidP="0076511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sz w:val="28"/>
          <w:szCs w:val="28"/>
        </w:rPr>
        <w:t>3.</w:t>
      </w:r>
      <w:r w:rsidR="00A472BE" w:rsidRPr="00590A91">
        <w:rPr>
          <w:rFonts w:ascii="Times New Roman" w:hAnsi="Times New Roman" w:cs="Times New Roman"/>
          <w:sz w:val="28"/>
          <w:szCs w:val="28"/>
        </w:rPr>
        <w:t>1.1</w:t>
      </w:r>
      <w:r w:rsidRPr="00590A91">
        <w:rPr>
          <w:rFonts w:ascii="Times New Roman" w:hAnsi="Times New Roman" w:cs="Times New Roman"/>
          <w:sz w:val="28"/>
          <w:szCs w:val="28"/>
        </w:rPr>
        <w:t xml:space="preserve">. </w:t>
      </w:r>
      <w:r w:rsidR="00765111" w:rsidRPr="00590A91">
        <w:rPr>
          <w:rFonts w:ascii="Times New Roman" w:hAnsi="Times New Roman" w:cs="Times New Roman"/>
          <w:kern w:val="1"/>
          <w:sz w:val="28"/>
          <w:szCs w:val="28"/>
          <w:lang w:eastAsia="ar-SA"/>
        </w:rPr>
        <w:t>При принятии решения о выдаче разрешения на строительство выполняются следующие административные процедуры (действия):</w:t>
      </w:r>
    </w:p>
    <w:p w:rsidR="00082897" w:rsidRPr="00590A91" w:rsidRDefault="00082897" w:rsidP="00DD03F1">
      <w:pPr>
        <w:rPr>
          <w:rFonts w:ascii="Times New Roman" w:hAnsi="Times New Roman" w:cs="Times New Roman"/>
          <w:sz w:val="28"/>
          <w:szCs w:val="28"/>
        </w:rPr>
      </w:pPr>
      <w:r w:rsidRPr="00590A91">
        <w:rPr>
          <w:rFonts w:ascii="Times New Roman" w:hAnsi="Times New Roman" w:cs="Times New Roman"/>
          <w:sz w:val="28"/>
          <w:szCs w:val="28"/>
        </w:rPr>
        <w:t xml:space="preserve">а) прием </w:t>
      </w:r>
      <w:r w:rsidR="00557C44" w:rsidRPr="00590A91">
        <w:rPr>
          <w:rFonts w:ascii="Times New Roman" w:hAnsi="Times New Roman" w:cs="Times New Roman"/>
          <w:sz w:val="28"/>
          <w:szCs w:val="28"/>
        </w:rPr>
        <w:t xml:space="preserve">и регистрация </w:t>
      </w:r>
      <w:r w:rsidRPr="00590A91">
        <w:rPr>
          <w:rFonts w:ascii="Times New Roman" w:hAnsi="Times New Roman" w:cs="Times New Roman"/>
          <w:sz w:val="28"/>
          <w:szCs w:val="28"/>
        </w:rPr>
        <w:t xml:space="preserve">запроса заявителя о предоставлении </w:t>
      </w:r>
      <w:r w:rsidR="00557C44" w:rsidRPr="00590A91">
        <w:rPr>
          <w:rFonts w:ascii="Times New Roman" w:hAnsi="Times New Roman" w:cs="Times New Roman"/>
          <w:sz w:val="28"/>
          <w:szCs w:val="28"/>
        </w:rPr>
        <w:t>Муниципальной</w:t>
      </w:r>
      <w:r w:rsidRPr="00590A91">
        <w:rPr>
          <w:rFonts w:ascii="Times New Roman" w:hAnsi="Times New Roman" w:cs="Times New Roman"/>
          <w:sz w:val="28"/>
          <w:szCs w:val="28"/>
        </w:rPr>
        <w:t xml:space="preserve"> услуги и</w:t>
      </w:r>
      <w:r w:rsidR="00557C44" w:rsidRPr="00590A91">
        <w:rPr>
          <w:rFonts w:ascii="Times New Roman" w:hAnsi="Times New Roman" w:cs="Times New Roman"/>
          <w:sz w:val="28"/>
          <w:szCs w:val="28"/>
        </w:rPr>
        <w:t xml:space="preserve"> прилагаемых к нему документов </w:t>
      </w:r>
      <w:r w:rsidR="00557C44" w:rsidRPr="00F00760">
        <w:rPr>
          <w:rFonts w:ascii="Times New Roman" w:hAnsi="Times New Roman" w:cs="Times New Roman"/>
          <w:color w:val="00B050"/>
          <w:sz w:val="28"/>
          <w:szCs w:val="28"/>
        </w:rPr>
        <w:t xml:space="preserve">в </w:t>
      </w:r>
      <w:r w:rsidR="0083255A" w:rsidRPr="00F00760">
        <w:rPr>
          <w:rFonts w:ascii="Times New Roman" w:hAnsi="Times New Roman" w:cs="Times New Roman"/>
          <w:color w:val="00B050"/>
          <w:sz w:val="28"/>
          <w:szCs w:val="28"/>
        </w:rPr>
        <w:t>Комитете</w:t>
      </w:r>
      <w:r w:rsidR="00557C44" w:rsidRPr="00590A91">
        <w:rPr>
          <w:rFonts w:ascii="Times New Roman" w:hAnsi="Times New Roman" w:cs="Times New Roman"/>
          <w:sz w:val="28"/>
          <w:szCs w:val="28"/>
        </w:rPr>
        <w:t>;</w:t>
      </w:r>
    </w:p>
    <w:p w:rsidR="00082897" w:rsidRPr="00590A91" w:rsidRDefault="00082897" w:rsidP="00DD03F1">
      <w:pPr>
        <w:rPr>
          <w:rFonts w:ascii="Times New Roman" w:hAnsi="Times New Roman" w:cs="Times New Roman"/>
          <w:sz w:val="28"/>
          <w:szCs w:val="28"/>
        </w:rPr>
      </w:pPr>
      <w:r w:rsidRPr="00590A91">
        <w:rPr>
          <w:rFonts w:ascii="Times New Roman" w:hAnsi="Times New Roman" w:cs="Times New Roman"/>
          <w:sz w:val="28"/>
          <w:szCs w:val="28"/>
        </w:rPr>
        <w:t xml:space="preserve">б) передача представленных (направленных) заявителем документов </w:t>
      </w:r>
      <w:r w:rsidR="00376C70" w:rsidRPr="00376C70">
        <w:rPr>
          <w:rFonts w:ascii="Times New Roman" w:hAnsi="Times New Roman" w:cs="Times New Roman"/>
          <w:color w:val="00B050"/>
          <w:sz w:val="28"/>
          <w:szCs w:val="28"/>
        </w:rPr>
        <w:t>председателю Комитета</w:t>
      </w:r>
      <w:r w:rsidR="00557C44" w:rsidRPr="00376C70">
        <w:rPr>
          <w:rFonts w:ascii="Times New Roman" w:hAnsi="Times New Roman" w:cs="Times New Roman"/>
          <w:color w:val="00B050"/>
          <w:sz w:val="28"/>
          <w:szCs w:val="28"/>
        </w:rPr>
        <w:t xml:space="preserve"> Администрации</w:t>
      </w:r>
      <w:r w:rsidRPr="00590A91">
        <w:rPr>
          <w:rFonts w:ascii="Times New Roman" w:hAnsi="Times New Roman" w:cs="Times New Roman"/>
          <w:sz w:val="28"/>
          <w:szCs w:val="28"/>
        </w:rPr>
        <w:t>;</w:t>
      </w:r>
    </w:p>
    <w:p w:rsidR="00557C44" w:rsidRPr="00590A91" w:rsidRDefault="00557C44" w:rsidP="00557C44">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в) определение должностного лица, уполномоченного на рассмотрение запроса заявителя о предоставлении Муниципальной услуги и прилагаемых к нему документов;</w:t>
      </w:r>
    </w:p>
    <w:p w:rsidR="00557C44" w:rsidRPr="00590A91" w:rsidRDefault="00557C44" w:rsidP="00557C44">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г) передача документов, указанных в подпункте «в» настоящего пункта, должностному лицу </w:t>
      </w:r>
      <w:r w:rsidR="0083255A">
        <w:rPr>
          <w:rFonts w:ascii="Times New Roman" w:hAnsi="Times New Roman" w:cs="Times New Roman"/>
          <w:kern w:val="1"/>
          <w:sz w:val="28"/>
          <w:szCs w:val="28"/>
          <w:lang w:eastAsia="ar-SA"/>
        </w:rPr>
        <w:t>Комитета</w:t>
      </w:r>
      <w:r w:rsidRPr="00590A91">
        <w:rPr>
          <w:rFonts w:ascii="Times New Roman" w:hAnsi="Times New Roman" w:cs="Times New Roman"/>
          <w:kern w:val="1"/>
          <w:sz w:val="28"/>
          <w:szCs w:val="28"/>
          <w:lang w:eastAsia="ar-SA"/>
        </w:rPr>
        <w:t xml:space="preserve">, уполномоченному на их рассмотрение в соответствии с поручением </w:t>
      </w:r>
      <w:r w:rsidR="00376C70" w:rsidRPr="00376C70">
        <w:rPr>
          <w:rFonts w:ascii="Times New Roman" w:hAnsi="Times New Roman" w:cs="Times New Roman"/>
          <w:color w:val="00B050"/>
          <w:sz w:val="28"/>
          <w:szCs w:val="28"/>
        </w:rPr>
        <w:t>председател</w:t>
      </w:r>
      <w:r w:rsidR="00376C70">
        <w:rPr>
          <w:rFonts w:ascii="Times New Roman" w:hAnsi="Times New Roman" w:cs="Times New Roman"/>
          <w:color w:val="00B050"/>
          <w:sz w:val="28"/>
          <w:szCs w:val="28"/>
        </w:rPr>
        <w:t>я</w:t>
      </w:r>
      <w:r w:rsidR="00376C70" w:rsidRPr="00376C70">
        <w:rPr>
          <w:rFonts w:ascii="Times New Roman" w:hAnsi="Times New Roman" w:cs="Times New Roman"/>
          <w:color w:val="00B050"/>
          <w:sz w:val="28"/>
          <w:szCs w:val="28"/>
        </w:rPr>
        <w:t xml:space="preserve"> Комитета Администрации</w:t>
      </w:r>
      <w:r w:rsidRPr="00590A91">
        <w:rPr>
          <w:rFonts w:ascii="Times New Roman" w:hAnsi="Times New Roman" w:cs="Times New Roman"/>
          <w:kern w:val="1"/>
          <w:sz w:val="28"/>
          <w:szCs w:val="28"/>
          <w:lang w:eastAsia="ar-SA"/>
        </w:rPr>
        <w:t>;</w:t>
      </w:r>
    </w:p>
    <w:p w:rsidR="00082897" w:rsidRPr="00590A91" w:rsidRDefault="003F02B5" w:rsidP="00DD03F1">
      <w:pPr>
        <w:rPr>
          <w:rFonts w:ascii="Times New Roman" w:hAnsi="Times New Roman" w:cs="Times New Roman"/>
          <w:sz w:val="28"/>
          <w:szCs w:val="28"/>
        </w:rPr>
      </w:pPr>
      <w:r w:rsidRPr="00590A91">
        <w:rPr>
          <w:rFonts w:ascii="Times New Roman" w:hAnsi="Times New Roman" w:cs="Times New Roman"/>
          <w:sz w:val="28"/>
          <w:szCs w:val="28"/>
        </w:rPr>
        <w:t>д</w:t>
      </w:r>
      <w:r w:rsidR="00082897" w:rsidRPr="00590A91">
        <w:rPr>
          <w:rFonts w:ascii="Times New Roman" w:hAnsi="Times New Roman" w:cs="Times New Roman"/>
          <w:sz w:val="28"/>
          <w:szCs w:val="28"/>
        </w:rPr>
        <w:t>) проверка наличия представленных (направленных) заявителем документов и направление межведомственного запроса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rsidR="00082897" w:rsidRPr="00590A91" w:rsidRDefault="002240DC" w:rsidP="00DD03F1">
      <w:pPr>
        <w:rPr>
          <w:rFonts w:ascii="Times New Roman" w:hAnsi="Times New Roman" w:cs="Times New Roman"/>
          <w:sz w:val="28"/>
          <w:szCs w:val="28"/>
        </w:rPr>
      </w:pPr>
      <w:hyperlink r:id="rId29" w:history="1">
        <w:r w:rsidR="003F02B5" w:rsidRPr="00590A91">
          <w:rPr>
            <w:rFonts w:ascii="Times New Roman" w:hAnsi="Times New Roman" w:cs="Times New Roman"/>
            <w:sz w:val="28"/>
            <w:szCs w:val="28"/>
          </w:rPr>
          <w:t>е</w:t>
        </w:r>
      </w:hyperlink>
      <w:r w:rsidR="00082897" w:rsidRPr="00590A91">
        <w:rPr>
          <w:rFonts w:ascii="Times New Roman" w:hAnsi="Times New Roman" w:cs="Times New Roman"/>
          <w:sz w:val="28"/>
          <w:szCs w:val="28"/>
        </w:rPr>
        <w:t xml:space="preserve">) </w:t>
      </w:r>
      <w:r w:rsidR="00C61168" w:rsidRPr="00590A91">
        <w:rPr>
          <w:rFonts w:ascii="Times New Roman" w:hAnsi="Times New Roman" w:cs="Times New Roman"/>
          <w:sz w:val="28"/>
          <w:szCs w:val="28"/>
        </w:rPr>
        <w:t>п</w:t>
      </w:r>
      <w:r w:rsidR="001E7F85" w:rsidRPr="00590A91">
        <w:rPr>
          <w:rFonts w:ascii="Times New Roman" w:hAnsi="Times New Roman" w:cs="Times New Roman"/>
          <w:sz w:val="28"/>
          <w:szCs w:val="28"/>
        </w:rPr>
        <w:t>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A06811" w:rsidRPr="00590A91">
        <w:rPr>
          <w:rFonts w:ascii="Times New Roman" w:hAnsi="Times New Roman" w:cs="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E7F85" w:rsidRPr="00590A91">
        <w:rPr>
          <w:rFonts w:ascii="Times New Roman" w:hAnsi="Times New Roman" w:cs="Times New Roman"/>
          <w:sz w:val="28"/>
          <w:szCs w:val="28"/>
        </w:rPr>
        <w:t xml:space="preserve">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082897" w:rsidRPr="00590A91">
        <w:rPr>
          <w:rFonts w:ascii="Times New Roman" w:hAnsi="Times New Roman" w:cs="Times New Roman"/>
          <w:sz w:val="28"/>
          <w:szCs w:val="28"/>
        </w:rPr>
        <w:t xml:space="preserve">,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проверка соответствия проектной документации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и подготовка разрешения на строительство по </w:t>
      </w:r>
      <w:hyperlink r:id="rId30" w:history="1">
        <w:r w:rsidR="00082897" w:rsidRPr="00590A91">
          <w:rPr>
            <w:rFonts w:ascii="Times New Roman" w:hAnsi="Times New Roman" w:cs="Times New Roman"/>
            <w:sz w:val="28"/>
            <w:szCs w:val="28"/>
          </w:rPr>
          <w:t>форме</w:t>
        </w:r>
      </w:hyperlink>
      <w:r w:rsidR="00082897" w:rsidRPr="00590A91">
        <w:rPr>
          <w:rFonts w:ascii="Times New Roman" w:hAnsi="Times New Roman" w:cs="Times New Roman"/>
          <w:sz w:val="28"/>
          <w:szCs w:val="28"/>
        </w:rPr>
        <w:t>, утвержденной приказом Министерства строительства и жилищно-коммунального хозяйства Российской Федера</w:t>
      </w:r>
      <w:r w:rsidR="00E348EE">
        <w:rPr>
          <w:rFonts w:ascii="Times New Roman" w:hAnsi="Times New Roman" w:cs="Times New Roman"/>
          <w:sz w:val="28"/>
          <w:szCs w:val="28"/>
        </w:rPr>
        <w:t>ции от 19.02.</w:t>
      </w:r>
      <w:r w:rsidR="00C86344" w:rsidRPr="00590A91">
        <w:rPr>
          <w:rFonts w:ascii="Times New Roman" w:hAnsi="Times New Roman" w:cs="Times New Roman"/>
          <w:sz w:val="28"/>
          <w:szCs w:val="28"/>
        </w:rPr>
        <w:t>2015</w:t>
      </w:r>
      <w:r w:rsidR="00E348EE">
        <w:rPr>
          <w:rFonts w:ascii="Times New Roman" w:hAnsi="Times New Roman" w:cs="Times New Roman"/>
          <w:sz w:val="28"/>
          <w:szCs w:val="28"/>
        </w:rPr>
        <w:t xml:space="preserve"> </w:t>
      </w:r>
      <w:r w:rsidR="00C86344" w:rsidRPr="00590A91">
        <w:rPr>
          <w:rFonts w:ascii="Times New Roman" w:hAnsi="Times New Roman" w:cs="Times New Roman"/>
          <w:sz w:val="28"/>
          <w:szCs w:val="28"/>
        </w:rPr>
        <w:t xml:space="preserve">№ 117/пр </w:t>
      </w:r>
      <w:r w:rsidR="00C86344" w:rsidRPr="00590A91">
        <w:rPr>
          <w:rFonts w:ascii="Times New Roman" w:hAnsi="Times New Roman" w:cs="Times New Roman"/>
          <w:sz w:val="28"/>
          <w:szCs w:val="28"/>
        </w:rPr>
        <w:lastRenderedPageBreak/>
        <w:t>«</w:t>
      </w:r>
      <w:r w:rsidR="00082897" w:rsidRPr="00590A91">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sidR="00C86344" w:rsidRPr="00590A91">
        <w:rPr>
          <w:rFonts w:ascii="Times New Roman" w:hAnsi="Times New Roman" w:cs="Times New Roman"/>
          <w:sz w:val="28"/>
          <w:szCs w:val="28"/>
        </w:rPr>
        <w:t>»</w:t>
      </w:r>
      <w:r w:rsidR="00082897" w:rsidRPr="00590A91">
        <w:rPr>
          <w:rFonts w:ascii="Times New Roman" w:hAnsi="Times New Roman" w:cs="Times New Roman"/>
          <w:sz w:val="28"/>
          <w:szCs w:val="28"/>
        </w:rPr>
        <w:t xml:space="preserve">, или </w:t>
      </w:r>
      <w:hyperlink r:id="rId31" w:history="1">
        <w:r w:rsidR="00082897" w:rsidRPr="00590A91">
          <w:rPr>
            <w:rFonts w:ascii="Times New Roman" w:hAnsi="Times New Roman" w:cs="Times New Roman"/>
            <w:sz w:val="28"/>
            <w:szCs w:val="28"/>
          </w:rPr>
          <w:t>решения</w:t>
        </w:r>
      </w:hyperlink>
      <w:r w:rsidR="00082897" w:rsidRPr="00590A91">
        <w:rPr>
          <w:rFonts w:ascii="Times New Roman" w:hAnsi="Times New Roman" w:cs="Times New Roman"/>
          <w:sz w:val="28"/>
          <w:szCs w:val="28"/>
        </w:rPr>
        <w:t xml:space="preserve"> об отказе в выдаче разрешения на строительство по форме согласно приложению 2 к настоящему Административному регламенту, или письменного разъяснения о том, что заявитель не относится к получателям </w:t>
      </w:r>
      <w:r w:rsidR="00C86344" w:rsidRPr="00590A91">
        <w:rPr>
          <w:rFonts w:ascii="Times New Roman" w:hAnsi="Times New Roman" w:cs="Times New Roman"/>
          <w:sz w:val="28"/>
          <w:szCs w:val="28"/>
        </w:rPr>
        <w:t>Муниципальной</w:t>
      </w:r>
      <w:r w:rsidR="00082897" w:rsidRPr="00590A91">
        <w:rPr>
          <w:rFonts w:ascii="Times New Roman" w:hAnsi="Times New Roman" w:cs="Times New Roman"/>
          <w:sz w:val="28"/>
          <w:szCs w:val="28"/>
        </w:rPr>
        <w:t xml:space="preserve"> услуги, указанным в </w:t>
      </w:r>
      <w:hyperlink r:id="rId32" w:history="1">
        <w:r w:rsidR="00082897" w:rsidRPr="00590A91">
          <w:rPr>
            <w:rFonts w:ascii="Times New Roman" w:hAnsi="Times New Roman" w:cs="Times New Roman"/>
            <w:sz w:val="28"/>
            <w:szCs w:val="28"/>
          </w:rPr>
          <w:t>пункте 1.8</w:t>
        </w:r>
      </w:hyperlink>
      <w:r w:rsidR="00082897" w:rsidRPr="00590A91">
        <w:rPr>
          <w:rFonts w:ascii="Times New Roman" w:hAnsi="Times New Roman" w:cs="Times New Roman"/>
          <w:sz w:val="28"/>
          <w:szCs w:val="28"/>
        </w:rPr>
        <w:t xml:space="preserve"> настоящего Административного регламента;</w:t>
      </w:r>
    </w:p>
    <w:p w:rsidR="00082897" w:rsidRPr="00590A91" w:rsidRDefault="002240DC" w:rsidP="00DD03F1">
      <w:pPr>
        <w:rPr>
          <w:rFonts w:ascii="Times New Roman" w:hAnsi="Times New Roman" w:cs="Times New Roman"/>
          <w:sz w:val="28"/>
          <w:szCs w:val="28"/>
        </w:rPr>
      </w:pPr>
      <w:hyperlink r:id="rId33" w:history="1">
        <w:r w:rsidR="003F02B5" w:rsidRPr="00590A91">
          <w:rPr>
            <w:rFonts w:ascii="Times New Roman" w:hAnsi="Times New Roman" w:cs="Times New Roman"/>
            <w:sz w:val="28"/>
            <w:szCs w:val="28"/>
          </w:rPr>
          <w:t>ж</w:t>
        </w:r>
      </w:hyperlink>
      <w:r w:rsidR="00082897" w:rsidRPr="00590A91">
        <w:rPr>
          <w:rFonts w:ascii="Times New Roman" w:hAnsi="Times New Roman" w:cs="Times New Roman"/>
          <w:sz w:val="28"/>
          <w:szCs w:val="28"/>
        </w:rPr>
        <w:t xml:space="preserve">) подписание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w:t>
      </w:r>
      <w:r w:rsidR="007629F2" w:rsidRPr="00590A91">
        <w:rPr>
          <w:rFonts w:ascii="Times New Roman" w:hAnsi="Times New Roman" w:cs="Times New Roman"/>
          <w:sz w:val="28"/>
          <w:szCs w:val="28"/>
        </w:rPr>
        <w:t xml:space="preserve">Муниципальной </w:t>
      </w:r>
      <w:r w:rsidR="00082897" w:rsidRPr="00590A91">
        <w:rPr>
          <w:rFonts w:ascii="Times New Roman" w:hAnsi="Times New Roman" w:cs="Times New Roman"/>
          <w:sz w:val="28"/>
          <w:szCs w:val="28"/>
        </w:rPr>
        <w:t xml:space="preserve">услуги, указанным в </w:t>
      </w:r>
      <w:hyperlink r:id="rId34" w:history="1">
        <w:r w:rsidR="00082897" w:rsidRPr="00590A91">
          <w:rPr>
            <w:rFonts w:ascii="Times New Roman" w:hAnsi="Times New Roman" w:cs="Times New Roman"/>
            <w:sz w:val="28"/>
            <w:szCs w:val="28"/>
          </w:rPr>
          <w:t>пункте 1.8</w:t>
        </w:r>
      </w:hyperlink>
      <w:r w:rsidR="00082897" w:rsidRPr="00590A91">
        <w:rPr>
          <w:rFonts w:ascii="Times New Roman" w:hAnsi="Times New Roman" w:cs="Times New Roman"/>
          <w:sz w:val="28"/>
          <w:szCs w:val="28"/>
        </w:rPr>
        <w:t xml:space="preserve"> настоящего Административного регламента;</w:t>
      </w:r>
    </w:p>
    <w:p w:rsidR="00082897" w:rsidRPr="00590A91" w:rsidRDefault="002240DC" w:rsidP="00DD03F1">
      <w:pPr>
        <w:rPr>
          <w:rFonts w:ascii="Times New Roman" w:hAnsi="Times New Roman" w:cs="Times New Roman"/>
          <w:sz w:val="28"/>
          <w:szCs w:val="28"/>
        </w:rPr>
      </w:pPr>
      <w:hyperlink r:id="rId35" w:history="1">
        <w:r w:rsidR="003F02B5" w:rsidRPr="00590A91">
          <w:rPr>
            <w:rFonts w:ascii="Times New Roman" w:hAnsi="Times New Roman" w:cs="Times New Roman"/>
            <w:sz w:val="28"/>
            <w:szCs w:val="28"/>
          </w:rPr>
          <w:t>з</w:t>
        </w:r>
      </w:hyperlink>
      <w:r w:rsidR="00082897" w:rsidRPr="00590A91">
        <w:rPr>
          <w:rFonts w:ascii="Times New Roman" w:hAnsi="Times New Roman" w:cs="Times New Roman"/>
          <w:sz w:val="28"/>
          <w:szCs w:val="28"/>
        </w:rPr>
        <w:t xml:space="preserve">) вручение заявителю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w:t>
      </w:r>
      <w:r w:rsidR="007629F2" w:rsidRPr="00590A91">
        <w:rPr>
          <w:rFonts w:ascii="Times New Roman" w:hAnsi="Times New Roman" w:cs="Times New Roman"/>
          <w:sz w:val="28"/>
          <w:szCs w:val="28"/>
        </w:rPr>
        <w:t>Муниципальной</w:t>
      </w:r>
      <w:r w:rsidR="00082897" w:rsidRPr="00590A91">
        <w:rPr>
          <w:rFonts w:ascii="Times New Roman" w:hAnsi="Times New Roman" w:cs="Times New Roman"/>
          <w:sz w:val="28"/>
          <w:szCs w:val="28"/>
        </w:rPr>
        <w:t xml:space="preserve"> услуги, указанным в </w:t>
      </w:r>
      <w:hyperlink r:id="rId36" w:history="1">
        <w:r w:rsidR="00082897" w:rsidRPr="00590A91">
          <w:rPr>
            <w:rFonts w:ascii="Times New Roman" w:hAnsi="Times New Roman" w:cs="Times New Roman"/>
            <w:sz w:val="28"/>
            <w:szCs w:val="28"/>
          </w:rPr>
          <w:t>пункте 1.8</w:t>
        </w:r>
      </w:hyperlink>
      <w:r w:rsidR="00082897" w:rsidRPr="00590A91">
        <w:rPr>
          <w:rFonts w:ascii="Times New Roman" w:hAnsi="Times New Roman" w:cs="Times New Roman"/>
          <w:sz w:val="28"/>
          <w:szCs w:val="28"/>
        </w:rPr>
        <w:t xml:space="preserve"> настоящего Административного регламента.</w:t>
      </w:r>
    </w:p>
    <w:p w:rsidR="007629F2" w:rsidRPr="00590A91" w:rsidRDefault="007629F2" w:rsidP="007629F2">
      <w:pPr>
        <w:rPr>
          <w:rFonts w:ascii="Times New Roman" w:hAnsi="Times New Roman" w:cs="Times New Roman"/>
          <w:sz w:val="28"/>
          <w:szCs w:val="28"/>
        </w:rPr>
      </w:pPr>
      <w:r w:rsidRPr="00590A91">
        <w:rPr>
          <w:rFonts w:ascii="Times New Roman" w:hAnsi="Times New Roman" w:cs="Times New Roman"/>
          <w:sz w:val="28"/>
          <w:szCs w:val="28"/>
        </w:rPr>
        <w:t>Административные действи</w:t>
      </w:r>
      <w:r w:rsidR="00AD4036" w:rsidRPr="00590A91">
        <w:rPr>
          <w:rFonts w:ascii="Times New Roman" w:hAnsi="Times New Roman" w:cs="Times New Roman"/>
          <w:sz w:val="28"/>
          <w:szCs w:val="28"/>
        </w:rPr>
        <w:t>я, предусмотренны</w:t>
      </w:r>
      <w:r w:rsidRPr="00590A91">
        <w:rPr>
          <w:rFonts w:ascii="Times New Roman" w:hAnsi="Times New Roman" w:cs="Times New Roman"/>
          <w:sz w:val="28"/>
          <w:szCs w:val="28"/>
        </w:rPr>
        <w:t xml:space="preserve">е </w:t>
      </w:r>
      <w:hyperlink r:id="rId37" w:history="1">
        <w:r w:rsidRPr="00590A91">
          <w:rPr>
            <w:rFonts w:ascii="Times New Roman" w:hAnsi="Times New Roman" w:cs="Times New Roman"/>
            <w:sz w:val="28"/>
            <w:szCs w:val="28"/>
          </w:rPr>
          <w:t>подпунктом</w:t>
        </w:r>
      </w:hyperlink>
      <w:r w:rsidRPr="00590A91">
        <w:rPr>
          <w:rFonts w:ascii="Times New Roman" w:hAnsi="Times New Roman" w:cs="Times New Roman"/>
          <w:sz w:val="28"/>
          <w:szCs w:val="28"/>
        </w:rPr>
        <w:t xml:space="preserve"> «а»</w:t>
      </w:r>
      <w:r w:rsidR="00AD4036" w:rsidRPr="00590A91">
        <w:rPr>
          <w:rFonts w:ascii="Times New Roman" w:hAnsi="Times New Roman" w:cs="Times New Roman"/>
          <w:sz w:val="28"/>
          <w:szCs w:val="28"/>
        </w:rPr>
        <w:t xml:space="preserve"> и «б»</w:t>
      </w:r>
      <w:r w:rsidRPr="00590A91">
        <w:rPr>
          <w:rFonts w:ascii="Times New Roman" w:hAnsi="Times New Roman" w:cs="Times New Roman"/>
          <w:sz w:val="28"/>
          <w:szCs w:val="28"/>
        </w:rPr>
        <w:t xml:space="preserve"> настоящего пункта, выполня</w:t>
      </w:r>
      <w:r w:rsidR="00B729AF" w:rsidRPr="00590A91">
        <w:rPr>
          <w:rFonts w:ascii="Times New Roman" w:hAnsi="Times New Roman" w:cs="Times New Roman"/>
          <w:sz w:val="28"/>
          <w:szCs w:val="28"/>
        </w:rPr>
        <w:t>ю</w:t>
      </w:r>
      <w:r w:rsidRPr="00590A91">
        <w:rPr>
          <w:rFonts w:ascii="Times New Roman" w:hAnsi="Times New Roman" w:cs="Times New Roman"/>
          <w:sz w:val="28"/>
          <w:szCs w:val="28"/>
        </w:rPr>
        <w:t>тся не позднее окончания рабочего дня поступления в Администрацию запроса заявителя о предоставлении Муниципальной услуги.</w:t>
      </w:r>
    </w:p>
    <w:p w:rsidR="007629F2" w:rsidRPr="00590A91" w:rsidRDefault="007629F2" w:rsidP="007629F2">
      <w:pPr>
        <w:rPr>
          <w:rFonts w:ascii="Times New Roman" w:hAnsi="Times New Roman" w:cs="Times New Roman"/>
          <w:sz w:val="28"/>
          <w:szCs w:val="28"/>
        </w:rPr>
      </w:pPr>
      <w:r w:rsidRPr="00590A91">
        <w:rPr>
          <w:rFonts w:ascii="Times New Roman" w:hAnsi="Times New Roman" w:cs="Times New Roman"/>
          <w:sz w:val="28"/>
          <w:szCs w:val="28"/>
        </w:rPr>
        <w:t>Административн</w:t>
      </w:r>
      <w:r w:rsidR="003F02B5" w:rsidRPr="00590A91">
        <w:rPr>
          <w:rFonts w:ascii="Times New Roman" w:hAnsi="Times New Roman" w:cs="Times New Roman"/>
          <w:sz w:val="28"/>
          <w:szCs w:val="28"/>
        </w:rPr>
        <w:t>ы</w:t>
      </w:r>
      <w:r w:rsidRPr="00590A91">
        <w:rPr>
          <w:rFonts w:ascii="Times New Roman" w:hAnsi="Times New Roman" w:cs="Times New Roman"/>
          <w:sz w:val="28"/>
          <w:szCs w:val="28"/>
        </w:rPr>
        <w:t>е действи</w:t>
      </w:r>
      <w:r w:rsidR="003F02B5" w:rsidRPr="00590A91">
        <w:rPr>
          <w:rFonts w:ascii="Times New Roman" w:hAnsi="Times New Roman" w:cs="Times New Roman"/>
          <w:sz w:val="28"/>
          <w:szCs w:val="28"/>
        </w:rPr>
        <w:t>я, предусмотренны</w:t>
      </w:r>
      <w:r w:rsidRPr="00590A91">
        <w:rPr>
          <w:rFonts w:ascii="Times New Roman" w:hAnsi="Times New Roman" w:cs="Times New Roman"/>
          <w:sz w:val="28"/>
          <w:szCs w:val="28"/>
        </w:rPr>
        <w:t xml:space="preserve">е </w:t>
      </w:r>
      <w:hyperlink r:id="rId38" w:history="1">
        <w:r w:rsidR="00B729AF" w:rsidRPr="00590A91">
          <w:rPr>
            <w:rFonts w:ascii="Times New Roman" w:hAnsi="Times New Roman" w:cs="Times New Roman"/>
            <w:sz w:val="28"/>
            <w:szCs w:val="28"/>
          </w:rPr>
          <w:t>подпункт</w:t>
        </w:r>
        <w:r w:rsidR="003F02B5" w:rsidRPr="00590A91">
          <w:rPr>
            <w:rFonts w:ascii="Times New Roman" w:hAnsi="Times New Roman" w:cs="Times New Roman"/>
            <w:sz w:val="28"/>
            <w:szCs w:val="28"/>
          </w:rPr>
          <w:t>а</w:t>
        </w:r>
        <w:r w:rsidR="00B729AF" w:rsidRPr="00590A91">
          <w:rPr>
            <w:rFonts w:ascii="Times New Roman" w:hAnsi="Times New Roman" w:cs="Times New Roman"/>
            <w:sz w:val="28"/>
            <w:szCs w:val="28"/>
          </w:rPr>
          <w:t>м</w:t>
        </w:r>
      </w:hyperlink>
      <w:r w:rsidR="003F02B5" w:rsidRPr="00590A91">
        <w:rPr>
          <w:rFonts w:ascii="Times New Roman" w:hAnsi="Times New Roman" w:cs="Times New Roman"/>
          <w:sz w:val="28"/>
          <w:szCs w:val="28"/>
        </w:rPr>
        <w:t>и</w:t>
      </w:r>
      <w:r w:rsidR="00B729AF" w:rsidRPr="00590A91">
        <w:rPr>
          <w:rFonts w:ascii="Times New Roman" w:hAnsi="Times New Roman" w:cs="Times New Roman"/>
          <w:sz w:val="28"/>
          <w:szCs w:val="28"/>
        </w:rPr>
        <w:t xml:space="preserve"> «в»</w:t>
      </w:r>
      <w:r w:rsidR="003F02B5" w:rsidRPr="00590A91">
        <w:rPr>
          <w:rFonts w:ascii="Times New Roman" w:hAnsi="Times New Roman" w:cs="Times New Roman"/>
          <w:sz w:val="28"/>
          <w:szCs w:val="28"/>
        </w:rPr>
        <w:t xml:space="preserve"> и «г»</w:t>
      </w:r>
      <w:r w:rsidR="00B729AF" w:rsidRPr="00590A91">
        <w:rPr>
          <w:rFonts w:ascii="Times New Roman" w:hAnsi="Times New Roman" w:cs="Times New Roman"/>
          <w:sz w:val="28"/>
          <w:szCs w:val="28"/>
        </w:rPr>
        <w:t xml:space="preserve"> </w:t>
      </w:r>
      <w:r w:rsidRPr="00590A91">
        <w:rPr>
          <w:rFonts w:ascii="Times New Roman" w:hAnsi="Times New Roman" w:cs="Times New Roman"/>
          <w:sz w:val="28"/>
          <w:szCs w:val="28"/>
        </w:rPr>
        <w:t>настоящего пункта, выполня</w:t>
      </w:r>
      <w:r w:rsidR="003F02B5" w:rsidRPr="00590A91">
        <w:rPr>
          <w:rFonts w:ascii="Times New Roman" w:hAnsi="Times New Roman" w:cs="Times New Roman"/>
          <w:sz w:val="28"/>
          <w:szCs w:val="28"/>
        </w:rPr>
        <w:t>ю</w:t>
      </w:r>
      <w:r w:rsidRPr="00590A91">
        <w:rPr>
          <w:rFonts w:ascii="Times New Roman" w:hAnsi="Times New Roman" w:cs="Times New Roman"/>
          <w:sz w:val="28"/>
          <w:szCs w:val="28"/>
        </w:rPr>
        <w:t>тся не позднее следующего рабочего дня после дня регистрации запроса заявителя о предо</w:t>
      </w:r>
      <w:r w:rsidR="00B729AF" w:rsidRPr="00590A91">
        <w:rPr>
          <w:rFonts w:ascii="Times New Roman" w:hAnsi="Times New Roman" w:cs="Times New Roman"/>
          <w:sz w:val="28"/>
          <w:szCs w:val="28"/>
        </w:rPr>
        <w:t>ставлении Муниципальной услуги</w:t>
      </w:r>
      <w:r w:rsidRPr="00590A91">
        <w:rPr>
          <w:rFonts w:ascii="Times New Roman" w:hAnsi="Times New Roman" w:cs="Times New Roman"/>
          <w:sz w:val="28"/>
          <w:szCs w:val="28"/>
        </w:rPr>
        <w:t>.</w:t>
      </w:r>
    </w:p>
    <w:p w:rsidR="007629F2" w:rsidRPr="00590A91" w:rsidRDefault="007629F2" w:rsidP="003F02B5">
      <w:pPr>
        <w:rPr>
          <w:rFonts w:ascii="Times New Roman" w:hAnsi="Times New Roman" w:cs="Times New Roman"/>
          <w:sz w:val="28"/>
          <w:szCs w:val="28"/>
        </w:rPr>
      </w:pPr>
      <w:r w:rsidRPr="00590A91">
        <w:rPr>
          <w:rFonts w:ascii="Times New Roman" w:hAnsi="Times New Roman" w:cs="Times New Roman"/>
          <w:sz w:val="28"/>
          <w:szCs w:val="28"/>
        </w:rPr>
        <w:t xml:space="preserve">Административное действие, предусмотренное </w:t>
      </w:r>
      <w:hyperlink r:id="rId39" w:history="1">
        <w:r w:rsidR="003F02B5" w:rsidRPr="00590A91">
          <w:rPr>
            <w:rFonts w:ascii="Times New Roman" w:hAnsi="Times New Roman" w:cs="Times New Roman"/>
            <w:sz w:val="28"/>
            <w:szCs w:val="28"/>
          </w:rPr>
          <w:t>подпунктом</w:t>
        </w:r>
      </w:hyperlink>
      <w:r w:rsidR="003F02B5" w:rsidRPr="00590A91">
        <w:rPr>
          <w:rFonts w:ascii="Times New Roman" w:hAnsi="Times New Roman" w:cs="Times New Roman"/>
          <w:sz w:val="28"/>
          <w:szCs w:val="28"/>
        </w:rPr>
        <w:t xml:space="preserve"> </w:t>
      </w:r>
      <w:r w:rsidR="006A59DF" w:rsidRPr="00590A91">
        <w:rPr>
          <w:rFonts w:ascii="Times New Roman" w:hAnsi="Times New Roman" w:cs="Times New Roman"/>
          <w:sz w:val="28"/>
          <w:szCs w:val="28"/>
        </w:rPr>
        <w:t>«д»</w:t>
      </w:r>
      <w:r w:rsidRPr="00590A91">
        <w:rPr>
          <w:rFonts w:ascii="Times New Roman" w:hAnsi="Times New Roman" w:cs="Times New Roman"/>
          <w:sz w:val="28"/>
          <w:szCs w:val="28"/>
        </w:rPr>
        <w:t xml:space="preserve"> настоящего пункта, выполняется в течение трех рабочих дней со дня регистрации запроса заявителя о предоставлении </w:t>
      </w:r>
      <w:r w:rsidR="006A59DF" w:rsidRPr="00590A91">
        <w:rPr>
          <w:rFonts w:ascii="Times New Roman" w:hAnsi="Times New Roman" w:cs="Times New Roman"/>
          <w:sz w:val="28"/>
          <w:szCs w:val="28"/>
        </w:rPr>
        <w:t>Муниципальной</w:t>
      </w:r>
      <w:r w:rsidRPr="00590A91">
        <w:rPr>
          <w:rFonts w:ascii="Times New Roman" w:hAnsi="Times New Roman" w:cs="Times New Roman"/>
          <w:sz w:val="28"/>
          <w:szCs w:val="28"/>
        </w:rPr>
        <w:t xml:space="preserve"> услуги.</w:t>
      </w:r>
    </w:p>
    <w:p w:rsidR="007629F2" w:rsidRPr="00590A91" w:rsidRDefault="007629F2" w:rsidP="008F5AFF">
      <w:pPr>
        <w:rPr>
          <w:rFonts w:ascii="Times New Roman" w:hAnsi="Times New Roman" w:cs="Times New Roman"/>
          <w:sz w:val="28"/>
          <w:szCs w:val="28"/>
        </w:rPr>
      </w:pPr>
      <w:r w:rsidRPr="00590A91">
        <w:rPr>
          <w:rFonts w:ascii="Times New Roman" w:hAnsi="Times New Roman" w:cs="Times New Roman"/>
          <w:sz w:val="28"/>
          <w:szCs w:val="28"/>
        </w:rPr>
        <w:t xml:space="preserve">Административное действие, предусмотренное </w:t>
      </w:r>
      <w:hyperlink r:id="rId40" w:history="1">
        <w:r w:rsidR="008F5AFF" w:rsidRPr="00590A91">
          <w:rPr>
            <w:rFonts w:ascii="Times New Roman" w:hAnsi="Times New Roman" w:cs="Times New Roman"/>
            <w:sz w:val="28"/>
            <w:szCs w:val="28"/>
          </w:rPr>
          <w:t>подпунктом</w:t>
        </w:r>
      </w:hyperlink>
      <w:r w:rsidR="008F5AFF" w:rsidRPr="00590A91">
        <w:rPr>
          <w:rFonts w:ascii="Times New Roman" w:hAnsi="Times New Roman" w:cs="Times New Roman"/>
          <w:sz w:val="28"/>
          <w:szCs w:val="28"/>
        </w:rPr>
        <w:t xml:space="preserve"> «е»</w:t>
      </w:r>
      <w:r w:rsidRPr="00590A91">
        <w:rPr>
          <w:rFonts w:ascii="Times New Roman" w:hAnsi="Times New Roman" w:cs="Times New Roman"/>
          <w:sz w:val="28"/>
          <w:szCs w:val="28"/>
        </w:rPr>
        <w:t xml:space="preserve"> настоящего пункта, выполняется в течение </w:t>
      </w:r>
      <w:r w:rsidR="004A5810" w:rsidRPr="00590A91">
        <w:rPr>
          <w:rFonts w:ascii="Times New Roman" w:hAnsi="Times New Roman" w:cs="Times New Roman"/>
          <w:sz w:val="28"/>
          <w:szCs w:val="28"/>
        </w:rPr>
        <w:t xml:space="preserve">пяти </w:t>
      </w:r>
      <w:r w:rsidRPr="00590A91">
        <w:rPr>
          <w:rFonts w:ascii="Times New Roman" w:hAnsi="Times New Roman" w:cs="Times New Roman"/>
          <w:sz w:val="28"/>
          <w:szCs w:val="28"/>
        </w:rPr>
        <w:t xml:space="preserve">рабочих дней со дня регистрации запроса заявителя о предоставлении </w:t>
      </w:r>
      <w:r w:rsidR="008F5AFF" w:rsidRPr="00590A91">
        <w:rPr>
          <w:rFonts w:ascii="Times New Roman" w:hAnsi="Times New Roman" w:cs="Times New Roman"/>
          <w:sz w:val="28"/>
          <w:szCs w:val="28"/>
        </w:rPr>
        <w:t>Муниципальной услуги.</w:t>
      </w:r>
    </w:p>
    <w:p w:rsidR="007629F2" w:rsidRPr="00590A91" w:rsidRDefault="007629F2" w:rsidP="00384A26">
      <w:pPr>
        <w:rPr>
          <w:rFonts w:ascii="Times New Roman" w:hAnsi="Times New Roman" w:cs="Times New Roman"/>
          <w:sz w:val="28"/>
          <w:szCs w:val="28"/>
        </w:rPr>
      </w:pPr>
      <w:r w:rsidRPr="00590A91">
        <w:rPr>
          <w:rFonts w:ascii="Times New Roman" w:hAnsi="Times New Roman" w:cs="Times New Roman"/>
          <w:sz w:val="28"/>
          <w:szCs w:val="28"/>
        </w:rPr>
        <w:t xml:space="preserve">Административные действия, предусмотренные </w:t>
      </w:r>
      <w:r w:rsidR="00FE6B0E" w:rsidRPr="00590A91">
        <w:rPr>
          <w:rFonts w:ascii="Times New Roman" w:hAnsi="Times New Roman" w:cs="Times New Roman"/>
          <w:sz w:val="28"/>
          <w:szCs w:val="28"/>
        </w:rPr>
        <w:t xml:space="preserve">подпунктами «ж» и «з» </w:t>
      </w:r>
      <w:r w:rsidRPr="00590A91">
        <w:rPr>
          <w:rFonts w:ascii="Times New Roman" w:hAnsi="Times New Roman" w:cs="Times New Roman"/>
          <w:sz w:val="28"/>
          <w:szCs w:val="28"/>
        </w:rPr>
        <w:t xml:space="preserve">настоящего пункта, выполняются в течение </w:t>
      </w:r>
      <w:r w:rsidR="004A5810" w:rsidRPr="00590A91">
        <w:rPr>
          <w:rFonts w:ascii="Times New Roman" w:hAnsi="Times New Roman" w:cs="Times New Roman"/>
          <w:sz w:val="28"/>
          <w:szCs w:val="28"/>
        </w:rPr>
        <w:t xml:space="preserve">семи </w:t>
      </w:r>
      <w:r w:rsidRPr="00590A91">
        <w:rPr>
          <w:rFonts w:ascii="Times New Roman" w:hAnsi="Times New Roman" w:cs="Times New Roman"/>
          <w:sz w:val="28"/>
          <w:szCs w:val="28"/>
        </w:rPr>
        <w:t>рабочих дней со дня регистрации запроса заявителя о предо</w:t>
      </w:r>
      <w:r w:rsidR="00FE6B0E" w:rsidRPr="00590A91">
        <w:rPr>
          <w:rFonts w:ascii="Times New Roman" w:hAnsi="Times New Roman" w:cs="Times New Roman"/>
          <w:sz w:val="28"/>
          <w:szCs w:val="28"/>
        </w:rPr>
        <w:t>ставлении Муниципальной</w:t>
      </w:r>
      <w:r w:rsidRPr="00590A91">
        <w:rPr>
          <w:rFonts w:ascii="Times New Roman" w:hAnsi="Times New Roman" w:cs="Times New Roman"/>
          <w:sz w:val="28"/>
          <w:szCs w:val="28"/>
        </w:rPr>
        <w:t xml:space="preserve"> услуги.</w:t>
      </w:r>
    </w:p>
    <w:p w:rsidR="007629F2" w:rsidRPr="00590A91" w:rsidRDefault="007629F2" w:rsidP="00B475D5">
      <w:pPr>
        <w:rPr>
          <w:rFonts w:ascii="Times New Roman" w:hAnsi="Times New Roman" w:cs="Times New Roman"/>
          <w:sz w:val="28"/>
          <w:szCs w:val="28"/>
        </w:rPr>
      </w:pPr>
      <w:r w:rsidRPr="00590A91">
        <w:rPr>
          <w:rFonts w:ascii="Times New Roman" w:hAnsi="Times New Roman" w:cs="Times New Roman"/>
          <w:sz w:val="28"/>
          <w:szCs w:val="28"/>
        </w:rPr>
        <w:t xml:space="preserve">Лицом, ответственным за выполнение административных действий, предусмотренных </w:t>
      </w:r>
      <w:r w:rsidR="005D39F2" w:rsidRPr="00590A91">
        <w:rPr>
          <w:rFonts w:ascii="Times New Roman" w:hAnsi="Times New Roman" w:cs="Times New Roman"/>
          <w:sz w:val="28"/>
          <w:szCs w:val="28"/>
        </w:rPr>
        <w:t>подпунктами «а»</w:t>
      </w:r>
      <w:r w:rsidR="004D043D" w:rsidRPr="00590A91">
        <w:rPr>
          <w:rFonts w:ascii="Times New Roman" w:hAnsi="Times New Roman" w:cs="Times New Roman"/>
          <w:sz w:val="28"/>
          <w:szCs w:val="28"/>
        </w:rPr>
        <w:t xml:space="preserve">, </w:t>
      </w:r>
      <w:r w:rsidR="005D39F2" w:rsidRPr="00590A91">
        <w:rPr>
          <w:rFonts w:ascii="Times New Roman" w:hAnsi="Times New Roman" w:cs="Times New Roman"/>
          <w:sz w:val="28"/>
          <w:szCs w:val="28"/>
        </w:rPr>
        <w:t>«б»</w:t>
      </w:r>
      <w:r w:rsidRPr="00590A91">
        <w:rPr>
          <w:rFonts w:ascii="Times New Roman" w:hAnsi="Times New Roman" w:cs="Times New Roman"/>
          <w:sz w:val="28"/>
          <w:szCs w:val="28"/>
        </w:rPr>
        <w:t xml:space="preserve"> </w:t>
      </w:r>
      <w:r w:rsidR="004D043D" w:rsidRPr="00590A91">
        <w:rPr>
          <w:rFonts w:ascii="Times New Roman" w:hAnsi="Times New Roman" w:cs="Times New Roman"/>
          <w:sz w:val="28"/>
          <w:szCs w:val="28"/>
        </w:rPr>
        <w:t xml:space="preserve">и «г» </w:t>
      </w:r>
      <w:r w:rsidRPr="00590A91">
        <w:rPr>
          <w:rFonts w:ascii="Times New Roman" w:hAnsi="Times New Roman" w:cs="Times New Roman"/>
          <w:sz w:val="28"/>
          <w:szCs w:val="28"/>
        </w:rPr>
        <w:t xml:space="preserve">настоящего пункта, является </w:t>
      </w:r>
      <w:r w:rsidR="005D39F2" w:rsidRPr="00590A91">
        <w:rPr>
          <w:rFonts w:ascii="Times New Roman" w:hAnsi="Times New Roman" w:cs="Times New Roman"/>
          <w:sz w:val="28"/>
          <w:szCs w:val="28"/>
        </w:rPr>
        <w:t>уполномоченное должностное лицо</w:t>
      </w:r>
      <w:r w:rsidR="0004786F" w:rsidRPr="00590A91">
        <w:rPr>
          <w:rFonts w:ascii="Times New Roman" w:hAnsi="Times New Roman" w:cs="Times New Roman"/>
          <w:sz w:val="28"/>
          <w:szCs w:val="28"/>
        </w:rPr>
        <w:t xml:space="preserve"> </w:t>
      </w:r>
      <w:r w:rsidR="008432A0">
        <w:rPr>
          <w:rFonts w:ascii="Times New Roman" w:hAnsi="Times New Roman" w:cs="Times New Roman"/>
          <w:sz w:val="28"/>
          <w:szCs w:val="28"/>
        </w:rPr>
        <w:t>–</w:t>
      </w:r>
      <w:r w:rsidR="008432A0">
        <w:rPr>
          <w:rFonts w:ascii="Times New Roman" w:hAnsi="Times New Roman" w:cs="Times New Roman"/>
          <w:sz w:val="26"/>
          <w:szCs w:val="26"/>
        </w:rPr>
        <w:t xml:space="preserve"> </w:t>
      </w:r>
      <w:r w:rsidR="008432A0" w:rsidRPr="008432A0">
        <w:rPr>
          <w:rFonts w:ascii="Times New Roman" w:hAnsi="Times New Roman" w:cs="Times New Roman"/>
          <w:sz w:val="28"/>
          <w:szCs w:val="28"/>
        </w:rPr>
        <w:t xml:space="preserve">специалист </w:t>
      </w:r>
      <w:r w:rsidR="0083255A">
        <w:rPr>
          <w:rFonts w:ascii="Times New Roman" w:hAnsi="Times New Roman" w:cs="Times New Roman"/>
          <w:sz w:val="28"/>
          <w:szCs w:val="28"/>
        </w:rPr>
        <w:t>Комитета</w:t>
      </w:r>
      <w:r w:rsidR="005D39F2" w:rsidRPr="00590A91">
        <w:rPr>
          <w:rFonts w:ascii="Times New Roman" w:hAnsi="Times New Roman" w:cs="Times New Roman"/>
          <w:sz w:val="28"/>
          <w:szCs w:val="28"/>
        </w:rPr>
        <w:t xml:space="preserve"> (далее – </w:t>
      </w:r>
      <w:r w:rsidR="0083255A">
        <w:rPr>
          <w:rFonts w:ascii="Times New Roman" w:hAnsi="Times New Roman" w:cs="Times New Roman"/>
          <w:sz w:val="28"/>
          <w:szCs w:val="28"/>
        </w:rPr>
        <w:t>Специалист</w:t>
      </w:r>
      <w:r w:rsidR="005D39F2" w:rsidRPr="00590A91">
        <w:rPr>
          <w:rFonts w:ascii="Times New Roman" w:hAnsi="Times New Roman" w:cs="Times New Roman"/>
          <w:sz w:val="28"/>
          <w:szCs w:val="28"/>
        </w:rPr>
        <w:t>)</w:t>
      </w:r>
      <w:r w:rsidRPr="00590A91">
        <w:rPr>
          <w:rFonts w:ascii="Times New Roman" w:hAnsi="Times New Roman" w:cs="Times New Roman"/>
          <w:sz w:val="28"/>
          <w:szCs w:val="28"/>
        </w:rPr>
        <w:t>.</w:t>
      </w:r>
    </w:p>
    <w:p w:rsidR="007629F2" w:rsidRPr="00590A91" w:rsidRDefault="00715E8E" w:rsidP="00715E8E">
      <w:pPr>
        <w:rPr>
          <w:rFonts w:ascii="Times New Roman" w:hAnsi="Times New Roman" w:cs="Times New Roman"/>
          <w:sz w:val="28"/>
          <w:szCs w:val="28"/>
        </w:rPr>
      </w:pPr>
      <w:r w:rsidRPr="00590A91">
        <w:rPr>
          <w:rFonts w:ascii="Times New Roman" w:hAnsi="Times New Roman" w:cs="Times New Roman"/>
          <w:sz w:val="28"/>
          <w:szCs w:val="28"/>
        </w:rPr>
        <w:t>Лицом, ответственным за выполнение административн</w:t>
      </w:r>
      <w:r w:rsidR="00EE626C" w:rsidRPr="00590A91">
        <w:rPr>
          <w:rFonts w:ascii="Times New Roman" w:hAnsi="Times New Roman" w:cs="Times New Roman"/>
          <w:sz w:val="28"/>
          <w:szCs w:val="28"/>
        </w:rPr>
        <w:t>ых</w:t>
      </w:r>
      <w:r w:rsidR="007629F2" w:rsidRPr="00590A91">
        <w:rPr>
          <w:rFonts w:ascii="Times New Roman" w:hAnsi="Times New Roman" w:cs="Times New Roman"/>
          <w:sz w:val="28"/>
          <w:szCs w:val="28"/>
        </w:rPr>
        <w:t xml:space="preserve"> действи</w:t>
      </w:r>
      <w:r w:rsidR="00EE626C" w:rsidRPr="00590A91">
        <w:rPr>
          <w:rFonts w:ascii="Times New Roman" w:hAnsi="Times New Roman" w:cs="Times New Roman"/>
          <w:sz w:val="28"/>
          <w:szCs w:val="28"/>
        </w:rPr>
        <w:t>й</w:t>
      </w:r>
      <w:r w:rsidRPr="00590A91">
        <w:rPr>
          <w:rFonts w:ascii="Times New Roman" w:hAnsi="Times New Roman" w:cs="Times New Roman"/>
          <w:sz w:val="28"/>
          <w:szCs w:val="28"/>
        </w:rPr>
        <w:t>, предусмотренн</w:t>
      </w:r>
      <w:r w:rsidR="00EE626C" w:rsidRPr="00590A91">
        <w:rPr>
          <w:rFonts w:ascii="Times New Roman" w:hAnsi="Times New Roman" w:cs="Times New Roman"/>
          <w:sz w:val="28"/>
          <w:szCs w:val="28"/>
        </w:rPr>
        <w:t>ых</w:t>
      </w:r>
      <w:r w:rsidR="007629F2" w:rsidRPr="00590A91">
        <w:rPr>
          <w:rFonts w:ascii="Times New Roman" w:hAnsi="Times New Roman" w:cs="Times New Roman"/>
          <w:sz w:val="28"/>
          <w:szCs w:val="28"/>
        </w:rPr>
        <w:t xml:space="preserve"> </w:t>
      </w:r>
      <w:r w:rsidR="00EE626C" w:rsidRPr="00590A91">
        <w:rPr>
          <w:rFonts w:ascii="Times New Roman" w:hAnsi="Times New Roman" w:cs="Times New Roman"/>
          <w:sz w:val="28"/>
          <w:szCs w:val="28"/>
        </w:rPr>
        <w:t>подпунктами</w:t>
      </w:r>
      <w:r w:rsidRPr="00590A91">
        <w:rPr>
          <w:rFonts w:ascii="Times New Roman" w:hAnsi="Times New Roman" w:cs="Times New Roman"/>
          <w:sz w:val="28"/>
          <w:szCs w:val="28"/>
        </w:rPr>
        <w:t xml:space="preserve"> «в» настоящего пункта, являе</w:t>
      </w:r>
      <w:r w:rsidR="007629F2" w:rsidRPr="00590A91">
        <w:rPr>
          <w:rFonts w:ascii="Times New Roman" w:hAnsi="Times New Roman" w:cs="Times New Roman"/>
          <w:sz w:val="28"/>
          <w:szCs w:val="28"/>
        </w:rPr>
        <w:t xml:space="preserve">тся </w:t>
      </w:r>
      <w:r w:rsidRPr="00590A91">
        <w:rPr>
          <w:rFonts w:ascii="Times New Roman" w:hAnsi="Times New Roman" w:cs="Times New Roman"/>
          <w:sz w:val="28"/>
          <w:szCs w:val="28"/>
        </w:rPr>
        <w:t>глава Администрации</w:t>
      </w:r>
      <w:r w:rsidR="007629F2" w:rsidRPr="00590A91">
        <w:rPr>
          <w:rFonts w:ascii="Times New Roman" w:hAnsi="Times New Roman" w:cs="Times New Roman"/>
          <w:sz w:val="28"/>
          <w:szCs w:val="28"/>
        </w:rPr>
        <w:t>.</w:t>
      </w:r>
    </w:p>
    <w:p w:rsidR="005F6EF7" w:rsidRPr="00590A91" w:rsidRDefault="005F6EF7" w:rsidP="005F6EF7">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Лицом, ответственным за выполнение административных действий, предусмотренных подпунктами «д»</w:t>
      </w:r>
      <w:r w:rsidR="00EE626C" w:rsidRPr="00590A91">
        <w:rPr>
          <w:rFonts w:ascii="Times New Roman" w:hAnsi="Times New Roman" w:cs="Times New Roman"/>
          <w:kern w:val="1"/>
          <w:sz w:val="28"/>
          <w:szCs w:val="28"/>
          <w:lang w:eastAsia="ar-SA"/>
        </w:rPr>
        <w:t xml:space="preserve">, </w:t>
      </w:r>
      <w:r w:rsidRPr="00590A91">
        <w:rPr>
          <w:rFonts w:ascii="Times New Roman" w:hAnsi="Times New Roman" w:cs="Times New Roman"/>
          <w:kern w:val="1"/>
          <w:sz w:val="28"/>
          <w:szCs w:val="28"/>
          <w:lang w:eastAsia="ar-SA"/>
        </w:rPr>
        <w:t>«е»</w:t>
      </w:r>
      <w:r w:rsidR="00EE626C" w:rsidRPr="00590A91">
        <w:rPr>
          <w:rFonts w:ascii="Times New Roman" w:hAnsi="Times New Roman" w:cs="Times New Roman"/>
          <w:kern w:val="1"/>
          <w:sz w:val="28"/>
          <w:szCs w:val="28"/>
          <w:lang w:eastAsia="ar-SA"/>
        </w:rPr>
        <w:t xml:space="preserve"> и «з»</w:t>
      </w:r>
      <w:r w:rsidRPr="00590A91">
        <w:rPr>
          <w:rFonts w:ascii="Times New Roman" w:hAnsi="Times New Roman" w:cs="Times New Roman"/>
          <w:kern w:val="1"/>
          <w:sz w:val="28"/>
          <w:szCs w:val="28"/>
          <w:lang w:eastAsia="ar-SA"/>
        </w:rPr>
        <w:t xml:space="preserve"> настоящего пункта, является уполномоченное должностное лицо</w:t>
      </w:r>
      <w:r w:rsidR="004C513D" w:rsidRPr="00590A91">
        <w:rPr>
          <w:rFonts w:ascii="Times New Roman" w:hAnsi="Times New Roman" w:cs="Times New Roman"/>
          <w:kern w:val="1"/>
          <w:sz w:val="28"/>
          <w:szCs w:val="28"/>
          <w:lang w:eastAsia="ar-SA"/>
        </w:rPr>
        <w:t xml:space="preserve"> -</w:t>
      </w:r>
      <w:r w:rsidRPr="00590A91">
        <w:rPr>
          <w:rFonts w:ascii="Times New Roman" w:hAnsi="Times New Roman" w:cs="Times New Roman"/>
          <w:kern w:val="1"/>
          <w:sz w:val="28"/>
          <w:szCs w:val="28"/>
          <w:lang w:eastAsia="ar-SA"/>
        </w:rPr>
        <w:t xml:space="preserve"> </w:t>
      </w:r>
      <w:r w:rsidR="0083255A">
        <w:rPr>
          <w:rFonts w:ascii="Times New Roman" w:hAnsi="Times New Roman" w:cs="Times New Roman"/>
          <w:kern w:val="1"/>
          <w:sz w:val="28"/>
          <w:szCs w:val="28"/>
          <w:lang w:eastAsia="ar-SA"/>
        </w:rPr>
        <w:t>С</w:t>
      </w:r>
      <w:r w:rsidR="004C513D" w:rsidRPr="00590A91">
        <w:rPr>
          <w:rFonts w:ascii="Times New Roman" w:hAnsi="Times New Roman" w:cs="Times New Roman"/>
          <w:kern w:val="1"/>
          <w:sz w:val="28"/>
          <w:szCs w:val="28"/>
          <w:lang w:eastAsia="ar-SA"/>
        </w:rPr>
        <w:t xml:space="preserve">пециалист </w:t>
      </w:r>
      <w:r w:rsidR="0083255A">
        <w:rPr>
          <w:rFonts w:ascii="Times New Roman" w:hAnsi="Times New Roman" w:cs="Times New Roman"/>
          <w:kern w:val="1"/>
          <w:sz w:val="28"/>
          <w:szCs w:val="28"/>
          <w:lang w:eastAsia="ar-SA"/>
        </w:rPr>
        <w:t>К</w:t>
      </w:r>
      <w:r w:rsidR="004C513D" w:rsidRPr="00590A91">
        <w:rPr>
          <w:rFonts w:ascii="Times New Roman" w:hAnsi="Times New Roman" w:cs="Times New Roman"/>
          <w:kern w:val="1"/>
          <w:sz w:val="28"/>
          <w:szCs w:val="28"/>
          <w:lang w:eastAsia="ar-SA"/>
        </w:rPr>
        <w:t>омитета</w:t>
      </w:r>
      <w:r w:rsidRPr="00590A91">
        <w:rPr>
          <w:rFonts w:ascii="Times New Roman" w:hAnsi="Times New Roman" w:cs="Times New Roman"/>
          <w:kern w:val="1"/>
          <w:sz w:val="28"/>
          <w:szCs w:val="28"/>
          <w:lang w:eastAsia="ar-SA"/>
        </w:rPr>
        <w:t>, которому главой Администрации дано поручение о выполнении данных административных действий.</w:t>
      </w:r>
    </w:p>
    <w:p w:rsidR="005F6EF7" w:rsidRPr="00590A91" w:rsidRDefault="005F6EF7" w:rsidP="00EE626C">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Лицом, ответственным за выполнение административного действия, предусмотренного подпунктом «</w:t>
      </w:r>
      <w:r w:rsidR="00B475D5" w:rsidRPr="00590A91">
        <w:rPr>
          <w:rFonts w:ascii="Times New Roman" w:hAnsi="Times New Roman" w:cs="Times New Roman"/>
          <w:kern w:val="1"/>
          <w:sz w:val="28"/>
          <w:szCs w:val="28"/>
          <w:lang w:eastAsia="ar-SA"/>
        </w:rPr>
        <w:t>ж</w:t>
      </w:r>
      <w:r w:rsidRPr="00590A91">
        <w:rPr>
          <w:rFonts w:ascii="Times New Roman" w:hAnsi="Times New Roman" w:cs="Times New Roman"/>
          <w:kern w:val="1"/>
          <w:sz w:val="28"/>
          <w:szCs w:val="28"/>
          <w:lang w:eastAsia="ar-SA"/>
        </w:rPr>
        <w:t xml:space="preserve">» настоящего пункта, является глава Администрации или иное должностное лицо Администрации, уполномоченное муниципальным правовым актом на подписание разрешений </w:t>
      </w:r>
      <w:r w:rsidR="004D043D" w:rsidRPr="00590A91">
        <w:rPr>
          <w:rFonts w:ascii="Times New Roman" w:hAnsi="Times New Roman" w:cs="Times New Roman"/>
          <w:kern w:val="1"/>
          <w:sz w:val="28"/>
          <w:szCs w:val="28"/>
          <w:lang w:eastAsia="ar-SA"/>
        </w:rPr>
        <w:t xml:space="preserve">на строительство </w:t>
      </w:r>
      <w:r w:rsidRPr="00590A91">
        <w:rPr>
          <w:rFonts w:ascii="Times New Roman" w:hAnsi="Times New Roman" w:cs="Times New Roman"/>
          <w:kern w:val="1"/>
          <w:sz w:val="28"/>
          <w:szCs w:val="28"/>
          <w:lang w:eastAsia="ar-SA"/>
        </w:rPr>
        <w:t>(далее – Уполномоченное лицо).</w:t>
      </w:r>
    </w:p>
    <w:p w:rsidR="007629F2" w:rsidRPr="00590A91" w:rsidRDefault="00A472BE" w:rsidP="00AB59EF">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3.1.2. </w:t>
      </w:r>
      <w:r w:rsidR="007629F2" w:rsidRPr="00590A91">
        <w:rPr>
          <w:rFonts w:ascii="Times New Roman" w:hAnsi="Times New Roman" w:cs="Times New Roman"/>
          <w:kern w:val="1"/>
          <w:sz w:val="28"/>
          <w:szCs w:val="28"/>
          <w:lang w:eastAsia="ar-SA"/>
        </w:rPr>
        <w:t xml:space="preserve">Критерием принятия решения о направлении межведомственного запроса </w:t>
      </w:r>
      <w:r w:rsidR="007629F2" w:rsidRPr="00590A91">
        <w:rPr>
          <w:rFonts w:ascii="Times New Roman" w:hAnsi="Times New Roman" w:cs="Times New Roman"/>
          <w:kern w:val="1"/>
          <w:sz w:val="28"/>
          <w:szCs w:val="28"/>
          <w:lang w:eastAsia="ar-SA"/>
        </w:rPr>
        <w:lastRenderedPageBreak/>
        <w:t xml:space="preserve">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w:t>
      </w:r>
      <w:hyperlink r:id="rId41" w:history="1">
        <w:r w:rsidR="00AB59EF" w:rsidRPr="00590A91">
          <w:rPr>
            <w:rFonts w:ascii="Times New Roman" w:hAnsi="Times New Roman" w:cs="Times New Roman"/>
            <w:kern w:val="1"/>
            <w:sz w:val="28"/>
            <w:szCs w:val="28"/>
            <w:lang w:eastAsia="ar-SA"/>
          </w:rPr>
          <w:t>подпунктах «</w:t>
        </w:r>
        <w:r w:rsidR="007629F2" w:rsidRPr="00590A91">
          <w:rPr>
            <w:rFonts w:ascii="Times New Roman" w:hAnsi="Times New Roman" w:cs="Times New Roman"/>
            <w:kern w:val="1"/>
            <w:sz w:val="28"/>
            <w:szCs w:val="28"/>
            <w:lang w:eastAsia="ar-SA"/>
          </w:rPr>
          <w:t>б</w:t>
        </w:r>
      </w:hyperlink>
      <w:r w:rsidR="00AB59EF"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 xml:space="preserve">, </w:t>
      </w:r>
      <w:hyperlink r:id="rId42" w:history="1">
        <w:r w:rsidR="00AB59EF"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в</w:t>
        </w:r>
      </w:hyperlink>
      <w:r w:rsidR="00AB59EF"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 xml:space="preserve">, </w:t>
      </w:r>
      <w:hyperlink r:id="rId43" w:history="1">
        <w:r w:rsidR="00AB59EF"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е</w:t>
        </w:r>
        <w:r w:rsidR="00AB59EF"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 xml:space="preserve"> пункта 2.8</w:t>
        </w:r>
      </w:hyperlink>
      <w:r w:rsidR="007629F2" w:rsidRPr="00590A91">
        <w:rPr>
          <w:rFonts w:ascii="Times New Roman" w:hAnsi="Times New Roman" w:cs="Times New Roman"/>
          <w:kern w:val="1"/>
          <w:sz w:val="28"/>
          <w:szCs w:val="28"/>
          <w:lang w:eastAsia="ar-SA"/>
        </w:rPr>
        <w:t xml:space="preserve">, </w:t>
      </w:r>
      <w:hyperlink r:id="rId44" w:history="1">
        <w:r w:rsidR="001D4CBE" w:rsidRPr="00590A91">
          <w:rPr>
            <w:rFonts w:ascii="Times New Roman" w:hAnsi="Times New Roman" w:cs="Times New Roman"/>
            <w:kern w:val="1"/>
            <w:sz w:val="28"/>
            <w:szCs w:val="28"/>
            <w:lang w:eastAsia="ar-SA"/>
          </w:rPr>
          <w:t>подпунктах «</w:t>
        </w:r>
        <w:r w:rsidR="007629F2" w:rsidRPr="00590A91">
          <w:rPr>
            <w:rFonts w:ascii="Times New Roman" w:hAnsi="Times New Roman" w:cs="Times New Roman"/>
            <w:kern w:val="1"/>
            <w:sz w:val="28"/>
            <w:szCs w:val="28"/>
            <w:lang w:eastAsia="ar-SA"/>
          </w:rPr>
          <w:t>б</w:t>
        </w:r>
      </w:hyperlink>
      <w:r w:rsidR="001D4CBE"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 xml:space="preserve">, </w:t>
      </w:r>
      <w:hyperlink r:id="rId45" w:history="1">
        <w:r w:rsidR="001D4CBE" w:rsidRPr="00590A91">
          <w:rPr>
            <w:rFonts w:ascii="Times New Roman" w:hAnsi="Times New Roman" w:cs="Times New Roman"/>
            <w:kern w:val="1"/>
            <w:sz w:val="28"/>
            <w:szCs w:val="28"/>
            <w:lang w:eastAsia="ar-SA"/>
          </w:rPr>
          <w:t>«в»</w:t>
        </w:r>
      </w:hyperlink>
      <w:r w:rsidR="007629F2" w:rsidRPr="00590A91">
        <w:rPr>
          <w:rFonts w:ascii="Times New Roman" w:hAnsi="Times New Roman" w:cs="Times New Roman"/>
          <w:kern w:val="1"/>
          <w:sz w:val="28"/>
          <w:szCs w:val="28"/>
          <w:lang w:eastAsia="ar-SA"/>
        </w:rPr>
        <w:t>,</w:t>
      </w:r>
      <w:r w:rsidR="000967E4" w:rsidRPr="00590A91">
        <w:rPr>
          <w:rFonts w:ascii="Times New Roman" w:hAnsi="Times New Roman" w:cs="Times New Roman"/>
          <w:kern w:val="1"/>
          <w:sz w:val="28"/>
          <w:szCs w:val="28"/>
          <w:lang w:eastAsia="ar-SA"/>
        </w:rPr>
        <w:t xml:space="preserve"> </w:t>
      </w:r>
      <w:hyperlink r:id="rId46" w:history="1">
        <w:r w:rsidR="001D4CBE"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е</w:t>
        </w:r>
        <w:r w:rsidR="001D4CBE"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 xml:space="preserve"> пункта 2.8.</w:t>
        </w:r>
      </w:hyperlink>
      <w:r w:rsidR="001F0B0C" w:rsidRPr="00590A91">
        <w:rPr>
          <w:rFonts w:ascii="Times New Roman" w:hAnsi="Times New Roman" w:cs="Times New Roman"/>
          <w:kern w:val="1"/>
          <w:sz w:val="28"/>
          <w:szCs w:val="28"/>
          <w:lang w:eastAsia="ar-SA"/>
        </w:rPr>
        <w:t>1</w:t>
      </w:r>
      <w:r w:rsidR="007629F2" w:rsidRPr="00590A91">
        <w:rPr>
          <w:rFonts w:ascii="Times New Roman" w:hAnsi="Times New Roman" w:cs="Times New Roman"/>
          <w:kern w:val="1"/>
          <w:sz w:val="28"/>
          <w:szCs w:val="28"/>
          <w:lang w:eastAsia="ar-SA"/>
        </w:rPr>
        <w:t xml:space="preserve"> настоящего Административного регламента.</w:t>
      </w:r>
    </w:p>
    <w:p w:rsidR="00094CCA" w:rsidRPr="00590A91" w:rsidRDefault="00A472BE" w:rsidP="00AB59EF">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3.1.3. </w:t>
      </w:r>
      <w:r w:rsidR="007629F2" w:rsidRPr="00590A91">
        <w:rPr>
          <w:rFonts w:ascii="Times New Roman" w:hAnsi="Times New Roman" w:cs="Times New Roman"/>
          <w:kern w:val="1"/>
          <w:sz w:val="28"/>
          <w:szCs w:val="28"/>
          <w:lang w:eastAsia="ar-SA"/>
        </w:rPr>
        <w:t xml:space="preserve">Критерием принятия решения о подготовке и подписании разрешения на строительство является наличие всех документов, предусмотренных </w:t>
      </w:r>
      <w:hyperlink r:id="rId47" w:history="1">
        <w:r w:rsidR="007629F2" w:rsidRPr="00590A91">
          <w:rPr>
            <w:rFonts w:ascii="Times New Roman" w:hAnsi="Times New Roman" w:cs="Times New Roman"/>
            <w:kern w:val="1"/>
            <w:sz w:val="28"/>
            <w:szCs w:val="28"/>
            <w:lang w:eastAsia="ar-SA"/>
          </w:rPr>
          <w:t>пунктами 2.8</w:t>
        </w:r>
      </w:hyperlink>
      <w:r w:rsidR="007629F2" w:rsidRPr="00590A91">
        <w:rPr>
          <w:rFonts w:ascii="Times New Roman" w:hAnsi="Times New Roman" w:cs="Times New Roman"/>
          <w:kern w:val="1"/>
          <w:sz w:val="28"/>
          <w:szCs w:val="28"/>
          <w:lang w:eastAsia="ar-SA"/>
        </w:rPr>
        <w:t xml:space="preserve">, </w:t>
      </w:r>
      <w:hyperlink r:id="rId48" w:history="1">
        <w:r w:rsidR="007629F2" w:rsidRPr="00590A91">
          <w:rPr>
            <w:rFonts w:ascii="Times New Roman" w:hAnsi="Times New Roman" w:cs="Times New Roman"/>
            <w:kern w:val="1"/>
            <w:sz w:val="28"/>
            <w:szCs w:val="28"/>
            <w:lang w:eastAsia="ar-SA"/>
          </w:rPr>
          <w:t>2.8.</w:t>
        </w:r>
        <w:r w:rsidR="001F0B0C" w:rsidRPr="00590A91">
          <w:rPr>
            <w:rFonts w:ascii="Times New Roman" w:hAnsi="Times New Roman" w:cs="Times New Roman"/>
            <w:kern w:val="1"/>
            <w:sz w:val="28"/>
            <w:szCs w:val="28"/>
            <w:lang w:eastAsia="ar-SA"/>
          </w:rPr>
          <w:t>1</w:t>
        </w:r>
      </w:hyperlink>
      <w:r w:rsidR="007629F2" w:rsidRPr="00590A91">
        <w:rPr>
          <w:rFonts w:ascii="Times New Roman" w:hAnsi="Times New Roman" w:cs="Times New Roman"/>
          <w:kern w:val="1"/>
          <w:sz w:val="28"/>
          <w:szCs w:val="28"/>
          <w:lang w:eastAsia="ar-SA"/>
        </w:rPr>
        <w:t xml:space="preserve"> настоящего Административного регламента, и соответствие представленной (направленной) заявителем проектной документации требованиям </w:t>
      </w:r>
      <w:r w:rsidR="00E339BE" w:rsidRPr="00590A91">
        <w:rPr>
          <w:rFonts w:ascii="Times New Roman" w:hAnsi="Times New Roman" w:cs="Times New Roman"/>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797AF5" w:rsidRPr="00590A91">
        <w:rPr>
          <w:rFonts w:ascii="Times New Roman" w:hAnsi="Times New Roman" w:cs="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E339BE" w:rsidRPr="00590A91">
        <w:rPr>
          <w:rFonts w:ascii="Times New Roman" w:hAnsi="Times New Roman" w:cs="Times New Roman"/>
          <w:sz w:val="28"/>
          <w:szCs w:val="28"/>
        </w:rPr>
        <w:t xml:space="preserve">,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r w:rsidR="007629F2" w:rsidRPr="00590A91">
        <w:rPr>
          <w:rFonts w:ascii="Times New Roman" w:hAnsi="Times New Roman" w:cs="Times New Roman"/>
          <w:kern w:val="1"/>
          <w:sz w:val="28"/>
          <w:szCs w:val="28"/>
          <w:lang w:eastAsia="ar-SA"/>
        </w:rPr>
        <w:t xml:space="preserve">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или в случае выдачи разрешения на строительство на создаваемом искусственном земельном участке </w:t>
      </w:r>
      <w:r w:rsidR="00E339BE"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 xml:space="preserve"> соответствие проектной документации объекта капитального строительства разрешению на создание искусственного земельного участка</w:t>
      </w:r>
      <w:r w:rsidR="00094CCA" w:rsidRPr="00590A91">
        <w:rPr>
          <w:rFonts w:ascii="Times New Roman" w:hAnsi="Times New Roman" w:cs="Times New Roman"/>
          <w:kern w:val="1"/>
          <w:sz w:val="28"/>
          <w:szCs w:val="28"/>
          <w:lang w:eastAsia="ar-SA"/>
        </w:rPr>
        <w:t xml:space="preserve">, </w:t>
      </w:r>
      <w:r w:rsidR="00094CCA" w:rsidRPr="00590A91">
        <w:rPr>
          <w:rFonts w:ascii="Times New Roman" w:hAnsi="Times New Roman" w:cs="Times New Roman"/>
          <w:sz w:val="28"/>
          <w:szCs w:val="28"/>
        </w:rPr>
        <w:t xml:space="preserve">а в случаях, указанных в подпункте «г» пункта 2.14 настоящего Административного регламента, – </w:t>
      </w:r>
      <w:r w:rsidR="00E87724" w:rsidRPr="00590A91">
        <w:rPr>
          <w:rFonts w:ascii="Times New Roman" w:hAnsi="Times New Roman" w:cs="Times New Roman"/>
          <w:sz w:val="28"/>
          <w:szCs w:val="28"/>
        </w:rPr>
        <w:t>наличие</w:t>
      </w:r>
      <w:r w:rsidR="00094CCA" w:rsidRPr="00590A91">
        <w:rPr>
          <w:rFonts w:ascii="Times New Roman" w:hAnsi="Times New Roman" w:cs="Times New Roman"/>
          <w:sz w:val="28"/>
          <w:szCs w:val="28"/>
        </w:rPr>
        <w:t xml:space="preserve"> поступившего от органа исполнительной власти субъекта Российской Федерации, уполномоченного в области охраны объектов культурного наследия,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629F2" w:rsidRPr="00590A91" w:rsidRDefault="00A472BE"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3.1.4. </w:t>
      </w:r>
      <w:r w:rsidR="007629F2" w:rsidRPr="00590A91">
        <w:rPr>
          <w:rFonts w:ascii="Times New Roman" w:hAnsi="Times New Roman" w:cs="Times New Roman"/>
          <w:kern w:val="1"/>
          <w:sz w:val="28"/>
          <w:szCs w:val="28"/>
          <w:lang w:eastAsia="ar-SA"/>
        </w:rPr>
        <w:t xml:space="preserve">Критерием принятия решения о подготовке и подписании решения об отказе в выдаче разрешения на строительство является отсутствие одного или нескольких документов, предусмотренных </w:t>
      </w:r>
      <w:hyperlink r:id="rId49" w:history="1">
        <w:r w:rsidR="007629F2" w:rsidRPr="00590A91">
          <w:rPr>
            <w:rFonts w:ascii="Times New Roman" w:hAnsi="Times New Roman" w:cs="Times New Roman"/>
            <w:kern w:val="1"/>
            <w:sz w:val="28"/>
            <w:szCs w:val="28"/>
            <w:lang w:eastAsia="ar-SA"/>
          </w:rPr>
          <w:t>пунктами 2.8</w:t>
        </w:r>
      </w:hyperlink>
      <w:r w:rsidR="001F0B0C" w:rsidRPr="00590A91">
        <w:rPr>
          <w:rFonts w:ascii="Times New Roman" w:hAnsi="Times New Roman" w:cs="Times New Roman"/>
          <w:kern w:val="1"/>
          <w:sz w:val="28"/>
          <w:szCs w:val="28"/>
          <w:lang w:eastAsia="ar-SA"/>
        </w:rPr>
        <w:t xml:space="preserve">, </w:t>
      </w:r>
      <w:hyperlink r:id="rId50" w:history="1">
        <w:r w:rsidR="007629F2" w:rsidRPr="00590A91">
          <w:rPr>
            <w:rFonts w:ascii="Times New Roman" w:hAnsi="Times New Roman" w:cs="Times New Roman"/>
            <w:kern w:val="1"/>
            <w:sz w:val="28"/>
            <w:szCs w:val="28"/>
            <w:lang w:eastAsia="ar-SA"/>
          </w:rPr>
          <w:t>2.8.</w:t>
        </w:r>
        <w:r w:rsidR="001F0B0C" w:rsidRPr="00590A91">
          <w:rPr>
            <w:rFonts w:ascii="Times New Roman" w:hAnsi="Times New Roman" w:cs="Times New Roman"/>
            <w:kern w:val="1"/>
            <w:sz w:val="28"/>
            <w:szCs w:val="28"/>
            <w:lang w:eastAsia="ar-SA"/>
          </w:rPr>
          <w:t>1</w:t>
        </w:r>
      </w:hyperlink>
      <w:r w:rsidR="007629F2" w:rsidRPr="00590A91">
        <w:rPr>
          <w:rFonts w:ascii="Times New Roman" w:hAnsi="Times New Roman" w:cs="Times New Roman"/>
          <w:kern w:val="1"/>
          <w:sz w:val="28"/>
          <w:szCs w:val="28"/>
          <w:lang w:eastAsia="ar-SA"/>
        </w:rPr>
        <w:t xml:space="preserve"> настоящего Административного регламента, или несоответствие представленной (направленной) заявителем проектной документации требованиям </w:t>
      </w:r>
      <w:r w:rsidR="00883358" w:rsidRPr="00590A91">
        <w:rPr>
          <w:rFonts w:ascii="Times New Roman" w:hAnsi="Times New Roman" w:cs="Times New Roman"/>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AB7C64" w:rsidRPr="00590A91">
        <w:rPr>
          <w:rFonts w:ascii="Times New Roman" w:hAnsi="Times New Roman" w:cs="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w:t>
      </w:r>
      <w:r w:rsidR="00AB7C64" w:rsidRPr="00590A91">
        <w:rPr>
          <w:rFonts w:ascii="Times New Roman" w:hAnsi="Times New Roman" w:cs="Times New Roman"/>
          <w:sz w:val="28"/>
          <w:szCs w:val="28"/>
        </w:rPr>
        <w:lastRenderedPageBreak/>
        <w:t>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883358" w:rsidRPr="00590A91">
        <w:rPr>
          <w:rFonts w:ascii="Times New Roman" w:hAnsi="Times New Roman" w:cs="Times New Roman"/>
          <w:sz w:val="28"/>
          <w:szCs w:val="28"/>
        </w:rPr>
        <w:t xml:space="preserve">,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r w:rsidR="007629F2" w:rsidRPr="00590A91">
        <w:rPr>
          <w:rFonts w:ascii="Times New Roman" w:hAnsi="Times New Roman" w:cs="Times New Roman"/>
          <w:kern w:val="1"/>
          <w:sz w:val="28"/>
          <w:szCs w:val="28"/>
          <w:lang w:eastAsia="ar-SA"/>
        </w:rPr>
        <w:t xml:space="preserve">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или в случае выдачи разрешения на строительство на создаваемом искусственном земельном участке </w:t>
      </w:r>
      <w:r w:rsidR="006D0A23" w:rsidRPr="00590A91">
        <w:rPr>
          <w:rFonts w:ascii="Times New Roman" w:hAnsi="Times New Roman" w:cs="Times New Roman"/>
          <w:kern w:val="1"/>
          <w:sz w:val="28"/>
          <w:szCs w:val="28"/>
          <w:lang w:eastAsia="ar-SA"/>
        </w:rPr>
        <w:t>–</w:t>
      </w:r>
      <w:r w:rsidR="007629F2" w:rsidRPr="00590A91">
        <w:rPr>
          <w:rFonts w:ascii="Times New Roman" w:hAnsi="Times New Roman" w:cs="Times New Roman"/>
          <w:kern w:val="1"/>
          <w:sz w:val="28"/>
          <w:szCs w:val="28"/>
          <w:lang w:eastAsia="ar-SA"/>
        </w:rPr>
        <w:t xml:space="preserve"> несоответствие проектной документации разрешению на создание искусственного земельного участка</w:t>
      </w:r>
      <w:r w:rsidR="00735C86" w:rsidRPr="00590A91">
        <w:rPr>
          <w:rFonts w:ascii="Times New Roman" w:hAnsi="Times New Roman" w:cs="Times New Roman"/>
          <w:kern w:val="1"/>
          <w:sz w:val="28"/>
          <w:szCs w:val="28"/>
          <w:lang w:eastAsia="ar-SA"/>
        </w:rPr>
        <w:t>, а в случаях, указанных в подпункте «г» пункта 2.14 настоящего Административного регламента, – наличие поступившего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7629F2" w:rsidRPr="00590A91">
        <w:rPr>
          <w:rFonts w:ascii="Times New Roman" w:hAnsi="Times New Roman" w:cs="Times New Roman"/>
          <w:kern w:val="1"/>
          <w:sz w:val="28"/>
          <w:szCs w:val="28"/>
          <w:lang w:eastAsia="ar-SA"/>
        </w:rPr>
        <w:t>.</w:t>
      </w:r>
    </w:p>
    <w:p w:rsidR="007629F2" w:rsidRPr="00590A91" w:rsidRDefault="00A472BE"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3.1.5. </w:t>
      </w:r>
      <w:r w:rsidR="007629F2" w:rsidRPr="00590A91">
        <w:rPr>
          <w:rFonts w:ascii="Times New Roman" w:hAnsi="Times New Roman" w:cs="Times New Roman"/>
          <w:kern w:val="1"/>
          <w:sz w:val="28"/>
          <w:szCs w:val="28"/>
          <w:lang w:eastAsia="ar-SA"/>
        </w:rPr>
        <w:t xml:space="preserve">Критерием принятия решения о подготовке и подписании письменного разъяснения о том, что заявитель не относится к получателям </w:t>
      </w:r>
      <w:r w:rsidR="006D0A23" w:rsidRPr="00590A91">
        <w:rPr>
          <w:rFonts w:ascii="Times New Roman" w:hAnsi="Times New Roman" w:cs="Times New Roman"/>
          <w:kern w:val="1"/>
          <w:sz w:val="28"/>
          <w:szCs w:val="28"/>
          <w:lang w:eastAsia="ar-SA"/>
        </w:rPr>
        <w:t xml:space="preserve">Муниципальной </w:t>
      </w:r>
      <w:r w:rsidR="007629F2" w:rsidRPr="00590A91">
        <w:rPr>
          <w:rFonts w:ascii="Times New Roman" w:hAnsi="Times New Roman" w:cs="Times New Roman"/>
          <w:kern w:val="1"/>
          <w:sz w:val="28"/>
          <w:szCs w:val="28"/>
          <w:lang w:eastAsia="ar-SA"/>
        </w:rPr>
        <w:t xml:space="preserve">услуги, указанным в </w:t>
      </w:r>
      <w:hyperlink r:id="rId51" w:history="1">
        <w:r w:rsidR="007629F2" w:rsidRPr="00590A91">
          <w:rPr>
            <w:rFonts w:ascii="Times New Roman" w:hAnsi="Times New Roman" w:cs="Times New Roman"/>
            <w:kern w:val="1"/>
            <w:sz w:val="28"/>
            <w:szCs w:val="28"/>
            <w:lang w:eastAsia="ar-SA"/>
          </w:rPr>
          <w:t>пункте 1.8</w:t>
        </w:r>
      </w:hyperlink>
      <w:r w:rsidR="007629F2" w:rsidRPr="00590A91">
        <w:rPr>
          <w:rFonts w:ascii="Times New Roman" w:hAnsi="Times New Roman" w:cs="Times New Roman"/>
          <w:kern w:val="1"/>
          <w:sz w:val="28"/>
          <w:szCs w:val="28"/>
          <w:lang w:eastAsia="ar-SA"/>
        </w:rPr>
        <w:t xml:space="preserve"> настоящего Административного регламента, является наличие одного из следующих обстоятельств:</w:t>
      </w:r>
    </w:p>
    <w:p w:rsidR="007629F2" w:rsidRPr="00590A91"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 указанный в представленных (направленных) заявителем документах объект не относится к объектам капитального строительства;</w:t>
      </w:r>
    </w:p>
    <w:p w:rsidR="007629F2" w:rsidRPr="00590A91"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б) для строительства объекта капитального строительства, указанного в представленных (направленных) заявителем документах, не требуется получение разрешения на строительство в соответствии с </w:t>
      </w:r>
      <w:hyperlink r:id="rId52" w:history="1">
        <w:r w:rsidRPr="00590A91">
          <w:rPr>
            <w:rFonts w:ascii="Times New Roman" w:hAnsi="Times New Roman" w:cs="Times New Roman"/>
            <w:kern w:val="1"/>
            <w:sz w:val="28"/>
            <w:szCs w:val="28"/>
            <w:lang w:eastAsia="ar-SA"/>
          </w:rPr>
          <w:t>частью 17 статьи 51</w:t>
        </w:r>
      </w:hyperlink>
      <w:r w:rsidRPr="00590A91">
        <w:rPr>
          <w:rFonts w:ascii="Times New Roman" w:hAnsi="Times New Roman" w:cs="Times New Roman"/>
          <w:kern w:val="1"/>
          <w:sz w:val="28"/>
          <w:szCs w:val="28"/>
          <w:lang w:eastAsia="ar-SA"/>
        </w:rPr>
        <w:t xml:space="preserve"> Градостроительного кодекса Российской Федерации и(или) областным </w:t>
      </w:r>
      <w:hyperlink r:id="rId53" w:history="1">
        <w:r w:rsidRPr="00590A91">
          <w:rPr>
            <w:rFonts w:ascii="Times New Roman" w:hAnsi="Times New Roman" w:cs="Times New Roman"/>
            <w:kern w:val="1"/>
            <w:sz w:val="28"/>
            <w:szCs w:val="28"/>
            <w:lang w:eastAsia="ar-SA"/>
          </w:rPr>
          <w:t>законом</w:t>
        </w:r>
      </w:hyperlink>
      <w:r w:rsidR="006D0A23" w:rsidRPr="00590A91">
        <w:rPr>
          <w:rFonts w:ascii="Times New Roman" w:hAnsi="Times New Roman" w:cs="Times New Roman"/>
          <w:kern w:val="1"/>
          <w:sz w:val="28"/>
          <w:szCs w:val="28"/>
          <w:lang w:eastAsia="ar-SA"/>
        </w:rPr>
        <w:t xml:space="preserve"> от 18</w:t>
      </w:r>
      <w:r w:rsidR="00E348EE">
        <w:rPr>
          <w:rFonts w:ascii="Times New Roman" w:hAnsi="Times New Roman" w:cs="Times New Roman"/>
          <w:kern w:val="1"/>
          <w:sz w:val="28"/>
          <w:szCs w:val="28"/>
          <w:lang w:eastAsia="ar-SA"/>
        </w:rPr>
        <w:t>.05.</w:t>
      </w:r>
      <w:r w:rsidR="006D0A23" w:rsidRPr="00590A91">
        <w:rPr>
          <w:rFonts w:ascii="Times New Roman" w:hAnsi="Times New Roman" w:cs="Times New Roman"/>
          <w:kern w:val="1"/>
          <w:sz w:val="28"/>
          <w:szCs w:val="28"/>
          <w:lang w:eastAsia="ar-SA"/>
        </w:rPr>
        <w:t>2012 № 38-оз «</w:t>
      </w:r>
      <w:r w:rsidRPr="00590A91">
        <w:rPr>
          <w:rFonts w:ascii="Times New Roman" w:hAnsi="Times New Roman" w:cs="Times New Roman"/>
          <w:kern w:val="1"/>
          <w:sz w:val="28"/>
          <w:szCs w:val="28"/>
          <w:lang w:eastAsia="ar-SA"/>
        </w:rPr>
        <w:t>Об установлении случаев, при которых не требуется получение разрешений на строительство на т</w:t>
      </w:r>
      <w:r w:rsidR="006D0A23" w:rsidRPr="00590A91">
        <w:rPr>
          <w:rFonts w:ascii="Times New Roman" w:hAnsi="Times New Roman" w:cs="Times New Roman"/>
          <w:kern w:val="1"/>
          <w:sz w:val="28"/>
          <w:szCs w:val="28"/>
          <w:lang w:eastAsia="ar-SA"/>
        </w:rPr>
        <w:t>ерритории Ленинградской области»</w:t>
      </w:r>
      <w:r w:rsidRPr="00590A91">
        <w:rPr>
          <w:rFonts w:ascii="Times New Roman" w:hAnsi="Times New Roman" w:cs="Times New Roman"/>
          <w:kern w:val="1"/>
          <w:sz w:val="28"/>
          <w:szCs w:val="28"/>
          <w:lang w:eastAsia="ar-SA"/>
        </w:rPr>
        <w:t>;</w:t>
      </w:r>
    </w:p>
    <w:p w:rsidR="007629F2" w:rsidRPr="00590A91"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в) указанный в представленных (направленных) заявителем документах объект капитального строительства не относится к объектам капитального строительства, указанным в </w:t>
      </w:r>
      <w:hyperlink r:id="rId54" w:history="1">
        <w:r w:rsidRPr="00590A91">
          <w:rPr>
            <w:rFonts w:ascii="Times New Roman" w:hAnsi="Times New Roman" w:cs="Times New Roman"/>
            <w:kern w:val="1"/>
            <w:sz w:val="28"/>
            <w:szCs w:val="28"/>
            <w:lang w:eastAsia="ar-SA"/>
          </w:rPr>
          <w:t>пункте 1.8</w:t>
        </w:r>
      </w:hyperlink>
      <w:r w:rsidRPr="00590A91">
        <w:rPr>
          <w:rFonts w:ascii="Times New Roman" w:hAnsi="Times New Roman" w:cs="Times New Roman"/>
          <w:kern w:val="1"/>
          <w:sz w:val="28"/>
          <w:szCs w:val="28"/>
          <w:lang w:eastAsia="ar-SA"/>
        </w:rPr>
        <w:t xml:space="preserve"> настоящего Административного регламента.</w:t>
      </w:r>
    </w:p>
    <w:p w:rsidR="007629F2" w:rsidRPr="00590A91" w:rsidRDefault="00A472BE"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3.1.6. </w:t>
      </w:r>
      <w:r w:rsidR="007629F2" w:rsidRPr="00590A91">
        <w:rPr>
          <w:rFonts w:ascii="Times New Roman" w:hAnsi="Times New Roman" w:cs="Times New Roman"/>
          <w:kern w:val="1"/>
          <w:sz w:val="28"/>
          <w:szCs w:val="28"/>
          <w:lang w:eastAsia="ar-SA"/>
        </w:rPr>
        <w:t>Результатами выполнения административн</w:t>
      </w:r>
      <w:r w:rsidR="0015387E" w:rsidRPr="00590A91">
        <w:rPr>
          <w:rFonts w:ascii="Times New Roman" w:hAnsi="Times New Roman" w:cs="Times New Roman"/>
          <w:kern w:val="1"/>
          <w:sz w:val="28"/>
          <w:szCs w:val="28"/>
          <w:lang w:eastAsia="ar-SA"/>
        </w:rPr>
        <w:t>ых процедур (действий)</w:t>
      </w:r>
      <w:r w:rsidR="007629F2" w:rsidRPr="00590A91">
        <w:rPr>
          <w:rFonts w:ascii="Times New Roman" w:hAnsi="Times New Roman" w:cs="Times New Roman"/>
          <w:kern w:val="1"/>
          <w:sz w:val="28"/>
          <w:szCs w:val="28"/>
          <w:lang w:eastAsia="ar-SA"/>
        </w:rPr>
        <w:t xml:space="preserve"> являются:</w:t>
      </w:r>
    </w:p>
    <w:p w:rsidR="007629F2" w:rsidRPr="00590A91" w:rsidRDefault="00AF472F"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7629F2" w:rsidRPr="00590A91">
        <w:rPr>
          <w:rFonts w:ascii="Times New Roman" w:hAnsi="Times New Roman" w:cs="Times New Roman"/>
          <w:kern w:val="1"/>
          <w:sz w:val="28"/>
          <w:szCs w:val="28"/>
          <w:lang w:eastAsia="ar-SA"/>
        </w:rPr>
        <w:t>выдача разрешения на строительство;</w:t>
      </w:r>
    </w:p>
    <w:p w:rsidR="007629F2" w:rsidRPr="00590A91" w:rsidRDefault="00AF472F"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7629F2" w:rsidRPr="00590A91">
        <w:rPr>
          <w:rFonts w:ascii="Times New Roman" w:hAnsi="Times New Roman" w:cs="Times New Roman"/>
          <w:kern w:val="1"/>
          <w:sz w:val="28"/>
          <w:szCs w:val="28"/>
          <w:lang w:eastAsia="ar-SA"/>
        </w:rPr>
        <w:t>принятие решения об отказе в выдаче разрешения на строительство;</w:t>
      </w:r>
    </w:p>
    <w:p w:rsidR="007629F2" w:rsidRPr="00590A91" w:rsidRDefault="00AF472F"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7629F2" w:rsidRPr="00590A91">
        <w:rPr>
          <w:rFonts w:ascii="Times New Roman" w:hAnsi="Times New Roman" w:cs="Times New Roman"/>
          <w:kern w:val="1"/>
          <w:sz w:val="28"/>
          <w:szCs w:val="28"/>
          <w:lang w:eastAsia="ar-SA"/>
        </w:rPr>
        <w:t xml:space="preserve">направление заявителю письменного разъяснения о том, что заявитель не относится к получателям </w:t>
      </w:r>
      <w:r w:rsidR="006D0A23" w:rsidRPr="00590A91">
        <w:rPr>
          <w:rFonts w:ascii="Times New Roman" w:hAnsi="Times New Roman" w:cs="Times New Roman"/>
          <w:kern w:val="1"/>
          <w:sz w:val="28"/>
          <w:szCs w:val="28"/>
          <w:lang w:eastAsia="ar-SA"/>
        </w:rPr>
        <w:t>Муниципальной</w:t>
      </w:r>
      <w:r w:rsidR="007629F2" w:rsidRPr="00590A91">
        <w:rPr>
          <w:rFonts w:ascii="Times New Roman" w:hAnsi="Times New Roman" w:cs="Times New Roman"/>
          <w:kern w:val="1"/>
          <w:sz w:val="28"/>
          <w:szCs w:val="28"/>
          <w:lang w:eastAsia="ar-SA"/>
        </w:rPr>
        <w:t xml:space="preserve"> услуги, указанным в </w:t>
      </w:r>
      <w:hyperlink r:id="rId55" w:history="1">
        <w:r w:rsidR="007629F2" w:rsidRPr="00590A91">
          <w:rPr>
            <w:rFonts w:ascii="Times New Roman" w:hAnsi="Times New Roman" w:cs="Times New Roman"/>
            <w:kern w:val="1"/>
            <w:sz w:val="28"/>
            <w:szCs w:val="28"/>
            <w:lang w:eastAsia="ar-SA"/>
          </w:rPr>
          <w:t>пункте 1.8</w:t>
        </w:r>
      </w:hyperlink>
      <w:r w:rsidR="007629F2" w:rsidRPr="00590A91">
        <w:rPr>
          <w:rFonts w:ascii="Times New Roman" w:hAnsi="Times New Roman" w:cs="Times New Roman"/>
          <w:kern w:val="1"/>
          <w:sz w:val="28"/>
          <w:szCs w:val="28"/>
          <w:lang w:eastAsia="ar-SA"/>
        </w:rPr>
        <w:t xml:space="preserve"> настоящего Административного регламента.</w:t>
      </w:r>
    </w:p>
    <w:p w:rsidR="007629F2" w:rsidRPr="00590A91"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C24F1E">
        <w:rPr>
          <w:rFonts w:ascii="Times New Roman" w:hAnsi="Times New Roman" w:cs="Times New Roman"/>
          <w:kern w:val="1"/>
          <w:sz w:val="28"/>
          <w:szCs w:val="28"/>
          <w:lang w:eastAsia="ar-SA"/>
        </w:rPr>
        <w:t xml:space="preserve">Выдача разрешения на строительство фиксируется </w:t>
      </w:r>
      <w:r w:rsidR="00D95FB1" w:rsidRPr="00C24F1E">
        <w:rPr>
          <w:rFonts w:ascii="Times New Roman" w:hAnsi="Times New Roman" w:cs="Times New Roman"/>
          <w:kern w:val="1"/>
          <w:sz w:val="28"/>
          <w:szCs w:val="28"/>
          <w:lang w:eastAsia="ar-SA"/>
        </w:rPr>
        <w:t>С</w:t>
      </w:r>
      <w:r w:rsidRPr="00C24F1E">
        <w:rPr>
          <w:rFonts w:ascii="Times New Roman" w:hAnsi="Times New Roman" w:cs="Times New Roman"/>
          <w:kern w:val="1"/>
          <w:sz w:val="28"/>
          <w:szCs w:val="28"/>
          <w:lang w:eastAsia="ar-SA"/>
        </w:rPr>
        <w:t xml:space="preserve">пециалистом путем внесения сведений о выданном разрешении на строительство в день его подписания </w:t>
      </w:r>
      <w:r w:rsidR="006D0A23" w:rsidRPr="00C24F1E">
        <w:rPr>
          <w:rFonts w:ascii="Times New Roman" w:hAnsi="Times New Roman" w:cs="Times New Roman"/>
          <w:kern w:val="1"/>
          <w:sz w:val="28"/>
          <w:szCs w:val="28"/>
          <w:lang w:eastAsia="ar-SA"/>
        </w:rPr>
        <w:t>главой Администрации</w:t>
      </w:r>
      <w:r w:rsidRPr="00C24F1E">
        <w:rPr>
          <w:rFonts w:ascii="Times New Roman" w:hAnsi="Times New Roman" w:cs="Times New Roman"/>
          <w:kern w:val="1"/>
          <w:sz w:val="28"/>
          <w:szCs w:val="28"/>
          <w:lang w:eastAsia="ar-SA"/>
        </w:rPr>
        <w:t xml:space="preserve"> (Уполномоченным лицом) в </w:t>
      </w:r>
      <w:hyperlink r:id="rId56" w:history="1">
        <w:r w:rsidRPr="00C24F1E">
          <w:rPr>
            <w:rFonts w:ascii="Times New Roman" w:hAnsi="Times New Roman" w:cs="Times New Roman"/>
            <w:kern w:val="1"/>
            <w:sz w:val="28"/>
            <w:szCs w:val="28"/>
            <w:lang w:eastAsia="ar-SA"/>
          </w:rPr>
          <w:t>журнал</w:t>
        </w:r>
      </w:hyperlink>
      <w:r w:rsidRPr="00C24F1E">
        <w:rPr>
          <w:rFonts w:ascii="Times New Roman" w:hAnsi="Times New Roman" w:cs="Times New Roman"/>
          <w:kern w:val="1"/>
          <w:sz w:val="28"/>
          <w:szCs w:val="28"/>
          <w:lang w:eastAsia="ar-SA"/>
        </w:rPr>
        <w:t xml:space="preserve"> регистрации разрешений </w:t>
      </w:r>
      <w:r w:rsidRPr="00C24F1E">
        <w:rPr>
          <w:rFonts w:ascii="Times New Roman" w:hAnsi="Times New Roman" w:cs="Times New Roman"/>
          <w:kern w:val="1"/>
          <w:sz w:val="28"/>
          <w:szCs w:val="28"/>
          <w:lang w:eastAsia="ar-SA"/>
        </w:rPr>
        <w:lastRenderedPageBreak/>
        <w:t xml:space="preserve">на строительство, который ведется по форме согласно приложению 5 к настоящему Административному регламенту, и в электронную </w:t>
      </w:r>
      <w:r w:rsidRPr="00590A91">
        <w:rPr>
          <w:rFonts w:ascii="Times New Roman" w:hAnsi="Times New Roman" w:cs="Times New Roman"/>
          <w:kern w:val="1"/>
          <w:sz w:val="28"/>
          <w:szCs w:val="28"/>
          <w:lang w:eastAsia="ar-SA"/>
        </w:rPr>
        <w:t xml:space="preserve">базу выданных разрешений на строительство. Направление письменного разъяснения о том, что заявитель не относится к получателям </w:t>
      </w:r>
      <w:r w:rsidR="006D0A23" w:rsidRPr="00590A91">
        <w:rPr>
          <w:rFonts w:ascii="Times New Roman" w:hAnsi="Times New Roman" w:cs="Times New Roman"/>
          <w:kern w:val="1"/>
          <w:sz w:val="28"/>
          <w:szCs w:val="28"/>
          <w:lang w:eastAsia="ar-SA"/>
        </w:rPr>
        <w:t>Муниципальной</w:t>
      </w:r>
      <w:r w:rsidRPr="00590A91">
        <w:rPr>
          <w:rFonts w:ascii="Times New Roman" w:hAnsi="Times New Roman" w:cs="Times New Roman"/>
          <w:kern w:val="1"/>
          <w:sz w:val="28"/>
          <w:szCs w:val="28"/>
          <w:lang w:eastAsia="ar-SA"/>
        </w:rPr>
        <w:t xml:space="preserve"> услуги, указанным в </w:t>
      </w:r>
      <w:hyperlink r:id="rId57" w:history="1">
        <w:r w:rsidRPr="00590A91">
          <w:rPr>
            <w:rFonts w:ascii="Times New Roman" w:hAnsi="Times New Roman" w:cs="Times New Roman"/>
            <w:kern w:val="1"/>
            <w:sz w:val="28"/>
            <w:szCs w:val="28"/>
            <w:lang w:eastAsia="ar-SA"/>
          </w:rPr>
          <w:t>пункте 1.8</w:t>
        </w:r>
      </w:hyperlink>
      <w:r w:rsidRPr="00590A91">
        <w:rPr>
          <w:rFonts w:ascii="Times New Roman" w:hAnsi="Times New Roman" w:cs="Times New Roman"/>
          <w:kern w:val="1"/>
          <w:sz w:val="28"/>
          <w:szCs w:val="28"/>
          <w:lang w:eastAsia="ar-SA"/>
        </w:rPr>
        <w:t xml:space="preserve"> настоящего Администра</w:t>
      </w:r>
      <w:r w:rsidR="006D0A23" w:rsidRPr="00590A91">
        <w:rPr>
          <w:rFonts w:ascii="Times New Roman" w:hAnsi="Times New Roman" w:cs="Times New Roman"/>
          <w:kern w:val="1"/>
          <w:sz w:val="28"/>
          <w:szCs w:val="28"/>
          <w:lang w:eastAsia="ar-SA"/>
        </w:rPr>
        <w:t>тивного регламента, фиксируется в соответствии с правилами делопроизводства</w:t>
      </w:r>
      <w:r w:rsidR="0029600A" w:rsidRPr="00590A91">
        <w:rPr>
          <w:rFonts w:ascii="Times New Roman" w:hAnsi="Times New Roman" w:cs="Times New Roman"/>
          <w:kern w:val="1"/>
          <w:sz w:val="28"/>
          <w:szCs w:val="28"/>
          <w:lang w:eastAsia="ar-SA"/>
        </w:rPr>
        <w:t>, установленными в</w:t>
      </w:r>
      <w:r w:rsidR="006D0A23" w:rsidRPr="00590A91">
        <w:rPr>
          <w:rFonts w:ascii="Times New Roman" w:hAnsi="Times New Roman" w:cs="Times New Roman"/>
          <w:kern w:val="1"/>
          <w:sz w:val="28"/>
          <w:szCs w:val="28"/>
          <w:lang w:eastAsia="ar-SA"/>
        </w:rPr>
        <w:t xml:space="preserve"> Администрации</w:t>
      </w:r>
      <w:r w:rsidRPr="00590A91">
        <w:rPr>
          <w:rFonts w:ascii="Times New Roman" w:hAnsi="Times New Roman" w:cs="Times New Roman"/>
          <w:kern w:val="1"/>
          <w:sz w:val="28"/>
          <w:szCs w:val="28"/>
          <w:lang w:eastAsia="ar-SA"/>
        </w:rPr>
        <w:t xml:space="preserve">. В течение пяти рабочих дней со дня подписания разрешения на строительство информация о его выдаче размещается на официальном сайте </w:t>
      </w:r>
      <w:r w:rsidR="003C2B91" w:rsidRPr="00590A91">
        <w:rPr>
          <w:rFonts w:ascii="Times New Roman" w:hAnsi="Times New Roman" w:cs="Times New Roman"/>
          <w:sz w:val="28"/>
          <w:szCs w:val="28"/>
        </w:rPr>
        <w:t xml:space="preserve">муниципального образования </w:t>
      </w:r>
      <w:r w:rsidR="003C2B91" w:rsidRPr="00590A91">
        <w:rPr>
          <w:rFonts w:ascii="Times New Roman" w:hAnsi="Times New Roman" w:cs="Times New Roman"/>
          <w:sz w:val="26"/>
          <w:szCs w:val="26"/>
        </w:rPr>
        <w:t>Гатчинский муниципальный район</w:t>
      </w:r>
      <w:r w:rsidR="006D0A23" w:rsidRPr="00590A91">
        <w:rPr>
          <w:rFonts w:ascii="Times New Roman" w:hAnsi="Times New Roman" w:cs="Times New Roman"/>
          <w:kern w:val="1"/>
          <w:sz w:val="28"/>
          <w:szCs w:val="28"/>
          <w:lang w:eastAsia="ar-SA"/>
        </w:rPr>
        <w:t xml:space="preserve"> в информационно-телекоммуникационной сети «Интернет»</w:t>
      </w:r>
      <w:r w:rsidRPr="00590A91">
        <w:rPr>
          <w:rFonts w:ascii="Times New Roman" w:hAnsi="Times New Roman" w:cs="Times New Roman"/>
          <w:kern w:val="1"/>
          <w:sz w:val="28"/>
          <w:szCs w:val="28"/>
          <w:lang w:eastAsia="ar-SA"/>
        </w:rPr>
        <w:t xml:space="preserve">. </w:t>
      </w:r>
    </w:p>
    <w:p w:rsidR="007629F2" w:rsidRPr="00590A91"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Разрешение на строительство оформляется в количестве трех экземпляров. Два экземпляра выдаются заявителю, один экземпляр хранится в</w:t>
      </w:r>
      <w:r w:rsidR="00B16C46" w:rsidRPr="00590A91">
        <w:rPr>
          <w:rFonts w:ascii="Times New Roman" w:hAnsi="Times New Roman" w:cs="Times New Roman"/>
          <w:kern w:val="1"/>
          <w:sz w:val="28"/>
          <w:szCs w:val="28"/>
          <w:lang w:eastAsia="ar-SA"/>
        </w:rPr>
        <w:t xml:space="preserve"> </w:t>
      </w:r>
      <w:r w:rsidR="00D95FB1">
        <w:rPr>
          <w:rFonts w:ascii="Times New Roman" w:hAnsi="Times New Roman" w:cs="Times New Roman"/>
          <w:kern w:val="1"/>
          <w:sz w:val="28"/>
          <w:szCs w:val="28"/>
          <w:lang w:eastAsia="ar-SA"/>
        </w:rPr>
        <w:t>Комитете.</w:t>
      </w:r>
      <w:r w:rsidRPr="00590A91">
        <w:rPr>
          <w:rFonts w:ascii="Times New Roman" w:hAnsi="Times New Roman" w:cs="Times New Roman"/>
          <w:kern w:val="1"/>
          <w:sz w:val="28"/>
          <w:szCs w:val="28"/>
          <w:lang w:eastAsia="ar-SA"/>
        </w:rPr>
        <w:t xml:space="preserve"> Документы, представленные (направленные) заявителем для предоставления </w:t>
      </w:r>
      <w:r w:rsidR="00B16C46" w:rsidRPr="00590A91">
        <w:rPr>
          <w:rFonts w:ascii="Times New Roman" w:hAnsi="Times New Roman" w:cs="Times New Roman"/>
          <w:kern w:val="1"/>
          <w:sz w:val="28"/>
          <w:szCs w:val="28"/>
          <w:lang w:eastAsia="ar-SA"/>
        </w:rPr>
        <w:t>Муниципальной</w:t>
      </w:r>
      <w:r w:rsidRPr="00590A91">
        <w:rPr>
          <w:rFonts w:ascii="Times New Roman" w:hAnsi="Times New Roman" w:cs="Times New Roman"/>
          <w:kern w:val="1"/>
          <w:sz w:val="28"/>
          <w:szCs w:val="28"/>
          <w:lang w:eastAsia="ar-SA"/>
        </w:rPr>
        <w:t xml:space="preserve"> услуги, хранятся в архиве </w:t>
      </w:r>
      <w:r w:rsidR="00D95FB1">
        <w:rPr>
          <w:rFonts w:ascii="Times New Roman" w:hAnsi="Times New Roman" w:cs="Times New Roman"/>
          <w:kern w:val="1"/>
          <w:sz w:val="28"/>
          <w:szCs w:val="28"/>
          <w:lang w:eastAsia="ar-SA"/>
        </w:rPr>
        <w:t>Комитета</w:t>
      </w:r>
      <w:r w:rsidRPr="00590A91">
        <w:rPr>
          <w:rFonts w:ascii="Times New Roman" w:hAnsi="Times New Roman" w:cs="Times New Roman"/>
          <w:kern w:val="1"/>
          <w:sz w:val="28"/>
          <w:szCs w:val="28"/>
          <w:lang w:eastAsia="ar-SA"/>
        </w:rPr>
        <w:t xml:space="preserve">, за исключением оригиналов документов, указанных в </w:t>
      </w:r>
      <w:hyperlink r:id="rId58" w:history="1">
        <w:r w:rsidR="002A32E8" w:rsidRPr="00590A91">
          <w:rPr>
            <w:rFonts w:ascii="Times New Roman" w:hAnsi="Times New Roman" w:cs="Times New Roman"/>
            <w:kern w:val="1"/>
            <w:sz w:val="28"/>
            <w:szCs w:val="28"/>
            <w:lang w:eastAsia="ar-SA"/>
          </w:rPr>
          <w:t>подпунктах «</w:t>
        </w:r>
        <w:r w:rsidRPr="00590A91">
          <w:rPr>
            <w:rFonts w:ascii="Times New Roman" w:hAnsi="Times New Roman" w:cs="Times New Roman"/>
            <w:kern w:val="1"/>
            <w:sz w:val="28"/>
            <w:szCs w:val="28"/>
            <w:lang w:eastAsia="ar-SA"/>
          </w:rPr>
          <w:t>б</w:t>
        </w:r>
      </w:hyperlink>
      <w:r w:rsidR="002A32E8"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w:t>
      </w:r>
      <w:hyperlink r:id="rId59" w:history="1">
        <w:r w:rsidR="002A32E8"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в</w:t>
        </w:r>
      </w:hyperlink>
      <w:r w:rsidR="002A32E8"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w:t>
      </w:r>
      <w:hyperlink r:id="rId60" w:history="1">
        <w:r w:rsidR="002A32E8"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е</w:t>
        </w:r>
      </w:hyperlink>
      <w:r w:rsidR="002A32E8"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w:t>
      </w:r>
      <w:hyperlink r:id="rId61" w:history="1">
        <w:r w:rsidR="002A32E8" w:rsidRPr="00590A91">
          <w:rPr>
            <w:rFonts w:ascii="Times New Roman" w:hAnsi="Times New Roman" w:cs="Times New Roman"/>
            <w:kern w:val="1"/>
            <w:sz w:val="28"/>
            <w:szCs w:val="28"/>
            <w:lang w:eastAsia="ar-SA"/>
          </w:rPr>
          <w:t>«и», «</w:t>
        </w:r>
        <w:r w:rsidRPr="00590A91">
          <w:rPr>
            <w:rFonts w:ascii="Times New Roman" w:hAnsi="Times New Roman" w:cs="Times New Roman"/>
            <w:kern w:val="1"/>
            <w:sz w:val="28"/>
            <w:szCs w:val="28"/>
            <w:lang w:eastAsia="ar-SA"/>
          </w:rPr>
          <w:t>к</w:t>
        </w:r>
      </w:hyperlink>
      <w:r w:rsidR="002A32E8" w:rsidRPr="00590A91">
        <w:rPr>
          <w:rFonts w:ascii="Times New Roman" w:hAnsi="Times New Roman" w:cs="Times New Roman"/>
          <w:kern w:val="1"/>
          <w:sz w:val="28"/>
          <w:szCs w:val="28"/>
          <w:lang w:eastAsia="ar-SA"/>
        </w:rPr>
        <w:t>»</w:t>
      </w:r>
      <w:hyperlink r:id="rId62" w:history="1">
        <w:r w:rsidRPr="00590A91">
          <w:rPr>
            <w:rFonts w:ascii="Times New Roman" w:hAnsi="Times New Roman" w:cs="Times New Roman"/>
            <w:kern w:val="1"/>
            <w:sz w:val="28"/>
            <w:szCs w:val="28"/>
            <w:lang w:eastAsia="ar-SA"/>
          </w:rPr>
          <w:t xml:space="preserve"> пункта 2.8</w:t>
        </w:r>
      </w:hyperlink>
      <w:r w:rsidRPr="00590A91">
        <w:rPr>
          <w:rFonts w:ascii="Times New Roman" w:hAnsi="Times New Roman" w:cs="Times New Roman"/>
          <w:kern w:val="1"/>
          <w:sz w:val="28"/>
          <w:szCs w:val="28"/>
          <w:lang w:eastAsia="ar-SA"/>
        </w:rPr>
        <w:t xml:space="preserve">, </w:t>
      </w:r>
      <w:hyperlink r:id="rId63" w:history="1">
        <w:r w:rsidR="002A32E8" w:rsidRPr="00590A91">
          <w:rPr>
            <w:rFonts w:ascii="Times New Roman" w:hAnsi="Times New Roman" w:cs="Times New Roman"/>
            <w:kern w:val="1"/>
            <w:sz w:val="28"/>
            <w:szCs w:val="28"/>
            <w:lang w:eastAsia="ar-SA"/>
          </w:rPr>
          <w:t>подпункте «</w:t>
        </w:r>
        <w:r w:rsidRPr="00590A91">
          <w:rPr>
            <w:rFonts w:ascii="Times New Roman" w:hAnsi="Times New Roman" w:cs="Times New Roman"/>
            <w:kern w:val="1"/>
            <w:sz w:val="28"/>
            <w:szCs w:val="28"/>
            <w:lang w:eastAsia="ar-SA"/>
          </w:rPr>
          <w:t>е</w:t>
        </w:r>
        <w:r w:rsidR="002A32E8"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пункта 2.8.</w:t>
        </w:r>
      </w:hyperlink>
      <w:r w:rsidR="006A243E" w:rsidRPr="00590A91">
        <w:rPr>
          <w:rFonts w:ascii="Times New Roman" w:hAnsi="Times New Roman" w:cs="Times New Roman"/>
          <w:kern w:val="1"/>
          <w:sz w:val="28"/>
          <w:szCs w:val="28"/>
          <w:lang w:eastAsia="ar-SA"/>
        </w:rPr>
        <w:t>1</w:t>
      </w:r>
      <w:r w:rsidRPr="00590A91">
        <w:rPr>
          <w:rFonts w:ascii="Times New Roman" w:hAnsi="Times New Roman" w:cs="Times New Roman"/>
          <w:kern w:val="1"/>
          <w:sz w:val="28"/>
          <w:szCs w:val="28"/>
          <w:lang w:eastAsia="ar-SA"/>
        </w:rPr>
        <w:t xml:space="preserve"> настоящего Административного регламента, которые возвращаются заявителю, если были представлены заявителем вместе с запросом о предоставлении </w:t>
      </w:r>
      <w:r w:rsidR="002A32E8" w:rsidRPr="00590A91">
        <w:rPr>
          <w:rFonts w:ascii="Times New Roman" w:hAnsi="Times New Roman" w:cs="Times New Roman"/>
          <w:kern w:val="1"/>
          <w:sz w:val="28"/>
          <w:szCs w:val="28"/>
          <w:lang w:eastAsia="ar-SA"/>
        </w:rPr>
        <w:t xml:space="preserve">Муниципальной </w:t>
      </w:r>
      <w:r w:rsidRPr="00590A91">
        <w:rPr>
          <w:rFonts w:ascii="Times New Roman" w:hAnsi="Times New Roman" w:cs="Times New Roman"/>
          <w:kern w:val="1"/>
          <w:sz w:val="28"/>
          <w:szCs w:val="28"/>
          <w:lang w:eastAsia="ar-SA"/>
        </w:rPr>
        <w:t>услуги.</w:t>
      </w:r>
    </w:p>
    <w:p w:rsidR="00727C40" w:rsidRPr="00590A91" w:rsidRDefault="00727C40" w:rsidP="00F73C7A">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3.1.7. </w:t>
      </w:r>
      <w:r w:rsidR="00AE7BE6" w:rsidRPr="00590A91">
        <w:rPr>
          <w:rFonts w:ascii="Times New Roman" w:hAnsi="Times New Roman" w:cs="Times New Roman"/>
          <w:kern w:val="1"/>
          <w:sz w:val="28"/>
          <w:szCs w:val="28"/>
          <w:lang w:eastAsia="ar-SA"/>
        </w:rPr>
        <w:t>В течение трех дней со дня выдачи разрешения на строительство копия такого разрешения направляется</w:t>
      </w:r>
      <w:r w:rsidR="00F73C7A" w:rsidRPr="00590A91">
        <w:rPr>
          <w:rFonts w:ascii="Times New Roman" w:hAnsi="Times New Roman" w:cs="Times New Roman"/>
          <w:kern w:val="1"/>
          <w:sz w:val="28"/>
          <w:szCs w:val="28"/>
          <w:lang w:eastAsia="ar-SA"/>
        </w:rPr>
        <w:t xml:space="preserve"> </w:t>
      </w:r>
      <w:r w:rsidR="002714DF" w:rsidRPr="00590A91">
        <w:rPr>
          <w:rFonts w:ascii="Times New Roman" w:hAnsi="Times New Roman" w:cs="Times New Roman"/>
          <w:kern w:val="1"/>
          <w:sz w:val="28"/>
          <w:szCs w:val="28"/>
          <w:lang w:eastAsia="ar-SA"/>
        </w:rPr>
        <w:t xml:space="preserve">в </w:t>
      </w:r>
      <w:r w:rsidRPr="00590A91">
        <w:rPr>
          <w:rFonts w:ascii="Times New Roman" w:hAnsi="Times New Roman" w:cs="Times New Roman"/>
          <w:kern w:val="1"/>
          <w:sz w:val="28"/>
          <w:szCs w:val="28"/>
          <w:lang w:eastAsia="ar-SA"/>
        </w:rPr>
        <w:t xml:space="preserve">орган исполнительной власти субъекта Российской Федерации, </w:t>
      </w:r>
      <w:r w:rsidR="006206CA" w:rsidRPr="00590A91">
        <w:rPr>
          <w:rFonts w:ascii="Times New Roman" w:hAnsi="Times New Roman" w:cs="Times New Roman"/>
          <w:kern w:val="1"/>
          <w:sz w:val="28"/>
          <w:szCs w:val="28"/>
          <w:lang w:eastAsia="ar-SA"/>
        </w:rPr>
        <w:t xml:space="preserve">осуществляющий региональный </w:t>
      </w:r>
      <w:r w:rsidRPr="00590A91">
        <w:rPr>
          <w:rFonts w:ascii="Times New Roman" w:hAnsi="Times New Roman" w:cs="Times New Roman"/>
          <w:kern w:val="1"/>
          <w:sz w:val="28"/>
          <w:szCs w:val="28"/>
          <w:lang w:eastAsia="ar-SA"/>
        </w:rPr>
        <w:t>государственн</w:t>
      </w:r>
      <w:r w:rsidR="00F73C7A" w:rsidRPr="00590A91">
        <w:rPr>
          <w:rFonts w:ascii="Times New Roman" w:hAnsi="Times New Roman" w:cs="Times New Roman"/>
          <w:kern w:val="1"/>
          <w:sz w:val="28"/>
          <w:szCs w:val="28"/>
          <w:lang w:eastAsia="ar-SA"/>
        </w:rPr>
        <w:t>ый</w:t>
      </w:r>
      <w:r w:rsidRPr="00590A91">
        <w:rPr>
          <w:rFonts w:ascii="Times New Roman" w:hAnsi="Times New Roman" w:cs="Times New Roman"/>
          <w:kern w:val="1"/>
          <w:sz w:val="28"/>
          <w:szCs w:val="28"/>
          <w:lang w:eastAsia="ar-SA"/>
        </w:rPr>
        <w:t xml:space="preserve"> </w:t>
      </w:r>
      <w:r w:rsidR="00F73C7A" w:rsidRPr="00590A91">
        <w:rPr>
          <w:rFonts w:ascii="Times New Roman" w:hAnsi="Times New Roman" w:cs="Times New Roman"/>
          <w:kern w:val="1"/>
          <w:sz w:val="28"/>
          <w:szCs w:val="28"/>
          <w:lang w:eastAsia="ar-SA"/>
        </w:rPr>
        <w:t>строительный</w:t>
      </w:r>
      <w:r w:rsidRPr="00590A91">
        <w:rPr>
          <w:rFonts w:ascii="Times New Roman" w:hAnsi="Times New Roman" w:cs="Times New Roman"/>
          <w:kern w:val="1"/>
          <w:sz w:val="28"/>
          <w:szCs w:val="28"/>
          <w:lang w:eastAsia="ar-SA"/>
        </w:rPr>
        <w:t xml:space="preserve"> надзор</w:t>
      </w:r>
      <w:r w:rsidR="00F73C7A" w:rsidRPr="00590A91">
        <w:rPr>
          <w:rFonts w:ascii="Times New Roman" w:hAnsi="Times New Roman" w:cs="Times New Roman"/>
          <w:kern w:val="1"/>
          <w:sz w:val="28"/>
          <w:szCs w:val="28"/>
          <w:lang w:eastAsia="ar-SA"/>
        </w:rPr>
        <w:t xml:space="preserve"> (применительно ко всем объектам капитального строительства, за исключением указанных в пункте 5.1 статьи 6 Градостроительного кодекса Российской Федерации).</w:t>
      </w:r>
    </w:p>
    <w:p w:rsidR="00060401" w:rsidRPr="00590A91" w:rsidRDefault="00060401" w:rsidP="00F73C7A">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В случае выдачи разрешения на строительство в границах приаэродромной территории копия такого разрешения представляется в уполномоченный Правительством Российской Федерации федеральный орган исполнительной власти.</w:t>
      </w:r>
    </w:p>
    <w:p w:rsidR="008E0A88" w:rsidRPr="00590A91" w:rsidRDefault="00A472BE" w:rsidP="008E0A88">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3.2</w:t>
      </w:r>
      <w:r w:rsidR="008E0A88" w:rsidRPr="00590A91">
        <w:rPr>
          <w:rFonts w:ascii="Times New Roman" w:hAnsi="Times New Roman" w:cs="Times New Roman"/>
          <w:kern w:val="1"/>
          <w:sz w:val="28"/>
          <w:szCs w:val="28"/>
          <w:lang w:eastAsia="ar-SA"/>
        </w:rPr>
        <w:t xml:space="preserve">. </w:t>
      </w:r>
      <w:r w:rsidR="00D84A93" w:rsidRPr="00590A91">
        <w:rPr>
          <w:rFonts w:ascii="Times New Roman" w:hAnsi="Times New Roman" w:cs="Times New Roman"/>
          <w:kern w:val="1"/>
          <w:sz w:val="28"/>
          <w:szCs w:val="28"/>
          <w:lang w:eastAsia="ar-SA"/>
        </w:rPr>
        <w:t xml:space="preserve">Основанием для начала выполнения административных процедур (действий) при принятии решения </w:t>
      </w:r>
      <w:r w:rsidR="008E0A88" w:rsidRPr="00590A91">
        <w:rPr>
          <w:rFonts w:ascii="Times New Roman" w:hAnsi="Times New Roman" w:cs="Times New Roman"/>
          <w:kern w:val="1"/>
          <w:sz w:val="28"/>
          <w:szCs w:val="28"/>
          <w:lang w:eastAsia="ar-SA"/>
        </w:rPr>
        <w:t xml:space="preserve">о продлении срока действия разрешения на строительство» является поступление в </w:t>
      </w:r>
      <w:r w:rsidR="00D95FB1">
        <w:rPr>
          <w:rFonts w:ascii="Times New Roman" w:hAnsi="Times New Roman" w:cs="Times New Roman"/>
          <w:kern w:val="1"/>
          <w:sz w:val="28"/>
          <w:szCs w:val="28"/>
          <w:lang w:eastAsia="ar-SA"/>
        </w:rPr>
        <w:t>Комитет</w:t>
      </w:r>
      <w:r w:rsidR="008E0A88" w:rsidRPr="00590A91">
        <w:rPr>
          <w:rFonts w:ascii="Times New Roman" w:hAnsi="Times New Roman" w:cs="Times New Roman"/>
          <w:kern w:val="1"/>
          <w:sz w:val="28"/>
          <w:szCs w:val="28"/>
          <w:lang w:eastAsia="ar-SA"/>
        </w:rPr>
        <w:t xml:space="preserve">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ПГУ ЛО заявления о продлении срока действия разрешения на строительство и прилагаемых к нему документов.</w:t>
      </w:r>
    </w:p>
    <w:p w:rsidR="008E0A88" w:rsidRPr="00590A91" w:rsidRDefault="009A2C9E" w:rsidP="008E0A88">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3.2.1. </w:t>
      </w:r>
      <w:r w:rsidR="00BA0FD8" w:rsidRPr="00590A91">
        <w:rPr>
          <w:rFonts w:ascii="Times New Roman" w:hAnsi="Times New Roman" w:cs="Times New Roman"/>
          <w:kern w:val="1"/>
          <w:sz w:val="28"/>
          <w:szCs w:val="28"/>
          <w:lang w:eastAsia="ar-SA"/>
        </w:rPr>
        <w:t>При принятии решения о продлении срока действия разрешения на строительство выполняются следующие административные процедуры (де</w:t>
      </w:r>
      <w:r w:rsidR="00765111" w:rsidRPr="00590A91">
        <w:rPr>
          <w:rFonts w:ascii="Times New Roman" w:hAnsi="Times New Roman" w:cs="Times New Roman"/>
          <w:kern w:val="1"/>
          <w:sz w:val="28"/>
          <w:szCs w:val="28"/>
          <w:lang w:eastAsia="ar-SA"/>
        </w:rPr>
        <w:t>йствия)</w:t>
      </w:r>
      <w:r w:rsidR="008E0A88" w:rsidRPr="00590A91">
        <w:rPr>
          <w:rFonts w:ascii="Times New Roman" w:hAnsi="Times New Roman" w:cs="Times New Roman"/>
          <w:kern w:val="1"/>
          <w:sz w:val="28"/>
          <w:szCs w:val="28"/>
          <w:lang w:eastAsia="ar-SA"/>
        </w:rPr>
        <w:t>:</w:t>
      </w:r>
    </w:p>
    <w:p w:rsidR="008E0A88" w:rsidRPr="00590A91" w:rsidRDefault="008E0A88" w:rsidP="008E0A88">
      <w:pPr>
        <w:tabs>
          <w:tab w:val="left" w:pos="1418"/>
        </w:tabs>
        <w:suppressAutoHyphens/>
        <w:autoSpaceDN/>
        <w:adjustRightInd/>
        <w:rPr>
          <w:rFonts w:ascii="Times New Roman" w:hAnsi="Times New Roman" w:cs="Times New Roman"/>
          <w:kern w:val="1"/>
          <w:sz w:val="28"/>
          <w:szCs w:val="28"/>
          <w:lang w:eastAsia="ar-SA"/>
        </w:rPr>
      </w:pPr>
      <w:bookmarkStart w:id="64" w:name="Par2"/>
      <w:bookmarkEnd w:id="64"/>
      <w:r w:rsidRPr="00590A91">
        <w:rPr>
          <w:rFonts w:ascii="Times New Roman" w:hAnsi="Times New Roman" w:cs="Times New Roman"/>
          <w:kern w:val="1"/>
          <w:sz w:val="28"/>
          <w:szCs w:val="28"/>
          <w:lang w:eastAsia="ar-SA"/>
        </w:rPr>
        <w:t>а) прием и регистрация заявления о продлении срока действия разрешения на строительство и прилагаемых к нему документов;</w:t>
      </w:r>
    </w:p>
    <w:p w:rsidR="008E0A88" w:rsidRPr="00590A91" w:rsidRDefault="008E0A88" w:rsidP="008E0A88">
      <w:pPr>
        <w:tabs>
          <w:tab w:val="left" w:pos="1418"/>
        </w:tabs>
        <w:suppressAutoHyphens/>
        <w:autoSpaceDN/>
        <w:adjustRightInd/>
        <w:rPr>
          <w:rFonts w:ascii="Times New Roman" w:hAnsi="Times New Roman" w:cs="Times New Roman"/>
          <w:kern w:val="1"/>
          <w:sz w:val="28"/>
          <w:szCs w:val="28"/>
          <w:lang w:eastAsia="ar-SA"/>
        </w:rPr>
      </w:pPr>
      <w:bookmarkStart w:id="65" w:name="Par3"/>
      <w:bookmarkEnd w:id="65"/>
      <w:r w:rsidRPr="00590A91">
        <w:rPr>
          <w:rFonts w:ascii="Times New Roman" w:hAnsi="Times New Roman" w:cs="Times New Roman"/>
          <w:kern w:val="1"/>
          <w:sz w:val="28"/>
          <w:szCs w:val="28"/>
          <w:lang w:eastAsia="ar-SA"/>
        </w:rPr>
        <w:t xml:space="preserve">б) передача представленных (направленных) заявителем документов </w:t>
      </w:r>
      <w:r w:rsidR="00FB2721" w:rsidRPr="00590A91">
        <w:rPr>
          <w:rFonts w:ascii="Times New Roman" w:hAnsi="Times New Roman" w:cs="Times New Roman"/>
          <w:kern w:val="1"/>
          <w:sz w:val="28"/>
          <w:szCs w:val="28"/>
          <w:lang w:eastAsia="ar-SA"/>
        </w:rPr>
        <w:t>главе Администрации</w:t>
      </w:r>
      <w:r w:rsidRPr="00590A91">
        <w:rPr>
          <w:rFonts w:ascii="Times New Roman" w:hAnsi="Times New Roman" w:cs="Times New Roman"/>
          <w:kern w:val="1"/>
          <w:sz w:val="28"/>
          <w:szCs w:val="28"/>
          <w:lang w:eastAsia="ar-SA"/>
        </w:rPr>
        <w:t>;</w:t>
      </w:r>
    </w:p>
    <w:p w:rsidR="00360F93" w:rsidRPr="00590A91" w:rsidRDefault="00360F93" w:rsidP="00360F93">
      <w:pPr>
        <w:tabs>
          <w:tab w:val="left" w:pos="1418"/>
        </w:tabs>
        <w:suppressAutoHyphens/>
        <w:autoSpaceDN/>
        <w:adjustRightInd/>
        <w:rPr>
          <w:rFonts w:ascii="Times New Roman" w:hAnsi="Times New Roman" w:cs="Times New Roman"/>
          <w:kern w:val="1"/>
          <w:sz w:val="28"/>
          <w:szCs w:val="28"/>
          <w:lang w:eastAsia="ar-SA"/>
        </w:rPr>
      </w:pPr>
      <w:bookmarkStart w:id="66" w:name="Par4"/>
      <w:bookmarkEnd w:id="66"/>
      <w:r w:rsidRPr="00590A91">
        <w:rPr>
          <w:rFonts w:ascii="Times New Roman" w:hAnsi="Times New Roman" w:cs="Times New Roman"/>
          <w:kern w:val="1"/>
          <w:sz w:val="28"/>
          <w:szCs w:val="28"/>
          <w:lang w:eastAsia="ar-SA"/>
        </w:rPr>
        <w:t>в) определение должностного лица, уполномоченного на рассмотрение запроса заявителя о предоставлении Муниципальной услуги и прилагаемых к нему документов;</w:t>
      </w:r>
    </w:p>
    <w:p w:rsidR="00360F93" w:rsidRPr="00762180" w:rsidRDefault="00360F93" w:rsidP="00360F93">
      <w:pPr>
        <w:tabs>
          <w:tab w:val="left" w:pos="1418"/>
        </w:tabs>
        <w:suppressAutoHyphens/>
        <w:autoSpaceDN/>
        <w:adjustRightInd/>
        <w:rPr>
          <w:rFonts w:ascii="Times New Roman" w:hAnsi="Times New Roman" w:cs="Times New Roman"/>
          <w:color w:val="FF0000"/>
          <w:kern w:val="1"/>
          <w:sz w:val="28"/>
          <w:szCs w:val="28"/>
          <w:lang w:eastAsia="ar-SA"/>
        </w:rPr>
      </w:pPr>
      <w:r w:rsidRPr="00590A91">
        <w:rPr>
          <w:rFonts w:ascii="Times New Roman" w:hAnsi="Times New Roman" w:cs="Times New Roman"/>
          <w:kern w:val="1"/>
          <w:sz w:val="28"/>
          <w:szCs w:val="28"/>
          <w:lang w:eastAsia="ar-SA"/>
        </w:rPr>
        <w:t xml:space="preserve">г) </w:t>
      </w:r>
      <w:r w:rsidRPr="00105AF7">
        <w:rPr>
          <w:rFonts w:ascii="Times New Roman" w:hAnsi="Times New Roman" w:cs="Times New Roman"/>
          <w:kern w:val="1"/>
          <w:sz w:val="28"/>
          <w:szCs w:val="28"/>
          <w:highlight w:val="yellow"/>
          <w:lang w:eastAsia="ar-SA"/>
        </w:rPr>
        <w:t xml:space="preserve">передача документов, указанных в подпункте «в» настоящего пункта, должностному лицу </w:t>
      </w:r>
      <w:r w:rsidR="00D95FB1" w:rsidRPr="00105AF7">
        <w:rPr>
          <w:rFonts w:ascii="Times New Roman" w:hAnsi="Times New Roman" w:cs="Times New Roman"/>
          <w:kern w:val="1"/>
          <w:sz w:val="28"/>
          <w:szCs w:val="28"/>
          <w:highlight w:val="yellow"/>
          <w:lang w:eastAsia="ar-SA"/>
        </w:rPr>
        <w:t>Комитета</w:t>
      </w:r>
      <w:r w:rsidRPr="00105AF7">
        <w:rPr>
          <w:rFonts w:ascii="Times New Roman" w:hAnsi="Times New Roman" w:cs="Times New Roman"/>
          <w:kern w:val="1"/>
          <w:sz w:val="28"/>
          <w:szCs w:val="28"/>
          <w:highlight w:val="yellow"/>
          <w:lang w:eastAsia="ar-SA"/>
        </w:rPr>
        <w:t xml:space="preserve">, уполномоченному на их рассмотрение </w:t>
      </w:r>
      <w:r w:rsidRPr="00105AF7">
        <w:rPr>
          <w:rFonts w:ascii="Times New Roman" w:hAnsi="Times New Roman" w:cs="Times New Roman"/>
          <w:color w:val="7030A0"/>
          <w:kern w:val="1"/>
          <w:sz w:val="28"/>
          <w:szCs w:val="28"/>
          <w:highlight w:val="yellow"/>
          <w:lang w:eastAsia="ar-SA"/>
        </w:rPr>
        <w:t xml:space="preserve">в соответствии с </w:t>
      </w:r>
      <w:r w:rsidR="009324E5" w:rsidRPr="00105AF7">
        <w:rPr>
          <w:rFonts w:ascii="Times New Roman" w:hAnsi="Times New Roman" w:cs="Times New Roman"/>
          <w:color w:val="7030A0"/>
          <w:kern w:val="1"/>
          <w:sz w:val="28"/>
          <w:szCs w:val="28"/>
          <w:highlight w:val="yellow"/>
          <w:lang w:eastAsia="ar-SA"/>
        </w:rPr>
        <w:t>постановление о делегировании</w:t>
      </w:r>
      <w:r w:rsidR="00DE167A" w:rsidRPr="00105AF7">
        <w:rPr>
          <w:rFonts w:ascii="Times New Roman" w:hAnsi="Times New Roman" w:cs="Times New Roman"/>
          <w:color w:val="7030A0"/>
          <w:kern w:val="1"/>
          <w:sz w:val="28"/>
          <w:szCs w:val="28"/>
          <w:highlight w:val="yellow"/>
          <w:lang w:eastAsia="ar-SA"/>
        </w:rPr>
        <w:t xml:space="preserve">                      </w:t>
      </w:r>
      <w:r w:rsidRPr="00105AF7">
        <w:rPr>
          <w:rFonts w:ascii="Times New Roman" w:hAnsi="Times New Roman" w:cs="Times New Roman"/>
          <w:color w:val="7030A0"/>
          <w:kern w:val="1"/>
          <w:sz w:val="28"/>
          <w:szCs w:val="28"/>
          <w:highlight w:val="yellow"/>
          <w:lang w:eastAsia="ar-SA"/>
        </w:rPr>
        <w:t>;</w:t>
      </w:r>
    </w:p>
    <w:p w:rsidR="00764B88" w:rsidRPr="00590A91" w:rsidRDefault="00360F93"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д</w:t>
      </w:r>
      <w:r w:rsidR="008E0A88" w:rsidRPr="00590A91">
        <w:rPr>
          <w:rFonts w:ascii="Times New Roman" w:hAnsi="Times New Roman" w:cs="Times New Roman"/>
          <w:kern w:val="1"/>
          <w:sz w:val="28"/>
          <w:szCs w:val="28"/>
          <w:lang w:eastAsia="ar-SA"/>
        </w:rPr>
        <w:t xml:space="preserve">) проверка наличия представленных (направленных) заявителем документов, </w:t>
      </w:r>
      <w:r w:rsidR="00AD7C56" w:rsidRPr="00590A91">
        <w:rPr>
          <w:rFonts w:ascii="Times New Roman" w:hAnsi="Times New Roman" w:cs="Times New Roman"/>
          <w:kern w:val="1"/>
          <w:sz w:val="28"/>
          <w:szCs w:val="28"/>
          <w:lang w:eastAsia="ar-SA"/>
        </w:rPr>
        <w:t xml:space="preserve">и </w:t>
      </w:r>
      <w:r w:rsidR="00AD7C56" w:rsidRPr="00590A91">
        <w:rPr>
          <w:rFonts w:ascii="Times New Roman" w:hAnsi="Times New Roman" w:cs="Times New Roman"/>
          <w:kern w:val="1"/>
          <w:sz w:val="28"/>
          <w:szCs w:val="28"/>
          <w:lang w:eastAsia="ar-SA"/>
        </w:rPr>
        <w:lastRenderedPageBreak/>
        <w:t>установление факта</w:t>
      </w:r>
      <w:r w:rsidR="008E0A88" w:rsidRPr="00590A91">
        <w:rPr>
          <w:rFonts w:ascii="Times New Roman" w:hAnsi="Times New Roman" w:cs="Times New Roman"/>
          <w:kern w:val="1"/>
          <w:sz w:val="28"/>
          <w:szCs w:val="28"/>
          <w:lang w:eastAsia="ar-SA"/>
        </w:rPr>
        <w:t xml:space="preserve"> начал</w:t>
      </w:r>
      <w:r w:rsidR="00AD7C56" w:rsidRPr="00590A91">
        <w:rPr>
          <w:rFonts w:ascii="Times New Roman" w:hAnsi="Times New Roman" w:cs="Times New Roman"/>
          <w:kern w:val="1"/>
          <w:sz w:val="28"/>
          <w:szCs w:val="28"/>
          <w:lang w:eastAsia="ar-SA"/>
        </w:rPr>
        <w:t>а</w:t>
      </w:r>
      <w:r w:rsidR="008E0A88" w:rsidRPr="00590A91">
        <w:rPr>
          <w:rFonts w:ascii="Times New Roman" w:hAnsi="Times New Roman" w:cs="Times New Roman"/>
          <w:kern w:val="1"/>
          <w:sz w:val="28"/>
          <w:szCs w:val="28"/>
          <w:lang w:eastAsia="ar-SA"/>
        </w:rPr>
        <w:t xml:space="preserve"> строительства, реконструкции объекта капитального строительства, указанного в заявлении</w:t>
      </w:r>
      <w:r w:rsidRPr="00590A91">
        <w:rPr>
          <w:rFonts w:ascii="Times New Roman" w:hAnsi="Times New Roman" w:cs="Times New Roman"/>
          <w:kern w:val="1"/>
          <w:sz w:val="28"/>
          <w:szCs w:val="28"/>
          <w:lang w:eastAsia="ar-SA"/>
        </w:rPr>
        <w:t>, и даты начала строительства</w:t>
      </w:r>
      <w:bookmarkStart w:id="67" w:name="Par5"/>
      <w:bookmarkEnd w:id="67"/>
      <w:r w:rsidR="00764B88" w:rsidRPr="00590A91">
        <w:rPr>
          <w:rFonts w:ascii="Times New Roman" w:hAnsi="Times New Roman" w:cs="Times New Roman"/>
          <w:kern w:val="1"/>
          <w:sz w:val="28"/>
          <w:szCs w:val="28"/>
          <w:lang w:eastAsia="ar-SA"/>
        </w:rPr>
        <w:t>, а также факта привлечения застройщиком денежных средств граждан и юридических лиц для долевого строительства многоквартирного дома и(или) иных объектов недвижимости на основании договоров участия в долевом строительстве;</w:t>
      </w:r>
    </w:p>
    <w:p w:rsidR="008E0A88" w:rsidRPr="00590A91" w:rsidRDefault="00360F93" w:rsidP="008E0A88">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е</w:t>
      </w:r>
      <w:r w:rsidR="008E0A88" w:rsidRPr="00590A91">
        <w:rPr>
          <w:rFonts w:ascii="Times New Roman" w:hAnsi="Times New Roman" w:cs="Times New Roman"/>
          <w:kern w:val="1"/>
          <w:sz w:val="28"/>
          <w:szCs w:val="28"/>
          <w:lang w:eastAsia="ar-SA"/>
        </w:rPr>
        <w:t>) продление срока действия разрешения на строитель</w:t>
      </w:r>
      <w:r w:rsidR="00FB2721" w:rsidRPr="00590A91">
        <w:rPr>
          <w:rFonts w:ascii="Times New Roman" w:hAnsi="Times New Roman" w:cs="Times New Roman"/>
          <w:kern w:val="1"/>
          <w:sz w:val="28"/>
          <w:szCs w:val="28"/>
          <w:lang w:eastAsia="ar-SA"/>
        </w:rPr>
        <w:t>ство путем заполнения строки «</w:t>
      </w:r>
      <w:r w:rsidR="008E0A88" w:rsidRPr="00590A91">
        <w:rPr>
          <w:rFonts w:ascii="Times New Roman" w:hAnsi="Times New Roman" w:cs="Times New Roman"/>
          <w:kern w:val="1"/>
          <w:sz w:val="28"/>
          <w:szCs w:val="28"/>
          <w:lang w:eastAsia="ar-SA"/>
        </w:rPr>
        <w:t>Действие настоящего разрешения продлено</w:t>
      </w:r>
      <w:r w:rsidR="00FB2721" w:rsidRPr="00590A91">
        <w:rPr>
          <w:rFonts w:ascii="Times New Roman" w:hAnsi="Times New Roman" w:cs="Times New Roman"/>
          <w:kern w:val="1"/>
          <w:sz w:val="28"/>
          <w:szCs w:val="28"/>
          <w:lang w:eastAsia="ar-SA"/>
        </w:rPr>
        <w:t>»</w:t>
      </w:r>
      <w:r w:rsidR="008E0A88" w:rsidRPr="00590A91">
        <w:rPr>
          <w:rFonts w:ascii="Times New Roman" w:hAnsi="Times New Roman" w:cs="Times New Roman"/>
          <w:kern w:val="1"/>
          <w:sz w:val="28"/>
          <w:szCs w:val="28"/>
          <w:lang w:eastAsia="ar-SA"/>
        </w:rPr>
        <w:t xml:space="preserve">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во всех экземплярах разрешений на строительство, представленных (направленных) заявителем, а также в экземпляр разрешения на строительство, хранящийся в </w:t>
      </w:r>
      <w:r w:rsidR="00FB2721" w:rsidRPr="00590A91">
        <w:rPr>
          <w:rFonts w:ascii="Times New Roman" w:hAnsi="Times New Roman" w:cs="Times New Roman"/>
          <w:kern w:val="1"/>
          <w:sz w:val="28"/>
          <w:szCs w:val="28"/>
          <w:lang w:eastAsia="ar-SA"/>
        </w:rPr>
        <w:t>Администрации</w:t>
      </w:r>
      <w:r w:rsidR="008E0A88" w:rsidRPr="00590A91">
        <w:rPr>
          <w:rFonts w:ascii="Times New Roman" w:hAnsi="Times New Roman" w:cs="Times New Roman"/>
          <w:kern w:val="1"/>
          <w:sz w:val="28"/>
          <w:szCs w:val="28"/>
          <w:lang w:eastAsia="ar-SA"/>
        </w:rPr>
        <w:t>.</w:t>
      </w:r>
    </w:p>
    <w:p w:rsidR="008E0A88" w:rsidRPr="00590A91" w:rsidRDefault="00360F93" w:rsidP="008E0A88">
      <w:pPr>
        <w:tabs>
          <w:tab w:val="left" w:pos="1418"/>
        </w:tabs>
        <w:suppressAutoHyphens/>
        <w:autoSpaceDN/>
        <w:adjustRightInd/>
        <w:rPr>
          <w:rFonts w:ascii="Times New Roman" w:hAnsi="Times New Roman" w:cs="Times New Roman"/>
          <w:kern w:val="1"/>
          <w:sz w:val="28"/>
          <w:szCs w:val="28"/>
          <w:lang w:eastAsia="ar-SA"/>
        </w:rPr>
      </w:pPr>
      <w:bookmarkStart w:id="68" w:name="Par6"/>
      <w:bookmarkEnd w:id="68"/>
      <w:r w:rsidRPr="00590A91">
        <w:rPr>
          <w:rFonts w:ascii="Times New Roman" w:hAnsi="Times New Roman" w:cs="Times New Roman"/>
          <w:kern w:val="1"/>
          <w:sz w:val="28"/>
          <w:szCs w:val="28"/>
          <w:lang w:eastAsia="ar-SA"/>
        </w:rPr>
        <w:t>ж</w:t>
      </w:r>
      <w:r w:rsidR="008E0A88" w:rsidRPr="00590A91">
        <w:rPr>
          <w:rFonts w:ascii="Times New Roman" w:hAnsi="Times New Roman" w:cs="Times New Roman"/>
          <w:kern w:val="1"/>
          <w:sz w:val="28"/>
          <w:szCs w:val="28"/>
          <w:lang w:eastAsia="ar-SA"/>
        </w:rPr>
        <w:t xml:space="preserve">) принятие </w:t>
      </w:r>
      <w:hyperlink r:id="rId64" w:history="1">
        <w:r w:rsidR="008E0A88" w:rsidRPr="00590A91">
          <w:rPr>
            <w:rFonts w:ascii="Times New Roman" w:hAnsi="Times New Roman" w:cs="Times New Roman"/>
            <w:kern w:val="1"/>
            <w:sz w:val="28"/>
            <w:szCs w:val="28"/>
            <w:lang w:eastAsia="ar-SA"/>
          </w:rPr>
          <w:t>решения</w:t>
        </w:r>
      </w:hyperlink>
      <w:r w:rsidR="008E0A88" w:rsidRPr="00590A91">
        <w:rPr>
          <w:rFonts w:ascii="Times New Roman" w:hAnsi="Times New Roman" w:cs="Times New Roman"/>
          <w:kern w:val="1"/>
          <w:sz w:val="28"/>
          <w:szCs w:val="28"/>
          <w:lang w:eastAsia="ar-SA"/>
        </w:rPr>
        <w:t xml:space="preserve"> об отказе в продлении срока действия разрешения на строительство, оформляемого по форме согласно приложению 4 к настоящему Административному регламенту;</w:t>
      </w:r>
    </w:p>
    <w:p w:rsidR="008E0A88" w:rsidRPr="00590A91" w:rsidRDefault="00360F93" w:rsidP="008E0A88">
      <w:pPr>
        <w:tabs>
          <w:tab w:val="left" w:pos="1418"/>
        </w:tabs>
        <w:suppressAutoHyphens/>
        <w:autoSpaceDN/>
        <w:adjustRightInd/>
        <w:rPr>
          <w:rFonts w:ascii="Times New Roman" w:hAnsi="Times New Roman" w:cs="Times New Roman"/>
          <w:kern w:val="1"/>
          <w:sz w:val="28"/>
          <w:szCs w:val="28"/>
          <w:lang w:eastAsia="ar-SA"/>
        </w:rPr>
      </w:pPr>
      <w:bookmarkStart w:id="69" w:name="Par7"/>
      <w:bookmarkEnd w:id="69"/>
      <w:r w:rsidRPr="00590A91">
        <w:rPr>
          <w:rFonts w:ascii="Times New Roman" w:hAnsi="Times New Roman" w:cs="Times New Roman"/>
          <w:kern w:val="1"/>
          <w:sz w:val="28"/>
          <w:szCs w:val="28"/>
          <w:lang w:eastAsia="ar-SA"/>
        </w:rPr>
        <w:t>з</w:t>
      </w:r>
      <w:r w:rsidR="008E0A88" w:rsidRPr="00590A91">
        <w:rPr>
          <w:rFonts w:ascii="Times New Roman" w:hAnsi="Times New Roman" w:cs="Times New Roman"/>
          <w:kern w:val="1"/>
          <w:sz w:val="28"/>
          <w:szCs w:val="28"/>
          <w:lang w:eastAsia="ar-SA"/>
        </w:rPr>
        <w:t>) вручение заявителю экземпляров продленного разрешения на строительство или решения об отказе в продлении разрешения на строительство.</w:t>
      </w:r>
    </w:p>
    <w:p w:rsidR="008E0A88" w:rsidRPr="00590A91" w:rsidRDefault="00FB2721" w:rsidP="00FB272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Административны</w:t>
      </w:r>
      <w:r w:rsidR="008E0A88" w:rsidRPr="00590A91">
        <w:rPr>
          <w:rFonts w:ascii="Times New Roman" w:hAnsi="Times New Roman" w:cs="Times New Roman"/>
          <w:kern w:val="1"/>
          <w:sz w:val="28"/>
          <w:szCs w:val="28"/>
          <w:lang w:eastAsia="ar-SA"/>
        </w:rPr>
        <w:t>е действи</w:t>
      </w:r>
      <w:r w:rsidRPr="00590A91">
        <w:rPr>
          <w:rFonts w:ascii="Times New Roman" w:hAnsi="Times New Roman" w:cs="Times New Roman"/>
          <w:kern w:val="1"/>
          <w:sz w:val="28"/>
          <w:szCs w:val="28"/>
          <w:lang w:eastAsia="ar-SA"/>
        </w:rPr>
        <w:t>я, предусмотренны</w:t>
      </w:r>
      <w:r w:rsidR="008E0A88" w:rsidRPr="00590A91">
        <w:rPr>
          <w:rFonts w:ascii="Times New Roman" w:hAnsi="Times New Roman" w:cs="Times New Roman"/>
          <w:kern w:val="1"/>
          <w:sz w:val="28"/>
          <w:szCs w:val="28"/>
          <w:lang w:eastAsia="ar-SA"/>
        </w:rPr>
        <w:t xml:space="preserve">е </w:t>
      </w:r>
      <w:hyperlink w:anchor="Par2" w:history="1">
        <w:r w:rsidRPr="00590A91">
          <w:rPr>
            <w:rFonts w:ascii="Times New Roman" w:hAnsi="Times New Roman" w:cs="Times New Roman"/>
            <w:kern w:val="1"/>
            <w:sz w:val="28"/>
            <w:szCs w:val="28"/>
            <w:lang w:eastAsia="ar-SA"/>
          </w:rPr>
          <w:t>подпунктам</w:t>
        </w:r>
      </w:hyperlink>
      <w:r w:rsidRPr="00590A91">
        <w:rPr>
          <w:rFonts w:ascii="Times New Roman" w:hAnsi="Times New Roman" w:cs="Times New Roman"/>
          <w:kern w:val="1"/>
          <w:sz w:val="28"/>
          <w:szCs w:val="28"/>
          <w:lang w:eastAsia="ar-SA"/>
        </w:rPr>
        <w:t>и «а»</w:t>
      </w:r>
      <w:r w:rsidR="000342AC" w:rsidRPr="00590A91">
        <w:rPr>
          <w:rFonts w:ascii="Times New Roman" w:hAnsi="Times New Roman" w:cs="Times New Roman"/>
          <w:kern w:val="1"/>
          <w:sz w:val="28"/>
          <w:szCs w:val="28"/>
          <w:lang w:eastAsia="ar-SA"/>
        </w:rPr>
        <w:t xml:space="preserve"> и</w:t>
      </w:r>
      <w:r w:rsidRPr="00590A91">
        <w:rPr>
          <w:rFonts w:ascii="Times New Roman" w:hAnsi="Times New Roman" w:cs="Times New Roman"/>
          <w:kern w:val="1"/>
          <w:sz w:val="28"/>
          <w:szCs w:val="28"/>
          <w:lang w:eastAsia="ar-SA"/>
        </w:rPr>
        <w:t xml:space="preserve"> «б»</w:t>
      </w:r>
      <w:r w:rsidR="008E0A88" w:rsidRPr="00590A91">
        <w:rPr>
          <w:rFonts w:ascii="Times New Roman" w:hAnsi="Times New Roman" w:cs="Times New Roman"/>
          <w:kern w:val="1"/>
          <w:sz w:val="28"/>
          <w:szCs w:val="28"/>
          <w:lang w:eastAsia="ar-SA"/>
        </w:rPr>
        <w:t xml:space="preserve"> настоящего пункта, выполня</w:t>
      </w:r>
      <w:r w:rsidRPr="00590A91">
        <w:rPr>
          <w:rFonts w:ascii="Times New Roman" w:hAnsi="Times New Roman" w:cs="Times New Roman"/>
          <w:kern w:val="1"/>
          <w:sz w:val="28"/>
          <w:szCs w:val="28"/>
          <w:lang w:eastAsia="ar-SA"/>
        </w:rPr>
        <w:t>ю</w:t>
      </w:r>
      <w:r w:rsidR="008E0A88" w:rsidRPr="00590A91">
        <w:rPr>
          <w:rFonts w:ascii="Times New Roman" w:hAnsi="Times New Roman" w:cs="Times New Roman"/>
          <w:kern w:val="1"/>
          <w:sz w:val="28"/>
          <w:szCs w:val="28"/>
          <w:lang w:eastAsia="ar-SA"/>
        </w:rPr>
        <w:t xml:space="preserve">тся не позднее окончания рабочего дня поступления в </w:t>
      </w:r>
      <w:r w:rsidR="00D95FB1">
        <w:rPr>
          <w:rFonts w:ascii="Times New Roman" w:hAnsi="Times New Roman" w:cs="Times New Roman"/>
          <w:kern w:val="1"/>
          <w:sz w:val="28"/>
          <w:szCs w:val="28"/>
          <w:lang w:eastAsia="ar-SA"/>
        </w:rPr>
        <w:t>Комитет</w:t>
      </w:r>
      <w:r w:rsidR="008E0A88" w:rsidRPr="00590A91">
        <w:rPr>
          <w:rFonts w:ascii="Times New Roman" w:hAnsi="Times New Roman" w:cs="Times New Roman"/>
          <w:kern w:val="1"/>
          <w:sz w:val="28"/>
          <w:szCs w:val="28"/>
          <w:lang w:eastAsia="ar-SA"/>
        </w:rPr>
        <w:t xml:space="preserve"> заявления о продлении срока действия разрешения на строительство.</w:t>
      </w:r>
    </w:p>
    <w:p w:rsidR="008E0A88" w:rsidRPr="00590A91" w:rsidRDefault="000342AC" w:rsidP="00FB272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Административные действия, предусмотренны</w:t>
      </w:r>
      <w:r w:rsidR="008E0A88" w:rsidRPr="00590A91">
        <w:rPr>
          <w:rFonts w:ascii="Times New Roman" w:hAnsi="Times New Roman" w:cs="Times New Roman"/>
          <w:kern w:val="1"/>
          <w:sz w:val="28"/>
          <w:szCs w:val="28"/>
          <w:lang w:eastAsia="ar-SA"/>
        </w:rPr>
        <w:t xml:space="preserve">е </w:t>
      </w:r>
      <w:hyperlink w:anchor="Par3" w:history="1">
        <w:r w:rsidR="00FB2721" w:rsidRPr="00590A91">
          <w:rPr>
            <w:rFonts w:ascii="Times New Roman" w:hAnsi="Times New Roman" w:cs="Times New Roman"/>
            <w:kern w:val="1"/>
            <w:sz w:val="28"/>
            <w:szCs w:val="28"/>
            <w:lang w:eastAsia="ar-SA"/>
          </w:rPr>
          <w:t>подпункт</w:t>
        </w:r>
        <w:r w:rsidRPr="00590A91">
          <w:rPr>
            <w:rFonts w:ascii="Times New Roman" w:hAnsi="Times New Roman" w:cs="Times New Roman"/>
            <w:kern w:val="1"/>
            <w:sz w:val="28"/>
            <w:szCs w:val="28"/>
            <w:lang w:eastAsia="ar-SA"/>
          </w:rPr>
          <w:t>ами</w:t>
        </w:r>
      </w:hyperlink>
      <w:r w:rsidR="00FB2721" w:rsidRPr="00590A91">
        <w:rPr>
          <w:rFonts w:ascii="Times New Roman" w:hAnsi="Times New Roman" w:cs="Times New Roman"/>
          <w:kern w:val="1"/>
          <w:sz w:val="28"/>
          <w:szCs w:val="28"/>
          <w:lang w:eastAsia="ar-SA"/>
        </w:rPr>
        <w:t xml:space="preserve"> «в»</w:t>
      </w:r>
      <w:r w:rsidR="008E0A88" w:rsidRPr="00590A91">
        <w:rPr>
          <w:rFonts w:ascii="Times New Roman" w:hAnsi="Times New Roman" w:cs="Times New Roman"/>
          <w:kern w:val="1"/>
          <w:sz w:val="28"/>
          <w:szCs w:val="28"/>
          <w:lang w:eastAsia="ar-SA"/>
        </w:rPr>
        <w:t xml:space="preserve"> </w:t>
      </w:r>
      <w:r w:rsidRPr="00590A91">
        <w:rPr>
          <w:rFonts w:ascii="Times New Roman" w:hAnsi="Times New Roman" w:cs="Times New Roman"/>
          <w:kern w:val="1"/>
          <w:sz w:val="28"/>
          <w:szCs w:val="28"/>
          <w:lang w:eastAsia="ar-SA"/>
        </w:rPr>
        <w:t>и «г» настоящего пункта, выполняю</w:t>
      </w:r>
      <w:r w:rsidR="008E0A88" w:rsidRPr="00590A91">
        <w:rPr>
          <w:rFonts w:ascii="Times New Roman" w:hAnsi="Times New Roman" w:cs="Times New Roman"/>
          <w:kern w:val="1"/>
          <w:sz w:val="28"/>
          <w:szCs w:val="28"/>
          <w:lang w:eastAsia="ar-SA"/>
        </w:rPr>
        <w:t>тся не позднее следующего рабочего дня после дня регистрации заявления о продлении срока действия разрешения на строительство.</w:t>
      </w:r>
    </w:p>
    <w:p w:rsidR="008E0A88" w:rsidRPr="00590A91" w:rsidRDefault="000342AC" w:rsidP="00FB272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3" w:history="1">
        <w:r w:rsidRPr="00590A91">
          <w:rPr>
            <w:rFonts w:ascii="Times New Roman" w:hAnsi="Times New Roman" w:cs="Times New Roman"/>
            <w:kern w:val="1"/>
            <w:sz w:val="28"/>
            <w:szCs w:val="28"/>
            <w:lang w:eastAsia="ar-SA"/>
          </w:rPr>
          <w:t>подпунктом</w:t>
        </w:r>
      </w:hyperlink>
      <w:r w:rsidRPr="00590A91">
        <w:rPr>
          <w:rFonts w:ascii="Times New Roman" w:hAnsi="Times New Roman" w:cs="Times New Roman"/>
          <w:kern w:val="1"/>
          <w:sz w:val="28"/>
          <w:szCs w:val="28"/>
          <w:lang w:eastAsia="ar-SA"/>
        </w:rPr>
        <w:t xml:space="preserve"> «</w:t>
      </w:r>
      <w:r w:rsidR="00BF5BFF" w:rsidRPr="00590A91">
        <w:rPr>
          <w:rFonts w:ascii="Times New Roman" w:hAnsi="Times New Roman" w:cs="Times New Roman"/>
          <w:kern w:val="1"/>
          <w:sz w:val="28"/>
          <w:szCs w:val="28"/>
          <w:lang w:eastAsia="ar-SA"/>
        </w:rPr>
        <w:t>д</w:t>
      </w:r>
      <w:r w:rsidRPr="00590A91">
        <w:rPr>
          <w:rFonts w:ascii="Times New Roman" w:hAnsi="Times New Roman" w:cs="Times New Roman"/>
          <w:kern w:val="1"/>
          <w:sz w:val="28"/>
          <w:szCs w:val="28"/>
          <w:lang w:eastAsia="ar-SA"/>
        </w:rPr>
        <w:t xml:space="preserve">» настоящего пункта, выполняется </w:t>
      </w:r>
      <w:r w:rsidR="008E0A88" w:rsidRPr="00590A91">
        <w:rPr>
          <w:rFonts w:ascii="Times New Roman" w:hAnsi="Times New Roman" w:cs="Times New Roman"/>
          <w:kern w:val="1"/>
          <w:sz w:val="28"/>
          <w:szCs w:val="28"/>
          <w:lang w:eastAsia="ar-SA"/>
        </w:rPr>
        <w:t>в течение трех рабочих дней со дня регистрации заявления о продлении срока действия разрешения на строительство.</w:t>
      </w:r>
    </w:p>
    <w:p w:rsidR="008E0A88" w:rsidRPr="00590A91" w:rsidRDefault="00BF5BFF" w:rsidP="00DA759F">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Административные действия, предусмотренные </w:t>
      </w:r>
      <w:hyperlink w:anchor="Par3" w:history="1">
        <w:r w:rsidRPr="00590A91">
          <w:rPr>
            <w:rFonts w:ascii="Times New Roman" w:hAnsi="Times New Roman" w:cs="Times New Roman"/>
            <w:kern w:val="1"/>
            <w:sz w:val="28"/>
            <w:szCs w:val="28"/>
            <w:lang w:eastAsia="ar-SA"/>
          </w:rPr>
          <w:t>подпунктами</w:t>
        </w:r>
      </w:hyperlink>
      <w:r w:rsidRPr="00590A91">
        <w:rPr>
          <w:rFonts w:ascii="Times New Roman" w:hAnsi="Times New Roman" w:cs="Times New Roman"/>
          <w:kern w:val="1"/>
          <w:sz w:val="28"/>
          <w:szCs w:val="28"/>
          <w:lang w:eastAsia="ar-SA"/>
        </w:rPr>
        <w:t xml:space="preserve"> «</w:t>
      </w:r>
      <w:r w:rsidR="00DA759F" w:rsidRPr="00590A91">
        <w:rPr>
          <w:rFonts w:ascii="Times New Roman" w:hAnsi="Times New Roman" w:cs="Times New Roman"/>
          <w:kern w:val="1"/>
          <w:sz w:val="28"/>
          <w:szCs w:val="28"/>
          <w:lang w:eastAsia="ar-SA"/>
        </w:rPr>
        <w:t>е</w:t>
      </w:r>
      <w:r w:rsidRPr="00590A91">
        <w:rPr>
          <w:rFonts w:ascii="Times New Roman" w:hAnsi="Times New Roman" w:cs="Times New Roman"/>
          <w:kern w:val="1"/>
          <w:sz w:val="28"/>
          <w:szCs w:val="28"/>
          <w:lang w:eastAsia="ar-SA"/>
        </w:rPr>
        <w:t>»</w:t>
      </w:r>
      <w:r w:rsidR="00DA759F" w:rsidRPr="00590A91">
        <w:rPr>
          <w:rFonts w:ascii="Times New Roman" w:hAnsi="Times New Roman" w:cs="Times New Roman"/>
          <w:kern w:val="1"/>
          <w:sz w:val="28"/>
          <w:szCs w:val="28"/>
          <w:lang w:eastAsia="ar-SA"/>
        </w:rPr>
        <w:t xml:space="preserve">, «ж» и «з» </w:t>
      </w:r>
      <w:r w:rsidRPr="00590A91">
        <w:rPr>
          <w:rFonts w:ascii="Times New Roman" w:hAnsi="Times New Roman" w:cs="Times New Roman"/>
          <w:kern w:val="1"/>
          <w:sz w:val="28"/>
          <w:szCs w:val="28"/>
          <w:lang w:eastAsia="ar-SA"/>
        </w:rPr>
        <w:t xml:space="preserve">настоящего пункта, выполняются </w:t>
      </w:r>
      <w:r w:rsidR="008E0A88" w:rsidRPr="00590A91">
        <w:rPr>
          <w:rFonts w:ascii="Times New Roman" w:hAnsi="Times New Roman" w:cs="Times New Roman"/>
          <w:kern w:val="1"/>
          <w:sz w:val="28"/>
          <w:szCs w:val="28"/>
          <w:lang w:eastAsia="ar-SA"/>
        </w:rPr>
        <w:t xml:space="preserve">в течение </w:t>
      </w:r>
      <w:r w:rsidR="004A5810" w:rsidRPr="00590A91">
        <w:rPr>
          <w:rFonts w:ascii="Times New Roman" w:hAnsi="Times New Roman" w:cs="Times New Roman"/>
          <w:kern w:val="1"/>
          <w:sz w:val="28"/>
          <w:szCs w:val="28"/>
          <w:lang w:eastAsia="ar-SA"/>
        </w:rPr>
        <w:t xml:space="preserve">семи </w:t>
      </w:r>
      <w:r w:rsidR="008E0A88" w:rsidRPr="00590A91">
        <w:rPr>
          <w:rFonts w:ascii="Times New Roman" w:hAnsi="Times New Roman" w:cs="Times New Roman"/>
          <w:kern w:val="1"/>
          <w:sz w:val="28"/>
          <w:szCs w:val="28"/>
          <w:lang w:eastAsia="ar-SA"/>
        </w:rPr>
        <w:t>рабочих дней со дня регистрации заявления о продлении срока действия разрешения на строительство.</w:t>
      </w:r>
    </w:p>
    <w:p w:rsidR="006E587D" w:rsidRPr="00590A91"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6E587D" w:rsidRPr="00590A91">
        <w:rPr>
          <w:rFonts w:ascii="Times New Roman" w:hAnsi="Times New Roman" w:cs="Times New Roman"/>
          <w:kern w:val="1"/>
          <w:sz w:val="28"/>
          <w:szCs w:val="28"/>
          <w:lang w:eastAsia="ar-SA"/>
        </w:rPr>
        <w:t>подпунктами «а», «б» и «г»</w:t>
      </w:r>
      <w:r w:rsidRPr="00590A91">
        <w:rPr>
          <w:rFonts w:ascii="Times New Roman" w:hAnsi="Times New Roman" w:cs="Times New Roman"/>
          <w:kern w:val="1"/>
          <w:sz w:val="28"/>
          <w:szCs w:val="28"/>
          <w:lang w:eastAsia="ar-SA"/>
        </w:rPr>
        <w:t xml:space="preserve"> настоящего пункта, является </w:t>
      </w:r>
      <w:r w:rsidR="00D95FB1">
        <w:rPr>
          <w:rFonts w:ascii="Times New Roman" w:hAnsi="Times New Roman" w:cs="Times New Roman"/>
          <w:kern w:val="1"/>
          <w:sz w:val="28"/>
          <w:szCs w:val="28"/>
          <w:lang w:eastAsia="ar-SA"/>
        </w:rPr>
        <w:t>Специалист</w:t>
      </w:r>
      <w:r w:rsidR="006E587D" w:rsidRPr="00590A91">
        <w:rPr>
          <w:rFonts w:ascii="Times New Roman" w:hAnsi="Times New Roman" w:cs="Times New Roman"/>
          <w:kern w:val="1"/>
          <w:sz w:val="28"/>
          <w:szCs w:val="28"/>
          <w:lang w:eastAsia="ar-SA"/>
        </w:rPr>
        <w:t>.</w:t>
      </w:r>
    </w:p>
    <w:p w:rsidR="008E0A88" w:rsidRPr="00590A91"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4" w:history="1">
        <w:r w:rsidR="006E587D" w:rsidRPr="00590A91">
          <w:rPr>
            <w:rFonts w:ascii="Times New Roman" w:hAnsi="Times New Roman" w:cs="Times New Roman"/>
            <w:kern w:val="1"/>
            <w:sz w:val="28"/>
            <w:szCs w:val="28"/>
            <w:lang w:eastAsia="ar-SA"/>
          </w:rPr>
          <w:t>подпунктом</w:t>
        </w:r>
      </w:hyperlink>
      <w:r w:rsidR="006E587D" w:rsidRPr="00590A91">
        <w:rPr>
          <w:rFonts w:ascii="Times New Roman" w:hAnsi="Times New Roman" w:cs="Times New Roman"/>
          <w:kern w:val="1"/>
          <w:sz w:val="28"/>
          <w:szCs w:val="28"/>
          <w:lang w:eastAsia="ar-SA"/>
        </w:rPr>
        <w:t xml:space="preserve"> «в»</w:t>
      </w:r>
      <w:r w:rsidRPr="00590A91">
        <w:rPr>
          <w:rFonts w:ascii="Times New Roman" w:hAnsi="Times New Roman" w:cs="Times New Roman"/>
          <w:kern w:val="1"/>
          <w:sz w:val="28"/>
          <w:szCs w:val="28"/>
          <w:lang w:eastAsia="ar-SA"/>
        </w:rPr>
        <w:t xml:space="preserve"> настоящего пункта, является </w:t>
      </w:r>
      <w:r w:rsidR="006E587D" w:rsidRPr="00590A91">
        <w:rPr>
          <w:rFonts w:ascii="Times New Roman" w:hAnsi="Times New Roman" w:cs="Times New Roman"/>
          <w:kern w:val="1"/>
          <w:sz w:val="28"/>
          <w:szCs w:val="28"/>
          <w:lang w:eastAsia="ar-SA"/>
        </w:rPr>
        <w:t>глава Администрации.</w:t>
      </w:r>
    </w:p>
    <w:p w:rsidR="006E587D" w:rsidRPr="00590A91" w:rsidRDefault="006E587D" w:rsidP="006E587D">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подпунктами «д», «е» и «з» настоящего пункта, является </w:t>
      </w:r>
      <w:r w:rsidR="00D95FB1">
        <w:rPr>
          <w:rFonts w:ascii="Times New Roman" w:hAnsi="Times New Roman" w:cs="Times New Roman"/>
          <w:kern w:val="1"/>
          <w:sz w:val="28"/>
          <w:szCs w:val="28"/>
          <w:lang w:eastAsia="ar-SA"/>
        </w:rPr>
        <w:t>С</w:t>
      </w:r>
      <w:r w:rsidR="009A2C9E" w:rsidRPr="00590A91">
        <w:rPr>
          <w:rFonts w:ascii="Times New Roman" w:hAnsi="Times New Roman" w:cs="Times New Roman"/>
          <w:kern w:val="1"/>
          <w:sz w:val="28"/>
          <w:szCs w:val="28"/>
          <w:lang w:eastAsia="ar-SA"/>
        </w:rPr>
        <w:t>пециалист.</w:t>
      </w:r>
    </w:p>
    <w:p w:rsidR="008E0A88" w:rsidRPr="00590A91" w:rsidRDefault="006E587D"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4" w:history="1">
        <w:r w:rsidRPr="00590A91">
          <w:rPr>
            <w:rFonts w:ascii="Times New Roman" w:hAnsi="Times New Roman" w:cs="Times New Roman"/>
            <w:kern w:val="1"/>
            <w:sz w:val="28"/>
            <w:szCs w:val="28"/>
            <w:lang w:eastAsia="ar-SA"/>
          </w:rPr>
          <w:t>подпунктом</w:t>
        </w:r>
      </w:hyperlink>
      <w:r w:rsidRPr="00590A91">
        <w:rPr>
          <w:rFonts w:ascii="Times New Roman" w:hAnsi="Times New Roman" w:cs="Times New Roman"/>
          <w:kern w:val="1"/>
          <w:sz w:val="28"/>
          <w:szCs w:val="28"/>
          <w:lang w:eastAsia="ar-SA"/>
        </w:rPr>
        <w:t xml:space="preserve"> «ж» настоящего пункта, является глава Администрации</w:t>
      </w:r>
      <w:r w:rsidR="008E0A88" w:rsidRPr="00590A91">
        <w:rPr>
          <w:rFonts w:ascii="Times New Roman" w:hAnsi="Times New Roman" w:cs="Times New Roman"/>
          <w:kern w:val="1"/>
          <w:sz w:val="28"/>
          <w:szCs w:val="28"/>
          <w:lang w:eastAsia="ar-SA"/>
        </w:rPr>
        <w:t xml:space="preserve"> (Уполномоченное лицо).</w:t>
      </w:r>
    </w:p>
    <w:p w:rsidR="008E0A88" w:rsidRPr="00590A91" w:rsidRDefault="009A2C9E"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3.2.2. </w:t>
      </w:r>
      <w:r w:rsidR="008E0A88" w:rsidRPr="00590A91">
        <w:rPr>
          <w:rFonts w:ascii="Times New Roman" w:hAnsi="Times New Roman" w:cs="Times New Roman"/>
          <w:kern w:val="1"/>
          <w:sz w:val="28"/>
          <w:szCs w:val="28"/>
          <w:lang w:eastAsia="ar-SA"/>
        </w:rPr>
        <w:t xml:space="preserve">Критерием принятия решения о продлении срока действия разрешения на строительство является наличие всех документов, предусмотренных </w:t>
      </w:r>
      <w:hyperlink r:id="rId65" w:history="1">
        <w:r w:rsidR="008E0A88" w:rsidRPr="00590A91">
          <w:rPr>
            <w:rFonts w:ascii="Times New Roman" w:hAnsi="Times New Roman" w:cs="Times New Roman"/>
            <w:kern w:val="1"/>
            <w:sz w:val="28"/>
            <w:szCs w:val="28"/>
            <w:lang w:eastAsia="ar-SA"/>
          </w:rPr>
          <w:t>пунктами 2.</w:t>
        </w:r>
      </w:hyperlink>
      <w:r w:rsidR="0041663D" w:rsidRPr="00590A91">
        <w:rPr>
          <w:rFonts w:ascii="Times New Roman" w:hAnsi="Times New Roman" w:cs="Times New Roman"/>
          <w:kern w:val="1"/>
          <w:sz w:val="28"/>
          <w:szCs w:val="28"/>
          <w:lang w:eastAsia="ar-SA"/>
        </w:rPr>
        <w:t>9</w:t>
      </w:r>
      <w:r w:rsidR="008E0A88" w:rsidRPr="00590A91">
        <w:rPr>
          <w:rFonts w:ascii="Times New Roman" w:hAnsi="Times New Roman" w:cs="Times New Roman"/>
          <w:kern w:val="1"/>
          <w:sz w:val="28"/>
          <w:szCs w:val="28"/>
          <w:lang w:eastAsia="ar-SA"/>
        </w:rPr>
        <w:t xml:space="preserve"> настоящего Административного регламента, и соблюдение застройщиком требования </w:t>
      </w:r>
      <w:r w:rsidR="00BF3C77" w:rsidRPr="00D95FB1">
        <w:rPr>
          <w:rFonts w:ascii="Times New Roman" w:hAnsi="Times New Roman" w:cs="Times New Roman"/>
          <w:kern w:val="1"/>
          <w:sz w:val="28"/>
          <w:szCs w:val="28"/>
          <w:lang w:eastAsia="ar-SA"/>
        </w:rPr>
        <w:t xml:space="preserve">пункта </w:t>
      </w:r>
      <w:r w:rsidR="00BF3C77" w:rsidRPr="00590A91">
        <w:rPr>
          <w:rFonts w:ascii="Times New Roman" w:hAnsi="Times New Roman" w:cs="Times New Roman"/>
          <w:kern w:val="1"/>
          <w:sz w:val="28"/>
          <w:szCs w:val="28"/>
          <w:lang w:eastAsia="ar-SA"/>
        </w:rPr>
        <w:t>2.15 настоящего Административного регламента</w:t>
      </w:r>
      <w:r w:rsidR="00BF3C77" w:rsidRPr="00D95FB1">
        <w:rPr>
          <w:rFonts w:ascii="Times New Roman" w:hAnsi="Times New Roman" w:cs="Times New Roman"/>
          <w:kern w:val="1"/>
          <w:sz w:val="28"/>
          <w:szCs w:val="28"/>
          <w:lang w:eastAsia="ar-SA"/>
        </w:rPr>
        <w:t xml:space="preserve"> </w:t>
      </w:r>
      <w:r w:rsidR="008E0A88" w:rsidRPr="00590A91">
        <w:rPr>
          <w:rFonts w:ascii="Times New Roman" w:hAnsi="Times New Roman" w:cs="Times New Roman"/>
          <w:kern w:val="1"/>
          <w:sz w:val="28"/>
          <w:szCs w:val="28"/>
          <w:lang w:eastAsia="ar-SA"/>
        </w:rPr>
        <w:t>.</w:t>
      </w:r>
    </w:p>
    <w:p w:rsidR="008E0A88" w:rsidRPr="00590A91" w:rsidRDefault="009A2C9E"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lastRenderedPageBreak/>
        <w:t xml:space="preserve">3.2.3. </w:t>
      </w:r>
      <w:r w:rsidR="008E0A88" w:rsidRPr="00590A91">
        <w:rPr>
          <w:rFonts w:ascii="Times New Roman" w:hAnsi="Times New Roman" w:cs="Times New Roman"/>
          <w:kern w:val="1"/>
          <w:sz w:val="28"/>
          <w:szCs w:val="28"/>
          <w:lang w:eastAsia="ar-SA"/>
        </w:rPr>
        <w:t>Критерием принятия решения об отказе в продлении срока действия разрешения на строительство является:</w:t>
      </w:r>
    </w:p>
    <w:p w:rsidR="008E0A88" w:rsidRPr="00590A91"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 отсутствие экземпляров разрешения на строительство, срок действия которых необходимо продлить;</w:t>
      </w:r>
    </w:p>
    <w:p w:rsidR="008E0A88" w:rsidRPr="00590A91" w:rsidRDefault="0041663D"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в) наличие сведений </w:t>
      </w:r>
      <w:r w:rsidR="008E0A88" w:rsidRPr="00590A91">
        <w:rPr>
          <w:rFonts w:ascii="Times New Roman" w:hAnsi="Times New Roman" w:cs="Times New Roman"/>
          <w:kern w:val="1"/>
          <w:sz w:val="28"/>
          <w:szCs w:val="28"/>
          <w:lang w:eastAsia="ar-SA"/>
        </w:rPr>
        <w:t>о том, что строительство, реконструкция указанного объекта капитального строительства не начаты, в случае если заявитель не представил для продления срока действия разрешения на строительство документы, подтверждающие начало строительства, реконструкции объекта капитального строительства.</w:t>
      </w:r>
    </w:p>
    <w:p w:rsidR="008E0A88" w:rsidRPr="00590A91" w:rsidRDefault="009A2C9E"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3.2.4. </w:t>
      </w:r>
      <w:r w:rsidR="008E0A88" w:rsidRPr="00590A91">
        <w:rPr>
          <w:rFonts w:ascii="Times New Roman" w:hAnsi="Times New Roman" w:cs="Times New Roman"/>
          <w:kern w:val="1"/>
          <w:sz w:val="28"/>
          <w:szCs w:val="28"/>
          <w:lang w:eastAsia="ar-SA"/>
        </w:rPr>
        <w:t>Результатами выполнения административн</w:t>
      </w:r>
      <w:r w:rsidR="0015387E" w:rsidRPr="00590A91">
        <w:rPr>
          <w:rFonts w:ascii="Times New Roman" w:hAnsi="Times New Roman" w:cs="Times New Roman"/>
          <w:kern w:val="1"/>
          <w:sz w:val="28"/>
          <w:szCs w:val="28"/>
          <w:lang w:eastAsia="ar-SA"/>
        </w:rPr>
        <w:t>ых процедур (действий)</w:t>
      </w:r>
      <w:r w:rsidR="008E0A88" w:rsidRPr="00590A91">
        <w:rPr>
          <w:rFonts w:ascii="Times New Roman" w:hAnsi="Times New Roman" w:cs="Times New Roman"/>
          <w:kern w:val="1"/>
          <w:sz w:val="28"/>
          <w:szCs w:val="28"/>
          <w:lang w:eastAsia="ar-SA"/>
        </w:rPr>
        <w:t xml:space="preserve"> процедуры являются:</w:t>
      </w:r>
    </w:p>
    <w:p w:rsidR="008E0A88" w:rsidRPr="00590A91" w:rsidRDefault="00AF472F"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8E0A88" w:rsidRPr="00590A91">
        <w:rPr>
          <w:rFonts w:ascii="Times New Roman" w:hAnsi="Times New Roman" w:cs="Times New Roman"/>
          <w:kern w:val="1"/>
          <w:sz w:val="28"/>
          <w:szCs w:val="28"/>
          <w:lang w:eastAsia="ar-SA"/>
        </w:rPr>
        <w:t>продление срока действия разрешения на строительство;</w:t>
      </w:r>
    </w:p>
    <w:p w:rsidR="008E0A88" w:rsidRPr="00590A91" w:rsidRDefault="00AF472F" w:rsidP="00B50791">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8E0A88" w:rsidRPr="00590A91">
        <w:rPr>
          <w:rFonts w:ascii="Times New Roman" w:hAnsi="Times New Roman" w:cs="Times New Roman"/>
          <w:kern w:val="1"/>
          <w:sz w:val="28"/>
          <w:szCs w:val="28"/>
          <w:lang w:eastAsia="ar-SA"/>
        </w:rPr>
        <w:t>принятие решения об отказе в продлении срока действия разрешения на строительство.</w:t>
      </w:r>
    </w:p>
    <w:p w:rsidR="008E0A88" w:rsidRPr="00590A91" w:rsidRDefault="008E0A88" w:rsidP="0041663D">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Продление срока действия разрешения на строительство фиксируется специалистом в день принятия </w:t>
      </w:r>
      <w:r w:rsidR="0041663D" w:rsidRPr="00590A91">
        <w:rPr>
          <w:rFonts w:ascii="Times New Roman" w:hAnsi="Times New Roman" w:cs="Times New Roman"/>
          <w:kern w:val="1"/>
          <w:sz w:val="28"/>
          <w:szCs w:val="28"/>
          <w:lang w:eastAsia="ar-SA"/>
        </w:rPr>
        <w:t>главой Администрации</w:t>
      </w:r>
      <w:r w:rsidRPr="00590A91">
        <w:rPr>
          <w:rFonts w:ascii="Times New Roman" w:hAnsi="Times New Roman" w:cs="Times New Roman"/>
          <w:kern w:val="1"/>
          <w:sz w:val="28"/>
          <w:szCs w:val="28"/>
          <w:lang w:eastAsia="ar-SA"/>
        </w:rPr>
        <w:t xml:space="preserve"> (Уполномоченным лицом) решения о продлении срока действия разрешения на строительство путем внесения соответствующих сведений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продлении срока действия разрешения на строительство размещается на официальном сайте </w:t>
      </w:r>
      <w:r w:rsidR="009A77BA" w:rsidRPr="00590A91">
        <w:rPr>
          <w:rFonts w:ascii="Times New Roman" w:hAnsi="Times New Roman" w:cs="Times New Roman"/>
          <w:kern w:val="1"/>
          <w:sz w:val="28"/>
          <w:szCs w:val="28"/>
          <w:lang w:eastAsia="ar-SA"/>
        </w:rPr>
        <w:t>муниципального образования Гатчинский муниципальный район</w:t>
      </w:r>
      <w:r w:rsidR="0041663D" w:rsidRPr="00590A91">
        <w:rPr>
          <w:rFonts w:ascii="Times New Roman" w:hAnsi="Times New Roman" w:cs="Times New Roman"/>
          <w:kern w:val="1"/>
          <w:sz w:val="28"/>
          <w:szCs w:val="28"/>
          <w:lang w:eastAsia="ar-SA"/>
        </w:rPr>
        <w:t xml:space="preserve"> в информационно-телекоммуникационной</w:t>
      </w:r>
      <w:r w:rsidRPr="00590A91">
        <w:rPr>
          <w:rFonts w:ascii="Times New Roman" w:hAnsi="Times New Roman" w:cs="Times New Roman"/>
          <w:kern w:val="1"/>
          <w:sz w:val="28"/>
          <w:szCs w:val="28"/>
          <w:lang w:eastAsia="ar-SA"/>
        </w:rPr>
        <w:t xml:space="preserve"> сети </w:t>
      </w:r>
      <w:r w:rsidR="0041663D"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Интернет</w:t>
      </w:r>
      <w:r w:rsidR="0041663D"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w:t>
      </w:r>
    </w:p>
    <w:p w:rsidR="008E0A88" w:rsidRPr="00590A91" w:rsidRDefault="008E0A88" w:rsidP="0041663D">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Документы, представленные (направленные) заявителем для продления срока действия разрешения на строительство, хранятся в архиве </w:t>
      </w:r>
      <w:r w:rsidR="00666B3B" w:rsidRPr="00590A91">
        <w:rPr>
          <w:rFonts w:ascii="Times New Roman" w:hAnsi="Times New Roman" w:cs="Times New Roman"/>
          <w:kern w:val="1"/>
          <w:sz w:val="28"/>
          <w:szCs w:val="28"/>
          <w:lang w:eastAsia="ar-SA"/>
        </w:rPr>
        <w:t>Администрации</w:t>
      </w:r>
      <w:r w:rsidRPr="00590A91">
        <w:rPr>
          <w:rFonts w:ascii="Times New Roman" w:hAnsi="Times New Roman" w:cs="Times New Roman"/>
          <w:kern w:val="1"/>
          <w:sz w:val="28"/>
          <w:szCs w:val="28"/>
          <w:lang w:eastAsia="ar-SA"/>
        </w:rPr>
        <w:t xml:space="preserve"> вместе с документами, ранее представлявшимися для получения разрешения на строительство, за исключением экземпляров</w:t>
      </w:r>
      <w:r w:rsidR="006002C3"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представленных для продления срока действ</w:t>
      </w:r>
      <w:r w:rsidR="00666B3B" w:rsidRPr="00590A91">
        <w:rPr>
          <w:rFonts w:ascii="Times New Roman" w:hAnsi="Times New Roman" w:cs="Times New Roman"/>
          <w:kern w:val="1"/>
          <w:sz w:val="28"/>
          <w:szCs w:val="28"/>
          <w:lang w:eastAsia="ar-SA"/>
        </w:rPr>
        <w:t>ия разрешений на строительство.</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3.</w:t>
      </w:r>
      <w:r w:rsidR="009A2C9E" w:rsidRPr="00590A91">
        <w:rPr>
          <w:rFonts w:ascii="Times New Roman" w:hAnsi="Times New Roman" w:cs="Times New Roman"/>
          <w:kern w:val="1"/>
          <w:sz w:val="28"/>
          <w:szCs w:val="28"/>
          <w:lang w:eastAsia="ar-SA"/>
        </w:rPr>
        <w:t>3</w:t>
      </w:r>
      <w:r w:rsidRPr="00590A91">
        <w:rPr>
          <w:rFonts w:ascii="Times New Roman" w:hAnsi="Times New Roman" w:cs="Times New Roman"/>
          <w:kern w:val="1"/>
          <w:sz w:val="28"/>
          <w:szCs w:val="28"/>
          <w:lang w:eastAsia="ar-SA"/>
        </w:rPr>
        <w:t>. Основанием для нач</w:t>
      </w:r>
      <w:r w:rsidR="0036427E" w:rsidRPr="00590A91">
        <w:rPr>
          <w:rFonts w:ascii="Times New Roman" w:hAnsi="Times New Roman" w:cs="Times New Roman"/>
          <w:kern w:val="1"/>
          <w:sz w:val="28"/>
          <w:szCs w:val="28"/>
          <w:lang w:eastAsia="ar-SA"/>
        </w:rPr>
        <w:t xml:space="preserve">ала </w:t>
      </w:r>
      <w:r w:rsidR="00D84A93" w:rsidRPr="00590A91">
        <w:rPr>
          <w:rFonts w:ascii="Times New Roman" w:hAnsi="Times New Roman" w:cs="Times New Roman"/>
          <w:kern w:val="1"/>
          <w:sz w:val="28"/>
          <w:szCs w:val="28"/>
          <w:lang w:eastAsia="ar-SA"/>
        </w:rPr>
        <w:t>выполнения административных процедур (действий) при п</w:t>
      </w:r>
      <w:r w:rsidRPr="00590A91">
        <w:rPr>
          <w:rFonts w:ascii="Times New Roman" w:hAnsi="Times New Roman" w:cs="Times New Roman"/>
          <w:kern w:val="1"/>
          <w:sz w:val="28"/>
          <w:szCs w:val="28"/>
          <w:lang w:eastAsia="ar-SA"/>
        </w:rPr>
        <w:t>риняти</w:t>
      </w:r>
      <w:r w:rsidR="00D84A93" w:rsidRPr="00590A91">
        <w:rPr>
          <w:rFonts w:ascii="Times New Roman" w:hAnsi="Times New Roman" w:cs="Times New Roman"/>
          <w:kern w:val="1"/>
          <w:sz w:val="28"/>
          <w:szCs w:val="28"/>
          <w:lang w:eastAsia="ar-SA"/>
        </w:rPr>
        <w:t>и</w:t>
      </w:r>
      <w:r w:rsidRPr="00590A91">
        <w:rPr>
          <w:rFonts w:ascii="Times New Roman" w:hAnsi="Times New Roman" w:cs="Times New Roman"/>
          <w:kern w:val="1"/>
          <w:sz w:val="28"/>
          <w:szCs w:val="28"/>
          <w:lang w:eastAsia="ar-SA"/>
        </w:rPr>
        <w:t xml:space="preserve"> решения о внесении изменений в разрешение на строительство</w:t>
      </w:r>
      <w:r w:rsidR="0036427E"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является поступление в учреждение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w:t>
      </w:r>
      <w:r w:rsidR="0036427E" w:rsidRPr="00590A91">
        <w:rPr>
          <w:rFonts w:ascii="Times New Roman" w:hAnsi="Times New Roman" w:cs="Times New Roman"/>
          <w:kern w:val="1"/>
          <w:sz w:val="28"/>
          <w:szCs w:val="28"/>
          <w:lang w:eastAsia="ar-SA"/>
        </w:rPr>
        <w:t>ПГУ ЛО</w:t>
      </w:r>
      <w:r w:rsidRPr="00590A91">
        <w:rPr>
          <w:rFonts w:ascii="Times New Roman" w:hAnsi="Times New Roman" w:cs="Times New Roman"/>
          <w:kern w:val="1"/>
          <w:sz w:val="28"/>
          <w:szCs w:val="28"/>
          <w:lang w:eastAsia="ar-SA"/>
        </w:rPr>
        <w:t xml:space="preserve"> письменного уведомления о переходе прав на земельный участок или права пользования недрами, либо об образовании земельного участка (далее </w:t>
      </w:r>
      <w:r w:rsidR="0036427E"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уведомление застройщика).</w:t>
      </w:r>
    </w:p>
    <w:p w:rsidR="00666B3B" w:rsidRPr="00590A91" w:rsidRDefault="009A2C9E" w:rsidP="00D84A93">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3.3.1. </w:t>
      </w:r>
      <w:r w:rsidR="00D84A93" w:rsidRPr="00590A91">
        <w:rPr>
          <w:rFonts w:ascii="Times New Roman" w:hAnsi="Times New Roman" w:cs="Times New Roman"/>
          <w:kern w:val="1"/>
          <w:sz w:val="28"/>
          <w:szCs w:val="28"/>
          <w:lang w:eastAsia="ar-SA"/>
        </w:rPr>
        <w:t>При принятии решения о внесении изменений в разрешение на строительство выполняются следующие административные процедуры (действия):</w:t>
      </w:r>
    </w:p>
    <w:p w:rsidR="00666B3B" w:rsidRPr="009324E5" w:rsidRDefault="00666B3B" w:rsidP="0036427E">
      <w:pPr>
        <w:rPr>
          <w:rFonts w:ascii="Times New Roman" w:hAnsi="Times New Roman" w:cs="Times New Roman"/>
          <w:color w:val="7030A0"/>
          <w:kern w:val="1"/>
          <w:sz w:val="28"/>
          <w:szCs w:val="28"/>
          <w:lang w:eastAsia="ar-SA"/>
        </w:rPr>
      </w:pPr>
      <w:r w:rsidRPr="00590A91">
        <w:rPr>
          <w:rFonts w:ascii="Times New Roman" w:hAnsi="Times New Roman" w:cs="Times New Roman"/>
          <w:kern w:val="1"/>
          <w:sz w:val="28"/>
          <w:szCs w:val="28"/>
          <w:lang w:eastAsia="ar-SA"/>
        </w:rPr>
        <w:t>а) прием и регистрация уведомления застройщика</w:t>
      </w:r>
      <w:r w:rsidR="0036427E" w:rsidRPr="00590A91">
        <w:rPr>
          <w:rFonts w:ascii="Times New Roman" w:hAnsi="Times New Roman" w:cs="Times New Roman"/>
          <w:kern w:val="1"/>
          <w:sz w:val="28"/>
          <w:szCs w:val="28"/>
          <w:lang w:eastAsia="ar-SA"/>
        </w:rPr>
        <w:t xml:space="preserve"> в соответствии с </w:t>
      </w:r>
      <w:r w:rsidR="00DE167A">
        <w:rPr>
          <w:rFonts w:ascii="Times New Roman" w:hAnsi="Times New Roman" w:cs="Times New Roman"/>
          <w:kern w:val="1"/>
          <w:sz w:val="28"/>
          <w:szCs w:val="28"/>
          <w:lang w:eastAsia="ar-SA"/>
        </w:rPr>
        <w:t>порядком, установленном в настоящем Административном регламенте</w:t>
      </w:r>
      <w:r w:rsidRPr="009324E5">
        <w:rPr>
          <w:rFonts w:ascii="Times New Roman" w:hAnsi="Times New Roman" w:cs="Times New Roman"/>
          <w:color w:val="7030A0"/>
          <w:kern w:val="1"/>
          <w:sz w:val="28"/>
          <w:szCs w:val="28"/>
          <w:lang w:eastAsia="ar-SA"/>
        </w:rPr>
        <w:t>;</w:t>
      </w:r>
    </w:p>
    <w:p w:rsidR="00666B3B" w:rsidRPr="00376C70" w:rsidRDefault="00666B3B" w:rsidP="0036427E">
      <w:pPr>
        <w:rPr>
          <w:rFonts w:ascii="Times New Roman" w:hAnsi="Times New Roman" w:cs="Times New Roman"/>
          <w:color w:val="00B050"/>
          <w:kern w:val="1"/>
          <w:sz w:val="28"/>
          <w:szCs w:val="28"/>
          <w:lang w:eastAsia="ar-SA"/>
        </w:rPr>
      </w:pPr>
      <w:r w:rsidRPr="00376C70">
        <w:rPr>
          <w:rFonts w:ascii="Times New Roman" w:hAnsi="Times New Roman" w:cs="Times New Roman"/>
          <w:color w:val="00B050"/>
          <w:kern w:val="1"/>
          <w:sz w:val="28"/>
          <w:szCs w:val="28"/>
          <w:lang w:eastAsia="ar-SA"/>
        </w:rPr>
        <w:t xml:space="preserve">б) передача уведомления застройщика и прилагаемых к нему документов (при наличии) </w:t>
      </w:r>
      <w:r w:rsidR="00EB2C37" w:rsidRPr="00376C70">
        <w:rPr>
          <w:rFonts w:ascii="Times New Roman" w:hAnsi="Times New Roman" w:cs="Times New Roman"/>
          <w:color w:val="00B050"/>
          <w:kern w:val="1"/>
          <w:sz w:val="28"/>
          <w:szCs w:val="28"/>
          <w:lang w:eastAsia="ar-SA"/>
        </w:rPr>
        <w:t xml:space="preserve">сотруднику </w:t>
      </w:r>
      <w:r w:rsidR="00DE167A" w:rsidRPr="00376C70">
        <w:rPr>
          <w:rFonts w:ascii="Times New Roman" w:hAnsi="Times New Roman" w:cs="Times New Roman"/>
          <w:color w:val="00B050"/>
          <w:kern w:val="1"/>
          <w:sz w:val="28"/>
          <w:szCs w:val="28"/>
          <w:lang w:eastAsia="ar-SA"/>
        </w:rPr>
        <w:t xml:space="preserve">Комитета, </w:t>
      </w:r>
      <w:r w:rsidR="00EB2C37" w:rsidRPr="00376C70">
        <w:rPr>
          <w:rFonts w:ascii="Times New Roman" w:hAnsi="Times New Roman" w:cs="Times New Roman"/>
          <w:color w:val="00B050"/>
          <w:kern w:val="1"/>
          <w:sz w:val="28"/>
          <w:szCs w:val="28"/>
          <w:lang w:eastAsia="ar-SA"/>
        </w:rPr>
        <w:t>отве</w:t>
      </w:r>
      <w:r w:rsidR="00376C70" w:rsidRPr="00376C70">
        <w:rPr>
          <w:rFonts w:ascii="Times New Roman" w:hAnsi="Times New Roman" w:cs="Times New Roman"/>
          <w:color w:val="00B050"/>
          <w:kern w:val="1"/>
          <w:sz w:val="28"/>
          <w:szCs w:val="28"/>
          <w:lang w:eastAsia="ar-SA"/>
        </w:rPr>
        <w:t>т</w:t>
      </w:r>
      <w:r w:rsidR="00EB2C37" w:rsidRPr="00376C70">
        <w:rPr>
          <w:rFonts w:ascii="Times New Roman" w:hAnsi="Times New Roman" w:cs="Times New Roman"/>
          <w:color w:val="00B050"/>
          <w:kern w:val="1"/>
          <w:sz w:val="28"/>
          <w:szCs w:val="28"/>
          <w:lang w:eastAsia="ar-SA"/>
        </w:rPr>
        <w:t>ственному</w:t>
      </w:r>
      <w:r w:rsidR="00376C70" w:rsidRPr="00376C70">
        <w:rPr>
          <w:rFonts w:ascii="Times New Roman" w:hAnsi="Times New Roman" w:cs="Times New Roman"/>
          <w:color w:val="00B050"/>
          <w:kern w:val="1"/>
          <w:sz w:val="28"/>
          <w:szCs w:val="28"/>
          <w:lang w:eastAsia="ar-SA"/>
        </w:rPr>
        <w:t xml:space="preserve"> за рассмотрение документов</w:t>
      </w:r>
      <w:r w:rsidRPr="00376C70">
        <w:rPr>
          <w:rFonts w:ascii="Times New Roman" w:hAnsi="Times New Roman" w:cs="Times New Roman"/>
          <w:color w:val="00B050"/>
          <w:kern w:val="1"/>
          <w:sz w:val="28"/>
          <w:szCs w:val="28"/>
          <w:lang w:eastAsia="ar-SA"/>
        </w:rPr>
        <w:t>;</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в) проверка наличия в уведомлении застройщика сведений о реквизитах документов, указанных в </w:t>
      </w:r>
      <w:hyperlink r:id="rId66" w:history="1">
        <w:r w:rsidR="00266C6F" w:rsidRPr="00590A91">
          <w:rPr>
            <w:rFonts w:ascii="Times New Roman" w:hAnsi="Times New Roman" w:cs="Times New Roman"/>
            <w:kern w:val="1"/>
            <w:sz w:val="28"/>
            <w:szCs w:val="28"/>
            <w:lang w:eastAsia="ar-SA"/>
          </w:rPr>
          <w:t>пункте</w:t>
        </w:r>
        <w:r w:rsidRPr="00590A91">
          <w:rPr>
            <w:rFonts w:ascii="Times New Roman" w:hAnsi="Times New Roman" w:cs="Times New Roman"/>
            <w:kern w:val="1"/>
            <w:sz w:val="28"/>
            <w:szCs w:val="28"/>
            <w:lang w:eastAsia="ar-SA"/>
          </w:rPr>
          <w:t xml:space="preserve"> 2.</w:t>
        </w:r>
        <w:r w:rsidR="00266C6F" w:rsidRPr="00590A91">
          <w:rPr>
            <w:rFonts w:ascii="Times New Roman" w:hAnsi="Times New Roman" w:cs="Times New Roman"/>
            <w:kern w:val="1"/>
            <w:sz w:val="28"/>
            <w:szCs w:val="28"/>
            <w:lang w:eastAsia="ar-SA"/>
          </w:rPr>
          <w:t>9</w:t>
        </w:r>
        <w:r w:rsidRPr="00590A91">
          <w:rPr>
            <w:rFonts w:ascii="Times New Roman" w:hAnsi="Times New Roman" w:cs="Times New Roman"/>
            <w:kern w:val="1"/>
            <w:sz w:val="28"/>
            <w:szCs w:val="28"/>
            <w:lang w:eastAsia="ar-SA"/>
          </w:rPr>
          <w:t>.</w:t>
        </w:r>
        <w:r w:rsidR="006A243E" w:rsidRPr="00590A91">
          <w:rPr>
            <w:rFonts w:ascii="Times New Roman" w:hAnsi="Times New Roman" w:cs="Times New Roman"/>
            <w:kern w:val="1"/>
            <w:sz w:val="28"/>
            <w:szCs w:val="28"/>
            <w:lang w:eastAsia="ar-SA"/>
          </w:rPr>
          <w:t>1</w:t>
        </w:r>
      </w:hyperlink>
      <w:r w:rsidRPr="00590A91">
        <w:rPr>
          <w:rFonts w:ascii="Times New Roman" w:hAnsi="Times New Roman" w:cs="Times New Roman"/>
          <w:kern w:val="1"/>
          <w:sz w:val="28"/>
          <w:szCs w:val="28"/>
          <w:lang w:eastAsia="ar-SA"/>
        </w:rPr>
        <w:t xml:space="preserve"> настоящего Административного регламента;</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г) проверка наличия документов, указанных в</w:t>
      </w:r>
      <w:hyperlink r:id="rId67" w:history="1">
        <w:r w:rsidR="00266C6F" w:rsidRPr="00590A91">
          <w:rPr>
            <w:rFonts w:ascii="Times New Roman" w:hAnsi="Times New Roman" w:cs="Times New Roman"/>
            <w:kern w:val="1"/>
            <w:sz w:val="28"/>
            <w:szCs w:val="28"/>
            <w:lang w:eastAsia="ar-SA"/>
          </w:rPr>
          <w:t xml:space="preserve"> пункте </w:t>
        </w:r>
        <w:r w:rsidRPr="00590A91">
          <w:rPr>
            <w:rFonts w:ascii="Times New Roman" w:hAnsi="Times New Roman" w:cs="Times New Roman"/>
            <w:kern w:val="1"/>
            <w:sz w:val="28"/>
            <w:szCs w:val="28"/>
            <w:lang w:eastAsia="ar-SA"/>
          </w:rPr>
          <w:t>2.</w:t>
        </w:r>
        <w:r w:rsidR="0036427E" w:rsidRPr="00590A91">
          <w:rPr>
            <w:rFonts w:ascii="Times New Roman" w:hAnsi="Times New Roman" w:cs="Times New Roman"/>
            <w:kern w:val="1"/>
            <w:sz w:val="28"/>
            <w:szCs w:val="28"/>
            <w:lang w:eastAsia="ar-SA"/>
          </w:rPr>
          <w:t>9</w:t>
        </w:r>
        <w:r w:rsidRPr="00590A91">
          <w:rPr>
            <w:rFonts w:ascii="Times New Roman" w:hAnsi="Times New Roman" w:cs="Times New Roman"/>
            <w:kern w:val="1"/>
            <w:sz w:val="28"/>
            <w:szCs w:val="28"/>
            <w:lang w:eastAsia="ar-SA"/>
          </w:rPr>
          <w:t>.</w:t>
        </w:r>
        <w:r w:rsidR="006A243E" w:rsidRPr="00590A91">
          <w:rPr>
            <w:rFonts w:ascii="Times New Roman" w:hAnsi="Times New Roman" w:cs="Times New Roman"/>
            <w:kern w:val="1"/>
            <w:sz w:val="28"/>
            <w:szCs w:val="28"/>
            <w:lang w:eastAsia="ar-SA"/>
          </w:rPr>
          <w:t>1</w:t>
        </w:r>
      </w:hyperlink>
      <w:r w:rsidRPr="00590A91">
        <w:rPr>
          <w:rFonts w:ascii="Times New Roman" w:hAnsi="Times New Roman" w:cs="Times New Roman"/>
          <w:kern w:val="1"/>
          <w:sz w:val="28"/>
          <w:szCs w:val="28"/>
          <w:lang w:eastAsia="ar-SA"/>
        </w:rPr>
        <w:t xml:space="preserve"> настоящего </w:t>
      </w:r>
      <w:r w:rsidRPr="00590A91">
        <w:rPr>
          <w:rFonts w:ascii="Times New Roman" w:hAnsi="Times New Roman" w:cs="Times New Roman"/>
          <w:kern w:val="1"/>
          <w:sz w:val="28"/>
          <w:szCs w:val="28"/>
          <w:lang w:eastAsia="ar-SA"/>
        </w:rPr>
        <w:lastRenderedPageBreak/>
        <w:t>Административного регламента, в случае если заявитель представил (направил) такие документы вместе с уведомлением застройщика;</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д) направление межведомственного запроса в органы государственной власти или органы местного самоуправления о предоставлении документов, указанных в</w:t>
      </w:r>
      <w:hyperlink r:id="rId68" w:history="1">
        <w:r w:rsidRPr="00590A91">
          <w:rPr>
            <w:rFonts w:ascii="Times New Roman" w:hAnsi="Times New Roman" w:cs="Times New Roman"/>
            <w:kern w:val="1"/>
            <w:sz w:val="28"/>
            <w:szCs w:val="28"/>
            <w:lang w:eastAsia="ar-SA"/>
          </w:rPr>
          <w:t xml:space="preserve"> </w:t>
        </w:r>
        <w:r w:rsidR="00266C6F" w:rsidRPr="00590A91">
          <w:rPr>
            <w:rFonts w:ascii="Times New Roman" w:hAnsi="Times New Roman" w:cs="Times New Roman"/>
            <w:kern w:val="1"/>
            <w:sz w:val="28"/>
            <w:szCs w:val="28"/>
            <w:lang w:eastAsia="ar-SA"/>
          </w:rPr>
          <w:t>пункте</w:t>
        </w:r>
        <w:r w:rsidRPr="00590A91">
          <w:rPr>
            <w:rFonts w:ascii="Times New Roman" w:hAnsi="Times New Roman" w:cs="Times New Roman"/>
            <w:kern w:val="1"/>
            <w:sz w:val="28"/>
            <w:szCs w:val="28"/>
            <w:lang w:eastAsia="ar-SA"/>
          </w:rPr>
          <w:t xml:space="preserve"> 2.</w:t>
        </w:r>
        <w:r w:rsidR="0036427E" w:rsidRPr="00590A91">
          <w:rPr>
            <w:rFonts w:ascii="Times New Roman" w:hAnsi="Times New Roman" w:cs="Times New Roman"/>
            <w:kern w:val="1"/>
            <w:sz w:val="28"/>
            <w:szCs w:val="28"/>
            <w:lang w:eastAsia="ar-SA"/>
          </w:rPr>
          <w:t>9</w:t>
        </w:r>
        <w:r w:rsidRPr="00590A91">
          <w:rPr>
            <w:rFonts w:ascii="Times New Roman" w:hAnsi="Times New Roman" w:cs="Times New Roman"/>
            <w:kern w:val="1"/>
            <w:sz w:val="28"/>
            <w:szCs w:val="28"/>
            <w:lang w:eastAsia="ar-SA"/>
          </w:rPr>
          <w:t>.</w:t>
        </w:r>
        <w:r w:rsidR="000661C5" w:rsidRPr="00590A91">
          <w:rPr>
            <w:rFonts w:ascii="Times New Roman" w:hAnsi="Times New Roman" w:cs="Times New Roman"/>
            <w:kern w:val="1"/>
            <w:sz w:val="28"/>
            <w:szCs w:val="28"/>
            <w:lang w:eastAsia="ar-SA"/>
          </w:rPr>
          <w:t>1</w:t>
        </w:r>
      </w:hyperlink>
      <w:r w:rsidRPr="00590A91">
        <w:rPr>
          <w:rFonts w:ascii="Times New Roman" w:hAnsi="Times New Roman" w:cs="Times New Roman"/>
          <w:kern w:val="1"/>
          <w:sz w:val="28"/>
          <w:szCs w:val="28"/>
          <w:lang w:eastAsia="ar-SA"/>
        </w:rPr>
        <w:t xml:space="preserve">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застройщика;</w:t>
      </w:r>
    </w:p>
    <w:p w:rsidR="00666B3B" w:rsidRPr="00590A91" w:rsidRDefault="00666B3B" w:rsidP="0036427E">
      <w:pPr>
        <w:rPr>
          <w:rFonts w:ascii="Times New Roman" w:hAnsi="Times New Roman" w:cs="Times New Roman"/>
          <w:kern w:val="1"/>
          <w:sz w:val="28"/>
          <w:szCs w:val="28"/>
          <w:lang w:eastAsia="ar-SA"/>
        </w:rPr>
      </w:pPr>
      <w:bookmarkStart w:id="70" w:name="Par8"/>
      <w:bookmarkEnd w:id="70"/>
      <w:r w:rsidRPr="00590A91">
        <w:rPr>
          <w:rFonts w:ascii="Times New Roman" w:hAnsi="Times New Roman" w:cs="Times New Roman"/>
          <w:kern w:val="1"/>
          <w:sz w:val="28"/>
          <w:szCs w:val="28"/>
          <w:lang w:eastAsia="ar-SA"/>
        </w:rPr>
        <w:t xml:space="preserve">е) проверка соответствия </w:t>
      </w:r>
      <w:r w:rsidR="003E22B7" w:rsidRPr="00590A91">
        <w:rPr>
          <w:rFonts w:ascii="Times New Roman" w:hAnsi="Times New Roman" w:cs="Times New Roman"/>
          <w:kern w:val="1"/>
          <w:sz w:val="28"/>
          <w:szCs w:val="28"/>
          <w:lang w:eastAsia="ar-SA"/>
        </w:rPr>
        <w:t>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590A91">
        <w:rPr>
          <w:rFonts w:ascii="Times New Roman" w:hAnsi="Times New Roman" w:cs="Times New Roman"/>
          <w:kern w:val="1"/>
          <w:sz w:val="28"/>
          <w:szCs w:val="28"/>
          <w:lang w:eastAsia="ar-SA"/>
        </w:rPr>
        <w:t>;</w:t>
      </w:r>
    </w:p>
    <w:p w:rsidR="00666B3B" w:rsidRPr="00590A91" w:rsidRDefault="00666B3B" w:rsidP="0036427E">
      <w:pPr>
        <w:rPr>
          <w:rFonts w:ascii="Times New Roman" w:hAnsi="Times New Roman" w:cs="Times New Roman"/>
          <w:kern w:val="1"/>
          <w:sz w:val="28"/>
          <w:szCs w:val="28"/>
          <w:lang w:eastAsia="ar-SA"/>
        </w:rPr>
      </w:pPr>
      <w:bookmarkStart w:id="71" w:name="Par9"/>
      <w:bookmarkEnd w:id="71"/>
      <w:r w:rsidRPr="00590A91">
        <w:rPr>
          <w:rFonts w:ascii="Times New Roman" w:hAnsi="Times New Roman" w:cs="Times New Roman"/>
          <w:kern w:val="1"/>
          <w:sz w:val="28"/>
          <w:szCs w:val="28"/>
          <w:lang w:eastAsia="ar-SA"/>
        </w:rPr>
        <w:t xml:space="preserve">ж) принятие </w:t>
      </w:r>
      <w:hyperlink r:id="rId69" w:history="1">
        <w:r w:rsidRPr="00590A91">
          <w:rPr>
            <w:rFonts w:ascii="Times New Roman" w:hAnsi="Times New Roman" w:cs="Times New Roman"/>
            <w:kern w:val="1"/>
            <w:sz w:val="28"/>
            <w:szCs w:val="28"/>
            <w:lang w:eastAsia="ar-SA"/>
          </w:rPr>
          <w:t>решения</w:t>
        </w:r>
      </w:hyperlink>
      <w:r w:rsidRPr="00590A91">
        <w:rPr>
          <w:rFonts w:ascii="Times New Roman" w:hAnsi="Times New Roman" w:cs="Times New Roman"/>
          <w:kern w:val="1"/>
          <w:sz w:val="28"/>
          <w:szCs w:val="28"/>
          <w:lang w:eastAsia="ar-SA"/>
        </w:rPr>
        <w:t xml:space="preserve"> об отказе во внесении изменений в разрешение на строительство, оформляемого по форме согласно приложению 7 к настоящему Административному регламенту;</w:t>
      </w:r>
    </w:p>
    <w:p w:rsidR="00666B3B" w:rsidRPr="00590A91" w:rsidRDefault="00666B3B" w:rsidP="0036427E">
      <w:pPr>
        <w:rPr>
          <w:rFonts w:ascii="Times New Roman" w:hAnsi="Times New Roman" w:cs="Times New Roman"/>
          <w:kern w:val="1"/>
          <w:sz w:val="28"/>
          <w:szCs w:val="28"/>
          <w:lang w:eastAsia="ar-SA"/>
        </w:rPr>
      </w:pPr>
      <w:bookmarkStart w:id="72" w:name="Par10"/>
      <w:bookmarkEnd w:id="72"/>
      <w:r w:rsidRPr="00590A91">
        <w:rPr>
          <w:rFonts w:ascii="Times New Roman" w:hAnsi="Times New Roman" w:cs="Times New Roman"/>
          <w:kern w:val="1"/>
          <w:sz w:val="28"/>
          <w:szCs w:val="28"/>
          <w:lang w:eastAsia="ar-SA"/>
        </w:rPr>
        <w:t xml:space="preserve">з) принятие </w:t>
      </w:r>
      <w:hyperlink r:id="rId70" w:history="1">
        <w:r w:rsidRPr="00590A91">
          <w:rPr>
            <w:rFonts w:ascii="Times New Roman" w:hAnsi="Times New Roman" w:cs="Times New Roman"/>
            <w:kern w:val="1"/>
            <w:sz w:val="28"/>
            <w:szCs w:val="28"/>
            <w:lang w:eastAsia="ar-SA"/>
          </w:rPr>
          <w:t>решения</w:t>
        </w:r>
      </w:hyperlink>
      <w:r w:rsidRPr="00590A91">
        <w:rPr>
          <w:rFonts w:ascii="Times New Roman" w:hAnsi="Times New Roman" w:cs="Times New Roman"/>
          <w:kern w:val="1"/>
          <w:sz w:val="28"/>
          <w:szCs w:val="28"/>
          <w:lang w:eastAsia="ar-SA"/>
        </w:rPr>
        <w:t xml:space="preserve"> о внесении изменений в разрешение на строительство, оформляемого по форме согласно приложению 8 к настоящему Административному регламенту;</w:t>
      </w:r>
    </w:p>
    <w:p w:rsidR="00666B3B" w:rsidRPr="00590A91" w:rsidRDefault="00666B3B" w:rsidP="0036427E">
      <w:pPr>
        <w:rPr>
          <w:rFonts w:ascii="Times New Roman" w:hAnsi="Times New Roman" w:cs="Times New Roman"/>
          <w:kern w:val="1"/>
          <w:sz w:val="28"/>
          <w:szCs w:val="28"/>
          <w:lang w:eastAsia="ar-SA"/>
        </w:rPr>
      </w:pPr>
      <w:bookmarkStart w:id="73" w:name="Par11"/>
      <w:bookmarkEnd w:id="73"/>
      <w:r w:rsidRPr="00590A91">
        <w:rPr>
          <w:rFonts w:ascii="Times New Roman" w:hAnsi="Times New Roman" w:cs="Times New Roman"/>
          <w:kern w:val="1"/>
          <w:sz w:val="28"/>
          <w:szCs w:val="28"/>
          <w:lang w:eastAsia="ar-SA"/>
        </w:rPr>
        <w:t>и) вручение заявителю решения о внесении изменений в разрешение на строительство (решения об отказе во внесении изменений в разрешение на строительство).</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Административн</w:t>
      </w:r>
      <w:r w:rsidR="00354C31" w:rsidRPr="00590A91">
        <w:rPr>
          <w:rFonts w:ascii="Times New Roman" w:hAnsi="Times New Roman" w:cs="Times New Roman"/>
          <w:kern w:val="1"/>
          <w:sz w:val="28"/>
          <w:szCs w:val="28"/>
          <w:lang w:eastAsia="ar-SA"/>
        </w:rPr>
        <w:t>ы</w:t>
      </w:r>
      <w:r w:rsidRPr="00590A91">
        <w:rPr>
          <w:rFonts w:ascii="Times New Roman" w:hAnsi="Times New Roman" w:cs="Times New Roman"/>
          <w:kern w:val="1"/>
          <w:sz w:val="28"/>
          <w:szCs w:val="28"/>
          <w:lang w:eastAsia="ar-SA"/>
        </w:rPr>
        <w:t xml:space="preserve">е действие, предусмотренное </w:t>
      </w:r>
      <w:hyperlink w:anchor="Par3" w:history="1">
        <w:r w:rsidR="00354C31" w:rsidRPr="00590A91">
          <w:rPr>
            <w:rFonts w:ascii="Times New Roman" w:hAnsi="Times New Roman" w:cs="Times New Roman"/>
            <w:kern w:val="1"/>
            <w:sz w:val="28"/>
            <w:szCs w:val="28"/>
            <w:lang w:eastAsia="ar-SA"/>
          </w:rPr>
          <w:t>подпунктом</w:t>
        </w:r>
      </w:hyperlink>
      <w:r w:rsidR="00354C31" w:rsidRPr="00590A91">
        <w:rPr>
          <w:rFonts w:ascii="Times New Roman" w:hAnsi="Times New Roman" w:cs="Times New Roman"/>
          <w:kern w:val="1"/>
          <w:sz w:val="28"/>
          <w:szCs w:val="28"/>
          <w:lang w:eastAsia="ar-SA"/>
        </w:rPr>
        <w:t xml:space="preserve"> «а»</w:t>
      </w:r>
      <w:r w:rsidRPr="00590A91">
        <w:rPr>
          <w:rFonts w:ascii="Times New Roman" w:hAnsi="Times New Roman" w:cs="Times New Roman"/>
          <w:kern w:val="1"/>
          <w:sz w:val="28"/>
          <w:szCs w:val="28"/>
          <w:lang w:eastAsia="ar-SA"/>
        </w:rPr>
        <w:t xml:space="preserve"> настоящего пункта, выполняется не позднее окончания рабочего дня поступления в учреждение уведомления застройщика.</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4" w:history="1">
        <w:r w:rsidR="00354C31" w:rsidRPr="00590A91">
          <w:rPr>
            <w:rFonts w:ascii="Times New Roman" w:hAnsi="Times New Roman" w:cs="Times New Roman"/>
            <w:kern w:val="1"/>
            <w:sz w:val="28"/>
            <w:szCs w:val="28"/>
            <w:lang w:eastAsia="ar-SA"/>
          </w:rPr>
          <w:t>подпунктом</w:t>
        </w:r>
      </w:hyperlink>
      <w:r w:rsidR="00354C31" w:rsidRPr="00590A91">
        <w:rPr>
          <w:rFonts w:ascii="Times New Roman" w:hAnsi="Times New Roman" w:cs="Times New Roman"/>
          <w:kern w:val="1"/>
          <w:sz w:val="28"/>
          <w:szCs w:val="28"/>
          <w:lang w:eastAsia="ar-SA"/>
        </w:rPr>
        <w:t xml:space="preserve"> «б»</w:t>
      </w:r>
      <w:r w:rsidRPr="00590A91">
        <w:rPr>
          <w:rFonts w:ascii="Times New Roman" w:hAnsi="Times New Roman" w:cs="Times New Roman"/>
          <w:kern w:val="1"/>
          <w:sz w:val="28"/>
          <w:szCs w:val="28"/>
          <w:lang w:eastAsia="ar-SA"/>
        </w:rPr>
        <w:t xml:space="preserve"> настоящего пункта, выполняется не позднее следующего рабочего дня после дня регистрации уведомления застройщика.</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Административные действия, предусмотренные </w:t>
      </w:r>
      <w:r w:rsidR="00354C31" w:rsidRPr="00590A91">
        <w:rPr>
          <w:rFonts w:ascii="Times New Roman" w:hAnsi="Times New Roman" w:cs="Times New Roman"/>
          <w:kern w:val="1"/>
          <w:sz w:val="28"/>
          <w:szCs w:val="28"/>
          <w:lang w:eastAsia="ar-SA"/>
        </w:rPr>
        <w:t xml:space="preserve">подпунктами «в», «г», «д» </w:t>
      </w:r>
      <w:r w:rsidRPr="00590A91">
        <w:rPr>
          <w:rFonts w:ascii="Times New Roman" w:hAnsi="Times New Roman" w:cs="Times New Roman"/>
          <w:kern w:val="1"/>
          <w:sz w:val="28"/>
          <w:szCs w:val="28"/>
          <w:lang w:eastAsia="ar-SA"/>
        </w:rPr>
        <w:t>настоящего пункта, выполняются в течение трех рабочих дней со дня регистрации уведомления застройщика.</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8" w:history="1">
        <w:r w:rsidR="00354C31" w:rsidRPr="00590A91">
          <w:rPr>
            <w:rFonts w:ascii="Times New Roman" w:hAnsi="Times New Roman" w:cs="Times New Roman"/>
            <w:kern w:val="1"/>
            <w:sz w:val="28"/>
            <w:szCs w:val="28"/>
            <w:lang w:eastAsia="ar-SA"/>
          </w:rPr>
          <w:t>подпунктом</w:t>
        </w:r>
      </w:hyperlink>
      <w:r w:rsidR="00354C31" w:rsidRPr="00590A91">
        <w:rPr>
          <w:rFonts w:ascii="Times New Roman" w:hAnsi="Times New Roman" w:cs="Times New Roman"/>
          <w:kern w:val="1"/>
          <w:sz w:val="28"/>
          <w:szCs w:val="28"/>
          <w:lang w:eastAsia="ar-SA"/>
        </w:rPr>
        <w:t xml:space="preserve"> «е»</w:t>
      </w:r>
      <w:r w:rsidRPr="00590A91">
        <w:rPr>
          <w:rFonts w:ascii="Times New Roman" w:hAnsi="Times New Roman" w:cs="Times New Roman"/>
          <w:kern w:val="1"/>
          <w:sz w:val="28"/>
          <w:szCs w:val="28"/>
          <w:lang w:eastAsia="ar-SA"/>
        </w:rPr>
        <w:t xml:space="preserve"> настоящего пункта, выполняется в течение </w:t>
      </w:r>
      <w:r w:rsidR="004A5810" w:rsidRPr="00590A91">
        <w:rPr>
          <w:rFonts w:ascii="Times New Roman" w:hAnsi="Times New Roman" w:cs="Times New Roman"/>
          <w:kern w:val="1"/>
          <w:sz w:val="28"/>
          <w:szCs w:val="28"/>
          <w:lang w:eastAsia="ar-SA"/>
        </w:rPr>
        <w:t xml:space="preserve">пяти </w:t>
      </w:r>
      <w:r w:rsidRPr="00590A91">
        <w:rPr>
          <w:rFonts w:ascii="Times New Roman" w:hAnsi="Times New Roman" w:cs="Times New Roman"/>
          <w:kern w:val="1"/>
          <w:sz w:val="28"/>
          <w:szCs w:val="28"/>
          <w:lang w:eastAsia="ar-SA"/>
        </w:rPr>
        <w:t>рабочих дней со дня регистрации уведомления застройщика.</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Административные действия, предусмотренные </w:t>
      </w:r>
      <w:r w:rsidR="00354C31" w:rsidRPr="00590A91">
        <w:rPr>
          <w:rFonts w:ascii="Times New Roman" w:hAnsi="Times New Roman" w:cs="Times New Roman"/>
          <w:kern w:val="1"/>
          <w:sz w:val="28"/>
          <w:szCs w:val="28"/>
          <w:lang w:eastAsia="ar-SA"/>
        </w:rPr>
        <w:t xml:space="preserve">подпунктами «ж» и «з» </w:t>
      </w:r>
      <w:r w:rsidRPr="00590A91">
        <w:rPr>
          <w:rFonts w:ascii="Times New Roman" w:hAnsi="Times New Roman" w:cs="Times New Roman"/>
          <w:kern w:val="1"/>
          <w:sz w:val="28"/>
          <w:szCs w:val="28"/>
          <w:lang w:eastAsia="ar-SA"/>
        </w:rPr>
        <w:t xml:space="preserve">настоящего пункта, выполняются в течение </w:t>
      </w:r>
      <w:r w:rsidR="004A5810" w:rsidRPr="00590A91">
        <w:rPr>
          <w:rFonts w:ascii="Times New Roman" w:hAnsi="Times New Roman" w:cs="Times New Roman"/>
          <w:kern w:val="1"/>
          <w:sz w:val="28"/>
          <w:szCs w:val="28"/>
          <w:lang w:eastAsia="ar-SA"/>
        </w:rPr>
        <w:t xml:space="preserve">семи </w:t>
      </w:r>
      <w:r w:rsidRPr="00590A91">
        <w:rPr>
          <w:rFonts w:ascii="Times New Roman" w:hAnsi="Times New Roman" w:cs="Times New Roman"/>
          <w:kern w:val="1"/>
          <w:sz w:val="28"/>
          <w:szCs w:val="28"/>
          <w:lang w:eastAsia="ar-SA"/>
        </w:rPr>
        <w:t>рабочих дней со дня регистрации уведомления застройщика.</w:t>
      </w:r>
    </w:p>
    <w:p w:rsidR="00666B3B" w:rsidRPr="00590A91" w:rsidRDefault="00666B3B" w:rsidP="0036427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11" w:history="1">
        <w:r w:rsidR="00354C31" w:rsidRPr="00590A91">
          <w:rPr>
            <w:rFonts w:ascii="Times New Roman" w:hAnsi="Times New Roman" w:cs="Times New Roman"/>
            <w:kern w:val="1"/>
            <w:sz w:val="28"/>
            <w:szCs w:val="28"/>
            <w:lang w:eastAsia="ar-SA"/>
          </w:rPr>
          <w:t>подпунктом</w:t>
        </w:r>
      </w:hyperlink>
      <w:r w:rsidR="00354C31" w:rsidRPr="00590A91">
        <w:rPr>
          <w:rFonts w:ascii="Times New Roman" w:hAnsi="Times New Roman" w:cs="Times New Roman"/>
          <w:kern w:val="1"/>
          <w:sz w:val="28"/>
          <w:szCs w:val="28"/>
          <w:lang w:eastAsia="ar-SA"/>
        </w:rPr>
        <w:t xml:space="preserve"> «и»</w:t>
      </w:r>
      <w:r w:rsidRPr="00590A91">
        <w:rPr>
          <w:rFonts w:ascii="Times New Roman" w:hAnsi="Times New Roman" w:cs="Times New Roman"/>
          <w:kern w:val="1"/>
          <w:sz w:val="28"/>
          <w:szCs w:val="28"/>
          <w:lang w:eastAsia="ar-SA"/>
        </w:rPr>
        <w:t xml:space="preserve"> настоящего пункта, выполняется в течение пяти рабочих дней со дня принятия решения о внесении изменений в разрешение на строительство (решения об отказе во внесении изменений в разрешение на строительство).</w:t>
      </w:r>
    </w:p>
    <w:p w:rsidR="00354C31" w:rsidRPr="00590A91" w:rsidRDefault="00666B3B" w:rsidP="00354C31">
      <w:pPr>
        <w:rPr>
          <w:rFonts w:ascii="Times New Roman" w:hAnsi="Times New Roman" w:cs="Times New Roman"/>
          <w:sz w:val="28"/>
          <w:szCs w:val="28"/>
        </w:rPr>
      </w:pPr>
      <w:r w:rsidRPr="00590A91">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354C31" w:rsidRPr="00590A91">
        <w:rPr>
          <w:rFonts w:ascii="Times New Roman" w:hAnsi="Times New Roman" w:cs="Times New Roman"/>
          <w:kern w:val="1"/>
          <w:sz w:val="28"/>
          <w:szCs w:val="28"/>
          <w:lang w:eastAsia="ar-SA"/>
        </w:rPr>
        <w:t>подпунктами «а» и «б»</w:t>
      </w:r>
      <w:r w:rsidRPr="00590A91">
        <w:rPr>
          <w:rFonts w:ascii="Times New Roman" w:hAnsi="Times New Roman" w:cs="Times New Roman"/>
          <w:kern w:val="1"/>
          <w:sz w:val="28"/>
          <w:szCs w:val="28"/>
          <w:lang w:eastAsia="ar-SA"/>
        </w:rPr>
        <w:t xml:space="preserve"> настоящего пункта, является </w:t>
      </w:r>
      <w:r w:rsidR="00E82D63">
        <w:rPr>
          <w:rFonts w:ascii="Times New Roman" w:hAnsi="Times New Roman" w:cs="Times New Roman"/>
          <w:sz w:val="28"/>
          <w:szCs w:val="28"/>
        </w:rPr>
        <w:t>Специалист</w:t>
      </w:r>
      <w:r w:rsidR="00354C31" w:rsidRPr="00590A91">
        <w:rPr>
          <w:rFonts w:ascii="Times New Roman" w:hAnsi="Times New Roman" w:cs="Times New Roman"/>
          <w:sz w:val="28"/>
          <w:szCs w:val="28"/>
        </w:rPr>
        <w:t>.</w:t>
      </w:r>
    </w:p>
    <w:p w:rsidR="00666B3B" w:rsidRPr="00590A91" w:rsidRDefault="00666B3B" w:rsidP="00354C31">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административных действий, </w:t>
      </w:r>
      <w:r w:rsidRPr="00590A91">
        <w:rPr>
          <w:rFonts w:ascii="Times New Roman" w:hAnsi="Times New Roman" w:cs="Times New Roman"/>
          <w:kern w:val="1"/>
          <w:sz w:val="28"/>
          <w:szCs w:val="28"/>
          <w:lang w:eastAsia="ar-SA"/>
        </w:rPr>
        <w:lastRenderedPageBreak/>
        <w:t xml:space="preserve">предусмотренных </w:t>
      </w:r>
      <w:r w:rsidR="00354C31" w:rsidRPr="00590A91">
        <w:rPr>
          <w:rFonts w:ascii="Times New Roman" w:hAnsi="Times New Roman" w:cs="Times New Roman"/>
          <w:kern w:val="1"/>
          <w:sz w:val="28"/>
          <w:szCs w:val="28"/>
          <w:lang w:eastAsia="ar-SA"/>
        </w:rPr>
        <w:t>подпунктами «в» - «е»</w:t>
      </w:r>
      <w:r w:rsidRPr="00590A91">
        <w:rPr>
          <w:rFonts w:ascii="Times New Roman" w:hAnsi="Times New Roman" w:cs="Times New Roman"/>
          <w:kern w:val="1"/>
          <w:sz w:val="28"/>
          <w:szCs w:val="28"/>
          <w:lang w:eastAsia="ar-SA"/>
        </w:rPr>
        <w:t xml:space="preserve"> настоящего пункта, является </w:t>
      </w:r>
      <w:r w:rsidR="00E82D63">
        <w:rPr>
          <w:rFonts w:ascii="Times New Roman" w:hAnsi="Times New Roman" w:cs="Times New Roman"/>
          <w:kern w:val="1"/>
          <w:sz w:val="28"/>
          <w:szCs w:val="28"/>
          <w:lang w:eastAsia="ar-SA"/>
        </w:rPr>
        <w:t>С</w:t>
      </w:r>
      <w:r w:rsidR="009A2C9E" w:rsidRPr="00590A91">
        <w:rPr>
          <w:rFonts w:ascii="Times New Roman" w:hAnsi="Times New Roman" w:cs="Times New Roman"/>
          <w:kern w:val="1"/>
          <w:sz w:val="28"/>
          <w:szCs w:val="28"/>
          <w:lang w:eastAsia="ar-SA"/>
        </w:rPr>
        <w:t>пециалист.</w:t>
      </w:r>
    </w:p>
    <w:p w:rsidR="00666B3B" w:rsidRPr="00590A91" w:rsidRDefault="00666B3B" w:rsidP="00354C31">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354C31" w:rsidRPr="00590A91">
        <w:rPr>
          <w:rFonts w:ascii="Times New Roman" w:hAnsi="Times New Roman" w:cs="Times New Roman"/>
          <w:kern w:val="1"/>
          <w:sz w:val="28"/>
          <w:szCs w:val="28"/>
          <w:lang w:eastAsia="ar-SA"/>
        </w:rPr>
        <w:t>подпунктами «ж» и «з»</w:t>
      </w:r>
      <w:r w:rsidRPr="00590A91">
        <w:rPr>
          <w:rFonts w:ascii="Times New Roman" w:hAnsi="Times New Roman" w:cs="Times New Roman"/>
          <w:kern w:val="1"/>
          <w:sz w:val="28"/>
          <w:szCs w:val="28"/>
          <w:lang w:eastAsia="ar-SA"/>
        </w:rPr>
        <w:t xml:space="preserve"> настоящего пункта, является </w:t>
      </w:r>
      <w:r w:rsidR="00354C31" w:rsidRPr="00590A91">
        <w:rPr>
          <w:rFonts w:ascii="Times New Roman" w:hAnsi="Times New Roman" w:cs="Times New Roman"/>
          <w:kern w:val="1"/>
          <w:sz w:val="28"/>
          <w:szCs w:val="28"/>
          <w:lang w:eastAsia="ar-SA"/>
        </w:rPr>
        <w:t xml:space="preserve">глава Администрации </w:t>
      </w:r>
      <w:r w:rsidRPr="00590A91">
        <w:rPr>
          <w:rFonts w:ascii="Times New Roman" w:hAnsi="Times New Roman" w:cs="Times New Roman"/>
          <w:kern w:val="1"/>
          <w:sz w:val="28"/>
          <w:szCs w:val="28"/>
          <w:lang w:eastAsia="ar-SA"/>
        </w:rPr>
        <w:t>(Уполномоченное лицо).</w:t>
      </w:r>
    </w:p>
    <w:p w:rsidR="00666B3B" w:rsidRPr="00590A91" w:rsidRDefault="00666B3B" w:rsidP="00354C31">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1" w:history="1">
        <w:r w:rsidR="00354C31" w:rsidRPr="00590A91">
          <w:rPr>
            <w:rFonts w:ascii="Times New Roman" w:hAnsi="Times New Roman" w:cs="Times New Roman"/>
            <w:kern w:val="1"/>
            <w:sz w:val="28"/>
            <w:szCs w:val="28"/>
            <w:lang w:eastAsia="ar-SA"/>
          </w:rPr>
          <w:t>подпунктом</w:t>
        </w:r>
      </w:hyperlink>
      <w:r w:rsidR="00354C31" w:rsidRPr="00590A91">
        <w:rPr>
          <w:rFonts w:ascii="Times New Roman" w:hAnsi="Times New Roman" w:cs="Times New Roman"/>
          <w:kern w:val="1"/>
          <w:sz w:val="28"/>
          <w:szCs w:val="28"/>
          <w:lang w:eastAsia="ar-SA"/>
        </w:rPr>
        <w:t xml:space="preserve"> «и»</w:t>
      </w:r>
      <w:r w:rsidRPr="00590A91">
        <w:rPr>
          <w:rFonts w:ascii="Times New Roman" w:hAnsi="Times New Roman" w:cs="Times New Roman"/>
          <w:kern w:val="1"/>
          <w:sz w:val="28"/>
          <w:szCs w:val="28"/>
          <w:lang w:eastAsia="ar-SA"/>
        </w:rPr>
        <w:t xml:space="preserve"> настоящего</w:t>
      </w:r>
      <w:r w:rsidR="00354C31" w:rsidRPr="00590A91">
        <w:rPr>
          <w:rFonts w:ascii="Times New Roman" w:hAnsi="Times New Roman" w:cs="Times New Roman"/>
          <w:kern w:val="1"/>
          <w:sz w:val="28"/>
          <w:szCs w:val="28"/>
          <w:lang w:eastAsia="ar-SA"/>
        </w:rPr>
        <w:t xml:space="preserve"> пункта, является </w:t>
      </w:r>
      <w:r w:rsidR="00E82D63">
        <w:rPr>
          <w:rFonts w:ascii="Times New Roman" w:hAnsi="Times New Roman" w:cs="Times New Roman"/>
          <w:kern w:val="1"/>
          <w:sz w:val="28"/>
          <w:szCs w:val="28"/>
          <w:lang w:eastAsia="ar-SA"/>
        </w:rPr>
        <w:t>С</w:t>
      </w:r>
      <w:r w:rsidR="00354C31" w:rsidRPr="00590A91">
        <w:rPr>
          <w:rFonts w:ascii="Times New Roman" w:hAnsi="Times New Roman" w:cs="Times New Roman"/>
          <w:kern w:val="1"/>
          <w:sz w:val="28"/>
          <w:szCs w:val="28"/>
          <w:lang w:eastAsia="ar-SA"/>
        </w:rPr>
        <w:t>пециалист.</w:t>
      </w:r>
    </w:p>
    <w:p w:rsidR="00666B3B" w:rsidRPr="00590A91" w:rsidRDefault="009A2C9E" w:rsidP="002302C1">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3.3.2. </w:t>
      </w:r>
      <w:r w:rsidR="00666B3B" w:rsidRPr="00590A91">
        <w:rPr>
          <w:rFonts w:ascii="Times New Roman" w:hAnsi="Times New Roman" w:cs="Times New Roman"/>
          <w:kern w:val="1"/>
          <w:sz w:val="28"/>
          <w:szCs w:val="28"/>
          <w:lang w:eastAsia="ar-SA"/>
        </w:rPr>
        <w:t xml:space="preserve">Критерием принятия решения о направлении межведомственного запроса в органы государственной власти или органы местного самоуправления о предоставлении документов, указанных в </w:t>
      </w:r>
      <w:hyperlink r:id="rId71" w:history="1">
        <w:r w:rsidR="00666B3B" w:rsidRPr="00590A91">
          <w:rPr>
            <w:rFonts w:ascii="Times New Roman" w:hAnsi="Times New Roman" w:cs="Times New Roman"/>
            <w:kern w:val="1"/>
            <w:sz w:val="28"/>
            <w:szCs w:val="28"/>
            <w:lang w:eastAsia="ar-SA"/>
          </w:rPr>
          <w:t>пункт</w:t>
        </w:r>
        <w:r w:rsidR="00902B03" w:rsidRPr="00590A91">
          <w:rPr>
            <w:rFonts w:ascii="Times New Roman" w:hAnsi="Times New Roman" w:cs="Times New Roman"/>
            <w:kern w:val="1"/>
            <w:sz w:val="28"/>
            <w:szCs w:val="28"/>
            <w:lang w:eastAsia="ar-SA"/>
          </w:rPr>
          <w:t>е</w:t>
        </w:r>
        <w:r w:rsidR="00666B3B" w:rsidRPr="00590A91">
          <w:rPr>
            <w:rFonts w:ascii="Times New Roman" w:hAnsi="Times New Roman" w:cs="Times New Roman"/>
            <w:kern w:val="1"/>
            <w:sz w:val="28"/>
            <w:szCs w:val="28"/>
            <w:lang w:eastAsia="ar-SA"/>
          </w:rPr>
          <w:t xml:space="preserve"> 2.</w:t>
        </w:r>
        <w:r w:rsidR="002302C1" w:rsidRPr="00590A91">
          <w:rPr>
            <w:rFonts w:ascii="Times New Roman" w:hAnsi="Times New Roman" w:cs="Times New Roman"/>
            <w:kern w:val="1"/>
            <w:sz w:val="28"/>
            <w:szCs w:val="28"/>
            <w:lang w:eastAsia="ar-SA"/>
          </w:rPr>
          <w:t>9</w:t>
        </w:r>
        <w:r w:rsidR="00666B3B" w:rsidRPr="00590A91">
          <w:rPr>
            <w:rFonts w:ascii="Times New Roman" w:hAnsi="Times New Roman" w:cs="Times New Roman"/>
            <w:kern w:val="1"/>
            <w:sz w:val="28"/>
            <w:szCs w:val="28"/>
            <w:lang w:eastAsia="ar-SA"/>
          </w:rPr>
          <w:t>.</w:t>
        </w:r>
        <w:r w:rsidR="000661C5" w:rsidRPr="00590A91">
          <w:rPr>
            <w:rFonts w:ascii="Times New Roman" w:hAnsi="Times New Roman" w:cs="Times New Roman"/>
            <w:kern w:val="1"/>
            <w:sz w:val="28"/>
            <w:szCs w:val="28"/>
            <w:lang w:eastAsia="ar-SA"/>
          </w:rPr>
          <w:t>1</w:t>
        </w:r>
      </w:hyperlink>
      <w:r w:rsidR="00666B3B" w:rsidRPr="00590A91">
        <w:rPr>
          <w:rFonts w:ascii="Times New Roman" w:hAnsi="Times New Roman" w:cs="Times New Roman"/>
          <w:kern w:val="1"/>
          <w:sz w:val="28"/>
          <w:szCs w:val="28"/>
          <w:lang w:eastAsia="ar-SA"/>
        </w:rPr>
        <w:t xml:space="preserve"> настоящего Административного регламента, или сведений, содержащихся в них, является непредставление ук</w:t>
      </w:r>
      <w:r w:rsidR="002302C1" w:rsidRPr="00590A91">
        <w:rPr>
          <w:rFonts w:ascii="Times New Roman" w:hAnsi="Times New Roman" w:cs="Times New Roman"/>
          <w:kern w:val="1"/>
          <w:sz w:val="28"/>
          <w:szCs w:val="28"/>
          <w:lang w:eastAsia="ar-SA"/>
        </w:rPr>
        <w:t>азанных документов в Администрацию</w:t>
      </w:r>
      <w:r w:rsidR="00E82D63">
        <w:rPr>
          <w:rFonts w:ascii="Times New Roman" w:hAnsi="Times New Roman" w:cs="Times New Roman"/>
          <w:kern w:val="1"/>
          <w:sz w:val="28"/>
          <w:szCs w:val="28"/>
          <w:lang w:eastAsia="ar-SA"/>
        </w:rPr>
        <w:t xml:space="preserve"> (Комитет)</w:t>
      </w:r>
      <w:r w:rsidR="002302C1" w:rsidRPr="00590A91">
        <w:rPr>
          <w:rFonts w:ascii="Times New Roman" w:hAnsi="Times New Roman" w:cs="Times New Roman"/>
          <w:kern w:val="1"/>
          <w:sz w:val="28"/>
          <w:szCs w:val="28"/>
          <w:lang w:eastAsia="ar-SA"/>
        </w:rPr>
        <w:t xml:space="preserve"> </w:t>
      </w:r>
      <w:r w:rsidR="00666B3B" w:rsidRPr="00590A91">
        <w:rPr>
          <w:rFonts w:ascii="Times New Roman" w:hAnsi="Times New Roman" w:cs="Times New Roman"/>
          <w:kern w:val="1"/>
          <w:sz w:val="28"/>
          <w:szCs w:val="28"/>
          <w:lang w:eastAsia="ar-SA"/>
        </w:rPr>
        <w:t>вместе с уведомлением застройщика.</w:t>
      </w:r>
    </w:p>
    <w:p w:rsidR="00666B3B" w:rsidRPr="00590A91" w:rsidRDefault="009A2C9E" w:rsidP="002302C1">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3.3.3. </w:t>
      </w:r>
      <w:r w:rsidR="00666B3B" w:rsidRPr="00590A91">
        <w:rPr>
          <w:rFonts w:ascii="Times New Roman" w:hAnsi="Times New Roman" w:cs="Times New Roman"/>
          <w:kern w:val="1"/>
          <w:sz w:val="28"/>
          <w:szCs w:val="28"/>
          <w:lang w:eastAsia="ar-SA"/>
        </w:rPr>
        <w:t xml:space="preserve">Критерием принятия решения о внесении изменений в разрешение на строительство является наличие всех документов, предусмотренных </w:t>
      </w:r>
      <w:hyperlink r:id="rId72" w:history="1">
        <w:r w:rsidR="006A4FD6" w:rsidRPr="00590A91">
          <w:rPr>
            <w:rFonts w:ascii="Times New Roman" w:hAnsi="Times New Roman" w:cs="Times New Roman"/>
            <w:kern w:val="1"/>
            <w:sz w:val="28"/>
            <w:szCs w:val="28"/>
            <w:lang w:eastAsia="ar-SA"/>
          </w:rPr>
          <w:t>пунктом 2.9</w:t>
        </w:r>
        <w:r w:rsidR="00666B3B" w:rsidRPr="00590A91">
          <w:rPr>
            <w:rFonts w:ascii="Times New Roman" w:hAnsi="Times New Roman" w:cs="Times New Roman"/>
            <w:kern w:val="1"/>
            <w:sz w:val="28"/>
            <w:szCs w:val="28"/>
            <w:lang w:eastAsia="ar-SA"/>
          </w:rPr>
          <w:t>.</w:t>
        </w:r>
        <w:r w:rsidR="000661C5" w:rsidRPr="00590A91">
          <w:rPr>
            <w:rFonts w:ascii="Times New Roman" w:hAnsi="Times New Roman" w:cs="Times New Roman"/>
            <w:kern w:val="1"/>
            <w:sz w:val="28"/>
            <w:szCs w:val="28"/>
            <w:lang w:eastAsia="ar-SA"/>
          </w:rPr>
          <w:t>1</w:t>
        </w:r>
      </w:hyperlink>
      <w:r w:rsidR="00666B3B" w:rsidRPr="00590A91">
        <w:rPr>
          <w:rFonts w:ascii="Times New Roman" w:hAnsi="Times New Roman" w:cs="Times New Roman"/>
          <w:kern w:val="1"/>
          <w:sz w:val="28"/>
          <w:szCs w:val="28"/>
          <w:lang w:eastAsia="ar-SA"/>
        </w:rPr>
        <w:t xml:space="preserve"> настоящего Административного регламента, и соответствие </w:t>
      </w:r>
      <w:r w:rsidR="00B36520" w:rsidRPr="00590A91">
        <w:rPr>
          <w:rFonts w:ascii="Times New Roman" w:hAnsi="Times New Roman" w:cs="Times New Roman"/>
          <w:kern w:val="1"/>
          <w:sz w:val="28"/>
          <w:szCs w:val="28"/>
          <w:lang w:eastAsia="ar-SA"/>
        </w:rPr>
        <w:t>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66B3B" w:rsidRPr="00590A91" w:rsidRDefault="009A2C9E" w:rsidP="002302C1">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3.3.4. </w:t>
      </w:r>
      <w:r w:rsidR="00666B3B" w:rsidRPr="00590A91">
        <w:rPr>
          <w:rFonts w:ascii="Times New Roman" w:hAnsi="Times New Roman" w:cs="Times New Roman"/>
          <w:kern w:val="1"/>
          <w:sz w:val="28"/>
          <w:szCs w:val="28"/>
          <w:lang w:eastAsia="ar-SA"/>
        </w:rPr>
        <w:t>Критерием принятия решения об отказе во внесении изменений в разрешение на строительство является:</w:t>
      </w:r>
    </w:p>
    <w:p w:rsidR="00666B3B" w:rsidRPr="00590A91" w:rsidRDefault="00666B3B" w:rsidP="009E797D">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 отсутствие в уведомлении застройщика сведений о реквизитах документов, указанных в </w:t>
      </w:r>
      <w:hyperlink r:id="rId73" w:history="1">
        <w:r w:rsidR="009E797D" w:rsidRPr="00590A91">
          <w:rPr>
            <w:rFonts w:ascii="Times New Roman" w:hAnsi="Times New Roman" w:cs="Times New Roman"/>
            <w:kern w:val="1"/>
            <w:sz w:val="28"/>
            <w:szCs w:val="28"/>
            <w:lang w:eastAsia="ar-SA"/>
          </w:rPr>
          <w:t>пункте 2.9</w:t>
        </w:r>
        <w:r w:rsidRPr="00590A91">
          <w:rPr>
            <w:rFonts w:ascii="Times New Roman" w:hAnsi="Times New Roman" w:cs="Times New Roman"/>
            <w:kern w:val="1"/>
            <w:sz w:val="28"/>
            <w:szCs w:val="28"/>
            <w:lang w:eastAsia="ar-SA"/>
          </w:rPr>
          <w:t>.</w:t>
        </w:r>
        <w:r w:rsidR="000661C5" w:rsidRPr="00590A91">
          <w:rPr>
            <w:rFonts w:ascii="Times New Roman" w:hAnsi="Times New Roman" w:cs="Times New Roman"/>
            <w:kern w:val="1"/>
            <w:sz w:val="28"/>
            <w:szCs w:val="28"/>
            <w:lang w:eastAsia="ar-SA"/>
          </w:rPr>
          <w:t>1</w:t>
        </w:r>
      </w:hyperlink>
      <w:r w:rsidRPr="00590A91">
        <w:rPr>
          <w:rFonts w:ascii="Times New Roman" w:hAnsi="Times New Roman" w:cs="Times New Roman"/>
          <w:kern w:val="1"/>
          <w:sz w:val="28"/>
          <w:szCs w:val="28"/>
          <w:lang w:eastAsia="ar-SA"/>
        </w:rPr>
        <w:t xml:space="preserve"> настоящего Административного регламента;</w:t>
      </w:r>
    </w:p>
    <w:p w:rsidR="00666B3B" w:rsidRPr="00590A91" w:rsidRDefault="00666B3B" w:rsidP="009E797D">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б) отсутствие правоустанавливающего документа на земельный участок в случае, если в </w:t>
      </w:r>
      <w:r w:rsidR="00F734F6" w:rsidRPr="00590A91">
        <w:rPr>
          <w:rFonts w:ascii="Times New Roman" w:hAnsi="Times New Roman" w:cs="Times New Roman"/>
          <w:kern w:val="1"/>
          <w:sz w:val="28"/>
          <w:szCs w:val="28"/>
          <w:lang w:eastAsia="ar-SA"/>
        </w:rPr>
        <w:t xml:space="preserve">Едином государственном реестре недвижимости </w:t>
      </w:r>
      <w:r w:rsidRPr="00590A91">
        <w:rPr>
          <w:rFonts w:ascii="Times New Roman" w:hAnsi="Times New Roman" w:cs="Times New Roman"/>
          <w:kern w:val="1"/>
          <w:sz w:val="28"/>
          <w:szCs w:val="28"/>
          <w:lang w:eastAsia="ar-SA"/>
        </w:rPr>
        <w:t>не содержатся сведения о правоустанавливающих документах на земельный участок;</w:t>
      </w:r>
    </w:p>
    <w:p w:rsidR="00666B3B" w:rsidRPr="00590A91" w:rsidRDefault="00666B3B" w:rsidP="009E797D">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в) несоответствие планируемого размещения объекта капитального строительства требованиям </w:t>
      </w:r>
      <w:r w:rsidR="008878DC" w:rsidRPr="00590A91">
        <w:rPr>
          <w:rFonts w:ascii="Times New Roman" w:hAnsi="Times New Roman" w:cs="Times New Roman"/>
          <w:kern w:val="1"/>
          <w:sz w:val="28"/>
          <w:szCs w:val="28"/>
          <w:lang w:eastAsia="ar-SA"/>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590A91">
        <w:rPr>
          <w:rFonts w:ascii="Times New Roman" w:hAnsi="Times New Roman" w:cs="Times New Roman"/>
          <w:kern w:val="1"/>
          <w:sz w:val="28"/>
          <w:szCs w:val="28"/>
          <w:lang w:eastAsia="ar-SA"/>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66B3B" w:rsidRPr="00590A91" w:rsidRDefault="009A2C9E" w:rsidP="008472C8">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3.3.5. </w:t>
      </w:r>
      <w:r w:rsidR="00666B3B" w:rsidRPr="00590A91">
        <w:rPr>
          <w:rFonts w:ascii="Times New Roman" w:hAnsi="Times New Roman" w:cs="Times New Roman"/>
          <w:kern w:val="1"/>
          <w:sz w:val="28"/>
          <w:szCs w:val="28"/>
          <w:lang w:eastAsia="ar-SA"/>
        </w:rPr>
        <w:t>Результатами выполнения административн</w:t>
      </w:r>
      <w:r w:rsidR="0015387E" w:rsidRPr="00590A91">
        <w:rPr>
          <w:rFonts w:ascii="Times New Roman" w:hAnsi="Times New Roman" w:cs="Times New Roman"/>
          <w:kern w:val="1"/>
          <w:sz w:val="28"/>
          <w:szCs w:val="28"/>
          <w:lang w:eastAsia="ar-SA"/>
        </w:rPr>
        <w:t>ых процедур (действий)</w:t>
      </w:r>
      <w:r w:rsidR="00666B3B" w:rsidRPr="00590A91">
        <w:rPr>
          <w:rFonts w:ascii="Times New Roman" w:hAnsi="Times New Roman" w:cs="Times New Roman"/>
          <w:kern w:val="1"/>
          <w:sz w:val="28"/>
          <w:szCs w:val="28"/>
          <w:lang w:eastAsia="ar-SA"/>
        </w:rPr>
        <w:t xml:space="preserve"> являются:</w:t>
      </w:r>
    </w:p>
    <w:p w:rsidR="00666B3B" w:rsidRPr="00590A91" w:rsidRDefault="00AF472F" w:rsidP="008472C8">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666B3B" w:rsidRPr="00590A91">
        <w:rPr>
          <w:rFonts w:ascii="Times New Roman" w:hAnsi="Times New Roman" w:cs="Times New Roman"/>
          <w:kern w:val="1"/>
          <w:sz w:val="28"/>
          <w:szCs w:val="28"/>
          <w:lang w:eastAsia="ar-SA"/>
        </w:rPr>
        <w:t>внесение изменений в разрешение на строительство;</w:t>
      </w:r>
    </w:p>
    <w:p w:rsidR="00666B3B" w:rsidRPr="00590A91" w:rsidRDefault="00AF472F" w:rsidP="008472C8">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666B3B" w:rsidRPr="00590A91">
        <w:rPr>
          <w:rFonts w:ascii="Times New Roman" w:hAnsi="Times New Roman" w:cs="Times New Roman"/>
          <w:kern w:val="1"/>
          <w:sz w:val="28"/>
          <w:szCs w:val="28"/>
          <w:lang w:eastAsia="ar-SA"/>
        </w:rPr>
        <w:t>принятие решения об отказе во внесении изменений в разрешение на строительство.</w:t>
      </w:r>
    </w:p>
    <w:p w:rsidR="00666B3B" w:rsidRPr="00590A91" w:rsidRDefault="00666B3B" w:rsidP="008472C8">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Внесение изменений в разрешение на строительство фиксируется </w:t>
      </w:r>
      <w:r w:rsidR="00E82D63">
        <w:rPr>
          <w:rFonts w:ascii="Times New Roman" w:hAnsi="Times New Roman" w:cs="Times New Roman"/>
          <w:kern w:val="1"/>
          <w:sz w:val="28"/>
          <w:szCs w:val="28"/>
          <w:lang w:eastAsia="ar-SA"/>
        </w:rPr>
        <w:lastRenderedPageBreak/>
        <w:t>С</w:t>
      </w:r>
      <w:r w:rsidR="006110FF" w:rsidRPr="00590A91">
        <w:rPr>
          <w:rFonts w:ascii="Times New Roman" w:hAnsi="Times New Roman" w:cs="Times New Roman"/>
          <w:kern w:val="1"/>
          <w:sz w:val="28"/>
          <w:szCs w:val="28"/>
          <w:lang w:eastAsia="ar-SA"/>
        </w:rPr>
        <w:t xml:space="preserve">пециалистом </w:t>
      </w:r>
      <w:r w:rsidRPr="00590A91">
        <w:rPr>
          <w:rFonts w:ascii="Times New Roman" w:hAnsi="Times New Roman" w:cs="Times New Roman"/>
          <w:kern w:val="1"/>
          <w:sz w:val="28"/>
          <w:szCs w:val="28"/>
          <w:lang w:eastAsia="ar-SA"/>
        </w:rPr>
        <w:t xml:space="preserve">в день принятия </w:t>
      </w:r>
      <w:r w:rsidR="006110FF" w:rsidRPr="00590A91">
        <w:rPr>
          <w:rFonts w:ascii="Times New Roman" w:hAnsi="Times New Roman" w:cs="Times New Roman"/>
          <w:kern w:val="1"/>
          <w:sz w:val="28"/>
          <w:szCs w:val="28"/>
          <w:lang w:eastAsia="ar-SA"/>
        </w:rPr>
        <w:t>главой Администрации</w:t>
      </w:r>
      <w:r w:rsidRPr="00590A91">
        <w:rPr>
          <w:rFonts w:ascii="Times New Roman" w:hAnsi="Times New Roman" w:cs="Times New Roman"/>
          <w:kern w:val="1"/>
          <w:sz w:val="28"/>
          <w:szCs w:val="28"/>
          <w:lang w:eastAsia="ar-SA"/>
        </w:rPr>
        <w:t xml:space="preserve"> (Уполномоченным лицом) решения о внесении изменений в разрешение на строительство путем внесения соответствующих сведений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внесении изменений в разрешение на строительство размещается на официальном сайте </w:t>
      </w:r>
      <w:r w:rsidR="00D402BA" w:rsidRPr="00590A91">
        <w:rPr>
          <w:rFonts w:ascii="Times New Roman" w:hAnsi="Times New Roman" w:cs="Times New Roman"/>
          <w:kern w:val="1"/>
          <w:sz w:val="28"/>
          <w:szCs w:val="28"/>
          <w:lang w:eastAsia="ar-SA"/>
        </w:rPr>
        <w:t>муниципального образования Гатчинский муниципальный район</w:t>
      </w:r>
      <w:r w:rsidR="00E50841" w:rsidRPr="00590A91">
        <w:rPr>
          <w:rFonts w:ascii="Times New Roman" w:hAnsi="Times New Roman" w:cs="Times New Roman"/>
          <w:kern w:val="1"/>
          <w:sz w:val="28"/>
          <w:szCs w:val="28"/>
          <w:lang w:eastAsia="ar-SA"/>
        </w:rPr>
        <w:t xml:space="preserve"> </w:t>
      </w:r>
      <w:r w:rsidRPr="00590A91">
        <w:rPr>
          <w:rFonts w:ascii="Times New Roman" w:hAnsi="Times New Roman" w:cs="Times New Roman"/>
          <w:kern w:val="1"/>
          <w:sz w:val="28"/>
          <w:szCs w:val="28"/>
          <w:lang w:eastAsia="ar-SA"/>
        </w:rPr>
        <w:t>в</w:t>
      </w:r>
      <w:r w:rsidR="00E50841" w:rsidRPr="00590A91">
        <w:rPr>
          <w:rFonts w:ascii="Times New Roman" w:hAnsi="Times New Roman" w:cs="Times New Roman"/>
          <w:kern w:val="1"/>
          <w:sz w:val="28"/>
          <w:szCs w:val="28"/>
          <w:lang w:eastAsia="ar-SA"/>
        </w:rPr>
        <w:t xml:space="preserve"> информационно-телекоммуникационной </w:t>
      </w:r>
      <w:r w:rsidRPr="00590A91">
        <w:rPr>
          <w:rFonts w:ascii="Times New Roman" w:hAnsi="Times New Roman" w:cs="Times New Roman"/>
          <w:kern w:val="1"/>
          <w:sz w:val="28"/>
          <w:szCs w:val="28"/>
          <w:lang w:eastAsia="ar-SA"/>
        </w:rPr>
        <w:t xml:space="preserve">сети </w:t>
      </w:r>
      <w:r w:rsidR="00E50841"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Интернет</w:t>
      </w:r>
      <w:r w:rsidR="00E50841"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w:t>
      </w:r>
    </w:p>
    <w:p w:rsidR="00666B3B" w:rsidRPr="00590A91" w:rsidRDefault="009A2C9E" w:rsidP="00EE6AC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3.3.6. </w:t>
      </w:r>
      <w:r w:rsidR="00666B3B" w:rsidRPr="00590A91">
        <w:rPr>
          <w:rFonts w:ascii="Times New Roman" w:hAnsi="Times New Roman" w:cs="Times New Roman"/>
          <w:kern w:val="1"/>
          <w:sz w:val="28"/>
          <w:szCs w:val="28"/>
          <w:lang w:eastAsia="ar-SA"/>
        </w:rPr>
        <w:t xml:space="preserve">Документы, представленные (направленные) заявителем для внесения изменений в разрешение на строительство, хранятся в архиве </w:t>
      </w:r>
      <w:r w:rsidR="00F664DF">
        <w:rPr>
          <w:rFonts w:ascii="Times New Roman" w:hAnsi="Times New Roman" w:cs="Times New Roman"/>
          <w:kern w:val="1"/>
          <w:sz w:val="28"/>
          <w:szCs w:val="28"/>
          <w:lang w:eastAsia="ar-SA"/>
        </w:rPr>
        <w:t>Комитета</w:t>
      </w:r>
      <w:r w:rsidR="00666B3B" w:rsidRPr="00590A91">
        <w:rPr>
          <w:rFonts w:ascii="Times New Roman" w:hAnsi="Times New Roman" w:cs="Times New Roman"/>
          <w:kern w:val="1"/>
          <w:sz w:val="28"/>
          <w:szCs w:val="28"/>
          <w:lang w:eastAsia="ar-SA"/>
        </w:rPr>
        <w:t xml:space="preserve"> вместе с документами, ранее представлявшимися для получения разрешения на строительство, за исключением оригиналов документов, указанных в </w:t>
      </w:r>
      <w:r w:rsidR="00D72E53" w:rsidRPr="00590A91">
        <w:rPr>
          <w:rFonts w:ascii="Times New Roman" w:hAnsi="Times New Roman" w:cs="Times New Roman"/>
          <w:kern w:val="1"/>
          <w:sz w:val="28"/>
          <w:szCs w:val="28"/>
          <w:lang w:eastAsia="ar-SA"/>
        </w:rPr>
        <w:t>подпунктах «а» - «в» пункта 2.9.</w:t>
      </w:r>
      <w:r w:rsidR="000661C5" w:rsidRPr="00590A91">
        <w:rPr>
          <w:rFonts w:ascii="Times New Roman" w:hAnsi="Times New Roman" w:cs="Times New Roman"/>
          <w:kern w:val="1"/>
          <w:sz w:val="28"/>
          <w:szCs w:val="28"/>
          <w:lang w:eastAsia="ar-SA"/>
        </w:rPr>
        <w:t>1</w:t>
      </w:r>
      <w:r w:rsidR="00666B3B" w:rsidRPr="00590A91">
        <w:rPr>
          <w:rFonts w:ascii="Times New Roman" w:hAnsi="Times New Roman" w:cs="Times New Roman"/>
          <w:kern w:val="1"/>
          <w:sz w:val="28"/>
          <w:szCs w:val="28"/>
          <w:lang w:eastAsia="ar-SA"/>
        </w:rPr>
        <w:t xml:space="preserve"> настоящего Административного регламента, которые возвращаются заявителю, если были представлены заявителем вместе с уведомлением застройщика.</w:t>
      </w:r>
    </w:p>
    <w:p w:rsidR="00666B3B" w:rsidRPr="00590A91" w:rsidRDefault="009A2C9E" w:rsidP="00D72E53">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3.3.7. </w:t>
      </w:r>
      <w:r w:rsidR="00666B3B" w:rsidRPr="00590A91">
        <w:rPr>
          <w:rFonts w:ascii="Times New Roman" w:hAnsi="Times New Roman" w:cs="Times New Roman"/>
          <w:kern w:val="1"/>
          <w:sz w:val="28"/>
          <w:szCs w:val="28"/>
          <w:lang w:eastAsia="ar-SA"/>
        </w:rPr>
        <w:t>В течение пяти рабочих дней со дня внесения изменений в разрешение на строительство о таком решении уведомляются:</w:t>
      </w:r>
    </w:p>
    <w:p w:rsidR="00666B3B" w:rsidRPr="00590A91" w:rsidRDefault="00AF472F" w:rsidP="00D72E53">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666B3B" w:rsidRPr="00590A91">
        <w:rPr>
          <w:rFonts w:ascii="Times New Roman" w:hAnsi="Times New Roman" w:cs="Times New Roman"/>
          <w:kern w:val="1"/>
          <w:sz w:val="28"/>
          <w:szCs w:val="28"/>
          <w:lang w:eastAsia="ar-SA"/>
        </w:rPr>
        <w:t>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A472BE" w:rsidRPr="00590A91" w:rsidRDefault="00AF472F" w:rsidP="00A472BE">
      <w:pPr>
        <w:rPr>
          <w:rFonts w:ascii="Times New Roman" w:hAnsi="Times New Roman" w:cs="Times New Roman"/>
          <w:kern w:val="1"/>
          <w:sz w:val="28"/>
          <w:szCs w:val="28"/>
          <w:lang w:eastAsia="ar-SA"/>
        </w:rPr>
      </w:pPr>
      <w:bookmarkStart w:id="74" w:name="Par0"/>
      <w:bookmarkEnd w:id="74"/>
      <w:r w:rsidRPr="00590A91">
        <w:rPr>
          <w:rFonts w:ascii="Times New Roman" w:hAnsi="Times New Roman" w:cs="Times New Roman"/>
          <w:kern w:val="1"/>
          <w:sz w:val="28"/>
          <w:szCs w:val="28"/>
          <w:lang w:eastAsia="ar-SA"/>
        </w:rPr>
        <w:t xml:space="preserve">- </w:t>
      </w:r>
      <w:r w:rsidR="00A472BE" w:rsidRPr="00590A91">
        <w:rPr>
          <w:rFonts w:ascii="Times New Roman" w:hAnsi="Times New Roman" w:cs="Times New Roman"/>
          <w:kern w:val="1"/>
          <w:sz w:val="28"/>
          <w:szCs w:val="28"/>
          <w:lang w:eastAsia="ar-SA"/>
        </w:rPr>
        <w:t xml:space="preserve">орган исполнительной власти, осуществляющий </w:t>
      </w:r>
      <w:r w:rsidR="00814C66" w:rsidRPr="00590A91">
        <w:rPr>
          <w:rFonts w:ascii="Times New Roman" w:hAnsi="Times New Roman" w:cs="Times New Roman"/>
          <w:kern w:val="1"/>
          <w:sz w:val="28"/>
          <w:szCs w:val="28"/>
          <w:lang w:eastAsia="ar-SA"/>
        </w:rPr>
        <w:t xml:space="preserve">региональный </w:t>
      </w:r>
      <w:r w:rsidR="00A472BE" w:rsidRPr="00590A91">
        <w:rPr>
          <w:rFonts w:ascii="Times New Roman" w:hAnsi="Times New Roman" w:cs="Times New Roman"/>
          <w:kern w:val="1"/>
          <w:sz w:val="28"/>
          <w:szCs w:val="28"/>
          <w:lang w:eastAsia="ar-SA"/>
        </w:rPr>
        <w:t>государственный строительный надзор (применительно к</w:t>
      </w:r>
      <w:r w:rsidR="00814C66" w:rsidRPr="00590A91">
        <w:rPr>
          <w:rFonts w:ascii="Times New Roman" w:hAnsi="Times New Roman" w:cs="Times New Roman"/>
          <w:kern w:val="1"/>
          <w:sz w:val="28"/>
          <w:szCs w:val="28"/>
          <w:lang w:eastAsia="ar-SA"/>
        </w:rPr>
        <w:t>о всем</w:t>
      </w:r>
      <w:r w:rsidR="00A472BE" w:rsidRPr="00590A91">
        <w:rPr>
          <w:rFonts w:ascii="Times New Roman" w:hAnsi="Times New Roman" w:cs="Times New Roman"/>
          <w:kern w:val="1"/>
          <w:sz w:val="28"/>
          <w:szCs w:val="28"/>
          <w:lang w:eastAsia="ar-SA"/>
        </w:rPr>
        <w:t xml:space="preserve"> объектам капитального строительства, </w:t>
      </w:r>
      <w:r w:rsidR="00814C66" w:rsidRPr="00590A91">
        <w:rPr>
          <w:rFonts w:ascii="Times New Roman" w:hAnsi="Times New Roman" w:cs="Times New Roman"/>
          <w:kern w:val="1"/>
          <w:sz w:val="28"/>
          <w:szCs w:val="28"/>
          <w:lang w:eastAsia="ar-SA"/>
        </w:rPr>
        <w:t xml:space="preserve">за исключением </w:t>
      </w:r>
      <w:r w:rsidR="00A472BE" w:rsidRPr="00590A91">
        <w:rPr>
          <w:rFonts w:ascii="Times New Roman" w:hAnsi="Times New Roman" w:cs="Times New Roman"/>
          <w:kern w:val="1"/>
          <w:sz w:val="28"/>
          <w:szCs w:val="28"/>
          <w:lang w:eastAsia="ar-SA"/>
        </w:rPr>
        <w:t>указанны</w:t>
      </w:r>
      <w:r w:rsidR="00814C66" w:rsidRPr="00590A91">
        <w:rPr>
          <w:rFonts w:ascii="Times New Roman" w:hAnsi="Times New Roman" w:cs="Times New Roman"/>
          <w:kern w:val="1"/>
          <w:sz w:val="28"/>
          <w:szCs w:val="28"/>
          <w:lang w:eastAsia="ar-SA"/>
        </w:rPr>
        <w:t>х</w:t>
      </w:r>
      <w:r w:rsidR="00A472BE" w:rsidRPr="00590A91">
        <w:rPr>
          <w:rFonts w:ascii="Times New Roman" w:hAnsi="Times New Roman" w:cs="Times New Roman"/>
          <w:kern w:val="1"/>
          <w:sz w:val="28"/>
          <w:szCs w:val="28"/>
          <w:lang w:eastAsia="ar-SA"/>
        </w:rPr>
        <w:t xml:space="preserve"> в </w:t>
      </w:r>
      <w:hyperlink r:id="rId74" w:history="1">
        <w:r w:rsidR="00A472BE" w:rsidRPr="00590A91">
          <w:rPr>
            <w:rFonts w:ascii="Times New Roman" w:hAnsi="Times New Roman" w:cs="Times New Roman"/>
            <w:kern w:val="1"/>
            <w:sz w:val="28"/>
            <w:szCs w:val="28"/>
            <w:lang w:eastAsia="ar-SA"/>
          </w:rPr>
          <w:t>частях 3</w:t>
        </w:r>
      </w:hyperlink>
      <w:r w:rsidR="00A472BE" w:rsidRPr="00590A91">
        <w:rPr>
          <w:rFonts w:ascii="Times New Roman" w:hAnsi="Times New Roman" w:cs="Times New Roman"/>
          <w:kern w:val="1"/>
          <w:sz w:val="28"/>
          <w:szCs w:val="28"/>
          <w:lang w:eastAsia="ar-SA"/>
        </w:rPr>
        <w:t xml:space="preserve"> и </w:t>
      </w:r>
      <w:hyperlink r:id="rId75" w:history="1">
        <w:r w:rsidR="00A472BE" w:rsidRPr="00590A91">
          <w:rPr>
            <w:rFonts w:ascii="Times New Roman" w:hAnsi="Times New Roman" w:cs="Times New Roman"/>
            <w:kern w:val="1"/>
            <w:sz w:val="28"/>
            <w:szCs w:val="28"/>
            <w:lang w:eastAsia="ar-SA"/>
          </w:rPr>
          <w:t>3.1 статьи 54</w:t>
        </w:r>
      </w:hyperlink>
      <w:r w:rsidR="00A472BE" w:rsidRPr="00590A91">
        <w:rPr>
          <w:rFonts w:ascii="Times New Roman" w:hAnsi="Times New Roman" w:cs="Times New Roman"/>
          <w:kern w:val="1"/>
          <w:sz w:val="28"/>
          <w:szCs w:val="28"/>
          <w:lang w:eastAsia="ar-SA"/>
        </w:rPr>
        <w:t xml:space="preserve"> Градостроительного кодекса Российской Федерации).</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3.</w:t>
      </w:r>
      <w:r w:rsidR="009A2C9E" w:rsidRPr="00590A91">
        <w:rPr>
          <w:rFonts w:ascii="Times New Roman" w:hAnsi="Times New Roman" w:cs="Times New Roman"/>
          <w:kern w:val="1"/>
          <w:sz w:val="28"/>
          <w:szCs w:val="28"/>
          <w:lang w:eastAsia="ar-SA"/>
        </w:rPr>
        <w:t>4.</w:t>
      </w:r>
      <w:r w:rsidRPr="00590A91">
        <w:rPr>
          <w:rFonts w:ascii="Times New Roman" w:hAnsi="Times New Roman" w:cs="Times New Roman"/>
          <w:kern w:val="1"/>
          <w:sz w:val="28"/>
          <w:szCs w:val="28"/>
          <w:lang w:eastAsia="ar-SA"/>
        </w:rPr>
        <w:t xml:space="preserve"> </w:t>
      </w:r>
      <w:r w:rsidR="00485466" w:rsidRPr="00590A91">
        <w:rPr>
          <w:rFonts w:ascii="Times New Roman" w:hAnsi="Times New Roman" w:cs="Times New Roman"/>
          <w:kern w:val="1"/>
          <w:sz w:val="28"/>
          <w:szCs w:val="28"/>
          <w:lang w:eastAsia="ar-SA"/>
        </w:rPr>
        <w:t xml:space="preserve">Основанием для начала выполнения административных процедур (действий) при принятии решения </w:t>
      </w:r>
      <w:r w:rsidRPr="00590A91">
        <w:rPr>
          <w:rFonts w:ascii="Times New Roman" w:hAnsi="Times New Roman" w:cs="Times New Roman"/>
          <w:kern w:val="1"/>
          <w:sz w:val="28"/>
          <w:szCs w:val="28"/>
          <w:lang w:eastAsia="ar-SA"/>
        </w:rPr>
        <w:t>о прекращении действ</w:t>
      </w:r>
      <w:r w:rsidR="00485466" w:rsidRPr="00590A91">
        <w:rPr>
          <w:rFonts w:ascii="Times New Roman" w:hAnsi="Times New Roman" w:cs="Times New Roman"/>
          <w:kern w:val="1"/>
          <w:sz w:val="28"/>
          <w:szCs w:val="28"/>
          <w:lang w:eastAsia="ar-SA"/>
        </w:rPr>
        <w:t xml:space="preserve">ия разрешения на строительство </w:t>
      </w:r>
      <w:r w:rsidRPr="00590A91">
        <w:rPr>
          <w:rFonts w:ascii="Times New Roman" w:hAnsi="Times New Roman" w:cs="Times New Roman"/>
          <w:kern w:val="1"/>
          <w:sz w:val="28"/>
          <w:szCs w:val="28"/>
          <w:lang w:eastAsia="ar-SA"/>
        </w:rPr>
        <w:t xml:space="preserve">является поступление </w:t>
      </w:r>
      <w:r w:rsidRPr="00376C70">
        <w:rPr>
          <w:rFonts w:ascii="Times New Roman" w:hAnsi="Times New Roman" w:cs="Times New Roman"/>
          <w:color w:val="00B050"/>
          <w:kern w:val="1"/>
          <w:sz w:val="28"/>
          <w:szCs w:val="28"/>
          <w:lang w:eastAsia="ar-SA"/>
        </w:rPr>
        <w:t xml:space="preserve">в </w:t>
      </w:r>
      <w:r w:rsidR="00F664DF" w:rsidRPr="00376C70">
        <w:rPr>
          <w:rFonts w:ascii="Times New Roman" w:hAnsi="Times New Roman" w:cs="Times New Roman"/>
          <w:color w:val="00B050"/>
          <w:kern w:val="1"/>
          <w:sz w:val="28"/>
          <w:szCs w:val="28"/>
          <w:lang w:eastAsia="ar-SA"/>
        </w:rPr>
        <w:t>Комитет</w:t>
      </w:r>
      <w:r w:rsidRPr="00376C70">
        <w:rPr>
          <w:rFonts w:ascii="Times New Roman" w:hAnsi="Times New Roman" w:cs="Times New Roman"/>
          <w:color w:val="00B050"/>
          <w:kern w:val="1"/>
          <w:sz w:val="28"/>
          <w:szCs w:val="28"/>
          <w:lang w:eastAsia="ar-SA"/>
        </w:rPr>
        <w:t xml:space="preserve"> уведомления </w:t>
      </w:r>
      <w:r w:rsidRPr="00590A91">
        <w:rPr>
          <w:rFonts w:ascii="Times New Roman" w:hAnsi="Times New Roman" w:cs="Times New Roman"/>
          <w:kern w:val="1"/>
          <w:sz w:val="28"/>
          <w:szCs w:val="28"/>
          <w:lang w:eastAsia="ar-SA"/>
        </w:rPr>
        <w:t>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 (далее – уведомление уполномоченного органа)</w:t>
      </w:r>
      <w:r w:rsidR="006E5E2A" w:rsidRPr="00590A91">
        <w:rPr>
          <w:rFonts w:ascii="Times New Roman" w:hAnsi="Times New Roman" w:cs="Times New Roman"/>
          <w:kern w:val="1"/>
          <w:sz w:val="28"/>
          <w:szCs w:val="28"/>
          <w:lang w:eastAsia="ar-SA"/>
        </w:rPr>
        <w:t xml:space="preserve">, </w:t>
      </w:r>
      <w:r w:rsidR="005B6EB4" w:rsidRPr="00590A91">
        <w:rPr>
          <w:rFonts w:ascii="Times New Roman" w:hAnsi="Times New Roman" w:cs="Times New Roman"/>
          <w:kern w:val="1"/>
          <w:sz w:val="28"/>
          <w:szCs w:val="28"/>
          <w:lang w:eastAsia="ar-SA"/>
        </w:rPr>
        <w:t>а</w:t>
      </w:r>
      <w:r w:rsidR="006E5E2A" w:rsidRPr="00590A91">
        <w:rPr>
          <w:rFonts w:ascii="Times New Roman" w:hAnsi="Times New Roman" w:cs="Times New Roman"/>
          <w:kern w:val="1"/>
          <w:sz w:val="28"/>
          <w:szCs w:val="28"/>
          <w:lang w:eastAsia="ar-SA"/>
        </w:rPr>
        <w:t xml:space="preserve"> </w:t>
      </w:r>
      <w:r w:rsidR="005B6EB4" w:rsidRPr="00590A91">
        <w:rPr>
          <w:rFonts w:ascii="Times New Roman" w:hAnsi="Times New Roman" w:cs="Times New Roman"/>
          <w:kern w:val="1"/>
          <w:sz w:val="28"/>
          <w:szCs w:val="28"/>
          <w:lang w:eastAsia="ar-SA"/>
        </w:rPr>
        <w:t xml:space="preserve">также </w:t>
      </w:r>
      <w:r w:rsidR="00EE6475" w:rsidRPr="00590A91">
        <w:rPr>
          <w:rFonts w:ascii="Times New Roman" w:hAnsi="Times New Roman" w:cs="Times New Roman"/>
          <w:kern w:val="1"/>
          <w:sz w:val="28"/>
          <w:szCs w:val="28"/>
          <w:lang w:eastAsia="ar-SA"/>
        </w:rPr>
        <w:t xml:space="preserve">поступление </w:t>
      </w:r>
      <w:r w:rsidR="006E5E2A" w:rsidRPr="00590A91">
        <w:rPr>
          <w:rFonts w:ascii="Times New Roman" w:hAnsi="Times New Roman" w:cs="Times New Roman"/>
          <w:kern w:val="1"/>
          <w:sz w:val="28"/>
          <w:szCs w:val="28"/>
          <w:lang w:eastAsia="ar-SA"/>
        </w:rPr>
        <w:t xml:space="preserve">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w:t>
      </w:r>
      <w:r w:rsidR="00EE6475" w:rsidRPr="00590A91">
        <w:rPr>
          <w:rFonts w:ascii="Times New Roman" w:hAnsi="Times New Roman" w:cs="Times New Roman"/>
          <w:kern w:val="1"/>
          <w:sz w:val="28"/>
          <w:szCs w:val="28"/>
          <w:lang w:eastAsia="ar-SA"/>
        </w:rPr>
        <w:t xml:space="preserve">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 </w:t>
      </w:r>
      <w:r w:rsidR="006E5E2A" w:rsidRPr="00590A91">
        <w:rPr>
          <w:rFonts w:ascii="Times New Roman" w:hAnsi="Times New Roman" w:cs="Times New Roman"/>
          <w:kern w:val="1"/>
          <w:sz w:val="28"/>
          <w:szCs w:val="28"/>
          <w:lang w:eastAsia="ar-SA"/>
        </w:rPr>
        <w:t>(далее – предписание уполномоченного органа)</w:t>
      </w:r>
      <w:r w:rsidRPr="00590A91">
        <w:rPr>
          <w:rFonts w:ascii="Times New Roman" w:hAnsi="Times New Roman" w:cs="Times New Roman"/>
          <w:kern w:val="1"/>
          <w:sz w:val="28"/>
          <w:szCs w:val="28"/>
          <w:lang w:eastAsia="ar-SA"/>
        </w:rPr>
        <w:t>.</w:t>
      </w:r>
    </w:p>
    <w:p w:rsidR="0029600A" w:rsidRPr="00590A91" w:rsidRDefault="002A0009" w:rsidP="00485466">
      <w:pPr>
        <w:tabs>
          <w:tab w:val="left" w:pos="1418"/>
        </w:tabs>
        <w:suppressAutoHyphens/>
        <w:autoSpaceDN/>
        <w:adjustRightInd/>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3.4.1. </w:t>
      </w:r>
      <w:r w:rsidR="00485466" w:rsidRPr="00590A91">
        <w:rPr>
          <w:rFonts w:ascii="Times New Roman" w:hAnsi="Times New Roman" w:cs="Times New Roman"/>
          <w:kern w:val="1"/>
          <w:sz w:val="28"/>
          <w:szCs w:val="28"/>
          <w:lang w:eastAsia="ar-SA"/>
        </w:rPr>
        <w:t>При принятии решения о прекращении действия разрешения на строительство выполняются следующие административные процедуры (действия):</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 прием и регистрация уведомления уполномоченного органа в соответствии </w:t>
      </w:r>
      <w:r w:rsidR="00376C70" w:rsidRPr="00376C70">
        <w:rPr>
          <w:rFonts w:ascii="Times New Roman" w:hAnsi="Times New Roman" w:cs="Times New Roman"/>
          <w:color w:val="00B050"/>
          <w:kern w:val="1"/>
          <w:sz w:val="28"/>
          <w:szCs w:val="28"/>
          <w:lang w:eastAsia="ar-SA"/>
        </w:rPr>
        <w:t>с порядком, установленном в настоящем Административном регламенте</w:t>
      </w:r>
      <w:r w:rsidRPr="00590A91">
        <w:rPr>
          <w:rFonts w:ascii="Times New Roman" w:hAnsi="Times New Roman" w:cs="Times New Roman"/>
          <w:kern w:val="1"/>
          <w:sz w:val="28"/>
          <w:szCs w:val="28"/>
          <w:lang w:eastAsia="ar-SA"/>
        </w:rPr>
        <w:t>;</w:t>
      </w:r>
    </w:p>
    <w:p w:rsidR="0029600A" w:rsidRPr="00C24F1E" w:rsidRDefault="0029600A" w:rsidP="0029600A">
      <w:pPr>
        <w:rPr>
          <w:rFonts w:ascii="Times New Roman" w:hAnsi="Times New Roman" w:cs="Times New Roman"/>
          <w:color w:val="7030A0"/>
          <w:kern w:val="1"/>
          <w:sz w:val="28"/>
          <w:szCs w:val="28"/>
          <w:lang w:eastAsia="ar-SA"/>
        </w:rPr>
      </w:pPr>
      <w:r w:rsidRPr="00590A91">
        <w:rPr>
          <w:rFonts w:ascii="Times New Roman" w:hAnsi="Times New Roman" w:cs="Times New Roman"/>
          <w:kern w:val="1"/>
          <w:sz w:val="28"/>
          <w:szCs w:val="28"/>
          <w:lang w:eastAsia="ar-SA"/>
        </w:rPr>
        <w:t xml:space="preserve">б) передача уведомления </w:t>
      </w:r>
      <w:r w:rsidRPr="00F924BC">
        <w:rPr>
          <w:rFonts w:ascii="Times New Roman" w:hAnsi="Times New Roman" w:cs="Times New Roman"/>
          <w:color w:val="00B050"/>
          <w:kern w:val="1"/>
          <w:sz w:val="28"/>
          <w:szCs w:val="28"/>
          <w:lang w:eastAsia="ar-SA"/>
        </w:rPr>
        <w:t xml:space="preserve">уполномоченного органа </w:t>
      </w:r>
      <w:r w:rsidR="00376C70" w:rsidRPr="00376C70">
        <w:rPr>
          <w:rFonts w:ascii="Times New Roman" w:hAnsi="Times New Roman" w:cs="Times New Roman"/>
          <w:color w:val="00B050"/>
          <w:kern w:val="1"/>
          <w:sz w:val="28"/>
          <w:szCs w:val="28"/>
          <w:lang w:eastAsia="ar-SA"/>
        </w:rPr>
        <w:t>сотруднику Комитета, ответственному за рассмотрение документов</w:t>
      </w:r>
      <w:r w:rsidRPr="00C24F1E">
        <w:rPr>
          <w:rFonts w:ascii="Times New Roman" w:hAnsi="Times New Roman" w:cs="Times New Roman"/>
          <w:color w:val="7030A0"/>
          <w:kern w:val="1"/>
          <w:sz w:val="28"/>
          <w:szCs w:val="28"/>
          <w:lang w:eastAsia="ar-SA"/>
        </w:rPr>
        <w:t>;</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в) рассмотрение уведомления уполномоченного органа и подготовка </w:t>
      </w:r>
      <w:hyperlink r:id="rId76" w:history="1">
        <w:r w:rsidRPr="00590A91">
          <w:rPr>
            <w:rFonts w:ascii="Times New Roman" w:hAnsi="Times New Roman" w:cs="Times New Roman"/>
            <w:kern w:val="1"/>
            <w:sz w:val="28"/>
            <w:szCs w:val="28"/>
            <w:lang w:eastAsia="ar-SA"/>
          </w:rPr>
          <w:t>решения</w:t>
        </w:r>
      </w:hyperlink>
      <w:r w:rsidRPr="00590A91">
        <w:rPr>
          <w:rFonts w:ascii="Times New Roman" w:hAnsi="Times New Roman" w:cs="Times New Roman"/>
          <w:kern w:val="1"/>
          <w:sz w:val="28"/>
          <w:szCs w:val="28"/>
          <w:lang w:eastAsia="ar-SA"/>
        </w:rPr>
        <w:t xml:space="preserve"> о прекращении действия разрешения на строительство, оформляемого по форме согласно приложению 9 к настоящему Административному регламенту;</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г) подписание решения о прекращении действия разрешения на строительство;</w:t>
      </w:r>
    </w:p>
    <w:p w:rsidR="0029600A" w:rsidRPr="00590A91" w:rsidRDefault="0029600A" w:rsidP="0029600A">
      <w:pPr>
        <w:rPr>
          <w:rFonts w:ascii="Times New Roman" w:hAnsi="Times New Roman" w:cs="Times New Roman"/>
          <w:kern w:val="1"/>
          <w:sz w:val="28"/>
          <w:szCs w:val="28"/>
          <w:lang w:eastAsia="ar-SA"/>
        </w:rPr>
      </w:pPr>
      <w:bookmarkStart w:id="75" w:name="Par12"/>
      <w:bookmarkEnd w:id="75"/>
      <w:r w:rsidRPr="00590A91">
        <w:rPr>
          <w:rFonts w:ascii="Times New Roman" w:hAnsi="Times New Roman" w:cs="Times New Roman"/>
          <w:kern w:val="1"/>
          <w:sz w:val="28"/>
          <w:szCs w:val="28"/>
          <w:lang w:eastAsia="ar-SA"/>
        </w:rPr>
        <w:t xml:space="preserve">д) направление копии решения о прекращении действия разрешения на </w:t>
      </w:r>
      <w:r w:rsidRPr="00590A91">
        <w:rPr>
          <w:rFonts w:ascii="Times New Roman" w:hAnsi="Times New Roman" w:cs="Times New Roman"/>
          <w:kern w:val="1"/>
          <w:sz w:val="28"/>
          <w:szCs w:val="28"/>
          <w:lang w:eastAsia="ar-SA"/>
        </w:rPr>
        <w:lastRenderedPageBreak/>
        <w:t>строительство заказным почтовым отправлением с уведомлением о вручении застройщику объекта капитального строительства, действие разрешения на строительство которого прекращено.</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8" w:history="1">
        <w:r w:rsidRPr="00590A91">
          <w:rPr>
            <w:rFonts w:ascii="Times New Roman" w:hAnsi="Times New Roman" w:cs="Times New Roman"/>
            <w:kern w:val="1"/>
            <w:sz w:val="28"/>
            <w:szCs w:val="28"/>
            <w:lang w:eastAsia="ar-SA"/>
          </w:rPr>
          <w:t>подпунктом</w:t>
        </w:r>
      </w:hyperlink>
      <w:r w:rsidRPr="00590A91">
        <w:rPr>
          <w:rFonts w:ascii="Times New Roman" w:hAnsi="Times New Roman" w:cs="Times New Roman"/>
          <w:kern w:val="1"/>
          <w:sz w:val="28"/>
          <w:szCs w:val="28"/>
          <w:lang w:eastAsia="ar-SA"/>
        </w:rPr>
        <w:t xml:space="preserve"> «а» настоящего пункта, выполняется не позднее окончания рабочего дня поступления в Администрацию уведомления уполномоченного органа.</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9" w:history="1">
        <w:r w:rsidR="00615BD9" w:rsidRPr="00590A91">
          <w:rPr>
            <w:rFonts w:ascii="Times New Roman" w:hAnsi="Times New Roman" w:cs="Times New Roman"/>
            <w:kern w:val="1"/>
            <w:sz w:val="28"/>
            <w:szCs w:val="28"/>
            <w:lang w:eastAsia="ar-SA"/>
          </w:rPr>
          <w:t>подпунктом</w:t>
        </w:r>
      </w:hyperlink>
      <w:r w:rsidR="00615BD9" w:rsidRPr="00590A91">
        <w:rPr>
          <w:rFonts w:ascii="Times New Roman" w:hAnsi="Times New Roman" w:cs="Times New Roman"/>
          <w:kern w:val="1"/>
          <w:sz w:val="28"/>
          <w:szCs w:val="28"/>
          <w:lang w:eastAsia="ar-SA"/>
        </w:rPr>
        <w:t xml:space="preserve"> «б»</w:t>
      </w:r>
      <w:r w:rsidRPr="00590A91">
        <w:rPr>
          <w:rFonts w:ascii="Times New Roman" w:hAnsi="Times New Roman" w:cs="Times New Roman"/>
          <w:kern w:val="1"/>
          <w:sz w:val="28"/>
          <w:szCs w:val="28"/>
          <w:lang w:eastAsia="ar-SA"/>
        </w:rPr>
        <w:t xml:space="preserve"> настоящего пункта, выполняется не позднее следующего рабочего дня после дня регистрации уведомления уполномоченного органа.</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10" w:history="1">
        <w:r w:rsidR="00615BD9" w:rsidRPr="00590A91">
          <w:rPr>
            <w:rFonts w:ascii="Times New Roman" w:hAnsi="Times New Roman" w:cs="Times New Roman"/>
            <w:kern w:val="1"/>
            <w:sz w:val="28"/>
            <w:szCs w:val="28"/>
            <w:lang w:eastAsia="ar-SA"/>
          </w:rPr>
          <w:t>подпунктом</w:t>
        </w:r>
      </w:hyperlink>
      <w:r w:rsidR="00615BD9" w:rsidRPr="00590A91">
        <w:rPr>
          <w:rFonts w:ascii="Times New Roman" w:hAnsi="Times New Roman" w:cs="Times New Roman"/>
          <w:kern w:val="1"/>
          <w:sz w:val="28"/>
          <w:szCs w:val="28"/>
          <w:lang w:eastAsia="ar-SA"/>
        </w:rPr>
        <w:t xml:space="preserve"> «в»</w:t>
      </w:r>
      <w:r w:rsidRPr="00590A91">
        <w:rPr>
          <w:rFonts w:ascii="Times New Roman" w:hAnsi="Times New Roman" w:cs="Times New Roman"/>
          <w:kern w:val="1"/>
          <w:sz w:val="28"/>
          <w:szCs w:val="28"/>
          <w:lang w:eastAsia="ar-SA"/>
        </w:rPr>
        <w:t xml:space="preserve"> настоящего пункта, выполняется в течение двадцати восьми рабочих дней со дня регистрации уведомления уполномоченного органа.</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11" w:history="1">
        <w:r w:rsidR="00615BD9" w:rsidRPr="00590A91">
          <w:rPr>
            <w:rFonts w:ascii="Times New Roman" w:hAnsi="Times New Roman" w:cs="Times New Roman"/>
            <w:kern w:val="1"/>
            <w:sz w:val="28"/>
            <w:szCs w:val="28"/>
            <w:lang w:eastAsia="ar-SA"/>
          </w:rPr>
          <w:t>подпунктом</w:t>
        </w:r>
      </w:hyperlink>
      <w:r w:rsidR="00615BD9" w:rsidRPr="00590A91">
        <w:rPr>
          <w:rFonts w:ascii="Times New Roman" w:hAnsi="Times New Roman" w:cs="Times New Roman"/>
          <w:kern w:val="1"/>
          <w:sz w:val="28"/>
          <w:szCs w:val="28"/>
          <w:lang w:eastAsia="ar-SA"/>
        </w:rPr>
        <w:t xml:space="preserve"> «г»</w:t>
      </w:r>
      <w:r w:rsidRPr="00590A91">
        <w:rPr>
          <w:rFonts w:ascii="Times New Roman" w:hAnsi="Times New Roman" w:cs="Times New Roman"/>
          <w:kern w:val="1"/>
          <w:sz w:val="28"/>
          <w:szCs w:val="28"/>
          <w:lang w:eastAsia="ar-SA"/>
        </w:rPr>
        <w:t xml:space="preserve"> настоящего пункта, выполняется в течение тридцати рабочих дней со дня регистрации уведомления уполномоченного органа.</w:t>
      </w:r>
    </w:p>
    <w:p w:rsidR="0029600A" w:rsidRPr="00590A91" w:rsidRDefault="0029600A" w:rsidP="0029600A">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Административное действие, предусмотренное </w:t>
      </w:r>
      <w:hyperlink w:anchor="Par12" w:history="1">
        <w:r w:rsidR="00615BD9" w:rsidRPr="00590A91">
          <w:rPr>
            <w:rFonts w:ascii="Times New Roman" w:hAnsi="Times New Roman" w:cs="Times New Roman"/>
            <w:kern w:val="1"/>
            <w:sz w:val="28"/>
            <w:szCs w:val="28"/>
            <w:lang w:eastAsia="ar-SA"/>
          </w:rPr>
          <w:t>подпунктом</w:t>
        </w:r>
      </w:hyperlink>
      <w:r w:rsidR="00615BD9" w:rsidRPr="00590A91">
        <w:rPr>
          <w:rFonts w:ascii="Times New Roman" w:hAnsi="Times New Roman" w:cs="Times New Roman"/>
          <w:kern w:val="1"/>
          <w:sz w:val="28"/>
          <w:szCs w:val="28"/>
          <w:lang w:eastAsia="ar-SA"/>
        </w:rPr>
        <w:t xml:space="preserve"> «д»</w:t>
      </w:r>
      <w:r w:rsidRPr="00590A91">
        <w:rPr>
          <w:rFonts w:ascii="Times New Roman" w:hAnsi="Times New Roman" w:cs="Times New Roman"/>
          <w:kern w:val="1"/>
          <w:sz w:val="28"/>
          <w:szCs w:val="28"/>
          <w:lang w:eastAsia="ar-SA"/>
        </w:rPr>
        <w:t xml:space="preserve"> настоящего пункта, выполняется в течение пяти рабочих дней со дня подписания решения о прекращении действия разрешения на строительство.</w:t>
      </w:r>
    </w:p>
    <w:p w:rsidR="0029600A" w:rsidRPr="00590A91" w:rsidRDefault="0029600A" w:rsidP="00615BD9">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615BD9" w:rsidRPr="00590A91">
        <w:rPr>
          <w:rFonts w:ascii="Times New Roman" w:hAnsi="Times New Roman" w:cs="Times New Roman"/>
          <w:kern w:val="1"/>
          <w:sz w:val="28"/>
          <w:szCs w:val="28"/>
          <w:lang w:eastAsia="ar-SA"/>
        </w:rPr>
        <w:t>подпунктами «а»</w:t>
      </w:r>
      <w:r w:rsidR="008D5CBF" w:rsidRPr="00590A91">
        <w:rPr>
          <w:rFonts w:ascii="Times New Roman" w:hAnsi="Times New Roman" w:cs="Times New Roman"/>
          <w:kern w:val="1"/>
          <w:sz w:val="28"/>
          <w:szCs w:val="28"/>
          <w:lang w:eastAsia="ar-SA"/>
        </w:rPr>
        <w:t xml:space="preserve">, </w:t>
      </w:r>
      <w:r w:rsidR="00615BD9" w:rsidRPr="00590A91">
        <w:rPr>
          <w:rFonts w:ascii="Times New Roman" w:hAnsi="Times New Roman" w:cs="Times New Roman"/>
          <w:kern w:val="1"/>
          <w:sz w:val="28"/>
          <w:szCs w:val="28"/>
          <w:lang w:eastAsia="ar-SA"/>
        </w:rPr>
        <w:t>«б»</w:t>
      </w:r>
      <w:r w:rsidRPr="00590A91">
        <w:rPr>
          <w:rFonts w:ascii="Times New Roman" w:hAnsi="Times New Roman" w:cs="Times New Roman"/>
          <w:kern w:val="1"/>
          <w:sz w:val="28"/>
          <w:szCs w:val="28"/>
          <w:lang w:eastAsia="ar-SA"/>
        </w:rPr>
        <w:t xml:space="preserve"> </w:t>
      </w:r>
      <w:r w:rsidR="008D5CBF" w:rsidRPr="00590A91">
        <w:rPr>
          <w:rFonts w:ascii="Times New Roman" w:hAnsi="Times New Roman" w:cs="Times New Roman"/>
          <w:kern w:val="1"/>
          <w:sz w:val="28"/>
          <w:szCs w:val="28"/>
          <w:lang w:eastAsia="ar-SA"/>
        </w:rPr>
        <w:t xml:space="preserve">и «д» </w:t>
      </w:r>
      <w:r w:rsidRPr="00590A91">
        <w:rPr>
          <w:rFonts w:ascii="Times New Roman" w:hAnsi="Times New Roman" w:cs="Times New Roman"/>
          <w:kern w:val="1"/>
          <w:sz w:val="28"/>
          <w:szCs w:val="28"/>
          <w:lang w:eastAsia="ar-SA"/>
        </w:rPr>
        <w:t xml:space="preserve">настоящего пункта, является </w:t>
      </w:r>
      <w:r w:rsidR="00F664DF">
        <w:rPr>
          <w:rFonts w:ascii="Times New Roman" w:hAnsi="Times New Roman" w:cs="Times New Roman"/>
          <w:kern w:val="1"/>
          <w:sz w:val="28"/>
          <w:szCs w:val="28"/>
          <w:lang w:eastAsia="ar-SA"/>
        </w:rPr>
        <w:t>Специалист</w:t>
      </w:r>
      <w:r w:rsidRPr="00590A91">
        <w:rPr>
          <w:rFonts w:ascii="Times New Roman" w:hAnsi="Times New Roman" w:cs="Times New Roman"/>
          <w:kern w:val="1"/>
          <w:sz w:val="28"/>
          <w:szCs w:val="28"/>
          <w:lang w:eastAsia="ar-SA"/>
        </w:rPr>
        <w:t>.</w:t>
      </w:r>
    </w:p>
    <w:p w:rsidR="0029600A" w:rsidRPr="00590A91" w:rsidRDefault="0029600A" w:rsidP="00615BD9">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0" w:history="1">
        <w:r w:rsidR="00615BD9" w:rsidRPr="00590A91">
          <w:rPr>
            <w:rFonts w:ascii="Times New Roman" w:hAnsi="Times New Roman" w:cs="Times New Roman"/>
            <w:kern w:val="1"/>
            <w:sz w:val="28"/>
            <w:szCs w:val="28"/>
            <w:lang w:eastAsia="ar-SA"/>
          </w:rPr>
          <w:t>подпунктом</w:t>
        </w:r>
      </w:hyperlink>
      <w:r w:rsidR="00615BD9" w:rsidRPr="00590A91">
        <w:rPr>
          <w:rFonts w:ascii="Times New Roman" w:hAnsi="Times New Roman" w:cs="Times New Roman"/>
          <w:kern w:val="1"/>
          <w:sz w:val="28"/>
          <w:szCs w:val="28"/>
          <w:lang w:eastAsia="ar-SA"/>
        </w:rPr>
        <w:t xml:space="preserve"> «в»</w:t>
      </w:r>
      <w:r w:rsidRPr="00590A91">
        <w:rPr>
          <w:rFonts w:ascii="Times New Roman" w:hAnsi="Times New Roman" w:cs="Times New Roman"/>
          <w:kern w:val="1"/>
          <w:sz w:val="28"/>
          <w:szCs w:val="28"/>
          <w:lang w:eastAsia="ar-SA"/>
        </w:rPr>
        <w:t xml:space="preserve"> настоящего пункта, является </w:t>
      </w:r>
      <w:r w:rsidR="00F664DF">
        <w:rPr>
          <w:rFonts w:ascii="Times New Roman" w:hAnsi="Times New Roman" w:cs="Times New Roman"/>
          <w:kern w:val="1"/>
          <w:sz w:val="28"/>
          <w:szCs w:val="28"/>
          <w:lang w:eastAsia="ar-SA"/>
        </w:rPr>
        <w:t>С</w:t>
      </w:r>
      <w:r w:rsidR="00615BD9" w:rsidRPr="00590A91">
        <w:rPr>
          <w:rFonts w:ascii="Times New Roman" w:hAnsi="Times New Roman" w:cs="Times New Roman"/>
          <w:kern w:val="1"/>
          <w:sz w:val="28"/>
          <w:szCs w:val="28"/>
          <w:lang w:eastAsia="ar-SA"/>
        </w:rPr>
        <w:t>пециалист.</w:t>
      </w:r>
    </w:p>
    <w:p w:rsidR="0029600A" w:rsidRPr="00590A91" w:rsidRDefault="0029600A" w:rsidP="00615BD9">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1" w:history="1">
        <w:r w:rsidR="00615BD9" w:rsidRPr="00590A91">
          <w:rPr>
            <w:rFonts w:ascii="Times New Roman" w:hAnsi="Times New Roman" w:cs="Times New Roman"/>
            <w:kern w:val="1"/>
            <w:sz w:val="28"/>
            <w:szCs w:val="28"/>
            <w:lang w:eastAsia="ar-SA"/>
          </w:rPr>
          <w:t>подпунктом</w:t>
        </w:r>
      </w:hyperlink>
      <w:r w:rsidR="00615BD9" w:rsidRPr="00590A91">
        <w:rPr>
          <w:rFonts w:ascii="Times New Roman" w:hAnsi="Times New Roman" w:cs="Times New Roman"/>
          <w:kern w:val="1"/>
          <w:sz w:val="28"/>
          <w:szCs w:val="28"/>
          <w:lang w:eastAsia="ar-SA"/>
        </w:rPr>
        <w:t xml:space="preserve"> «г»</w:t>
      </w:r>
      <w:r w:rsidRPr="00590A91">
        <w:rPr>
          <w:rFonts w:ascii="Times New Roman" w:hAnsi="Times New Roman" w:cs="Times New Roman"/>
          <w:kern w:val="1"/>
          <w:sz w:val="28"/>
          <w:szCs w:val="28"/>
          <w:lang w:eastAsia="ar-SA"/>
        </w:rPr>
        <w:t xml:space="preserve"> настоящего пункта, является </w:t>
      </w:r>
      <w:r w:rsidR="00615BD9" w:rsidRPr="00590A91">
        <w:rPr>
          <w:rFonts w:ascii="Times New Roman" w:hAnsi="Times New Roman" w:cs="Times New Roman"/>
          <w:kern w:val="1"/>
          <w:sz w:val="28"/>
          <w:szCs w:val="28"/>
          <w:lang w:eastAsia="ar-SA"/>
        </w:rPr>
        <w:t>глава Администрации</w:t>
      </w:r>
      <w:r w:rsidRPr="00590A91">
        <w:rPr>
          <w:rFonts w:ascii="Times New Roman" w:hAnsi="Times New Roman" w:cs="Times New Roman"/>
          <w:kern w:val="1"/>
          <w:sz w:val="28"/>
          <w:szCs w:val="28"/>
          <w:lang w:eastAsia="ar-SA"/>
        </w:rPr>
        <w:t xml:space="preserve"> (Уполномоченное лицо).</w:t>
      </w:r>
    </w:p>
    <w:p w:rsidR="0029600A" w:rsidRPr="00590A91" w:rsidRDefault="009A2C9E"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3.4.3. </w:t>
      </w:r>
      <w:r w:rsidR="0029600A" w:rsidRPr="00590A91">
        <w:rPr>
          <w:rFonts w:ascii="Times New Roman" w:hAnsi="Times New Roman" w:cs="Times New Roman"/>
          <w:kern w:val="1"/>
          <w:sz w:val="28"/>
          <w:szCs w:val="28"/>
          <w:lang w:eastAsia="ar-SA"/>
        </w:rPr>
        <w:t>Критерием принятия решения о прекращении действия разрешения на строительство является наличие одного из следующих обстоятельств:</w:t>
      </w:r>
    </w:p>
    <w:p w:rsidR="0029600A" w:rsidRPr="00590A91" w:rsidRDefault="0029600A"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 принудительное прекращение права собственности и иных прав застройщика на земельный участок, в том числе изъятие земельного участка для государственных или муниципальных нужд;</w:t>
      </w:r>
    </w:p>
    <w:p w:rsidR="0029600A" w:rsidRPr="00590A91" w:rsidRDefault="0029600A"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б) отказ застройщика от права собственности и иных прав на земельные участки;</w:t>
      </w:r>
    </w:p>
    <w:p w:rsidR="0029600A" w:rsidRPr="00590A91" w:rsidRDefault="0029600A"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в) расторжение договора аренды и иных договоров, на основании которых у застройщика возникли права на земельный участок;</w:t>
      </w:r>
    </w:p>
    <w:p w:rsidR="0029600A" w:rsidRPr="00590A91" w:rsidRDefault="0029600A"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г) прекращение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w:t>
      </w:r>
      <w:r w:rsidR="00EE6475" w:rsidRPr="00590A91">
        <w:rPr>
          <w:rFonts w:ascii="Times New Roman" w:hAnsi="Times New Roman" w:cs="Times New Roman"/>
          <w:kern w:val="1"/>
          <w:sz w:val="28"/>
          <w:szCs w:val="28"/>
          <w:lang w:eastAsia="ar-SA"/>
        </w:rPr>
        <w:t>вязанных с пользованием недрами;</w:t>
      </w:r>
    </w:p>
    <w:p w:rsidR="00EE6475" w:rsidRPr="00590A91" w:rsidRDefault="00EE6475"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д) поступление предписания уполномоченного органа.</w:t>
      </w:r>
    </w:p>
    <w:p w:rsidR="0029600A" w:rsidRPr="00590A91" w:rsidRDefault="009A2C9E"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3.4.4. </w:t>
      </w:r>
      <w:r w:rsidR="0029600A" w:rsidRPr="00590A91">
        <w:rPr>
          <w:rFonts w:ascii="Times New Roman" w:hAnsi="Times New Roman" w:cs="Times New Roman"/>
          <w:kern w:val="1"/>
          <w:sz w:val="28"/>
          <w:szCs w:val="28"/>
          <w:lang w:eastAsia="ar-SA"/>
        </w:rPr>
        <w:t>Результатом выполнения административн</w:t>
      </w:r>
      <w:r w:rsidR="0015387E" w:rsidRPr="00590A91">
        <w:rPr>
          <w:rFonts w:ascii="Times New Roman" w:hAnsi="Times New Roman" w:cs="Times New Roman"/>
          <w:kern w:val="1"/>
          <w:sz w:val="28"/>
          <w:szCs w:val="28"/>
          <w:lang w:eastAsia="ar-SA"/>
        </w:rPr>
        <w:t>ых</w:t>
      </w:r>
      <w:r w:rsidR="0029600A" w:rsidRPr="00590A91">
        <w:rPr>
          <w:rFonts w:ascii="Times New Roman" w:hAnsi="Times New Roman" w:cs="Times New Roman"/>
          <w:kern w:val="1"/>
          <w:sz w:val="28"/>
          <w:szCs w:val="28"/>
          <w:lang w:eastAsia="ar-SA"/>
        </w:rPr>
        <w:t xml:space="preserve"> процедур</w:t>
      </w:r>
      <w:r w:rsidR="0015387E" w:rsidRPr="00590A91">
        <w:rPr>
          <w:rFonts w:ascii="Times New Roman" w:hAnsi="Times New Roman" w:cs="Times New Roman"/>
          <w:kern w:val="1"/>
          <w:sz w:val="28"/>
          <w:szCs w:val="28"/>
          <w:lang w:eastAsia="ar-SA"/>
        </w:rPr>
        <w:t xml:space="preserve"> (действий)</w:t>
      </w:r>
      <w:r w:rsidR="0029600A" w:rsidRPr="00590A91">
        <w:rPr>
          <w:rFonts w:ascii="Times New Roman" w:hAnsi="Times New Roman" w:cs="Times New Roman"/>
          <w:kern w:val="1"/>
          <w:sz w:val="28"/>
          <w:szCs w:val="28"/>
          <w:lang w:eastAsia="ar-SA"/>
        </w:rPr>
        <w:t xml:space="preserve"> является прекращение действия разрешения на строительство.</w:t>
      </w:r>
    </w:p>
    <w:p w:rsidR="0029600A" w:rsidRPr="00590A91" w:rsidRDefault="0029600A" w:rsidP="008D5CBF">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Прекращение действия разрешения на строительство фиксируется </w:t>
      </w:r>
      <w:r w:rsidR="00F664DF">
        <w:rPr>
          <w:rFonts w:ascii="Times New Roman" w:hAnsi="Times New Roman" w:cs="Times New Roman"/>
          <w:kern w:val="1"/>
          <w:sz w:val="28"/>
          <w:szCs w:val="28"/>
          <w:lang w:eastAsia="ar-SA"/>
        </w:rPr>
        <w:t>С</w:t>
      </w:r>
      <w:r w:rsidR="008D5CBF" w:rsidRPr="00590A91">
        <w:rPr>
          <w:rFonts w:ascii="Times New Roman" w:hAnsi="Times New Roman" w:cs="Times New Roman"/>
          <w:kern w:val="1"/>
          <w:sz w:val="28"/>
          <w:szCs w:val="28"/>
          <w:lang w:eastAsia="ar-SA"/>
        </w:rPr>
        <w:t>пециалистом</w:t>
      </w:r>
      <w:r w:rsidR="00F924BC">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 xml:space="preserve"> в день принятия соответствующего решения </w:t>
      </w:r>
      <w:r w:rsidR="00F924BC">
        <w:rPr>
          <w:rFonts w:ascii="Times New Roman" w:hAnsi="Times New Roman" w:cs="Times New Roman"/>
          <w:color w:val="7030A0"/>
          <w:kern w:val="1"/>
          <w:sz w:val="28"/>
          <w:szCs w:val="28"/>
          <w:lang w:eastAsia="ar-SA"/>
        </w:rPr>
        <w:t>председателем Комитета,</w:t>
      </w:r>
      <w:r w:rsidRPr="00590A91">
        <w:rPr>
          <w:rFonts w:ascii="Times New Roman" w:hAnsi="Times New Roman" w:cs="Times New Roman"/>
          <w:kern w:val="1"/>
          <w:sz w:val="28"/>
          <w:szCs w:val="28"/>
          <w:lang w:eastAsia="ar-SA"/>
        </w:rPr>
        <w:t xml:space="preserve"> путем внесения сведений о прекращении действия разрешения на строительство в </w:t>
      </w:r>
      <w:r w:rsidRPr="00590A91">
        <w:rPr>
          <w:rFonts w:ascii="Times New Roman" w:hAnsi="Times New Roman" w:cs="Times New Roman"/>
          <w:kern w:val="1"/>
          <w:sz w:val="28"/>
          <w:szCs w:val="28"/>
          <w:lang w:eastAsia="ar-SA"/>
        </w:rPr>
        <w:lastRenderedPageBreak/>
        <w:t xml:space="preserve">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прекращении действия разрешения на строительство размещается на официальном сайте </w:t>
      </w:r>
      <w:r w:rsidR="00D402BA" w:rsidRPr="00590A91">
        <w:rPr>
          <w:rFonts w:ascii="Times New Roman" w:hAnsi="Times New Roman" w:cs="Times New Roman"/>
          <w:kern w:val="1"/>
          <w:sz w:val="28"/>
          <w:szCs w:val="28"/>
          <w:lang w:eastAsia="ar-SA"/>
        </w:rPr>
        <w:t>муниципального образования Гатчинский муниципальный район</w:t>
      </w:r>
      <w:r w:rsidR="008D5CBF" w:rsidRPr="00590A91">
        <w:rPr>
          <w:rFonts w:ascii="Times New Roman" w:hAnsi="Times New Roman" w:cs="Times New Roman"/>
          <w:kern w:val="1"/>
          <w:sz w:val="28"/>
          <w:szCs w:val="28"/>
          <w:lang w:eastAsia="ar-SA"/>
        </w:rPr>
        <w:t xml:space="preserve"> в информационно-телекоммуникационной</w:t>
      </w:r>
      <w:r w:rsidRPr="00590A91">
        <w:rPr>
          <w:rFonts w:ascii="Times New Roman" w:hAnsi="Times New Roman" w:cs="Times New Roman"/>
          <w:kern w:val="1"/>
          <w:sz w:val="28"/>
          <w:szCs w:val="28"/>
          <w:lang w:eastAsia="ar-SA"/>
        </w:rPr>
        <w:t xml:space="preserve"> сети </w:t>
      </w:r>
      <w:r w:rsidR="008D5CBF"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Интернет</w:t>
      </w:r>
      <w:r w:rsidR="008D5CBF"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w:t>
      </w:r>
    </w:p>
    <w:p w:rsidR="0029600A" w:rsidRPr="00590A91" w:rsidRDefault="009A2C9E" w:rsidP="00A472B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3.4.5. </w:t>
      </w:r>
      <w:r w:rsidR="0029600A" w:rsidRPr="00590A91">
        <w:rPr>
          <w:rFonts w:ascii="Times New Roman" w:hAnsi="Times New Roman" w:cs="Times New Roman"/>
          <w:kern w:val="1"/>
          <w:sz w:val="28"/>
          <w:szCs w:val="28"/>
          <w:lang w:eastAsia="ar-SA"/>
        </w:rPr>
        <w:t>В течение пяти рабочих дней со дня подписания решения о прекращении действия разрешения на строительство о таком решении уведомляются:</w:t>
      </w:r>
    </w:p>
    <w:p w:rsidR="0029600A" w:rsidRPr="00590A91" w:rsidRDefault="00AF472F" w:rsidP="00A472B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29600A" w:rsidRPr="00590A91">
        <w:rPr>
          <w:rFonts w:ascii="Times New Roman" w:hAnsi="Times New Roman" w:cs="Times New Roman"/>
          <w:kern w:val="1"/>
          <w:sz w:val="28"/>
          <w:szCs w:val="28"/>
          <w:lang w:eastAsia="ar-SA"/>
        </w:rPr>
        <w:t>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w:t>
      </w:r>
    </w:p>
    <w:p w:rsidR="00A472BE" w:rsidRPr="00590A91" w:rsidRDefault="00AF472F" w:rsidP="00A472BE">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A472BE" w:rsidRPr="00590A91">
        <w:rPr>
          <w:rFonts w:ascii="Times New Roman" w:hAnsi="Times New Roman" w:cs="Times New Roman"/>
          <w:kern w:val="1"/>
          <w:sz w:val="28"/>
          <w:szCs w:val="28"/>
          <w:lang w:eastAsia="ar-SA"/>
        </w:rPr>
        <w:t xml:space="preserve">орган исполнительной власти, осуществляющий </w:t>
      </w:r>
      <w:r w:rsidR="00814C66" w:rsidRPr="00590A91">
        <w:rPr>
          <w:rFonts w:ascii="Times New Roman" w:hAnsi="Times New Roman" w:cs="Times New Roman"/>
          <w:kern w:val="1"/>
          <w:sz w:val="28"/>
          <w:szCs w:val="28"/>
          <w:lang w:eastAsia="ar-SA"/>
        </w:rPr>
        <w:t xml:space="preserve">региональный </w:t>
      </w:r>
      <w:r w:rsidR="00A472BE" w:rsidRPr="00590A91">
        <w:rPr>
          <w:rFonts w:ascii="Times New Roman" w:hAnsi="Times New Roman" w:cs="Times New Roman"/>
          <w:kern w:val="1"/>
          <w:sz w:val="28"/>
          <w:szCs w:val="28"/>
          <w:lang w:eastAsia="ar-SA"/>
        </w:rPr>
        <w:t>государственный строительный надзор (применительно к</w:t>
      </w:r>
      <w:r w:rsidR="00814C66" w:rsidRPr="00590A91">
        <w:rPr>
          <w:rFonts w:ascii="Times New Roman" w:hAnsi="Times New Roman" w:cs="Times New Roman"/>
          <w:kern w:val="1"/>
          <w:sz w:val="28"/>
          <w:szCs w:val="28"/>
          <w:lang w:eastAsia="ar-SA"/>
        </w:rPr>
        <w:t>о всем</w:t>
      </w:r>
      <w:r w:rsidR="00A472BE" w:rsidRPr="00590A91">
        <w:rPr>
          <w:rFonts w:ascii="Times New Roman" w:hAnsi="Times New Roman" w:cs="Times New Roman"/>
          <w:kern w:val="1"/>
          <w:sz w:val="28"/>
          <w:szCs w:val="28"/>
          <w:lang w:eastAsia="ar-SA"/>
        </w:rPr>
        <w:t xml:space="preserve"> объектам капитального строительства, </w:t>
      </w:r>
      <w:r w:rsidR="00814C66" w:rsidRPr="00590A91">
        <w:rPr>
          <w:rFonts w:ascii="Times New Roman" w:hAnsi="Times New Roman" w:cs="Times New Roman"/>
          <w:kern w:val="1"/>
          <w:sz w:val="28"/>
          <w:szCs w:val="28"/>
          <w:lang w:eastAsia="ar-SA"/>
        </w:rPr>
        <w:t xml:space="preserve">за исключением </w:t>
      </w:r>
      <w:r w:rsidR="00A472BE" w:rsidRPr="00590A91">
        <w:rPr>
          <w:rFonts w:ascii="Times New Roman" w:hAnsi="Times New Roman" w:cs="Times New Roman"/>
          <w:kern w:val="1"/>
          <w:sz w:val="28"/>
          <w:szCs w:val="28"/>
          <w:lang w:eastAsia="ar-SA"/>
        </w:rPr>
        <w:t>указанны</w:t>
      </w:r>
      <w:r w:rsidR="00814C66" w:rsidRPr="00590A91">
        <w:rPr>
          <w:rFonts w:ascii="Times New Roman" w:hAnsi="Times New Roman" w:cs="Times New Roman"/>
          <w:kern w:val="1"/>
          <w:sz w:val="28"/>
          <w:szCs w:val="28"/>
          <w:lang w:eastAsia="ar-SA"/>
        </w:rPr>
        <w:t>х</w:t>
      </w:r>
      <w:r w:rsidR="00A472BE" w:rsidRPr="00590A91">
        <w:rPr>
          <w:rFonts w:ascii="Times New Roman" w:hAnsi="Times New Roman" w:cs="Times New Roman"/>
          <w:kern w:val="1"/>
          <w:sz w:val="28"/>
          <w:szCs w:val="28"/>
          <w:lang w:eastAsia="ar-SA"/>
        </w:rPr>
        <w:t xml:space="preserve"> в </w:t>
      </w:r>
      <w:hyperlink r:id="rId77" w:history="1">
        <w:r w:rsidR="00A472BE" w:rsidRPr="00590A91">
          <w:rPr>
            <w:rFonts w:ascii="Times New Roman" w:hAnsi="Times New Roman" w:cs="Times New Roman"/>
            <w:kern w:val="1"/>
            <w:sz w:val="28"/>
            <w:szCs w:val="28"/>
            <w:lang w:eastAsia="ar-SA"/>
          </w:rPr>
          <w:t>частях 3</w:t>
        </w:r>
      </w:hyperlink>
      <w:r w:rsidR="00A472BE" w:rsidRPr="00590A91">
        <w:rPr>
          <w:rFonts w:ascii="Times New Roman" w:hAnsi="Times New Roman" w:cs="Times New Roman"/>
          <w:kern w:val="1"/>
          <w:sz w:val="28"/>
          <w:szCs w:val="28"/>
          <w:lang w:eastAsia="ar-SA"/>
        </w:rPr>
        <w:t xml:space="preserve"> и </w:t>
      </w:r>
      <w:hyperlink r:id="rId78" w:history="1">
        <w:r w:rsidR="00A472BE" w:rsidRPr="00590A91">
          <w:rPr>
            <w:rFonts w:ascii="Times New Roman" w:hAnsi="Times New Roman" w:cs="Times New Roman"/>
            <w:kern w:val="1"/>
            <w:sz w:val="28"/>
            <w:szCs w:val="28"/>
            <w:lang w:eastAsia="ar-SA"/>
          </w:rPr>
          <w:t>3.1 статьи 54</w:t>
        </w:r>
      </w:hyperlink>
      <w:r w:rsidR="00A472BE" w:rsidRPr="00590A91">
        <w:rPr>
          <w:rFonts w:ascii="Times New Roman" w:hAnsi="Times New Roman" w:cs="Times New Roman"/>
          <w:kern w:val="1"/>
          <w:sz w:val="28"/>
          <w:szCs w:val="28"/>
          <w:lang w:eastAsia="ar-SA"/>
        </w:rPr>
        <w:t xml:space="preserve"> Градостроительного кодекса Российской Федерации).</w:t>
      </w:r>
    </w:p>
    <w:p w:rsidR="0029600A" w:rsidRPr="00590A91" w:rsidRDefault="0029600A" w:rsidP="00775F22">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3.</w:t>
      </w:r>
      <w:r w:rsidR="003C278A" w:rsidRPr="00590A91">
        <w:rPr>
          <w:rFonts w:ascii="Times New Roman" w:hAnsi="Times New Roman" w:cs="Times New Roman"/>
          <w:kern w:val="1"/>
          <w:sz w:val="28"/>
          <w:szCs w:val="28"/>
          <w:lang w:eastAsia="ar-SA"/>
        </w:rPr>
        <w:t>5</w:t>
      </w:r>
      <w:r w:rsidRPr="00590A91">
        <w:rPr>
          <w:rFonts w:ascii="Times New Roman" w:hAnsi="Times New Roman" w:cs="Times New Roman"/>
          <w:kern w:val="1"/>
          <w:sz w:val="28"/>
          <w:szCs w:val="28"/>
          <w:lang w:eastAsia="ar-SA"/>
        </w:rPr>
        <w:t>. Запрещается требовать от заявителя:</w:t>
      </w:r>
    </w:p>
    <w:p w:rsidR="0029600A" w:rsidRPr="00590A91" w:rsidRDefault="00AF472F" w:rsidP="00775F22">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29600A" w:rsidRPr="00590A91">
        <w:rPr>
          <w:rFonts w:ascii="Times New Roman" w:hAnsi="Times New Roman" w:cs="Times New Roman"/>
          <w:kern w:val="1"/>
          <w:sz w:val="28"/>
          <w:szCs w:val="28"/>
          <w:lang w:eastAsia="ar-SA"/>
        </w:rPr>
        <w:t xml:space="preserve">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75F22" w:rsidRPr="00590A91">
        <w:rPr>
          <w:rFonts w:ascii="Times New Roman" w:hAnsi="Times New Roman" w:cs="Times New Roman"/>
          <w:kern w:val="1"/>
          <w:sz w:val="28"/>
          <w:szCs w:val="28"/>
          <w:lang w:eastAsia="ar-SA"/>
        </w:rPr>
        <w:t>Муниципальной</w:t>
      </w:r>
      <w:r w:rsidR="0029600A" w:rsidRPr="00590A91">
        <w:rPr>
          <w:rFonts w:ascii="Times New Roman" w:hAnsi="Times New Roman" w:cs="Times New Roman"/>
          <w:kern w:val="1"/>
          <w:sz w:val="28"/>
          <w:szCs w:val="28"/>
          <w:lang w:eastAsia="ar-SA"/>
        </w:rPr>
        <w:t xml:space="preserve"> услуги;</w:t>
      </w:r>
    </w:p>
    <w:p w:rsidR="0029600A" w:rsidRPr="00590A91" w:rsidRDefault="00AF472F" w:rsidP="00775F22">
      <w:pPr>
        <w:rPr>
          <w:rFonts w:ascii="Times New Roman" w:hAnsi="Times New Roman" w:cs="Times New Roman"/>
          <w:kern w:val="1"/>
          <w:sz w:val="28"/>
          <w:szCs w:val="28"/>
          <w:lang w:eastAsia="ar-SA"/>
        </w:rPr>
      </w:pPr>
      <w:bookmarkStart w:id="76" w:name="Par36"/>
      <w:bookmarkEnd w:id="76"/>
      <w:r w:rsidRPr="00590A91">
        <w:rPr>
          <w:rFonts w:ascii="Times New Roman" w:hAnsi="Times New Roman" w:cs="Times New Roman"/>
          <w:kern w:val="1"/>
          <w:sz w:val="28"/>
          <w:szCs w:val="28"/>
          <w:lang w:eastAsia="ar-SA"/>
        </w:rPr>
        <w:t xml:space="preserve">- </w:t>
      </w:r>
      <w:r w:rsidR="0029600A" w:rsidRPr="00590A91">
        <w:rPr>
          <w:rFonts w:ascii="Times New Roman" w:hAnsi="Times New Roman" w:cs="Times New Roman"/>
          <w:kern w:val="1"/>
          <w:sz w:val="28"/>
          <w:szCs w:val="28"/>
          <w:lang w:eastAsia="ar-SA"/>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включенных в перечень, определенный </w:t>
      </w:r>
      <w:hyperlink r:id="rId79" w:history="1">
        <w:r w:rsidR="0029600A" w:rsidRPr="00590A91">
          <w:rPr>
            <w:rFonts w:ascii="Times New Roman" w:hAnsi="Times New Roman" w:cs="Times New Roman"/>
            <w:kern w:val="1"/>
            <w:sz w:val="28"/>
            <w:szCs w:val="28"/>
            <w:lang w:eastAsia="ar-SA"/>
          </w:rPr>
          <w:t>частью 6 статьи 7</w:t>
        </w:r>
      </w:hyperlink>
      <w:r w:rsidR="0029600A" w:rsidRPr="00590A91">
        <w:rPr>
          <w:rFonts w:ascii="Times New Roman" w:hAnsi="Times New Roman" w:cs="Times New Roman"/>
          <w:kern w:val="1"/>
          <w:sz w:val="28"/>
          <w:szCs w:val="28"/>
          <w:lang w:eastAsia="ar-SA"/>
        </w:rPr>
        <w:t xml:space="preserve"> Федерального закона от 27</w:t>
      </w:r>
      <w:r w:rsidR="00E348EE">
        <w:rPr>
          <w:rFonts w:ascii="Times New Roman" w:hAnsi="Times New Roman" w:cs="Times New Roman"/>
          <w:kern w:val="1"/>
          <w:sz w:val="28"/>
          <w:szCs w:val="28"/>
          <w:lang w:eastAsia="ar-SA"/>
        </w:rPr>
        <w:t>.07.2</w:t>
      </w:r>
      <w:r w:rsidR="0029600A" w:rsidRPr="00590A91">
        <w:rPr>
          <w:rFonts w:ascii="Times New Roman" w:hAnsi="Times New Roman" w:cs="Times New Roman"/>
          <w:kern w:val="1"/>
          <w:sz w:val="28"/>
          <w:szCs w:val="28"/>
          <w:lang w:eastAsia="ar-SA"/>
        </w:rPr>
        <w:t xml:space="preserve">010 </w:t>
      </w:r>
      <w:r w:rsidR="00775F22" w:rsidRPr="00590A91">
        <w:rPr>
          <w:rFonts w:ascii="Times New Roman" w:hAnsi="Times New Roman" w:cs="Times New Roman"/>
          <w:kern w:val="1"/>
          <w:sz w:val="28"/>
          <w:szCs w:val="28"/>
          <w:lang w:eastAsia="ar-SA"/>
        </w:rPr>
        <w:t>№ 210-ФЗ «</w:t>
      </w:r>
      <w:r w:rsidR="0029600A" w:rsidRPr="00590A91">
        <w:rPr>
          <w:rFonts w:ascii="Times New Roman" w:hAnsi="Times New Roman" w:cs="Times New Roman"/>
          <w:kern w:val="1"/>
          <w:sz w:val="28"/>
          <w:szCs w:val="28"/>
          <w:lang w:eastAsia="ar-SA"/>
        </w:rPr>
        <w:t>Об организации предоставления государственных и муниципальных услуг</w:t>
      </w:r>
      <w:r w:rsidR="00775F22" w:rsidRPr="00590A91">
        <w:rPr>
          <w:rFonts w:ascii="Times New Roman" w:hAnsi="Times New Roman" w:cs="Times New Roman"/>
          <w:kern w:val="1"/>
          <w:sz w:val="28"/>
          <w:szCs w:val="28"/>
          <w:lang w:eastAsia="ar-SA"/>
        </w:rPr>
        <w:t>»</w:t>
      </w:r>
      <w:r w:rsidR="0029600A" w:rsidRPr="00590A91">
        <w:rPr>
          <w:rFonts w:ascii="Times New Roman" w:hAnsi="Times New Roman" w:cs="Times New Roman"/>
          <w:kern w:val="1"/>
          <w:sz w:val="28"/>
          <w:szCs w:val="28"/>
          <w:lang w:eastAsia="ar-SA"/>
        </w:rPr>
        <w:t xml:space="preserve">, а также документов, выдаваемых в результате оказания услуг, являющихся необходимыми и обязательными для предоставления </w:t>
      </w:r>
      <w:r w:rsidR="00775F22" w:rsidRPr="00590A91">
        <w:rPr>
          <w:rFonts w:ascii="Times New Roman" w:hAnsi="Times New Roman" w:cs="Times New Roman"/>
          <w:kern w:val="1"/>
          <w:sz w:val="28"/>
          <w:szCs w:val="28"/>
          <w:lang w:eastAsia="ar-SA"/>
        </w:rPr>
        <w:t>муниципальных</w:t>
      </w:r>
      <w:r w:rsidR="0029600A" w:rsidRPr="00590A91">
        <w:rPr>
          <w:rFonts w:ascii="Times New Roman" w:hAnsi="Times New Roman" w:cs="Times New Roman"/>
          <w:kern w:val="1"/>
          <w:sz w:val="28"/>
          <w:szCs w:val="28"/>
          <w:lang w:eastAsia="ar-SA"/>
        </w:rPr>
        <w:t xml:space="preserve"> услуг);</w:t>
      </w:r>
    </w:p>
    <w:p w:rsidR="0029600A" w:rsidRPr="00590A91" w:rsidRDefault="00AF472F" w:rsidP="00775F22">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 </w:t>
      </w:r>
      <w:r w:rsidR="0029600A" w:rsidRPr="00590A91">
        <w:rPr>
          <w:rFonts w:ascii="Times New Roman" w:hAnsi="Times New Roman" w:cs="Times New Roman"/>
          <w:kern w:val="1"/>
          <w:sz w:val="28"/>
          <w:szCs w:val="28"/>
          <w:lang w:eastAsia="ar-SA"/>
        </w:rPr>
        <w:t xml:space="preserve">осуществления действий, в том числе согласований, необходимых для получения </w:t>
      </w:r>
      <w:r w:rsidR="00775F22" w:rsidRPr="00590A91">
        <w:rPr>
          <w:rFonts w:ascii="Times New Roman" w:hAnsi="Times New Roman" w:cs="Times New Roman"/>
          <w:kern w:val="1"/>
          <w:sz w:val="28"/>
          <w:szCs w:val="28"/>
          <w:lang w:eastAsia="ar-SA"/>
        </w:rPr>
        <w:t>муниципальной</w:t>
      </w:r>
      <w:r w:rsidR="0029600A" w:rsidRPr="00590A91">
        <w:rPr>
          <w:rFonts w:ascii="Times New Roman" w:hAnsi="Times New Roman" w:cs="Times New Roman"/>
          <w:kern w:val="1"/>
          <w:sz w:val="28"/>
          <w:szCs w:val="28"/>
          <w:lang w:eastAsia="ar-SA"/>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00775F22" w:rsidRPr="00590A91">
        <w:rPr>
          <w:rFonts w:ascii="Times New Roman" w:hAnsi="Times New Roman" w:cs="Times New Roman"/>
          <w:kern w:val="1"/>
          <w:sz w:val="28"/>
          <w:szCs w:val="28"/>
          <w:lang w:eastAsia="ar-SA"/>
        </w:rPr>
        <w:t>Муниципальной</w:t>
      </w:r>
      <w:r w:rsidR="0029600A" w:rsidRPr="00590A91">
        <w:rPr>
          <w:rFonts w:ascii="Times New Roman" w:hAnsi="Times New Roman" w:cs="Times New Roman"/>
          <w:kern w:val="1"/>
          <w:sz w:val="28"/>
          <w:szCs w:val="28"/>
          <w:lang w:eastAsia="ar-SA"/>
        </w:rPr>
        <w:t xml:space="preserve"> услуги, включенных в перечни, предусмотренные </w:t>
      </w:r>
      <w:hyperlink r:id="rId80" w:history="1">
        <w:r w:rsidR="0029600A" w:rsidRPr="00590A91">
          <w:rPr>
            <w:rFonts w:ascii="Times New Roman" w:hAnsi="Times New Roman" w:cs="Times New Roman"/>
            <w:kern w:val="1"/>
            <w:sz w:val="28"/>
            <w:szCs w:val="28"/>
            <w:lang w:eastAsia="ar-SA"/>
          </w:rPr>
          <w:t>частью 1 статьи 9</w:t>
        </w:r>
      </w:hyperlink>
      <w:r w:rsidR="0029600A" w:rsidRPr="00590A91">
        <w:rPr>
          <w:rFonts w:ascii="Times New Roman" w:hAnsi="Times New Roman" w:cs="Times New Roman"/>
          <w:kern w:val="1"/>
          <w:sz w:val="28"/>
          <w:szCs w:val="28"/>
          <w:lang w:eastAsia="ar-SA"/>
        </w:rPr>
        <w:t xml:space="preserve"> Федерально</w:t>
      </w:r>
      <w:r w:rsidR="00775F22" w:rsidRPr="00590A91">
        <w:rPr>
          <w:rFonts w:ascii="Times New Roman" w:hAnsi="Times New Roman" w:cs="Times New Roman"/>
          <w:kern w:val="1"/>
          <w:sz w:val="28"/>
          <w:szCs w:val="28"/>
          <w:lang w:eastAsia="ar-SA"/>
        </w:rPr>
        <w:t>го закона от 27</w:t>
      </w:r>
      <w:r w:rsidR="00E348EE">
        <w:rPr>
          <w:rFonts w:ascii="Times New Roman" w:hAnsi="Times New Roman" w:cs="Times New Roman"/>
          <w:kern w:val="1"/>
          <w:sz w:val="28"/>
          <w:szCs w:val="28"/>
          <w:lang w:eastAsia="ar-SA"/>
        </w:rPr>
        <w:t>.07.</w:t>
      </w:r>
      <w:r w:rsidR="00775F22" w:rsidRPr="00590A91">
        <w:rPr>
          <w:rFonts w:ascii="Times New Roman" w:hAnsi="Times New Roman" w:cs="Times New Roman"/>
          <w:kern w:val="1"/>
          <w:sz w:val="28"/>
          <w:szCs w:val="28"/>
          <w:lang w:eastAsia="ar-SA"/>
        </w:rPr>
        <w:t>2010 № 210-ФЗ «</w:t>
      </w:r>
      <w:r w:rsidR="0029600A" w:rsidRPr="00590A91">
        <w:rPr>
          <w:rFonts w:ascii="Times New Roman" w:hAnsi="Times New Roman" w:cs="Times New Roman"/>
          <w:kern w:val="1"/>
          <w:sz w:val="28"/>
          <w:szCs w:val="28"/>
          <w:lang w:eastAsia="ar-SA"/>
        </w:rPr>
        <w:t>Об организации предоставления государственных и муници</w:t>
      </w:r>
      <w:r w:rsidR="00775F22" w:rsidRPr="00590A91">
        <w:rPr>
          <w:rFonts w:ascii="Times New Roman" w:hAnsi="Times New Roman" w:cs="Times New Roman"/>
          <w:kern w:val="1"/>
          <w:sz w:val="28"/>
          <w:szCs w:val="28"/>
          <w:lang w:eastAsia="ar-SA"/>
        </w:rPr>
        <w:t>пальных услуг»</w:t>
      </w:r>
      <w:r w:rsidR="0029600A" w:rsidRPr="00590A91">
        <w:rPr>
          <w:rFonts w:ascii="Times New Roman" w:hAnsi="Times New Roman" w:cs="Times New Roman"/>
          <w:kern w:val="1"/>
          <w:sz w:val="28"/>
          <w:szCs w:val="28"/>
          <w:lang w:eastAsia="ar-SA"/>
        </w:rPr>
        <w:t>, а также документов и информации, предоставляемых в результате оказания таких услуг).</w:t>
      </w:r>
    </w:p>
    <w:p w:rsidR="0029600A" w:rsidRPr="00590A91" w:rsidRDefault="0029600A" w:rsidP="00775F22">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Заявитель вправе представить в </w:t>
      </w:r>
      <w:r w:rsidR="00F664DF">
        <w:rPr>
          <w:rFonts w:ascii="Times New Roman" w:hAnsi="Times New Roman" w:cs="Times New Roman"/>
          <w:kern w:val="1"/>
          <w:sz w:val="28"/>
          <w:szCs w:val="28"/>
          <w:lang w:eastAsia="ar-SA"/>
        </w:rPr>
        <w:t>Комитет</w:t>
      </w:r>
      <w:r w:rsidRPr="00590A91">
        <w:rPr>
          <w:rFonts w:ascii="Times New Roman" w:hAnsi="Times New Roman" w:cs="Times New Roman"/>
          <w:kern w:val="1"/>
          <w:sz w:val="28"/>
          <w:szCs w:val="28"/>
          <w:lang w:eastAsia="ar-SA"/>
        </w:rPr>
        <w:t xml:space="preserve"> указанные в </w:t>
      </w:r>
      <w:hyperlink w:anchor="Par36" w:history="1">
        <w:r w:rsidRPr="00590A91">
          <w:rPr>
            <w:rFonts w:ascii="Times New Roman" w:hAnsi="Times New Roman" w:cs="Times New Roman"/>
            <w:kern w:val="1"/>
            <w:sz w:val="28"/>
            <w:szCs w:val="28"/>
            <w:lang w:eastAsia="ar-SA"/>
          </w:rPr>
          <w:t>абзаце третьем</w:t>
        </w:r>
      </w:hyperlink>
      <w:r w:rsidRPr="00590A91">
        <w:rPr>
          <w:rFonts w:ascii="Times New Roman" w:hAnsi="Times New Roman" w:cs="Times New Roman"/>
          <w:kern w:val="1"/>
          <w:sz w:val="28"/>
          <w:szCs w:val="28"/>
          <w:lang w:eastAsia="ar-SA"/>
        </w:rPr>
        <w:t xml:space="preserve"> настоящего пункта документы и информацию по собственной инициативе.</w:t>
      </w:r>
    </w:p>
    <w:p w:rsidR="0029600A" w:rsidRPr="00590A91" w:rsidRDefault="003C278A" w:rsidP="00775F22">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3.6</w:t>
      </w:r>
      <w:r w:rsidR="0029600A" w:rsidRPr="00590A91">
        <w:rPr>
          <w:rFonts w:ascii="Times New Roman" w:hAnsi="Times New Roman" w:cs="Times New Roman"/>
          <w:kern w:val="1"/>
          <w:sz w:val="28"/>
          <w:szCs w:val="28"/>
          <w:lang w:eastAsia="ar-SA"/>
        </w:rPr>
        <w:t xml:space="preserve">. </w:t>
      </w:r>
      <w:r w:rsidR="000815BD" w:rsidRPr="00590A91">
        <w:rPr>
          <w:rFonts w:ascii="Times New Roman" w:hAnsi="Times New Roman" w:cs="Times New Roman"/>
          <w:kern w:val="1"/>
          <w:sz w:val="28"/>
          <w:szCs w:val="28"/>
          <w:lang w:eastAsia="ar-SA"/>
        </w:rPr>
        <w:t>Муниципальная</w:t>
      </w:r>
      <w:r w:rsidR="0029600A" w:rsidRPr="00590A91">
        <w:rPr>
          <w:rFonts w:ascii="Times New Roman" w:hAnsi="Times New Roman" w:cs="Times New Roman"/>
          <w:kern w:val="1"/>
          <w:sz w:val="28"/>
          <w:szCs w:val="28"/>
          <w:lang w:eastAsia="ar-SA"/>
        </w:rPr>
        <w:t xml:space="preserve"> услуга в электронной форме предоставляется в порядке, установленном настоящим Административным регламентом, с учетом следующих особенностей.</w:t>
      </w:r>
    </w:p>
    <w:p w:rsidR="0029600A" w:rsidRPr="00590A91" w:rsidRDefault="0029600A" w:rsidP="00775F22">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Документы, представление оригиналов которых является обязательным для получения </w:t>
      </w:r>
      <w:r w:rsidR="000815BD" w:rsidRPr="00590A91">
        <w:rPr>
          <w:rFonts w:ascii="Times New Roman" w:hAnsi="Times New Roman" w:cs="Times New Roman"/>
          <w:kern w:val="1"/>
          <w:sz w:val="28"/>
          <w:szCs w:val="28"/>
          <w:lang w:eastAsia="ar-SA"/>
        </w:rPr>
        <w:t>Муниципальной</w:t>
      </w:r>
      <w:r w:rsidRPr="00590A91">
        <w:rPr>
          <w:rFonts w:ascii="Times New Roman" w:hAnsi="Times New Roman" w:cs="Times New Roman"/>
          <w:kern w:val="1"/>
          <w:sz w:val="28"/>
          <w:szCs w:val="28"/>
          <w:lang w:eastAsia="ar-SA"/>
        </w:rPr>
        <w:t xml:space="preserve"> услуги в соответствии с </w:t>
      </w:r>
      <w:hyperlink r:id="rId81" w:history="1">
        <w:r w:rsidRPr="00590A91">
          <w:rPr>
            <w:rFonts w:ascii="Times New Roman" w:hAnsi="Times New Roman" w:cs="Times New Roman"/>
            <w:kern w:val="1"/>
            <w:sz w:val="28"/>
            <w:szCs w:val="28"/>
            <w:lang w:eastAsia="ar-SA"/>
          </w:rPr>
          <w:t>пунктом 2.1</w:t>
        </w:r>
      </w:hyperlink>
      <w:r w:rsidR="00995B8A" w:rsidRPr="00590A91">
        <w:rPr>
          <w:rFonts w:ascii="Times New Roman" w:hAnsi="Times New Roman" w:cs="Times New Roman"/>
          <w:kern w:val="1"/>
          <w:sz w:val="28"/>
          <w:szCs w:val="28"/>
          <w:lang w:eastAsia="ar-SA"/>
        </w:rPr>
        <w:t>1</w:t>
      </w:r>
      <w:r w:rsidRPr="00590A91">
        <w:rPr>
          <w:rFonts w:ascii="Times New Roman" w:hAnsi="Times New Roman" w:cs="Times New Roman"/>
          <w:kern w:val="1"/>
          <w:sz w:val="28"/>
          <w:szCs w:val="28"/>
          <w:lang w:eastAsia="ar-SA"/>
        </w:rPr>
        <w:t xml:space="preserve"> настоящего Административного регламента, должны быть подписаны усиленной квалифицированной электронной подписью в соответствии с требованиями </w:t>
      </w:r>
      <w:hyperlink r:id="rId82" w:history="1">
        <w:r w:rsidRPr="00590A91">
          <w:rPr>
            <w:rFonts w:ascii="Times New Roman" w:hAnsi="Times New Roman" w:cs="Times New Roman"/>
            <w:kern w:val="1"/>
            <w:sz w:val="28"/>
            <w:szCs w:val="28"/>
            <w:lang w:eastAsia="ar-SA"/>
          </w:rPr>
          <w:t>Правил</w:t>
        </w:r>
      </w:hyperlink>
      <w:r w:rsidRPr="00590A91">
        <w:rPr>
          <w:rFonts w:ascii="Times New Roman" w:hAnsi="Times New Roman" w:cs="Times New Roman"/>
          <w:kern w:val="1"/>
          <w:sz w:val="28"/>
          <w:szCs w:val="28"/>
          <w:lang w:eastAsia="ar-SA"/>
        </w:rPr>
        <w:t xml:space="preserve"> использования усиленной квалифицированной электронной подписи при обращении </w:t>
      </w:r>
      <w:r w:rsidRPr="00590A91">
        <w:rPr>
          <w:rFonts w:ascii="Times New Roman" w:hAnsi="Times New Roman" w:cs="Times New Roman"/>
          <w:kern w:val="1"/>
          <w:sz w:val="28"/>
          <w:szCs w:val="28"/>
          <w:lang w:eastAsia="ar-SA"/>
        </w:rPr>
        <w:lastRenderedPageBreak/>
        <w:t>за получением государственных и муниципальных услуг, утвержденных постановлением Правительства Российской Федерации от 25</w:t>
      </w:r>
      <w:r w:rsidR="00E348EE">
        <w:rPr>
          <w:rFonts w:ascii="Times New Roman" w:hAnsi="Times New Roman" w:cs="Times New Roman"/>
          <w:kern w:val="1"/>
          <w:sz w:val="28"/>
          <w:szCs w:val="28"/>
          <w:lang w:eastAsia="ar-SA"/>
        </w:rPr>
        <w:t>.08.</w:t>
      </w:r>
      <w:r w:rsidRPr="00590A91">
        <w:rPr>
          <w:rFonts w:ascii="Times New Roman" w:hAnsi="Times New Roman" w:cs="Times New Roman"/>
          <w:kern w:val="1"/>
          <w:sz w:val="28"/>
          <w:szCs w:val="28"/>
          <w:lang w:eastAsia="ar-SA"/>
        </w:rPr>
        <w:t>2012</w:t>
      </w:r>
      <w:r w:rsidR="000815BD" w:rsidRPr="00590A91">
        <w:rPr>
          <w:rFonts w:ascii="Times New Roman" w:hAnsi="Times New Roman" w:cs="Times New Roman"/>
          <w:kern w:val="1"/>
          <w:sz w:val="28"/>
          <w:szCs w:val="28"/>
          <w:lang w:eastAsia="ar-SA"/>
        </w:rPr>
        <w:t xml:space="preserve">  №</w:t>
      </w:r>
      <w:r w:rsidRPr="00590A91">
        <w:rPr>
          <w:rFonts w:ascii="Times New Roman" w:hAnsi="Times New Roman" w:cs="Times New Roman"/>
          <w:kern w:val="1"/>
          <w:sz w:val="28"/>
          <w:szCs w:val="28"/>
          <w:lang w:eastAsia="ar-SA"/>
        </w:rPr>
        <w:t xml:space="preserve"> 852.</w:t>
      </w:r>
    </w:p>
    <w:p w:rsidR="0029600A" w:rsidRPr="00590A91" w:rsidRDefault="0029600A" w:rsidP="00775F22">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Остальные документы, указанные в </w:t>
      </w:r>
      <w:hyperlink r:id="rId83" w:history="1">
        <w:r w:rsidRPr="00590A91">
          <w:rPr>
            <w:rFonts w:ascii="Times New Roman" w:hAnsi="Times New Roman" w:cs="Times New Roman"/>
            <w:kern w:val="1"/>
            <w:sz w:val="28"/>
            <w:szCs w:val="28"/>
            <w:lang w:eastAsia="ar-SA"/>
          </w:rPr>
          <w:t>пунктах 2.8</w:t>
        </w:r>
      </w:hyperlink>
      <w:r w:rsidRPr="00590A91">
        <w:rPr>
          <w:rFonts w:ascii="Times New Roman" w:hAnsi="Times New Roman" w:cs="Times New Roman"/>
          <w:kern w:val="1"/>
          <w:sz w:val="28"/>
          <w:szCs w:val="28"/>
          <w:lang w:eastAsia="ar-SA"/>
        </w:rPr>
        <w:t xml:space="preserve">, </w:t>
      </w:r>
      <w:hyperlink r:id="rId84" w:history="1">
        <w:r w:rsidRPr="00590A91">
          <w:rPr>
            <w:rFonts w:ascii="Times New Roman" w:hAnsi="Times New Roman" w:cs="Times New Roman"/>
            <w:kern w:val="1"/>
            <w:sz w:val="28"/>
            <w:szCs w:val="28"/>
            <w:lang w:eastAsia="ar-SA"/>
          </w:rPr>
          <w:t>2.8.</w:t>
        </w:r>
        <w:r w:rsidR="005B538C" w:rsidRPr="00590A91">
          <w:rPr>
            <w:rFonts w:ascii="Times New Roman" w:hAnsi="Times New Roman" w:cs="Times New Roman"/>
            <w:kern w:val="1"/>
            <w:sz w:val="28"/>
            <w:szCs w:val="28"/>
            <w:lang w:eastAsia="ar-SA"/>
          </w:rPr>
          <w:t>1</w:t>
        </w:r>
      </w:hyperlink>
      <w:r w:rsidRPr="00590A91">
        <w:rPr>
          <w:rFonts w:ascii="Times New Roman" w:hAnsi="Times New Roman" w:cs="Times New Roman"/>
          <w:kern w:val="1"/>
          <w:sz w:val="28"/>
          <w:szCs w:val="28"/>
          <w:lang w:eastAsia="ar-SA"/>
        </w:rPr>
        <w:t xml:space="preserve">, </w:t>
      </w:r>
      <w:hyperlink r:id="rId85" w:history="1">
        <w:r w:rsidRPr="00590A91">
          <w:rPr>
            <w:rFonts w:ascii="Times New Roman" w:hAnsi="Times New Roman" w:cs="Times New Roman"/>
            <w:kern w:val="1"/>
            <w:sz w:val="28"/>
            <w:szCs w:val="28"/>
            <w:lang w:eastAsia="ar-SA"/>
          </w:rPr>
          <w:t>2.</w:t>
        </w:r>
      </w:hyperlink>
      <w:r w:rsidR="000815BD" w:rsidRPr="00590A91">
        <w:rPr>
          <w:rFonts w:ascii="Times New Roman" w:hAnsi="Times New Roman" w:cs="Times New Roman"/>
          <w:kern w:val="1"/>
          <w:sz w:val="28"/>
          <w:szCs w:val="28"/>
          <w:lang w:eastAsia="ar-SA"/>
        </w:rPr>
        <w:t>9</w:t>
      </w:r>
      <w:r w:rsidRPr="00590A91">
        <w:rPr>
          <w:rFonts w:ascii="Times New Roman" w:hAnsi="Times New Roman" w:cs="Times New Roman"/>
          <w:kern w:val="1"/>
          <w:sz w:val="28"/>
          <w:szCs w:val="28"/>
          <w:lang w:eastAsia="ar-SA"/>
        </w:rPr>
        <w:t xml:space="preserve">, </w:t>
      </w:r>
      <w:hyperlink w:anchor="Par0" w:history="1">
        <w:r w:rsidRPr="00590A91">
          <w:rPr>
            <w:rFonts w:ascii="Times New Roman" w:hAnsi="Times New Roman" w:cs="Times New Roman"/>
            <w:kern w:val="1"/>
            <w:sz w:val="28"/>
            <w:szCs w:val="28"/>
            <w:lang w:eastAsia="ar-SA"/>
          </w:rPr>
          <w:t>2.</w:t>
        </w:r>
        <w:r w:rsidR="000815BD" w:rsidRPr="00590A91">
          <w:rPr>
            <w:rFonts w:ascii="Times New Roman" w:hAnsi="Times New Roman" w:cs="Times New Roman"/>
            <w:kern w:val="1"/>
            <w:sz w:val="28"/>
            <w:szCs w:val="28"/>
            <w:lang w:eastAsia="ar-SA"/>
          </w:rPr>
          <w:t>9</w:t>
        </w:r>
        <w:r w:rsidRPr="00590A91">
          <w:rPr>
            <w:rFonts w:ascii="Times New Roman" w:hAnsi="Times New Roman" w:cs="Times New Roman"/>
            <w:kern w:val="1"/>
            <w:sz w:val="28"/>
            <w:szCs w:val="28"/>
            <w:lang w:eastAsia="ar-SA"/>
          </w:rPr>
          <w:t>.</w:t>
        </w:r>
        <w:r w:rsidR="005B538C" w:rsidRPr="00590A91">
          <w:rPr>
            <w:rFonts w:ascii="Times New Roman" w:hAnsi="Times New Roman" w:cs="Times New Roman"/>
            <w:kern w:val="1"/>
            <w:sz w:val="28"/>
            <w:szCs w:val="28"/>
            <w:lang w:eastAsia="ar-SA"/>
          </w:rPr>
          <w:t>1</w:t>
        </w:r>
      </w:hyperlink>
      <w:r w:rsidRPr="00590A91">
        <w:rPr>
          <w:rFonts w:ascii="Times New Roman" w:hAnsi="Times New Roman" w:cs="Times New Roman"/>
          <w:kern w:val="1"/>
          <w:sz w:val="28"/>
          <w:szCs w:val="28"/>
          <w:lang w:eastAsia="ar-SA"/>
        </w:rPr>
        <w:t xml:space="preserve"> настоящего Административного регламента, могут быть подписаны простой электронной подписью в соответствии с требованиями</w:t>
      </w:r>
      <w:r w:rsidR="000815BD" w:rsidRPr="00590A91">
        <w:rPr>
          <w:rFonts w:ascii="Times New Roman" w:hAnsi="Times New Roman" w:cs="Times New Roman"/>
          <w:kern w:val="1"/>
          <w:sz w:val="28"/>
          <w:szCs w:val="28"/>
          <w:lang w:eastAsia="ar-SA"/>
        </w:rPr>
        <w:t xml:space="preserve">, установленными </w:t>
      </w:r>
      <w:hyperlink r:id="rId86" w:history="1">
        <w:r w:rsidRPr="00590A91">
          <w:rPr>
            <w:rFonts w:ascii="Times New Roman" w:hAnsi="Times New Roman" w:cs="Times New Roman"/>
            <w:kern w:val="1"/>
            <w:sz w:val="28"/>
            <w:szCs w:val="28"/>
            <w:lang w:eastAsia="ar-SA"/>
          </w:rPr>
          <w:t>постановлени</w:t>
        </w:r>
      </w:hyperlink>
      <w:r w:rsidR="000815BD" w:rsidRPr="00590A91">
        <w:rPr>
          <w:rFonts w:ascii="Times New Roman" w:hAnsi="Times New Roman" w:cs="Times New Roman"/>
          <w:kern w:val="1"/>
          <w:sz w:val="28"/>
          <w:szCs w:val="28"/>
          <w:lang w:eastAsia="ar-SA"/>
        </w:rPr>
        <w:t>ем</w:t>
      </w:r>
      <w:r w:rsidRPr="00590A91">
        <w:rPr>
          <w:rFonts w:ascii="Times New Roman" w:hAnsi="Times New Roman" w:cs="Times New Roman"/>
          <w:kern w:val="1"/>
          <w:sz w:val="28"/>
          <w:szCs w:val="28"/>
          <w:lang w:eastAsia="ar-SA"/>
        </w:rPr>
        <w:t xml:space="preserve"> Правительства Российской Фе</w:t>
      </w:r>
      <w:r w:rsidR="000815BD" w:rsidRPr="00590A91">
        <w:rPr>
          <w:rFonts w:ascii="Times New Roman" w:hAnsi="Times New Roman" w:cs="Times New Roman"/>
          <w:kern w:val="1"/>
          <w:sz w:val="28"/>
          <w:szCs w:val="28"/>
          <w:lang w:eastAsia="ar-SA"/>
        </w:rPr>
        <w:t>дерации от 25</w:t>
      </w:r>
      <w:r w:rsidR="00E348EE">
        <w:rPr>
          <w:rFonts w:ascii="Times New Roman" w:hAnsi="Times New Roman" w:cs="Times New Roman"/>
          <w:kern w:val="1"/>
          <w:sz w:val="28"/>
          <w:szCs w:val="28"/>
          <w:lang w:eastAsia="ar-SA"/>
        </w:rPr>
        <w:t>.01.</w:t>
      </w:r>
      <w:r w:rsidR="000815BD" w:rsidRPr="00590A91">
        <w:rPr>
          <w:rFonts w:ascii="Times New Roman" w:hAnsi="Times New Roman" w:cs="Times New Roman"/>
          <w:kern w:val="1"/>
          <w:sz w:val="28"/>
          <w:szCs w:val="28"/>
          <w:lang w:eastAsia="ar-SA"/>
        </w:rPr>
        <w:t>2013 № 33 «</w:t>
      </w:r>
      <w:r w:rsidRPr="00590A91">
        <w:rPr>
          <w:rFonts w:ascii="Times New Roman" w:hAnsi="Times New Roman" w:cs="Times New Roman"/>
          <w:kern w:val="1"/>
          <w:sz w:val="28"/>
          <w:szCs w:val="28"/>
          <w:lang w:eastAsia="ar-SA"/>
        </w:rPr>
        <w:t>Об использовании простой электронной подписи при оказании государственных и муниципальных услуг</w:t>
      </w:r>
      <w:r w:rsidR="000815BD" w:rsidRPr="00590A91">
        <w:rPr>
          <w:rFonts w:ascii="Times New Roman" w:hAnsi="Times New Roman" w:cs="Times New Roman"/>
          <w:kern w:val="1"/>
          <w:sz w:val="28"/>
          <w:szCs w:val="28"/>
          <w:lang w:eastAsia="ar-SA"/>
        </w:rPr>
        <w:t>»</w:t>
      </w:r>
      <w:r w:rsidRPr="00590A91">
        <w:rPr>
          <w:rFonts w:ascii="Times New Roman" w:hAnsi="Times New Roman" w:cs="Times New Roman"/>
          <w:kern w:val="1"/>
          <w:sz w:val="28"/>
          <w:szCs w:val="28"/>
          <w:lang w:eastAsia="ar-SA"/>
        </w:rPr>
        <w:t>.</w:t>
      </w:r>
    </w:p>
    <w:p w:rsidR="001A188F" w:rsidRPr="00590A91" w:rsidRDefault="001A188F" w:rsidP="00483AE9">
      <w:pPr>
        <w:rPr>
          <w:rFonts w:ascii="Times New Roman" w:hAnsi="Times New Roman" w:cs="Times New Roman"/>
          <w:sz w:val="28"/>
          <w:szCs w:val="28"/>
        </w:rPr>
      </w:pPr>
    </w:p>
    <w:p w:rsidR="006D3AC8" w:rsidRPr="00590A91" w:rsidRDefault="006D3AC8" w:rsidP="00483AE9">
      <w:pPr>
        <w:pStyle w:val="1"/>
        <w:spacing w:before="0" w:after="0"/>
        <w:rPr>
          <w:rFonts w:ascii="Times New Roman" w:hAnsi="Times New Roman" w:cs="Times New Roman"/>
          <w:color w:val="auto"/>
          <w:sz w:val="28"/>
          <w:szCs w:val="28"/>
        </w:rPr>
      </w:pPr>
      <w:bookmarkStart w:id="77" w:name="sub_1004"/>
      <w:bookmarkEnd w:id="63"/>
      <w:r w:rsidRPr="00590A91">
        <w:rPr>
          <w:rFonts w:ascii="Times New Roman" w:hAnsi="Times New Roman" w:cs="Times New Roman"/>
          <w:color w:val="auto"/>
          <w:sz w:val="28"/>
          <w:szCs w:val="28"/>
        </w:rPr>
        <w:t xml:space="preserve">4. Формы контроля за предоставлением </w:t>
      </w:r>
      <w:r w:rsidR="00B505D4" w:rsidRPr="00590A91">
        <w:rPr>
          <w:rFonts w:ascii="Times New Roman" w:hAnsi="Times New Roman" w:cs="Times New Roman"/>
          <w:color w:val="auto"/>
          <w:sz w:val="28"/>
          <w:szCs w:val="28"/>
        </w:rPr>
        <w:t>Муниципаль</w:t>
      </w:r>
      <w:r w:rsidRPr="00590A91">
        <w:rPr>
          <w:rFonts w:ascii="Times New Roman" w:hAnsi="Times New Roman" w:cs="Times New Roman"/>
          <w:color w:val="auto"/>
          <w:sz w:val="28"/>
          <w:szCs w:val="28"/>
        </w:rPr>
        <w:t>ной услуги</w:t>
      </w:r>
    </w:p>
    <w:bookmarkEnd w:id="77"/>
    <w:p w:rsidR="003D2F47" w:rsidRPr="00590A91" w:rsidRDefault="003D2F47" w:rsidP="003D2F47">
      <w:pPr>
        <w:rPr>
          <w:rFonts w:ascii="Times New Roman" w:hAnsi="Times New Roman" w:cs="Times New Roman"/>
          <w:kern w:val="1"/>
          <w:sz w:val="28"/>
          <w:szCs w:val="28"/>
          <w:lang w:eastAsia="ar-SA"/>
        </w:rPr>
      </w:pP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4.1. 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а также за принятием решений должностными </w:t>
      </w:r>
      <w:r w:rsidRPr="00990CBC">
        <w:rPr>
          <w:rFonts w:ascii="Times New Roman" w:hAnsi="Times New Roman" w:cs="Times New Roman"/>
          <w:color w:val="00B050"/>
          <w:kern w:val="1"/>
          <w:sz w:val="28"/>
          <w:szCs w:val="28"/>
          <w:lang w:eastAsia="ar-SA"/>
        </w:rPr>
        <w:t xml:space="preserve">лицами </w:t>
      </w:r>
      <w:r w:rsidR="00F664DF" w:rsidRPr="00990CBC">
        <w:rPr>
          <w:rFonts w:ascii="Times New Roman" w:hAnsi="Times New Roman" w:cs="Times New Roman"/>
          <w:color w:val="00B050"/>
          <w:kern w:val="1"/>
          <w:sz w:val="28"/>
          <w:szCs w:val="28"/>
          <w:lang w:eastAsia="ar-SA"/>
        </w:rPr>
        <w:t>Комитета</w:t>
      </w:r>
      <w:r w:rsidRPr="00990CBC">
        <w:rPr>
          <w:rFonts w:ascii="Times New Roman" w:hAnsi="Times New Roman" w:cs="Times New Roman"/>
          <w:color w:val="00B050"/>
          <w:kern w:val="1"/>
          <w:sz w:val="28"/>
          <w:szCs w:val="28"/>
          <w:lang w:eastAsia="ar-SA"/>
        </w:rPr>
        <w:t xml:space="preserve"> </w:t>
      </w:r>
      <w:r w:rsidRPr="00590A91">
        <w:rPr>
          <w:rFonts w:ascii="Times New Roman" w:hAnsi="Times New Roman" w:cs="Times New Roman"/>
          <w:kern w:val="1"/>
          <w:sz w:val="28"/>
          <w:szCs w:val="28"/>
          <w:lang w:eastAsia="ar-SA"/>
        </w:rPr>
        <w:t xml:space="preserve">осуществляется </w:t>
      </w:r>
      <w:r w:rsidR="00FA7902">
        <w:rPr>
          <w:rFonts w:ascii="Times New Roman" w:hAnsi="Times New Roman" w:cs="Times New Roman"/>
          <w:kern w:val="1"/>
          <w:sz w:val="28"/>
          <w:szCs w:val="28"/>
          <w:lang w:eastAsia="ar-SA"/>
        </w:rPr>
        <w:t xml:space="preserve">председателем </w:t>
      </w:r>
      <w:r w:rsidR="00990CBC">
        <w:rPr>
          <w:rFonts w:ascii="Times New Roman" w:hAnsi="Times New Roman" w:cs="Times New Roman"/>
          <w:kern w:val="1"/>
          <w:sz w:val="28"/>
          <w:szCs w:val="28"/>
          <w:lang w:eastAsia="ar-SA"/>
        </w:rPr>
        <w:t>К</w:t>
      </w:r>
      <w:r w:rsidR="00FA7902">
        <w:rPr>
          <w:rFonts w:ascii="Times New Roman" w:hAnsi="Times New Roman" w:cs="Times New Roman"/>
          <w:kern w:val="1"/>
          <w:sz w:val="28"/>
          <w:szCs w:val="28"/>
          <w:lang w:eastAsia="ar-SA"/>
        </w:rPr>
        <w:t>омитета по строительству Администрации</w:t>
      </w:r>
      <w:r w:rsidRPr="00590A91">
        <w:rPr>
          <w:rFonts w:ascii="Times New Roman" w:hAnsi="Times New Roman" w:cs="Times New Roman"/>
          <w:kern w:val="1"/>
          <w:sz w:val="28"/>
          <w:szCs w:val="28"/>
          <w:lang w:eastAsia="ar-SA"/>
        </w:rPr>
        <w:t>.</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Текущий контроль осуществляется при рассмотрении документов, полученных (составленных) при выполнении административных процедур, предусмотренных настоящим Административным регламентом.</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4.2. Контроль за полнотой и качеством предоставления Муниципальной услуги осуществляется путем проведения проверок.</w:t>
      </w:r>
    </w:p>
    <w:p w:rsidR="003D2F47" w:rsidRPr="00590A91" w:rsidRDefault="00FA7902" w:rsidP="003D2F47">
      <w:pPr>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П</w:t>
      </w:r>
      <w:r w:rsidR="003D2F47" w:rsidRPr="00590A91">
        <w:rPr>
          <w:rFonts w:ascii="Times New Roman" w:hAnsi="Times New Roman" w:cs="Times New Roman"/>
          <w:kern w:val="1"/>
          <w:sz w:val="28"/>
          <w:szCs w:val="28"/>
          <w:lang w:eastAsia="ar-SA"/>
        </w:rPr>
        <w:t xml:space="preserve">роверки проводятся на основании обращений заявителей, содержащих сведения о нарушении должностными лицами </w:t>
      </w:r>
      <w:r w:rsidR="00AD3E3B">
        <w:rPr>
          <w:rFonts w:ascii="Times New Roman" w:hAnsi="Times New Roman" w:cs="Times New Roman"/>
          <w:kern w:val="1"/>
          <w:sz w:val="28"/>
          <w:szCs w:val="28"/>
          <w:lang w:eastAsia="ar-SA"/>
        </w:rPr>
        <w:t>Комитета</w:t>
      </w:r>
      <w:r w:rsidR="003D2F47" w:rsidRPr="00590A91">
        <w:rPr>
          <w:rFonts w:ascii="Times New Roman" w:hAnsi="Times New Roman" w:cs="Times New Roman"/>
          <w:kern w:val="1"/>
          <w:sz w:val="28"/>
          <w:szCs w:val="28"/>
          <w:lang w:eastAsia="ar-SA"/>
        </w:rPr>
        <w:t xml:space="preserve"> положений настоящего Административного регламента, иных нормативных актов, регламентирующих порядок выдачи разрешений на строительство.</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Проверки проводятся </w:t>
      </w:r>
      <w:r w:rsidR="00FA7902">
        <w:rPr>
          <w:rFonts w:ascii="Times New Roman" w:hAnsi="Times New Roman" w:cs="Times New Roman"/>
          <w:kern w:val="1"/>
          <w:sz w:val="28"/>
          <w:szCs w:val="28"/>
          <w:lang w:eastAsia="ar-SA"/>
        </w:rPr>
        <w:t xml:space="preserve">по инициативе </w:t>
      </w:r>
      <w:r w:rsidRPr="00590A91">
        <w:rPr>
          <w:rFonts w:ascii="Times New Roman" w:hAnsi="Times New Roman" w:cs="Times New Roman"/>
          <w:kern w:val="1"/>
          <w:sz w:val="28"/>
          <w:szCs w:val="28"/>
          <w:lang w:eastAsia="ar-SA"/>
        </w:rPr>
        <w:t>глав</w:t>
      </w:r>
      <w:r w:rsidR="00FA7902">
        <w:rPr>
          <w:rFonts w:ascii="Times New Roman" w:hAnsi="Times New Roman" w:cs="Times New Roman"/>
          <w:kern w:val="1"/>
          <w:sz w:val="28"/>
          <w:szCs w:val="28"/>
          <w:lang w:eastAsia="ar-SA"/>
        </w:rPr>
        <w:t>ы</w:t>
      </w:r>
      <w:r w:rsidRPr="00590A91">
        <w:rPr>
          <w:rFonts w:ascii="Times New Roman" w:hAnsi="Times New Roman" w:cs="Times New Roman"/>
          <w:kern w:val="1"/>
          <w:sz w:val="28"/>
          <w:szCs w:val="28"/>
          <w:lang w:eastAsia="ar-SA"/>
        </w:rPr>
        <w:t xml:space="preserve"> Администрации или по поручению </w:t>
      </w:r>
      <w:r w:rsidR="00655447">
        <w:rPr>
          <w:rFonts w:ascii="Times New Roman" w:hAnsi="Times New Roman" w:cs="Times New Roman"/>
          <w:kern w:val="1"/>
          <w:sz w:val="28"/>
          <w:szCs w:val="28"/>
          <w:lang w:eastAsia="ar-SA"/>
        </w:rPr>
        <w:t>уполномоченн</w:t>
      </w:r>
      <w:r w:rsidR="0019152B">
        <w:rPr>
          <w:rFonts w:ascii="Times New Roman" w:hAnsi="Times New Roman" w:cs="Times New Roman"/>
          <w:kern w:val="1"/>
          <w:sz w:val="28"/>
          <w:szCs w:val="28"/>
          <w:lang w:eastAsia="ar-SA"/>
        </w:rPr>
        <w:t>ого</w:t>
      </w:r>
      <w:r w:rsidR="00655447">
        <w:rPr>
          <w:rFonts w:ascii="Times New Roman" w:hAnsi="Times New Roman" w:cs="Times New Roman"/>
          <w:kern w:val="1"/>
          <w:sz w:val="28"/>
          <w:szCs w:val="28"/>
          <w:lang w:eastAsia="ar-SA"/>
        </w:rPr>
        <w:t xml:space="preserve"> главой Администрации </w:t>
      </w:r>
      <w:r w:rsidRPr="00590A91">
        <w:rPr>
          <w:rFonts w:ascii="Times New Roman" w:hAnsi="Times New Roman" w:cs="Times New Roman"/>
          <w:kern w:val="1"/>
          <w:sz w:val="28"/>
          <w:szCs w:val="28"/>
          <w:lang w:eastAsia="ar-SA"/>
        </w:rPr>
        <w:t>должностным лицом Администрации.</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 xml:space="preserve">4.3. Должностные лица </w:t>
      </w:r>
      <w:r w:rsidR="00AD3E3B">
        <w:rPr>
          <w:rFonts w:ascii="Times New Roman" w:hAnsi="Times New Roman" w:cs="Times New Roman"/>
          <w:kern w:val="1"/>
          <w:sz w:val="28"/>
          <w:szCs w:val="28"/>
          <w:lang w:eastAsia="ar-SA"/>
        </w:rPr>
        <w:t>Комитета</w:t>
      </w:r>
      <w:r w:rsidRPr="00590A91">
        <w:rPr>
          <w:rFonts w:ascii="Times New Roman" w:hAnsi="Times New Roman" w:cs="Times New Roman"/>
          <w:kern w:val="1"/>
          <w:sz w:val="28"/>
          <w:szCs w:val="28"/>
          <w:lang w:eastAsia="ar-SA"/>
        </w:rPr>
        <w:t xml:space="preserve"> при предоставлении Муниципальной услуги несут персональную ответственность:</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а) за совершение противоправных действий (бездействие);</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б) за неисполнение или ненадлежащее исполнение административных процедур (административных действий) при предоставлении Муниципальной услуги;</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в) за действие (бездействие), влекущее нарушение прав и законных интересов физических и(или) юридических лиц, индивидуальных предпринимателей;</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г) за принятие неправомерных решений.</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Основания и порядок привлечения к ответственности должностных лиц Администрации</w:t>
      </w:r>
      <w:r w:rsidR="00AD3E3B">
        <w:rPr>
          <w:rFonts w:ascii="Times New Roman" w:hAnsi="Times New Roman" w:cs="Times New Roman"/>
          <w:kern w:val="1"/>
          <w:sz w:val="28"/>
          <w:szCs w:val="28"/>
          <w:lang w:eastAsia="ar-SA"/>
        </w:rPr>
        <w:t xml:space="preserve"> (Комитета)</w:t>
      </w:r>
      <w:r w:rsidRPr="00590A91">
        <w:rPr>
          <w:rFonts w:ascii="Times New Roman" w:hAnsi="Times New Roman" w:cs="Times New Roman"/>
          <w:kern w:val="1"/>
          <w:sz w:val="28"/>
          <w:szCs w:val="28"/>
          <w:lang w:eastAsia="ar-SA"/>
        </w:rPr>
        <w:t xml:space="preserve"> устанавливаются законодательством о муниципальной службе (трудовым законодательством), законодательством об административных правонарушениях, уголовным законодательством.</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4.4. Порядок и формы контроля за предоставлением Муниципальной услуги со стороны иных государственных органов, граждан, их объединений и организаций определяются действующим законодательством.</w:t>
      </w:r>
    </w:p>
    <w:p w:rsidR="003D2F47" w:rsidRPr="00590A91" w:rsidRDefault="003D2F47" w:rsidP="003D2F47">
      <w:pPr>
        <w:rPr>
          <w:rFonts w:ascii="Times New Roman" w:hAnsi="Times New Roman" w:cs="Times New Roman"/>
          <w:kern w:val="1"/>
          <w:sz w:val="28"/>
          <w:szCs w:val="28"/>
          <w:lang w:eastAsia="ar-SA"/>
        </w:rPr>
      </w:pPr>
      <w:r w:rsidRPr="00590A91">
        <w:rPr>
          <w:rFonts w:ascii="Times New Roman" w:hAnsi="Times New Roman" w:cs="Times New Roman"/>
          <w:kern w:val="1"/>
          <w:sz w:val="28"/>
          <w:szCs w:val="28"/>
          <w:lang w:eastAsia="ar-SA"/>
        </w:rPr>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3D2F47" w:rsidRPr="00590A91" w:rsidRDefault="003D2F47" w:rsidP="003D2F47">
      <w:pPr>
        <w:widowControl/>
        <w:ind w:firstLine="0"/>
        <w:jc w:val="left"/>
        <w:outlineLvl w:val="0"/>
        <w:rPr>
          <w:sz w:val="20"/>
          <w:szCs w:val="20"/>
        </w:rPr>
      </w:pPr>
      <w:bookmarkStart w:id="78" w:name="Par19"/>
      <w:bookmarkEnd w:id="78"/>
    </w:p>
    <w:p w:rsidR="00AD3E3B" w:rsidRDefault="00AD3E3B" w:rsidP="00316BD9">
      <w:pPr>
        <w:ind w:firstLine="709"/>
        <w:rPr>
          <w:rFonts w:ascii="Times New Roman" w:hAnsi="Times New Roman"/>
          <w:b/>
          <w:sz w:val="28"/>
          <w:szCs w:val="28"/>
        </w:rPr>
      </w:pPr>
    </w:p>
    <w:p w:rsidR="00F924BC" w:rsidRDefault="00F924BC" w:rsidP="00316BD9">
      <w:pPr>
        <w:ind w:firstLine="709"/>
        <w:rPr>
          <w:rFonts w:ascii="Times New Roman" w:hAnsi="Times New Roman"/>
          <w:b/>
          <w:sz w:val="28"/>
          <w:szCs w:val="28"/>
        </w:rPr>
      </w:pPr>
    </w:p>
    <w:p w:rsidR="00316BD9" w:rsidRPr="00590A91" w:rsidRDefault="00316BD9" w:rsidP="00316BD9">
      <w:pPr>
        <w:ind w:firstLine="709"/>
        <w:rPr>
          <w:rFonts w:ascii="Times New Roman" w:hAnsi="Times New Roman"/>
          <w:b/>
          <w:sz w:val="28"/>
          <w:szCs w:val="28"/>
        </w:rPr>
      </w:pPr>
      <w:r w:rsidRPr="00590A91">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590A91">
        <w:rPr>
          <w:rFonts w:ascii="Times New Roman" w:hAnsi="Times New Roman"/>
          <w:sz w:val="28"/>
          <w:szCs w:val="28"/>
        </w:rPr>
        <w:t xml:space="preserve"> </w:t>
      </w:r>
      <w:r w:rsidRPr="00590A91">
        <w:rPr>
          <w:rFonts w:ascii="Times New Roman" w:hAnsi="Times New Roman"/>
          <w:b/>
          <w:sz w:val="28"/>
          <w:szCs w:val="28"/>
        </w:rPr>
        <w:t>предоставления государственных и муниципальных услуг, работника многофункционального центра</w:t>
      </w:r>
      <w:r w:rsidRPr="00590A91">
        <w:rPr>
          <w:rFonts w:ascii="Times New Roman" w:hAnsi="Times New Roman"/>
          <w:sz w:val="28"/>
          <w:szCs w:val="28"/>
        </w:rPr>
        <w:t xml:space="preserve"> </w:t>
      </w:r>
      <w:r w:rsidRPr="00590A91">
        <w:rPr>
          <w:rFonts w:ascii="Times New Roman" w:hAnsi="Times New Roman"/>
          <w:b/>
          <w:sz w:val="28"/>
          <w:szCs w:val="28"/>
        </w:rPr>
        <w:t>предоставления государственных и муниципальных услуг</w:t>
      </w:r>
    </w:p>
    <w:p w:rsidR="00316BD9" w:rsidRPr="00590A91" w:rsidRDefault="00316BD9" w:rsidP="00316BD9">
      <w:pPr>
        <w:ind w:firstLine="709"/>
        <w:rPr>
          <w:rFonts w:ascii="Times New Roman" w:hAnsi="Times New Roman"/>
          <w:sz w:val="28"/>
          <w:szCs w:val="28"/>
        </w:rPr>
      </w:pP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5.1. Заявители</w:t>
      </w:r>
      <w:r w:rsidR="00990CBC">
        <w:rPr>
          <w:rFonts w:ascii="Times New Roman" w:hAnsi="Times New Roman"/>
          <w:sz w:val="28"/>
          <w:szCs w:val="28"/>
        </w:rPr>
        <w:t>,</w:t>
      </w:r>
      <w:r w:rsidRPr="00590A91">
        <w:rPr>
          <w:rFonts w:ascii="Times New Roman" w:hAnsi="Times New Roman"/>
          <w:sz w:val="28"/>
          <w:szCs w:val="28"/>
        </w:rPr>
        <w:t xml:space="preserve">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90A91" w:rsidDel="009F0626">
        <w:rPr>
          <w:rFonts w:ascii="Times New Roman" w:hAnsi="Times New Roman"/>
          <w:sz w:val="28"/>
          <w:szCs w:val="28"/>
        </w:rPr>
        <w:t xml:space="preserve"> </w:t>
      </w:r>
      <w:r w:rsidRPr="00590A91">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020E6D" w:rsidRPr="00590A91">
        <w:rPr>
          <w:rFonts w:ascii="Times New Roman" w:hAnsi="Times New Roman"/>
          <w:sz w:val="28"/>
          <w:szCs w:val="28"/>
        </w:rPr>
        <w:t>ый</w:t>
      </w:r>
      <w:r w:rsidRPr="00590A91">
        <w:rPr>
          <w:rFonts w:ascii="Times New Roman" w:hAnsi="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590A91">
        <w:rPr>
          <w:rFonts w:ascii="Times New Roman" w:hAnsi="Times New Roman"/>
          <w:sz w:val="28"/>
          <w:szCs w:val="28"/>
        </w:rPr>
        <w:lastRenderedPageBreak/>
        <w:t>Федерального закона от 27.07.2010 № 210-ФЗ;</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020E6D" w:rsidRPr="00590A91">
        <w:rPr>
          <w:rFonts w:ascii="Times New Roman" w:hAnsi="Times New Roman"/>
          <w:sz w:val="28"/>
          <w:szCs w:val="28"/>
        </w:rPr>
        <w:t>ый</w:t>
      </w:r>
      <w:r w:rsidRPr="00590A91">
        <w:rPr>
          <w:rFonts w:ascii="Times New Roman" w:hAnsi="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020E6D" w:rsidRPr="00590A91">
        <w:rPr>
          <w:rFonts w:ascii="Times New Roman" w:hAnsi="Times New Roman"/>
          <w:sz w:val="28"/>
          <w:szCs w:val="28"/>
        </w:rPr>
        <w:t>ый</w:t>
      </w:r>
      <w:r w:rsidRPr="00590A91">
        <w:rPr>
          <w:rFonts w:ascii="Times New Roman" w:hAnsi="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w:t>
      </w:r>
      <w:r w:rsidR="00020E6D" w:rsidRPr="00590A91">
        <w:rPr>
          <w:rFonts w:ascii="Times New Roman" w:hAnsi="Times New Roman"/>
          <w:sz w:val="28"/>
          <w:szCs w:val="28"/>
        </w:rPr>
        <w:t xml:space="preserve"> </w:t>
      </w:r>
      <w:r w:rsidRPr="00590A91">
        <w:rPr>
          <w:rFonts w:ascii="Times New Roman" w:hAnsi="Times New Roman"/>
          <w:sz w:val="28"/>
          <w:szCs w:val="28"/>
        </w:rPr>
        <w:t xml:space="preserve">МФЦ» либо в Комитет экономического развития и инвестиционной деятельности </w:t>
      </w:r>
      <w:r w:rsidRPr="00590A91">
        <w:rPr>
          <w:rFonts w:ascii="Times New Roman" w:hAnsi="Times New Roman"/>
          <w:sz w:val="28"/>
          <w:szCs w:val="28"/>
        </w:rPr>
        <w:lastRenderedPageBreak/>
        <w:t xml:space="preserve">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7" w:history="1">
        <w:r w:rsidRPr="00590A91">
          <w:rPr>
            <w:rFonts w:ascii="Times New Roman" w:hAnsi="Times New Roman"/>
            <w:sz w:val="28"/>
            <w:szCs w:val="28"/>
          </w:rPr>
          <w:t>части 5 статьи 11.2</w:t>
        </w:r>
      </w:hyperlink>
      <w:r w:rsidRPr="00590A91">
        <w:rPr>
          <w:rFonts w:ascii="Times New Roman" w:hAnsi="Times New Roman"/>
          <w:sz w:val="28"/>
          <w:szCs w:val="28"/>
        </w:rPr>
        <w:t xml:space="preserve"> Федерального закона № 210-ФЗ.</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В письменной жалобе в обязательном порядке указываются:</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8" w:history="1">
        <w:r w:rsidRPr="00590A91">
          <w:rPr>
            <w:rFonts w:ascii="Times New Roman" w:hAnsi="Times New Roman"/>
            <w:sz w:val="28"/>
            <w:szCs w:val="28"/>
          </w:rPr>
          <w:t>статьей 11.1</w:t>
        </w:r>
      </w:hyperlink>
      <w:r w:rsidRPr="00590A91">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5.7. По результатам рассмотрения жалобы принимается одно из следующих решений:</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2) в удовлетворении жалобы отказывается.</w:t>
      </w:r>
    </w:p>
    <w:p w:rsidR="00316BD9" w:rsidRPr="00590A91" w:rsidRDefault="00316BD9" w:rsidP="00316BD9">
      <w:pPr>
        <w:ind w:firstLine="709"/>
        <w:rPr>
          <w:rFonts w:ascii="Times New Roman" w:hAnsi="Times New Roman"/>
          <w:sz w:val="28"/>
          <w:szCs w:val="28"/>
        </w:rPr>
      </w:pPr>
      <w:r w:rsidRPr="00590A91">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6BD9" w:rsidRPr="00590A91" w:rsidRDefault="00316BD9" w:rsidP="00316BD9">
      <w:pPr>
        <w:widowControl/>
        <w:numPr>
          <w:ilvl w:val="0"/>
          <w:numId w:val="6"/>
        </w:numPr>
        <w:tabs>
          <w:tab w:val="left" w:pos="1276"/>
        </w:tabs>
        <w:ind w:left="0" w:firstLine="709"/>
        <w:rPr>
          <w:rFonts w:ascii="Times New Roman" w:hAnsi="Times New Roman"/>
          <w:sz w:val="28"/>
          <w:szCs w:val="28"/>
        </w:rPr>
      </w:pPr>
      <w:r w:rsidRPr="00590A91">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6BD9" w:rsidRPr="00590A91" w:rsidRDefault="00316BD9" w:rsidP="00316BD9">
      <w:pPr>
        <w:pStyle w:val="affffc"/>
        <w:widowControl w:val="0"/>
        <w:numPr>
          <w:ilvl w:val="0"/>
          <w:numId w:val="7"/>
        </w:numPr>
        <w:autoSpaceDE w:val="0"/>
        <w:autoSpaceDN w:val="0"/>
        <w:spacing w:line="240" w:lineRule="auto"/>
        <w:ind w:left="0" w:firstLine="709"/>
        <w:rPr>
          <w:sz w:val="28"/>
          <w:szCs w:val="28"/>
        </w:rPr>
      </w:pPr>
      <w:r w:rsidRPr="00590A9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6BD9" w:rsidRPr="00590A91" w:rsidRDefault="00316BD9" w:rsidP="00316BD9">
      <w:pPr>
        <w:ind w:firstLine="709"/>
        <w:rPr>
          <w:rFonts w:ascii="Times New Roman" w:hAnsi="Times New Roman"/>
          <w:bCs/>
          <w:strike/>
          <w:sz w:val="28"/>
          <w:szCs w:val="28"/>
        </w:rPr>
      </w:pPr>
      <w:r w:rsidRPr="00590A9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3AC8" w:rsidRPr="00590A91" w:rsidRDefault="006D3AC8">
      <w:pPr>
        <w:rPr>
          <w:rFonts w:ascii="Times New Roman" w:hAnsi="Times New Roman" w:cs="Times New Roman"/>
          <w:sz w:val="28"/>
          <w:szCs w:val="28"/>
        </w:rPr>
      </w:pPr>
    </w:p>
    <w:p w:rsidR="00483AE9" w:rsidRPr="00590A91" w:rsidRDefault="00483AE9" w:rsidP="00125F79">
      <w:pPr>
        <w:jc w:val="right"/>
        <w:rPr>
          <w:rStyle w:val="a3"/>
          <w:rFonts w:ascii="Times New Roman" w:hAnsi="Times New Roman" w:cs="Times New Roman"/>
          <w:bCs/>
          <w:color w:val="auto"/>
          <w:sz w:val="28"/>
          <w:szCs w:val="28"/>
        </w:rPr>
        <w:sectPr w:rsidR="00483AE9" w:rsidRPr="00590A91" w:rsidSect="00483AE9">
          <w:headerReference w:type="default" r:id="rId89"/>
          <w:pgSz w:w="11900" w:h="16800"/>
          <w:pgMar w:top="1134" w:right="560" w:bottom="851" w:left="1100" w:header="720" w:footer="720" w:gutter="0"/>
          <w:cols w:space="720"/>
          <w:noEndnote/>
          <w:titlePg/>
          <w:docGrid w:linePitch="326"/>
        </w:sectPr>
      </w:pPr>
      <w:bookmarkStart w:id="79" w:name="sub_1100"/>
    </w:p>
    <w:p w:rsidR="006D3AC8" w:rsidRPr="00590A91" w:rsidRDefault="006D3AC8" w:rsidP="00125F79">
      <w:pPr>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lastRenderedPageBreak/>
        <w:t>Приложение 1</w:t>
      </w:r>
    </w:p>
    <w:bookmarkEnd w:id="79"/>
    <w:p w:rsidR="006D3AC8" w:rsidRPr="00590A91" w:rsidRDefault="006D3AC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Cs/>
            <w:color w:val="auto"/>
            <w:sz w:val="28"/>
            <w:szCs w:val="28"/>
          </w:rPr>
          <w:t>Административному регламенту</w:t>
        </w:r>
      </w:hyperlink>
    </w:p>
    <w:p w:rsidR="002A1E04" w:rsidRPr="00590A91" w:rsidRDefault="006D3AC8" w:rsidP="002A1E04">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предоставления </w:t>
      </w:r>
      <w:r w:rsidR="002A1E04" w:rsidRPr="00590A91">
        <w:rPr>
          <w:rStyle w:val="a3"/>
          <w:rFonts w:ascii="Times New Roman" w:hAnsi="Times New Roman" w:cs="Times New Roman"/>
          <w:b w:val="0"/>
          <w:bCs/>
          <w:color w:val="auto"/>
          <w:sz w:val="28"/>
          <w:szCs w:val="28"/>
        </w:rPr>
        <w:t>администрацией</w:t>
      </w:r>
    </w:p>
    <w:p w:rsidR="007466EC" w:rsidRPr="00590A91" w:rsidRDefault="002A1E04" w:rsidP="002A1E04">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6D3AC8" w:rsidRPr="00590A91" w:rsidRDefault="007466EC" w:rsidP="002A1E04">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6D3AC8" w:rsidRPr="00590A91" w:rsidRDefault="002A1E04">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муниципальной</w:t>
      </w:r>
      <w:r w:rsidR="006D3AC8" w:rsidRPr="00590A91">
        <w:rPr>
          <w:rStyle w:val="a3"/>
          <w:rFonts w:ascii="Times New Roman" w:hAnsi="Times New Roman" w:cs="Times New Roman"/>
          <w:b w:val="0"/>
          <w:bCs/>
          <w:color w:val="auto"/>
          <w:sz w:val="28"/>
          <w:szCs w:val="28"/>
        </w:rPr>
        <w:t xml:space="preserve"> услуги по выдаче</w:t>
      </w:r>
    </w:p>
    <w:p w:rsidR="006D3AC8" w:rsidRPr="00590A91" w:rsidRDefault="006D3AC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 xml:space="preserve">разрешений на строительство </w:t>
      </w:r>
    </w:p>
    <w:p w:rsidR="00FA6EF1" w:rsidRPr="00590A91" w:rsidRDefault="00FA6EF1" w:rsidP="00FA6EF1">
      <w:pPr>
        <w:widowControl/>
        <w:adjustRightInd/>
        <w:spacing w:after="240"/>
        <w:ind w:firstLine="0"/>
        <w:jc w:val="right"/>
        <w:rPr>
          <w:rFonts w:ascii="Times New Roman" w:hAnsi="Times New Roman" w:cs="Times New Roman"/>
          <w:sz w:val="20"/>
          <w:szCs w:val="20"/>
        </w:rPr>
      </w:pPr>
    </w:p>
    <w:tbl>
      <w:tblPr>
        <w:tblW w:w="0" w:type="auto"/>
        <w:tblInd w:w="28" w:type="dxa"/>
        <w:tblLayout w:type="fixed"/>
        <w:tblCellMar>
          <w:left w:w="28" w:type="dxa"/>
          <w:right w:w="28" w:type="dxa"/>
        </w:tblCellMar>
        <w:tblLook w:val="0000" w:firstRow="0" w:lastRow="0" w:firstColumn="0" w:lastColumn="0" w:noHBand="0" w:noVBand="0"/>
      </w:tblPr>
      <w:tblGrid>
        <w:gridCol w:w="2552"/>
        <w:gridCol w:w="1134"/>
        <w:gridCol w:w="6237"/>
      </w:tblGrid>
      <w:tr w:rsidR="00590A91" w:rsidRPr="00590A91" w:rsidTr="00FA6EF1">
        <w:trPr>
          <w:cantSplit/>
        </w:trPr>
        <w:tc>
          <w:tcPr>
            <w:tcW w:w="2552" w:type="dxa"/>
            <w:tcBorders>
              <w:top w:val="single" w:sz="4" w:space="0" w:color="auto"/>
              <w:left w:val="single" w:sz="4" w:space="0" w:color="auto"/>
              <w:bottom w:val="single" w:sz="4" w:space="0" w:color="auto"/>
              <w:right w:val="single" w:sz="4" w:space="0" w:color="auto"/>
            </w:tcBorders>
            <w:vAlign w:val="bottom"/>
          </w:tcPr>
          <w:p w:rsidR="00FA6EF1" w:rsidRPr="00590A91" w:rsidRDefault="00FA6EF1" w:rsidP="00FA6EF1">
            <w:pPr>
              <w:widowControl/>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Отметка о принятии</w:t>
            </w:r>
            <w:r w:rsidRPr="00590A91">
              <w:rPr>
                <w:rFonts w:ascii="Times New Roman" w:hAnsi="Times New Roman" w:cs="Times New Roman"/>
                <w:sz w:val="20"/>
                <w:szCs w:val="20"/>
              </w:rPr>
              <w:br/>
              <w:t>на рассмотрение</w:t>
            </w:r>
          </w:p>
        </w:tc>
        <w:tc>
          <w:tcPr>
            <w:tcW w:w="7371"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vAlign w:val="bottom"/>
          </w:tcPr>
          <w:p w:rsidR="00FA6EF1" w:rsidRPr="00590A91" w:rsidRDefault="0048285A" w:rsidP="0048285A">
            <w:pPr>
              <w:widowControl/>
              <w:adjustRightInd/>
              <w:ind w:firstLine="0"/>
              <w:jc w:val="center"/>
              <w:rPr>
                <w:rFonts w:ascii="Times New Roman" w:hAnsi="Times New Roman" w:cs="Times New Roman"/>
              </w:rPr>
            </w:pPr>
            <w:r w:rsidRPr="00590A91">
              <w:rPr>
                <w:rFonts w:ascii="Times New Roman" w:hAnsi="Times New Roman" w:cs="Times New Roman"/>
              </w:rPr>
              <w:t>Главе администрации____________________</w:t>
            </w:r>
            <w:r w:rsidR="00FA6EF1" w:rsidRPr="00590A91">
              <w:rPr>
                <w:rFonts w:ascii="Times New Roman" w:hAnsi="Times New Roman" w:cs="Times New Roman"/>
              </w:rPr>
              <w:t>____________</w:t>
            </w:r>
          </w:p>
          <w:p w:rsidR="0048285A" w:rsidRPr="00590A91" w:rsidRDefault="0048285A" w:rsidP="00FA6EF1">
            <w:pPr>
              <w:widowControl/>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                                                         (наименование муниципального</w:t>
            </w:r>
          </w:p>
          <w:p w:rsidR="0048285A" w:rsidRPr="00590A91" w:rsidRDefault="0048285A" w:rsidP="00FA6EF1">
            <w:pPr>
              <w:widowControl/>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                                                              образования)</w:t>
            </w:r>
          </w:p>
          <w:p w:rsidR="0048285A" w:rsidRPr="00590A91" w:rsidRDefault="0048285A" w:rsidP="00FA6EF1">
            <w:pPr>
              <w:widowControl/>
              <w:adjustRightInd/>
              <w:ind w:firstLine="0"/>
              <w:jc w:val="center"/>
              <w:rPr>
                <w:rFonts w:ascii="Times New Roman" w:hAnsi="Times New Roman" w:cs="Times New Roman"/>
              </w:rPr>
            </w:pP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590A91" w:rsidRDefault="0048285A" w:rsidP="00FA6EF1">
            <w:pPr>
              <w:widowControl/>
              <w:adjustRightInd/>
              <w:ind w:firstLine="0"/>
              <w:jc w:val="left"/>
              <w:rPr>
                <w:rFonts w:ascii="Times New Roman" w:hAnsi="Times New Roman" w:cs="Times New Roman"/>
              </w:rPr>
            </w:pPr>
            <w:r w:rsidRPr="00590A91">
              <w:rPr>
                <w:rFonts w:ascii="Times New Roman" w:hAnsi="Times New Roman" w:cs="Times New Roman"/>
              </w:rPr>
              <w:t>от</w:t>
            </w: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590A91" w:rsidRDefault="00FA6EF1" w:rsidP="00FA6EF1">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(наименование застройщика</w:t>
            </w: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590A91" w:rsidRDefault="00FA6EF1" w:rsidP="00FA6EF1">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(фамилия, имя, отчество - для граждан,</w:t>
            </w: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590A91" w:rsidRDefault="00FA6EF1" w:rsidP="00FA6EF1">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полное наименование организации, ИНН - для юридических лиц),</w:t>
            </w: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r>
      <w:tr w:rsidR="00590A91" w:rsidRPr="00590A91" w:rsidTr="00FA6EF1">
        <w:trPr>
          <w:cantSplit/>
        </w:trPr>
        <w:tc>
          <w:tcPr>
            <w:tcW w:w="3686" w:type="dxa"/>
            <w:gridSpan w:val="2"/>
            <w:tcBorders>
              <w:top w:val="nil"/>
              <w:left w:val="nil"/>
              <w:bottom w:val="nil"/>
              <w:right w:val="nil"/>
            </w:tcBorders>
            <w:vAlign w:val="bottom"/>
          </w:tcPr>
          <w:p w:rsidR="00FA6EF1" w:rsidRPr="00590A91"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590A91" w:rsidRDefault="00FA6EF1" w:rsidP="00FA6EF1">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его почтовый индекс, адрес, адрес электронной почты)</w:t>
            </w:r>
          </w:p>
        </w:tc>
      </w:tr>
      <w:tr w:rsidR="00590A91" w:rsidRPr="00590A91" w:rsidTr="00FA6EF1">
        <w:trPr>
          <w:cantSplit/>
        </w:trPr>
        <w:tc>
          <w:tcPr>
            <w:tcW w:w="9923" w:type="dxa"/>
            <w:gridSpan w:val="3"/>
            <w:tcBorders>
              <w:top w:val="nil"/>
              <w:left w:val="nil"/>
              <w:bottom w:val="nil"/>
              <w:right w:val="nil"/>
            </w:tcBorders>
            <w:vAlign w:val="bottom"/>
          </w:tcPr>
          <w:p w:rsidR="00FA6EF1" w:rsidRPr="00590A91" w:rsidRDefault="00FA6EF1" w:rsidP="00FA6EF1">
            <w:pPr>
              <w:widowControl/>
              <w:adjustRightInd/>
              <w:spacing w:before="240" w:after="240"/>
              <w:ind w:firstLine="0"/>
              <w:jc w:val="center"/>
              <w:rPr>
                <w:rFonts w:ascii="Times New Roman" w:hAnsi="Times New Roman" w:cs="Times New Roman"/>
                <w:b/>
                <w:bCs/>
              </w:rPr>
            </w:pPr>
            <w:r w:rsidRPr="00590A91">
              <w:rPr>
                <w:rFonts w:ascii="Times New Roman" w:hAnsi="Times New Roman" w:cs="Times New Roman"/>
                <w:b/>
                <w:bCs/>
              </w:rPr>
              <w:t>ЗАЯВЛЕНИЕ</w:t>
            </w:r>
            <w:r w:rsidRPr="00590A91">
              <w:rPr>
                <w:rFonts w:ascii="Times New Roman" w:hAnsi="Times New Roman" w:cs="Times New Roman"/>
                <w:b/>
                <w:bCs/>
              </w:rPr>
              <w:br/>
              <w:t>о выдаче разрешения на строительство</w:t>
            </w:r>
          </w:p>
        </w:tc>
      </w:tr>
    </w:tbl>
    <w:p w:rsidR="008007F6" w:rsidRPr="00590A91" w:rsidRDefault="008007F6" w:rsidP="008007F6">
      <w:pPr>
        <w:widowControl/>
        <w:tabs>
          <w:tab w:val="left" w:pos="3261"/>
        </w:tabs>
        <w:adjustRightInd/>
        <w:ind w:firstLine="0"/>
        <w:jc w:val="left"/>
        <w:rPr>
          <w:rFonts w:ascii="Times New Roman" w:hAnsi="Times New Roman" w:cs="Times New Roman"/>
        </w:rPr>
      </w:pPr>
      <w:bookmarkStart w:id="80" w:name="sub_1101"/>
      <w:r w:rsidRPr="00590A91">
        <w:rPr>
          <w:rFonts w:ascii="Times New Roman" w:hAnsi="Times New Roman" w:cs="Times New Roman"/>
        </w:rPr>
        <w:t>Прошу выдать разрешение на</w:t>
      </w:r>
      <w:r w:rsidRPr="00590A91">
        <w:rPr>
          <w:rFonts w:ascii="Times New Roman" w:hAnsi="Times New Roman" w:cs="Times New Roman"/>
        </w:rPr>
        <w:tab/>
      </w:r>
      <w:r w:rsidRPr="00590A91">
        <w:rPr>
          <w:rFonts w:ascii="Times New Roman" w:hAnsi="Times New Roman" w:cs="Times New Roman"/>
          <w:iCs/>
        </w:rPr>
        <w:t xml:space="preserve">строительство объекта капитального строительства/ </w:t>
      </w:r>
    </w:p>
    <w:p w:rsidR="008007F6" w:rsidRPr="00590A91" w:rsidRDefault="008007F6" w:rsidP="008007F6">
      <w:pPr>
        <w:widowControl/>
        <w:pBdr>
          <w:top w:val="single" w:sz="4" w:space="1" w:color="auto"/>
        </w:pBdr>
        <w:adjustRightInd/>
        <w:ind w:left="3261" w:firstLine="0"/>
        <w:jc w:val="center"/>
        <w:rPr>
          <w:rFonts w:ascii="Times New Roman" w:hAnsi="Times New Roman" w:cs="Times New Roman"/>
          <w:sz w:val="2"/>
          <w:szCs w:val="2"/>
        </w:rPr>
      </w:pPr>
    </w:p>
    <w:p w:rsidR="008007F6" w:rsidRPr="00590A91" w:rsidRDefault="008007F6" w:rsidP="008007F6">
      <w:pPr>
        <w:widowControl/>
        <w:adjustRightInd/>
        <w:ind w:firstLine="0"/>
        <w:jc w:val="left"/>
        <w:rPr>
          <w:rFonts w:ascii="Times New Roman" w:hAnsi="Times New Roman" w:cs="Times New Roman"/>
        </w:rPr>
      </w:pPr>
      <w:r w:rsidRPr="00590A91">
        <w:rPr>
          <w:rFonts w:ascii="Times New Roman" w:hAnsi="Times New Roman" w:cs="Times New Roman"/>
          <w:iCs/>
        </w:rPr>
        <w:t xml:space="preserve">реконструкцию объекта капитального строительства/ строительство линейного объекта/ </w:t>
      </w:r>
    </w:p>
    <w:p w:rsidR="008007F6" w:rsidRPr="00590A91"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590A91" w:rsidRDefault="008007F6" w:rsidP="008007F6">
      <w:pPr>
        <w:widowControl/>
        <w:adjustRightInd/>
        <w:ind w:firstLine="0"/>
        <w:jc w:val="left"/>
        <w:rPr>
          <w:rFonts w:ascii="Times New Roman" w:hAnsi="Times New Roman" w:cs="Times New Roman"/>
        </w:rPr>
      </w:pPr>
      <w:r w:rsidRPr="00590A91">
        <w:rPr>
          <w:rFonts w:ascii="Times New Roman" w:hAnsi="Times New Roman" w:cs="Times New Roman"/>
          <w:iCs/>
        </w:rPr>
        <w:t>реконструкцию линейного объекта</w:t>
      </w:r>
    </w:p>
    <w:p w:rsidR="008007F6" w:rsidRPr="00590A91"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590A91" w:rsidRDefault="008007F6" w:rsidP="008007F6">
      <w:pPr>
        <w:widowControl/>
        <w:tabs>
          <w:tab w:val="left" w:pos="2127"/>
        </w:tabs>
        <w:adjustRightInd/>
        <w:ind w:firstLine="0"/>
        <w:jc w:val="center"/>
        <w:rPr>
          <w:rFonts w:ascii="Times New Roman" w:hAnsi="Times New Roman" w:cs="Times New Roman"/>
        </w:rPr>
      </w:pPr>
      <w:r w:rsidRPr="00590A91">
        <w:rPr>
          <w:rFonts w:ascii="Times New Roman" w:hAnsi="Times New Roman" w:cs="Times New Roman"/>
          <w:sz w:val="20"/>
          <w:szCs w:val="20"/>
        </w:rPr>
        <w:t>(ненужное зачеркнуть)</w:t>
      </w:r>
    </w:p>
    <w:p w:rsidR="008007F6" w:rsidRPr="00590A91" w:rsidRDefault="008007F6" w:rsidP="008007F6">
      <w:pPr>
        <w:widowControl/>
        <w:tabs>
          <w:tab w:val="left" w:pos="2552"/>
        </w:tabs>
        <w:adjustRightInd/>
        <w:ind w:firstLine="0"/>
        <w:jc w:val="left"/>
        <w:rPr>
          <w:rFonts w:ascii="Times New Roman" w:hAnsi="Times New Roman" w:cs="Times New Roman"/>
        </w:rPr>
      </w:pPr>
      <w:r w:rsidRPr="00590A91">
        <w:rPr>
          <w:rFonts w:ascii="Times New Roman" w:hAnsi="Times New Roman" w:cs="Times New Roman"/>
        </w:rPr>
        <w:t>Наименование объекта</w:t>
      </w:r>
      <w:r w:rsidRPr="00590A91">
        <w:rPr>
          <w:rFonts w:ascii="Times New Roman" w:hAnsi="Times New Roman" w:cs="Times New Roman"/>
        </w:rPr>
        <w:tab/>
      </w:r>
    </w:p>
    <w:p w:rsidR="008007F6" w:rsidRPr="00590A91" w:rsidRDefault="008007F6" w:rsidP="008007F6">
      <w:pPr>
        <w:widowControl/>
        <w:pBdr>
          <w:top w:val="single" w:sz="4" w:space="1" w:color="auto"/>
        </w:pBdr>
        <w:adjustRightInd/>
        <w:ind w:left="2552" w:firstLine="0"/>
        <w:jc w:val="center"/>
        <w:rPr>
          <w:rFonts w:ascii="Times New Roman" w:hAnsi="Times New Roman" w:cs="Times New Roman"/>
          <w:sz w:val="2"/>
          <w:szCs w:val="2"/>
        </w:rPr>
      </w:pPr>
      <w:r w:rsidRPr="00590A91">
        <w:rPr>
          <w:rFonts w:ascii="Times New Roman" w:hAnsi="Times New Roman" w:cs="Times New Roman"/>
          <w:sz w:val="20"/>
          <w:szCs w:val="20"/>
        </w:rPr>
        <w:t>(в соответствии с утвержденной проектной документацией)</w:t>
      </w:r>
    </w:p>
    <w:p w:rsidR="008007F6" w:rsidRPr="00590A91" w:rsidRDefault="008007F6" w:rsidP="008007F6">
      <w:pPr>
        <w:widowControl/>
        <w:adjustRightInd/>
        <w:ind w:firstLine="0"/>
        <w:jc w:val="left"/>
        <w:rPr>
          <w:rFonts w:ascii="Times New Roman" w:hAnsi="Times New Roman" w:cs="Times New Roman"/>
        </w:rPr>
      </w:pPr>
    </w:p>
    <w:p w:rsidR="008007F6" w:rsidRPr="00590A91"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590A91" w:rsidRDefault="008007F6" w:rsidP="008007F6">
      <w:pPr>
        <w:widowControl/>
        <w:tabs>
          <w:tab w:val="left" w:pos="-5103"/>
        </w:tabs>
        <w:adjustRightInd/>
        <w:ind w:left="5245" w:hanging="5245"/>
        <w:jc w:val="left"/>
        <w:rPr>
          <w:rFonts w:ascii="Times New Roman" w:hAnsi="Times New Roman" w:cs="Times New Roman"/>
        </w:rPr>
      </w:pPr>
      <w:r w:rsidRPr="00590A91">
        <w:rPr>
          <w:rFonts w:ascii="Times New Roman" w:hAnsi="Times New Roman" w:cs="Times New Roman"/>
        </w:rPr>
        <w:t>Кадастровый номер реконструируемого объекта</w:t>
      </w:r>
      <w:r w:rsidRPr="00590A91">
        <w:rPr>
          <w:rFonts w:ascii="Times New Roman" w:hAnsi="Times New Roman" w:cs="Times New Roman"/>
        </w:rPr>
        <w:tab/>
      </w:r>
    </w:p>
    <w:p w:rsidR="008007F6" w:rsidRPr="00590A91" w:rsidRDefault="008007F6" w:rsidP="008007F6">
      <w:pPr>
        <w:widowControl/>
        <w:pBdr>
          <w:top w:val="single" w:sz="4" w:space="1" w:color="auto"/>
        </w:pBdr>
        <w:adjustRightInd/>
        <w:ind w:left="5245" w:firstLine="0"/>
        <w:jc w:val="center"/>
        <w:rPr>
          <w:rFonts w:ascii="Times New Roman" w:hAnsi="Times New Roman" w:cs="Times New Roman"/>
          <w:sz w:val="2"/>
          <w:szCs w:val="2"/>
        </w:rPr>
      </w:pPr>
      <w:r w:rsidRPr="00590A91">
        <w:rPr>
          <w:rFonts w:ascii="Times New Roman" w:hAnsi="Times New Roman" w:cs="Times New Roman"/>
          <w:sz w:val="20"/>
          <w:szCs w:val="20"/>
        </w:rPr>
        <w:t>(в случае реконструкции объекта)</w:t>
      </w:r>
    </w:p>
    <w:p w:rsidR="008007F6" w:rsidRPr="00590A91" w:rsidRDefault="008007F6" w:rsidP="008007F6">
      <w:pPr>
        <w:widowControl/>
        <w:adjustRightInd/>
        <w:ind w:firstLine="0"/>
        <w:jc w:val="left"/>
        <w:rPr>
          <w:rFonts w:ascii="Times New Roman" w:hAnsi="Times New Roman" w:cs="Times New Roman"/>
        </w:rPr>
      </w:pPr>
    </w:p>
    <w:p w:rsidR="008007F6" w:rsidRPr="00590A91"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590A91" w:rsidRDefault="008007F6" w:rsidP="008007F6">
      <w:pPr>
        <w:widowControl/>
        <w:tabs>
          <w:tab w:val="left" w:pos="2127"/>
        </w:tabs>
        <w:adjustRightInd/>
        <w:ind w:firstLine="0"/>
        <w:jc w:val="left"/>
        <w:rPr>
          <w:rFonts w:ascii="Times New Roman" w:hAnsi="Times New Roman" w:cs="Times New Roman"/>
        </w:rPr>
      </w:pPr>
      <w:r w:rsidRPr="00590A91">
        <w:rPr>
          <w:rFonts w:ascii="Times New Roman" w:hAnsi="Times New Roman" w:cs="Times New Roman"/>
        </w:rPr>
        <w:t>Этап строительства</w:t>
      </w:r>
      <w:r w:rsidRPr="00590A91">
        <w:rPr>
          <w:rFonts w:ascii="Times New Roman" w:hAnsi="Times New Roman" w:cs="Times New Roman"/>
        </w:rPr>
        <w:tab/>
      </w:r>
    </w:p>
    <w:p w:rsidR="008007F6" w:rsidRPr="00590A91" w:rsidRDefault="008007F6" w:rsidP="008007F6">
      <w:pPr>
        <w:widowControl/>
        <w:pBdr>
          <w:top w:val="single" w:sz="4" w:space="1" w:color="auto"/>
        </w:pBdr>
        <w:adjustRightInd/>
        <w:ind w:left="2127" w:firstLine="0"/>
        <w:jc w:val="center"/>
        <w:rPr>
          <w:rFonts w:ascii="Times New Roman" w:hAnsi="Times New Roman" w:cs="Times New Roman"/>
          <w:sz w:val="2"/>
          <w:szCs w:val="2"/>
        </w:rPr>
      </w:pPr>
      <w:r w:rsidRPr="00590A91">
        <w:rPr>
          <w:rFonts w:ascii="Times New Roman" w:hAnsi="Times New Roman" w:cs="Times New Roman"/>
          <w:sz w:val="20"/>
          <w:szCs w:val="20"/>
        </w:rPr>
        <w:t>(указывается в случае выделения этапа строительства и дается описание такого этапа)</w:t>
      </w:r>
    </w:p>
    <w:p w:rsidR="008007F6" w:rsidRPr="00590A91" w:rsidRDefault="008007F6" w:rsidP="008007F6">
      <w:pPr>
        <w:widowControl/>
        <w:tabs>
          <w:tab w:val="left" w:pos="-4536"/>
        </w:tabs>
        <w:adjustRightInd/>
        <w:ind w:left="3544" w:hanging="3544"/>
        <w:jc w:val="left"/>
        <w:rPr>
          <w:rFonts w:ascii="Times New Roman" w:hAnsi="Times New Roman" w:cs="Times New Roman"/>
        </w:rPr>
      </w:pPr>
    </w:p>
    <w:p w:rsidR="008007F6" w:rsidRPr="00590A91" w:rsidRDefault="008007F6" w:rsidP="008007F6">
      <w:pPr>
        <w:widowControl/>
        <w:tabs>
          <w:tab w:val="left" w:pos="-4536"/>
          <w:tab w:val="center" w:pos="5102"/>
        </w:tabs>
        <w:adjustRightInd/>
        <w:ind w:left="3544" w:hanging="3544"/>
        <w:jc w:val="left"/>
        <w:rPr>
          <w:rFonts w:ascii="Times New Roman" w:hAnsi="Times New Roman" w:cs="Times New Roman"/>
        </w:rPr>
      </w:pPr>
      <w:r w:rsidRPr="00590A91">
        <w:rPr>
          <w:rFonts w:ascii="Times New Roman" w:hAnsi="Times New Roman" w:cs="Times New Roman"/>
        </w:rPr>
        <w:t>Адрес (местоположение) объекта</w:t>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3544" w:firstLine="0"/>
        <w:jc w:val="center"/>
        <w:rPr>
          <w:rFonts w:ascii="Times New Roman" w:hAnsi="Times New Roman" w:cs="Times New Roman"/>
          <w:sz w:val="20"/>
          <w:szCs w:val="20"/>
        </w:rPr>
      </w:pPr>
      <w:r w:rsidRPr="00590A91">
        <w:rPr>
          <w:rFonts w:ascii="Times New Roman" w:hAnsi="Times New Roman" w:cs="Times New Roman"/>
          <w:sz w:val="20"/>
          <w:szCs w:val="20"/>
        </w:rPr>
        <w:t>(указывается адрес объекта капитального строительства,</w:t>
      </w:r>
      <w:r w:rsidRPr="00590A91">
        <w:rPr>
          <w:rFonts w:ascii="Calibri" w:hAnsi="Calibri" w:cs="Times New Roman"/>
          <w:sz w:val="22"/>
          <w:szCs w:val="22"/>
        </w:rPr>
        <w:t xml:space="preserve"> </w:t>
      </w:r>
      <w:r w:rsidRPr="00590A91">
        <w:rPr>
          <w:rFonts w:ascii="Times New Roman" w:hAnsi="Times New Roman" w:cs="Times New Roman"/>
          <w:sz w:val="20"/>
          <w:szCs w:val="20"/>
        </w:rPr>
        <w:t>а при наличии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tabs>
          <w:tab w:val="left" w:pos="3544"/>
        </w:tabs>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адрес объекта капитального строительства в соответствии с государственным адресным</w:t>
      </w:r>
      <w:r w:rsidRPr="00590A91">
        <w:rPr>
          <w:rFonts w:ascii="Calibri" w:hAnsi="Calibri" w:cs="Times New Roman"/>
          <w:sz w:val="22"/>
          <w:szCs w:val="22"/>
        </w:rPr>
        <w:t xml:space="preserve"> </w:t>
      </w:r>
      <w:r w:rsidRPr="00590A91">
        <w:rPr>
          <w:rFonts w:ascii="Times New Roman" w:hAnsi="Times New Roman" w:cs="Times New Roman"/>
          <w:sz w:val="20"/>
          <w:szCs w:val="20"/>
        </w:rPr>
        <w:t>реестром с указанием</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tabs>
          <w:tab w:val="left" w:pos="3544"/>
        </w:tabs>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реквизитов документов о присвоении, об изменении адреса; для линейных объектов – указывается</w:t>
      </w:r>
      <w:r w:rsidRPr="00590A91">
        <w:rPr>
          <w:rFonts w:ascii="Calibri" w:hAnsi="Calibri" w:cs="Times New Roman"/>
          <w:sz w:val="22"/>
          <w:szCs w:val="22"/>
        </w:rPr>
        <w:t xml:space="preserve"> </w:t>
      </w:r>
      <w:r w:rsidRPr="00590A91">
        <w:rPr>
          <w:rFonts w:ascii="Times New Roman" w:hAnsi="Times New Roman" w:cs="Times New Roman"/>
          <w:sz w:val="20"/>
          <w:szCs w:val="20"/>
        </w:rPr>
        <w:t>описание</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tabs>
          <w:tab w:val="left" w:pos="3544"/>
        </w:tabs>
        <w:adjustRightInd/>
        <w:ind w:firstLine="0"/>
        <w:jc w:val="center"/>
        <w:rPr>
          <w:rFonts w:ascii="Times New Roman" w:hAnsi="Times New Roman" w:cs="Times New Roman"/>
        </w:rPr>
      </w:pPr>
      <w:r w:rsidRPr="00590A91">
        <w:rPr>
          <w:rFonts w:ascii="Times New Roman" w:hAnsi="Times New Roman" w:cs="Times New Roman"/>
          <w:sz w:val="20"/>
          <w:szCs w:val="20"/>
        </w:rPr>
        <w:t>местоположения в виде наименований субъекта Российской Федерации и</w:t>
      </w:r>
      <w:r w:rsidRPr="00590A91">
        <w:rPr>
          <w:rFonts w:ascii="Calibri" w:hAnsi="Calibri" w:cs="Times New Roman"/>
          <w:sz w:val="22"/>
          <w:szCs w:val="22"/>
        </w:rPr>
        <w:t xml:space="preserve"> </w:t>
      </w:r>
      <w:r w:rsidRPr="00590A91">
        <w:rPr>
          <w:rFonts w:ascii="Times New Roman" w:hAnsi="Times New Roman" w:cs="Times New Roman"/>
          <w:sz w:val="20"/>
          <w:szCs w:val="20"/>
        </w:rPr>
        <w:t>муниципального образования)</w:t>
      </w:r>
    </w:p>
    <w:p w:rsidR="008007F6" w:rsidRPr="00590A91" w:rsidRDefault="008007F6" w:rsidP="008007F6">
      <w:pPr>
        <w:widowControl/>
        <w:adjustRightInd/>
        <w:ind w:firstLine="0"/>
        <w:jc w:val="left"/>
        <w:rPr>
          <w:rFonts w:ascii="Times New Roman" w:hAnsi="Times New Roman" w:cs="Times New Roman"/>
        </w:rPr>
      </w:pPr>
    </w:p>
    <w:p w:rsidR="008007F6" w:rsidRPr="00590A91" w:rsidRDefault="008007F6" w:rsidP="008007F6">
      <w:pPr>
        <w:widowControl/>
        <w:tabs>
          <w:tab w:val="left" w:pos="-4536"/>
        </w:tabs>
        <w:adjustRightInd/>
        <w:ind w:left="6379" w:hanging="6379"/>
        <w:jc w:val="left"/>
        <w:rPr>
          <w:rFonts w:ascii="Times New Roman" w:hAnsi="Times New Roman" w:cs="Times New Roman"/>
        </w:rPr>
      </w:pPr>
    </w:p>
    <w:p w:rsidR="008007F6" w:rsidRPr="00590A91" w:rsidRDefault="008007F6" w:rsidP="008007F6">
      <w:pPr>
        <w:widowControl/>
        <w:tabs>
          <w:tab w:val="left" w:pos="-4536"/>
          <w:tab w:val="left" w:pos="6837"/>
        </w:tabs>
        <w:adjustRightInd/>
        <w:ind w:left="6521" w:hanging="6521"/>
        <w:jc w:val="left"/>
        <w:rPr>
          <w:rFonts w:ascii="Times New Roman" w:hAnsi="Times New Roman" w:cs="Times New Roman"/>
        </w:rPr>
      </w:pPr>
      <w:r w:rsidRPr="00590A91">
        <w:rPr>
          <w:rFonts w:ascii="Times New Roman" w:hAnsi="Times New Roman" w:cs="Times New Roman"/>
        </w:rPr>
        <w:t>Кадастровый номер земельного участка (земельных участков)</w:t>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6521"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(заполнение не является обязательным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DE1B93" w:rsidRPr="00590A91" w:rsidRDefault="00DE1B93" w:rsidP="008007F6">
      <w:pPr>
        <w:widowControl/>
        <w:pBdr>
          <w:bottom w:val="single" w:sz="6" w:space="1" w:color="auto"/>
        </w:pBdr>
        <w:tabs>
          <w:tab w:val="left" w:pos="3544"/>
        </w:tabs>
        <w:adjustRightInd/>
        <w:ind w:firstLine="0"/>
        <w:jc w:val="left"/>
        <w:rPr>
          <w:rFonts w:ascii="Times New Roman" w:hAnsi="Times New Roman" w:cs="Times New Roman"/>
        </w:rPr>
      </w:pPr>
    </w:p>
    <w:p w:rsidR="00DE1B93" w:rsidRPr="00590A91" w:rsidRDefault="00DE1B93"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DE1B93" w:rsidP="008007F6">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 xml:space="preserve">при </w:t>
      </w:r>
      <w:r w:rsidR="008007F6" w:rsidRPr="00590A91">
        <w:rPr>
          <w:rFonts w:ascii="Times New Roman" w:hAnsi="Times New Roman" w:cs="Times New Roman"/>
          <w:sz w:val="20"/>
          <w:szCs w:val="20"/>
        </w:rPr>
        <w:t>выдаче разрешения на строительство (реконструкцию) линейного объекта)</w:t>
      </w:r>
    </w:p>
    <w:p w:rsidR="008007F6" w:rsidRPr="00590A91" w:rsidRDefault="008007F6" w:rsidP="008007F6">
      <w:pPr>
        <w:widowControl/>
        <w:adjustRightInd/>
        <w:ind w:firstLine="0"/>
        <w:jc w:val="left"/>
        <w:rPr>
          <w:rFonts w:ascii="Times New Roman" w:hAnsi="Times New Roman" w:cs="Times New Roman"/>
        </w:rPr>
      </w:pPr>
    </w:p>
    <w:p w:rsidR="008007F6" w:rsidRPr="00590A91" w:rsidRDefault="008007F6" w:rsidP="008007F6">
      <w:pPr>
        <w:widowControl/>
        <w:adjustRightInd/>
        <w:ind w:left="6521" w:hanging="6521"/>
        <w:jc w:val="left"/>
        <w:rPr>
          <w:rFonts w:ascii="Times New Roman" w:hAnsi="Times New Roman" w:cs="Times New Roman"/>
        </w:rPr>
      </w:pPr>
    </w:p>
    <w:p w:rsidR="008007F6" w:rsidRPr="00590A91" w:rsidRDefault="008007F6" w:rsidP="008007F6">
      <w:pPr>
        <w:widowControl/>
        <w:tabs>
          <w:tab w:val="left" w:pos="-4536"/>
          <w:tab w:val="left" w:pos="7115"/>
        </w:tabs>
        <w:adjustRightInd/>
        <w:ind w:left="5812" w:hanging="5812"/>
        <w:jc w:val="left"/>
        <w:rPr>
          <w:rFonts w:ascii="Times New Roman" w:hAnsi="Times New Roman" w:cs="Times New Roman"/>
        </w:rPr>
      </w:pPr>
      <w:r w:rsidRPr="00590A91">
        <w:rPr>
          <w:rFonts w:ascii="Times New Roman" w:hAnsi="Times New Roman" w:cs="Times New Roman"/>
        </w:rPr>
        <w:t>Номер кадастрового квартала (кадастровых кварталов)</w:t>
      </w:r>
      <w:r w:rsidRPr="00590A91">
        <w:rPr>
          <w:rFonts w:ascii="Times New Roman" w:hAnsi="Times New Roman" w:cs="Times New Roman"/>
        </w:rPr>
        <w:tab/>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5812"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(заполнение не является обязательным при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rPr>
      </w:pPr>
      <w:r w:rsidRPr="00590A91">
        <w:rPr>
          <w:rFonts w:ascii="Times New Roman" w:hAnsi="Times New Roman" w:cs="Times New Roman"/>
          <w:sz w:val="20"/>
          <w:szCs w:val="20"/>
        </w:rPr>
        <w:t>выдаче разрешения на строительство (реконструкцию) линейного объекта)</w:t>
      </w:r>
    </w:p>
    <w:p w:rsidR="008007F6" w:rsidRPr="00590A91" w:rsidRDefault="008007F6" w:rsidP="008007F6">
      <w:pPr>
        <w:widowControl/>
        <w:adjustRightInd/>
        <w:ind w:left="6521" w:hanging="6521"/>
        <w:jc w:val="left"/>
        <w:rPr>
          <w:rFonts w:ascii="Times New Roman" w:hAnsi="Times New Roman" w:cs="Times New Roman"/>
        </w:rPr>
      </w:pPr>
    </w:p>
    <w:p w:rsidR="008007F6" w:rsidRPr="00590A91" w:rsidRDefault="008007F6" w:rsidP="008007F6">
      <w:pPr>
        <w:widowControl/>
        <w:adjustRightInd/>
        <w:ind w:left="6521" w:hanging="6521"/>
        <w:jc w:val="left"/>
        <w:rPr>
          <w:rFonts w:ascii="Times New Roman" w:hAnsi="Times New Roman" w:cs="Times New Roman"/>
        </w:rPr>
      </w:pPr>
    </w:p>
    <w:p w:rsidR="008007F6" w:rsidRPr="00590A91" w:rsidRDefault="008007F6" w:rsidP="008007F6">
      <w:pPr>
        <w:widowControl/>
        <w:tabs>
          <w:tab w:val="left" w:pos="-4536"/>
          <w:tab w:val="left" w:pos="6849"/>
        </w:tabs>
        <w:adjustRightInd/>
        <w:ind w:left="6096" w:hanging="6096"/>
        <w:jc w:val="left"/>
        <w:rPr>
          <w:rFonts w:ascii="Times New Roman" w:hAnsi="Times New Roman" w:cs="Times New Roman"/>
        </w:rPr>
      </w:pPr>
      <w:r w:rsidRPr="00590A91">
        <w:rPr>
          <w:rFonts w:ascii="Times New Roman" w:hAnsi="Times New Roman" w:cs="Times New Roman"/>
        </w:rPr>
        <w:t>Сведения о градостроительном плане земельного участка</w:t>
      </w:r>
      <w:r w:rsidRPr="00590A91">
        <w:rPr>
          <w:rFonts w:ascii="Times New Roman" w:hAnsi="Times New Roman" w:cs="Times New Roman"/>
        </w:rPr>
        <w:tab/>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6096"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(указывается дата выдачи градостроительного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sz w:val="20"/>
          <w:szCs w:val="20"/>
        </w:rPr>
      </w:pPr>
      <w:r w:rsidRPr="00590A91">
        <w:rPr>
          <w:rFonts w:ascii="Times New Roman" w:hAnsi="Times New Roman" w:cs="Times New Roman"/>
          <w:sz w:val="20"/>
          <w:szCs w:val="20"/>
        </w:rPr>
        <w:t>плана земельного участка, его номер и орган,</w:t>
      </w:r>
      <w:r w:rsidRPr="00590A91">
        <w:rPr>
          <w:rFonts w:ascii="Calibri" w:hAnsi="Calibri" w:cs="Times New Roman"/>
          <w:sz w:val="20"/>
          <w:szCs w:val="20"/>
        </w:rPr>
        <w:t xml:space="preserve"> </w:t>
      </w:r>
      <w:r w:rsidRPr="00590A91">
        <w:rPr>
          <w:rFonts w:ascii="Times New Roman" w:hAnsi="Times New Roman" w:cs="Times New Roman"/>
          <w:sz w:val="20"/>
          <w:szCs w:val="20"/>
        </w:rPr>
        <w:t>выдавший градостроительный план земельного участка (не заполняется</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sz w:val="20"/>
          <w:szCs w:val="20"/>
        </w:rPr>
      </w:pPr>
      <w:r w:rsidRPr="00590A91">
        <w:rPr>
          <w:rFonts w:ascii="Times New Roman" w:hAnsi="Times New Roman" w:cs="Times New Roman"/>
          <w:sz w:val="20"/>
          <w:szCs w:val="20"/>
        </w:rPr>
        <w:t>в отношении линейных объектов, кроме случаев, предусмотренных законодательством Российской Федерации)</w:t>
      </w:r>
    </w:p>
    <w:p w:rsidR="008007F6" w:rsidRPr="00590A91" w:rsidRDefault="008007F6" w:rsidP="008007F6">
      <w:pPr>
        <w:widowControl/>
        <w:adjustRightInd/>
        <w:ind w:left="6521" w:hanging="6521"/>
        <w:jc w:val="left"/>
        <w:rPr>
          <w:rFonts w:ascii="Times New Roman" w:hAnsi="Times New Roman" w:cs="Times New Roman"/>
        </w:rPr>
      </w:pPr>
    </w:p>
    <w:p w:rsidR="008007F6" w:rsidRPr="00590A91" w:rsidRDefault="008007F6" w:rsidP="008007F6">
      <w:pPr>
        <w:widowControl/>
        <w:tabs>
          <w:tab w:val="left" w:pos="-4536"/>
          <w:tab w:val="left" w:pos="7297"/>
        </w:tabs>
        <w:adjustRightInd/>
        <w:ind w:left="6946" w:hanging="6946"/>
        <w:jc w:val="left"/>
        <w:rPr>
          <w:rFonts w:ascii="Times New Roman" w:hAnsi="Times New Roman" w:cs="Times New Roman"/>
        </w:rPr>
      </w:pPr>
      <w:r w:rsidRPr="00590A91">
        <w:rPr>
          <w:rFonts w:ascii="Times New Roman" w:hAnsi="Times New Roman" w:cs="Times New Roman"/>
        </w:rPr>
        <w:t>Сведения о проекте планировки и проекте межевания территории</w:t>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6946" w:firstLine="0"/>
        <w:jc w:val="center"/>
        <w:rPr>
          <w:rFonts w:ascii="Times New Roman" w:hAnsi="Times New Roman" w:cs="Times New Roman"/>
          <w:sz w:val="20"/>
          <w:szCs w:val="20"/>
        </w:rPr>
      </w:pPr>
      <w:r w:rsidRPr="00590A91">
        <w:rPr>
          <w:rFonts w:ascii="Times New Roman" w:hAnsi="Times New Roman" w:cs="Times New Roman"/>
          <w:sz w:val="20"/>
          <w:szCs w:val="20"/>
        </w:rPr>
        <w:t>(заполняется в отношении</w:t>
      </w:r>
      <w:r w:rsidRPr="00590A91">
        <w:rPr>
          <w:rFonts w:ascii="Calibri" w:hAnsi="Calibri" w:cs="Times New Roman"/>
          <w:sz w:val="22"/>
          <w:szCs w:val="22"/>
        </w:rPr>
        <w:t xml:space="preserve"> </w:t>
      </w:r>
      <w:r w:rsidRPr="00590A91">
        <w:rPr>
          <w:rFonts w:ascii="Times New Roman" w:hAnsi="Times New Roman" w:cs="Times New Roman"/>
          <w:sz w:val="20"/>
          <w:szCs w:val="20"/>
        </w:rPr>
        <w:t>линейных</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sz w:val="20"/>
          <w:szCs w:val="20"/>
        </w:rPr>
      </w:pPr>
      <w:r w:rsidRPr="00590A91">
        <w:rPr>
          <w:rFonts w:ascii="Times New Roman" w:hAnsi="Times New Roman" w:cs="Times New Roman"/>
          <w:sz w:val="20"/>
          <w:szCs w:val="20"/>
        </w:rPr>
        <w:t xml:space="preserve">объектов, кроме случаев, предусмотренных законодательством Российской Федерации. Указываются дата и номер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left"/>
        <w:rPr>
          <w:rFonts w:ascii="Times New Roman" w:hAnsi="Times New Roman" w:cs="Times New Roman"/>
        </w:rPr>
      </w:pPr>
      <w:r w:rsidRPr="00590A91">
        <w:rPr>
          <w:rFonts w:ascii="Times New Roman" w:hAnsi="Times New Roman" w:cs="Times New Roman"/>
          <w:sz w:val="20"/>
          <w:szCs w:val="20"/>
        </w:rPr>
        <w:t>решения об утверждении проекта планировки и проекта межевания</w:t>
      </w:r>
      <w:r w:rsidRPr="00590A91">
        <w:rPr>
          <w:rFonts w:ascii="Calibri" w:hAnsi="Calibri" w:cs="Times New Roman"/>
          <w:sz w:val="22"/>
          <w:szCs w:val="22"/>
        </w:rPr>
        <w:t xml:space="preserve"> </w:t>
      </w:r>
      <w:r w:rsidRPr="00590A91">
        <w:rPr>
          <w:rFonts w:ascii="Times New Roman" w:hAnsi="Times New Roman" w:cs="Times New Roman"/>
          <w:sz w:val="20"/>
          <w:szCs w:val="20"/>
        </w:rPr>
        <w:t xml:space="preserve">территории (в соответствии со сведениями,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sz w:val="20"/>
          <w:szCs w:val="20"/>
        </w:rPr>
      </w:pPr>
      <w:r w:rsidRPr="00590A91">
        <w:rPr>
          <w:rFonts w:ascii="Times New Roman" w:hAnsi="Times New Roman" w:cs="Times New Roman"/>
          <w:sz w:val="20"/>
          <w:szCs w:val="20"/>
        </w:rPr>
        <w:t>содержащимися ИСОГД) и лицо, принявшее такое решение)</w:t>
      </w:r>
    </w:p>
    <w:p w:rsidR="008007F6" w:rsidRPr="00590A91" w:rsidRDefault="008007F6" w:rsidP="008007F6">
      <w:pPr>
        <w:widowControl/>
        <w:adjustRightInd/>
        <w:ind w:left="6521" w:hanging="6521"/>
        <w:jc w:val="left"/>
        <w:rPr>
          <w:rFonts w:ascii="Times New Roman" w:hAnsi="Times New Roman" w:cs="Times New Roman"/>
        </w:rPr>
      </w:pPr>
    </w:p>
    <w:p w:rsidR="008007F6" w:rsidRPr="00590A91" w:rsidRDefault="008007F6" w:rsidP="008007F6">
      <w:pPr>
        <w:widowControl/>
        <w:tabs>
          <w:tab w:val="left" w:pos="-4536"/>
          <w:tab w:val="left" w:pos="4235"/>
        </w:tabs>
        <w:adjustRightInd/>
        <w:ind w:left="3969" w:hanging="3969"/>
        <w:jc w:val="left"/>
        <w:rPr>
          <w:rFonts w:ascii="Times New Roman" w:hAnsi="Times New Roman" w:cs="Times New Roman"/>
        </w:rPr>
      </w:pPr>
      <w:r w:rsidRPr="00590A91">
        <w:rPr>
          <w:rFonts w:ascii="Times New Roman" w:hAnsi="Times New Roman" w:cs="Times New Roman"/>
        </w:rPr>
        <w:t>Сведения о проектной документации</w:t>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3969"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(указывается, кем, когда разработана проектная документация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sz w:val="20"/>
          <w:szCs w:val="20"/>
        </w:rPr>
      </w:pPr>
      <w:r w:rsidRPr="00590A91">
        <w:rPr>
          <w:rFonts w:ascii="Times New Roman" w:hAnsi="Times New Roman" w:cs="Times New Roman"/>
          <w:sz w:val="20"/>
          <w:szCs w:val="20"/>
        </w:rPr>
        <w:t>(реквизиты документа, наименование проектной организации)</w:t>
      </w:r>
    </w:p>
    <w:p w:rsidR="008007F6" w:rsidRPr="00590A91" w:rsidRDefault="008007F6" w:rsidP="008007F6">
      <w:pPr>
        <w:widowControl/>
        <w:adjustRightInd/>
        <w:ind w:left="6521" w:hanging="6521"/>
        <w:jc w:val="left"/>
        <w:rPr>
          <w:rFonts w:ascii="Times New Roman" w:hAnsi="Times New Roman" w:cs="Times New Roman"/>
        </w:rPr>
      </w:pPr>
    </w:p>
    <w:p w:rsidR="008007F6" w:rsidRPr="00590A91" w:rsidRDefault="008007F6" w:rsidP="008007F6">
      <w:pPr>
        <w:widowControl/>
        <w:tabs>
          <w:tab w:val="left" w:pos="-4536"/>
          <w:tab w:val="left" w:pos="8483"/>
        </w:tabs>
        <w:adjustRightInd/>
        <w:ind w:left="8222" w:hanging="8222"/>
        <w:jc w:val="left"/>
        <w:rPr>
          <w:rFonts w:ascii="Times New Roman" w:hAnsi="Times New Roman" w:cs="Times New Roman"/>
        </w:rPr>
      </w:pPr>
      <w:r w:rsidRPr="00590A91">
        <w:rPr>
          <w:rFonts w:ascii="Times New Roman" w:hAnsi="Times New Roman" w:cs="Times New Roman"/>
        </w:rPr>
        <w:t>Сведения о положительном заключении экспертизы проектной документации</w:t>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8222" w:firstLine="0"/>
        <w:jc w:val="center"/>
        <w:rPr>
          <w:rFonts w:ascii="Times New Roman" w:hAnsi="Times New Roman" w:cs="Times New Roman"/>
          <w:sz w:val="20"/>
          <w:szCs w:val="20"/>
        </w:rPr>
      </w:pPr>
      <w:r w:rsidRPr="00590A91">
        <w:rPr>
          <w:rFonts w:ascii="Times New Roman" w:hAnsi="Times New Roman" w:cs="Times New Roman"/>
          <w:sz w:val="20"/>
          <w:szCs w:val="20"/>
        </w:rPr>
        <w:t>(указываются</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sz w:val="20"/>
          <w:szCs w:val="20"/>
        </w:rPr>
      </w:pPr>
      <w:r w:rsidRPr="00590A91">
        <w:rPr>
          <w:rFonts w:ascii="Times New Roman" w:hAnsi="Times New Roman" w:cs="Times New Roman"/>
          <w:sz w:val="20"/>
          <w:szCs w:val="20"/>
        </w:rPr>
        <w:t xml:space="preserve">наименование организации, выдавшей заключение, регистрационный номер и дата выдачи заключения и в случаях,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rPr>
      </w:pPr>
      <w:r w:rsidRPr="00590A91">
        <w:rPr>
          <w:rFonts w:ascii="Times New Roman" w:hAnsi="Times New Roman" w:cs="Times New Roman"/>
          <w:sz w:val="20"/>
          <w:szCs w:val="20"/>
        </w:rPr>
        <w:t>предусмотренных законодательством Российской Федерации, реквизиты приказа об</w:t>
      </w:r>
      <w:r w:rsidRPr="00590A91">
        <w:rPr>
          <w:rFonts w:ascii="Calibri" w:hAnsi="Calibri" w:cs="Times New Roman"/>
          <w:sz w:val="22"/>
          <w:szCs w:val="22"/>
        </w:rPr>
        <w:t xml:space="preserve"> </w:t>
      </w:r>
      <w:r w:rsidRPr="00590A91">
        <w:rPr>
          <w:rFonts w:ascii="Times New Roman" w:hAnsi="Times New Roman" w:cs="Times New Roman"/>
          <w:sz w:val="20"/>
          <w:szCs w:val="20"/>
        </w:rPr>
        <w:t>утверждении положительного</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rPr>
      </w:pPr>
      <w:r w:rsidRPr="00590A91">
        <w:rPr>
          <w:rFonts w:ascii="Times New Roman" w:hAnsi="Times New Roman" w:cs="Times New Roman"/>
          <w:sz w:val="20"/>
          <w:szCs w:val="20"/>
        </w:rPr>
        <w:t>заключения государственной экологической экспертизы)</w:t>
      </w:r>
    </w:p>
    <w:p w:rsidR="008007F6" w:rsidRPr="00590A91" w:rsidRDefault="008007F6" w:rsidP="008007F6">
      <w:pPr>
        <w:widowControl/>
        <w:adjustRightInd/>
        <w:ind w:left="6521" w:hanging="6521"/>
        <w:jc w:val="left"/>
        <w:rPr>
          <w:rFonts w:ascii="Times New Roman" w:hAnsi="Times New Roman" w:cs="Times New Roman"/>
        </w:rPr>
      </w:pPr>
    </w:p>
    <w:p w:rsidR="008007F6" w:rsidRPr="00590A91" w:rsidRDefault="008007F6" w:rsidP="008007F6">
      <w:pPr>
        <w:widowControl/>
        <w:tabs>
          <w:tab w:val="left" w:pos="-4536"/>
          <w:tab w:val="left" w:pos="-2694"/>
        </w:tabs>
        <w:adjustRightInd/>
        <w:ind w:left="5812" w:hanging="5812"/>
        <w:jc w:val="left"/>
        <w:rPr>
          <w:rFonts w:ascii="Times New Roman" w:hAnsi="Times New Roman" w:cs="Times New Roman"/>
        </w:rPr>
      </w:pPr>
      <w:r w:rsidRPr="00590A91">
        <w:rPr>
          <w:rFonts w:ascii="Times New Roman" w:hAnsi="Times New Roman" w:cs="Times New Roman"/>
        </w:rPr>
        <w:t>Срок действия разрешения на строительство (месяцев)</w:t>
      </w:r>
      <w:r w:rsidRPr="00590A91">
        <w:rPr>
          <w:rFonts w:ascii="Times New Roman" w:hAnsi="Times New Roman" w:cs="Times New Roman"/>
        </w:rPr>
        <w:tab/>
      </w:r>
      <w:r w:rsidRPr="00590A91">
        <w:rPr>
          <w:rFonts w:ascii="Times New Roman" w:hAnsi="Times New Roman" w:cs="Times New Roman"/>
        </w:rPr>
        <w:tab/>
      </w:r>
    </w:p>
    <w:p w:rsidR="008007F6" w:rsidRPr="00590A91" w:rsidRDefault="008007F6" w:rsidP="008007F6">
      <w:pPr>
        <w:widowControl/>
        <w:pBdr>
          <w:top w:val="single" w:sz="6" w:space="1" w:color="auto"/>
        </w:pBdr>
        <w:tabs>
          <w:tab w:val="left" w:pos="-4536"/>
        </w:tabs>
        <w:adjustRightInd/>
        <w:ind w:left="5812"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(в соответствии с разделом проектной </w:t>
      </w:r>
    </w:p>
    <w:p w:rsidR="008007F6" w:rsidRPr="00590A91"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590A91" w:rsidRDefault="008007F6" w:rsidP="008007F6">
      <w:pPr>
        <w:widowControl/>
        <w:adjustRightInd/>
        <w:ind w:left="6521" w:hanging="6521"/>
        <w:jc w:val="center"/>
        <w:rPr>
          <w:rFonts w:ascii="Times New Roman" w:hAnsi="Times New Roman" w:cs="Times New Roman"/>
        </w:rPr>
      </w:pPr>
      <w:r w:rsidRPr="00590A91">
        <w:rPr>
          <w:rFonts w:ascii="Times New Roman" w:hAnsi="Times New Roman" w:cs="Times New Roman"/>
          <w:sz w:val="20"/>
          <w:szCs w:val="20"/>
        </w:rPr>
        <w:t>документации «Проект организации строительства»)</w:t>
      </w:r>
    </w:p>
    <w:p w:rsidR="008007F6" w:rsidRPr="00590A91" w:rsidRDefault="008007F6" w:rsidP="008007F6">
      <w:pPr>
        <w:widowControl/>
        <w:adjustRightInd/>
        <w:ind w:firstLine="0"/>
        <w:jc w:val="center"/>
        <w:rPr>
          <w:rFonts w:ascii="Times New Roman" w:hAnsi="Times New Roman" w:cs="Times New Roman"/>
        </w:rPr>
      </w:pPr>
    </w:p>
    <w:p w:rsidR="008007F6" w:rsidRPr="00590A91" w:rsidRDefault="008007F6" w:rsidP="008007F6">
      <w:pPr>
        <w:widowControl/>
        <w:adjustRightInd/>
        <w:ind w:firstLine="0"/>
        <w:jc w:val="left"/>
        <w:rPr>
          <w:rFonts w:ascii="Times New Roman" w:hAnsi="Times New Roman" w:cs="Times New Roman"/>
          <w:b/>
          <w:bCs/>
        </w:rPr>
      </w:pPr>
      <w:r w:rsidRPr="00590A91">
        <w:rPr>
          <w:rFonts w:ascii="Times New Roman" w:hAnsi="Times New Roman" w:cs="Times New Roman"/>
        </w:rPr>
        <w:t>Краткие проектные характеристики объекта</w:t>
      </w:r>
      <w:r w:rsidR="00203783" w:rsidRPr="00590A91">
        <w:rPr>
          <w:rFonts w:ascii="Times New Roman" w:hAnsi="Times New Roman" w:cs="Times New Roman"/>
          <w:vertAlign w:val="superscript"/>
          <w:lang w:val="en-US"/>
        </w:rPr>
        <w:t>1</w:t>
      </w:r>
      <w:r w:rsidRPr="00590A91">
        <w:rPr>
          <w:rFonts w:ascii="Times New Roman" w:hAnsi="Times New Roman" w:cs="Times New Roman"/>
        </w:rPr>
        <w:t>:</w:t>
      </w:r>
    </w:p>
    <w:tbl>
      <w:tblPr>
        <w:tblW w:w="10234" w:type="dxa"/>
        <w:tblLayout w:type="fixed"/>
        <w:tblCellMar>
          <w:left w:w="28" w:type="dxa"/>
          <w:right w:w="28" w:type="dxa"/>
        </w:tblCellMar>
        <w:tblLook w:val="0000" w:firstRow="0" w:lastRow="0" w:firstColumn="0" w:lastColumn="0" w:noHBand="0" w:noVBand="0"/>
      </w:tblPr>
      <w:tblGrid>
        <w:gridCol w:w="2126"/>
        <w:gridCol w:w="2100"/>
        <w:gridCol w:w="934"/>
        <w:gridCol w:w="2185"/>
        <w:gridCol w:w="2889"/>
      </w:tblGrid>
      <w:tr w:rsidR="00590A91" w:rsidRPr="00590A91"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left="57" w:right="57" w:firstLine="0"/>
              <w:jc w:val="left"/>
              <w:rPr>
                <w:rFonts w:ascii="Times New Roman" w:hAnsi="Times New Roman" w:cs="Times New Roman"/>
              </w:rPr>
            </w:pPr>
            <w:r w:rsidRPr="00590A91">
              <w:rPr>
                <w:rFonts w:ascii="Times New Roman" w:hAnsi="Times New Roman" w:cs="Times New Roman"/>
              </w:rPr>
              <w:t>Общая площадь</w:t>
            </w:r>
            <w:r w:rsidRPr="00590A91">
              <w:rPr>
                <w:rFonts w:ascii="Times New Roman" w:hAnsi="Times New Roman" w:cs="Times New Roman"/>
              </w:rPr>
              <w:br/>
              <w:t>(кв. м):</w:t>
            </w:r>
          </w:p>
        </w:tc>
        <w:tc>
          <w:tcPr>
            <w:tcW w:w="2100"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left="57" w:right="57" w:firstLine="0"/>
              <w:jc w:val="left"/>
              <w:rPr>
                <w:rFonts w:ascii="Times New Roman" w:hAnsi="Times New Roman" w:cs="Times New Roman"/>
              </w:rPr>
            </w:pPr>
            <w:r w:rsidRPr="00590A91">
              <w:rPr>
                <w:rFonts w:ascii="Times New Roman" w:hAnsi="Times New Roman" w:cs="Times New Roman"/>
              </w:rPr>
              <w:t>Площадь</w:t>
            </w:r>
            <w:r w:rsidRPr="00590A91">
              <w:rPr>
                <w:rFonts w:ascii="Times New Roman" w:hAnsi="Times New Roman" w:cs="Times New Roman"/>
              </w:rPr>
              <w:br/>
              <w:t>участка (кв. м):</w:t>
            </w:r>
          </w:p>
        </w:tc>
        <w:tc>
          <w:tcPr>
            <w:tcW w:w="2889"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firstLine="0"/>
              <w:jc w:val="center"/>
              <w:rPr>
                <w:rFonts w:ascii="Times New Roman" w:hAnsi="Times New Roman" w:cs="Times New Roman"/>
              </w:rPr>
            </w:pPr>
          </w:p>
        </w:tc>
      </w:tr>
      <w:tr w:rsidR="00590A91" w:rsidRPr="00590A91"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left="57" w:right="57" w:firstLine="0"/>
              <w:jc w:val="left"/>
              <w:rPr>
                <w:rFonts w:ascii="Times New Roman" w:hAnsi="Times New Roman" w:cs="Times New Roman"/>
              </w:rPr>
            </w:pPr>
            <w:r w:rsidRPr="00590A91">
              <w:rPr>
                <w:rFonts w:ascii="Times New Roman" w:hAnsi="Times New Roman" w:cs="Times New Roman"/>
              </w:rPr>
              <w:t>Объем</w:t>
            </w:r>
            <w:r w:rsidRPr="00590A91">
              <w:rPr>
                <w:rFonts w:ascii="Times New Roman" w:hAnsi="Times New Roman" w:cs="Times New Roman"/>
              </w:rPr>
              <w:br/>
              <w:t>(куб. м):</w:t>
            </w:r>
          </w:p>
        </w:tc>
        <w:tc>
          <w:tcPr>
            <w:tcW w:w="2100"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left="57" w:right="57" w:firstLine="0"/>
              <w:jc w:val="left"/>
              <w:rPr>
                <w:rFonts w:ascii="Times New Roman" w:hAnsi="Times New Roman" w:cs="Times New Roman"/>
              </w:rPr>
            </w:pPr>
            <w:r w:rsidRPr="00590A91">
              <w:rPr>
                <w:rFonts w:ascii="Times New Roman" w:hAnsi="Times New Roman" w:cs="Times New Roman"/>
              </w:rPr>
              <w:t>в том числе</w:t>
            </w:r>
            <w:r w:rsidRPr="00590A91">
              <w:rPr>
                <w:rFonts w:ascii="Times New Roman" w:hAnsi="Times New Roman" w:cs="Times New Roman"/>
              </w:rPr>
              <w:br/>
              <w:t>подземной части (куб. м):</w:t>
            </w:r>
          </w:p>
        </w:tc>
        <w:tc>
          <w:tcPr>
            <w:tcW w:w="2889"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firstLine="0"/>
              <w:jc w:val="center"/>
              <w:rPr>
                <w:rFonts w:ascii="Times New Roman" w:hAnsi="Times New Roman" w:cs="Times New Roman"/>
              </w:rPr>
            </w:pPr>
          </w:p>
        </w:tc>
      </w:tr>
      <w:tr w:rsidR="00590A91" w:rsidRPr="00590A91"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left="57" w:right="57" w:firstLine="0"/>
              <w:jc w:val="left"/>
              <w:rPr>
                <w:rFonts w:ascii="Times New Roman" w:hAnsi="Times New Roman" w:cs="Times New Roman"/>
              </w:rPr>
            </w:pPr>
            <w:r w:rsidRPr="00590A91">
              <w:rPr>
                <w:rFonts w:ascii="Times New Roman" w:hAnsi="Times New Roman" w:cs="Times New Roman"/>
              </w:rPr>
              <w:lastRenderedPageBreak/>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left="57" w:right="57" w:firstLine="0"/>
              <w:jc w:val="left"/>
              <w:rPr>
                <w:rFonts w:ascii="Times New Roman" w:hAnsi="Times New Roman" w:cs="Times New Roman"/>
              </w:rPr>
            </w:pPr>
            <w:r w:rsidRPr="00590A91">
              <w:rPr>
                <w:rFonts w:ascii="Times New Roman" w:hAnsi="Times New Roman" w:cs="Times New Roman"/>
              </w:rPr>
              <w:t>Высота (м):</w:t>
            </w:r>
          </w:p>
        </w:tc>
        <w:tc>
          <w:tcPr>
            <w:tcW w:w="2889"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Lines/>
              <w:adjustRightInd/>
              <w:ind w:firstLine="0"/>
              <w:jc w:val="center"/>
              <w:rPr>
                <w:rFonts w:ascii="Times New Roman" w:hAnsi="Times New Roman" w:cs="Times New Roman"/>
              </w:rPr>
            </w:pPr>
          </w:p>
        </w:tc>
      </w:tr>
      <w:tr w:rsidR="00590A91" w:rsidRPr="00590A91"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adjustRightInd/>
              <w:ind w:left="57" w:right="57" w:firstLine="0"/>
              <w:jc w:val="left"/>
              <w:rPr>
                <w:rFonts w:ascii="Times New Roman" w:hAnsi="Times New Roman" w:cs="Times New Roman"/>
              </w:rPr>
            </w:pPr>
            <w:r w:rsidRPr="00590A91">
              <w:rPr>
                <w:rFonts w:ascii="Times New Roman" w:hAnsi="Times New Roman" w:cs="Times New Roman"/>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adjustRightInd/>
              <w:ind w:firstLine="0"/>
              <w:jc w:val="center"/>
              <w:rPr>
                <w:rFonts w:ascii="Times New Roman" w:hAnsi="Times New Roman" w:cs="Times New Roman"/>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keepLines/>
              <w:widowControl/>
              <w:adjustRightInd/>
              <w:ind w:left="57" w:right="57" w:firstLine="0"/>
              <w:jc w:val="left"/>
              <w:rPr>
                <w:rFonts w:ascii="Times New Roman" w:hAnsi="Times New Roman" w:cs="Times New Roman"/>
              </w:rPr>
            </w:pPr>
            <w:r w:rsidRPr="00590A91">
              <w:rPr>
                <w:rFonts w:ascii="Times New Roman" w:hAnsi="Times New Roman" w:cs="Times New Roman"/>
              </w:rPr>
              <w:t>Вместимость (чел.):</w:t>
            </w:r>
          </w:p>
        </w:tc>
        <w:tc>
          <w:tcPr>
            <w:tcW w:w="2889" w:type="dxa"/>
            <w:vMerge w:val="restart"/>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keepLines/>
              <w:widowControl/>
              <w:adjustRightInd/>
              <w:ind w:firstLine="0"/>
              <w:jc w:val="center"/>
              <w:rPr>
                <w:rFonts w:ascii="Times New Roman" w:hAnsi="Times New Roman" w:cs="Times New Roman"/>
              </w:rPr>
            </w:pPr>
          </w:p>
        </w:tc>
      </w:tr>
      <w:tr w:rsidR="00590A91" w:rsidRPr="00590A91" w:rsidTr="003C696E">
        <w:trPr>
          <w:cantSplit/>
        </w:trPr>
        <w:tc>
          <w:tcPr>
            <w:tcW w:w="2126" w:type="dxa"/>
            <w:tcBorders>
              <w:top w:val="nil"/>
              <w:left w:val="single" w:sz="4" w:space="0" w:color="auto"/>
              <w:bottom w:val="single" w:sz="4" w:space="0" w:color="auto"/>
              <w:right w:val="single" w:sz="4" w:space="0" w:color="auto"/>
            </w:tcBorders>
          </w:tcPr>
          <w:p w:rsidR="008007F6" w:rsidRPr="00590A91" w:rsidRDefault="008007F6" w:rsidP="008007F6">
            <w:pPr>
              <w:keepNext/>
              <w:keepLines/>
              <w:widowControl/>
              <w:adjustRightInd/>
              <w:ind w:left="57" w:right="57" w:firstLine="0"/>
              <w:jc w:val="left"/>
              <w:rPr>
                <w:rFonts w:ascii="Times New Roman" w:hAnsi="Times New Roman" w:cs="Times New Roman"/>
              </w:rPr>
            </w:pPr>
            <w:r w:rsidRPr="00590A91">
              <w:rPr>
                <w:rFonts w:ascii="Times New Roman" w:hAnsi="Times New Roman" w:cs="Times New Roman"/>
              </w:rPr>
              <w:t>Площадь застройки (кв. м):</w:t>
            </w:r>
          </w:p>
        </w:tc>
        <w:tc>
          <w:tcPr>
            <w:tcW w:w="2100" w:type="dxa"/>
            <w:tcBorders>
              <w:top w:val="nil"/>
              <w:left w:val="single" w:sz="4" w:space="0" w:color="auto"/>
              <w:bottom w:val="single" w:sz="4" w:space="0" w:color="auto"/>
              <w:right w:val="single" w:sz="4" w:space="0" w:color="auto"/>
            </w:tcBorders>
          </w:tcPr>
          <w:p w:rsidR="008007F6" w:rsidRPr="00590A91" w:rsidRDefault="008007F6" w:rsidP="008007F6">
            <w:pPr>
              <w:keepNext/>
              <w:keepLines/>
              <w:widowControl/>
              <w:adjustRightInd/>
              <w:ind w:firstLine="0"/>
              <w:jc w:val="center"/>
              <w:rPr>
                <w:rFonts w:ascii="Times New Roman" w:hAnsi="Times New Roman" w:cs="Times New Roman"/>
              </w:rPr>
            </w:pPr>
          </w:p>
        </w:tc>
        <w:tc>
          <w:tcPr>
            <w:tcW w:w="3119" w:type="dxa"/>
            <w:gridSpan w:val="2"/>
            <w:vMerge/>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keepLines/>
              <w:widowControl/>
              <w:adjustRightInd/>
              <w:ind w:left="57" w:right="57" w:firstLine="0"/>
              <w:jc w:val="left"/>
              <w:rPr>
                <w:rFonts w:ascii="Times New Roman" w:hAnsi="Times New Roman" w:cs="Times New Roman"/>
              </w:rPr>
            </w:pPr>
          </w:p>
        </w:tc>
        <w:tc>
          <w:tcPr>
            <w:tcW w:w="2889" w:type="dxa"/>
            <w:vMerge/>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keepLines/>
              <w:widowControl/>
              <w:adjustRightInd/>
              <w:ind w:firstLine="0"/>
              <w:jc w:val="center"/>
              <w:rPr>
                <w:rFonts w:ascii="Times New Roman" w:hAnsi="Times New Roman" w:cs="Times New Roman"/>
              </w:rPr>
            </w:pPr>
          </w:p>
        </w:tc>
      </w:tr>
      <w:tr w:rsidR="00590A91" w:rsidRPr="00590A91"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590A91" w:rsidRDefault="008007F6" w:rsidP="00203783">
            <w:pPr>
              <w:keepNext/>
              <w:keepLines/>
              <w:widowControl/>
              <w:adjustRightInd/>
              <w:ind w:left="57" w:right="57" w:firstLine="0"/>
              <w:jc w:val="left"/>
              <w:rPr>
                <w:rFonts w:ascii="Times New Roman" w:hAnsi="Times New Roman" w:cs="Times New Roman"/>
              </w:rPr>
            </w:pPr>
            <w:r w:rsidRPr="00590A91">
              <w:rPr>
                <w:rFonts w:ascii="Times New Roman" w:hAnsi="Times New Roman" w:cs="Times New Roman"/>
              </w:rPr>
              <w:t>Иные</w:t>
            </w:r>
            <w:r w:rsidRPr="00590A91">
              <w:rPr>
                <w:rFonts w:ascii="Times New Roman" w:hAnsi="Times New Roman" w:cs="Times New Roman"/>
              </w:rPr>
              <w:br/>
              <w:t>показатели</w:t>
            </w:r>
            <w:r w:rsidR="00203783" w:rsidRPr="00590A91">
              <w:rPr>
                <w:rFonts w:ascii="Times New Roman" w:hAnsi="Times New Roman" w:cs="Times New Roman"/>
                <w:vertAlign w:val="superscript"/>
                <w:lang w:val="en-US"/>
              </w:rPr>
              <w:t>2</w:t>
            </w:r>
            <w:r w:rsidRPr="00590A91">
              <w:rPr>
                <w:rFonts w:ascii="Times New Roman" w:hAnsi="Times New Roman" w:cs="Times New Roman"/>
              </w:rPr>
              <w:t>:</w:t>
            </w:r>
          </w:p>
        </w:tc>
        <w:tc>
          <w:tcPr>
            <w:tcW w:w="8108" w:type="dxa"/>
            <w:gridSpan w:val="4"/>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keepLines/>
              <w:widowControl/>
              <w:adjustRightInd/>
              <w:ind w:left="57" w:right="57" w:firstLine="0"/>
              <w:jc w:val="left"/>
              <w:rPr>
                <w:rFonts w:ascii="Times New Roman" w:hAnsi="Times New Roman" w:cs="Times New Roman"/>
              </w:rPr>
            </w:pPr>
          </w:p>
        </w:tc>
      </w:tr>
      <w:tr w:rsidR="00590A91" w:rsidRPr="00590A91" w:rsidTr="003C696E">
        <w:trPr>
          <w:trHeight w:val="539"/>
        </w:trPr>
        <w:tc>
          <w:tcPr>
            <w:tcW w:w="4226"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203783">
            <w:pPr>
              <w:keepNext/>
              <w:keepLines/>
              <w:widowControl/>
              <w:adjustRightInd/>
              <w:ind w:left="57" w:right="57" w:firstLine="0"/>
              <w:jc w:val="left"/>
              <w:rPr>
                <w:rFonts w:ascii="Times New Roman" w:hAnsi="Times New Roman" w:cs="Times New Roman"/>
              </w:rPr>
            </w:pPr>
            <w:r w:rsidRPr="00590A91">
              <w:rPr>
                <w:rFonts w:ascii="Times New Roman" w:hAnsi="Times New Roman" w:cs="Times New Roman"/>
              </w:rPr>
              <w:t>Адрес (местоположение) объекта</w:t>
            </w:r>
            <w:r w:rsidR="00203783" w:rsidRPr="00590A91">
              <w:rPr>
                <w:rFonts w:ascii="Times New Roman" w:hAnsi="Times New Roman" w:cs="Times New Roman"/>
                <w:vertAlign w:val="superscript"/>
                <w:lang w:val="en-US"/>
              </w:rPr>
              <w:t>3</w:t>
            </w:r>
            <w:r w:rsidRPr="00590A91">
              <w:rPr>
                <w:rFonts w:ascii="Times New Roman" w:hAnsi="Times New Roman" w:cs="Times New Roman"/>
              </w:rPr>
              <w:t>:</w:t>
            </w:r>
          </w:p>
        </w:tc>
        <w:tc>
          <w:tcPr>
            <w:tcW w:w="6008" w:type="dxa"/>
            <w:gridSpan w:val="3"/>
            <w:tcBorders>
              <w:top w:val="single" w:sz="4" w:space="0" w:color="auto"/>
              <w:left w:val="single" w:sz="4" w:space="0" w:color="auto"/>
              <w:bottom w:val="single" w:sz="4" w:space="0" w:color="auto"/>
              <w:right w:val="single" w:sz="4" w:space="0" w:color="auto"/>
            </w:tcBorders>
          </w:tcPr>
          <w:p w:rsidR="008007F6" w:rsidRPr="00590A91" w:rsidRDefault="008007F6" w:rsidP="008007F6">
            <w:pPr>
              <w:keepNext/>
              <w:keepLines/>
              <w:widowControl/>
              <w:adjustRightInd/>
              <w:ind w:left="57" w:right="57" w:firstLine="0"/>
              <w:jc w:val="left"/>
              <w:rPr>
                <w:rFonts w:ascii="Times New Roman" w:hAnsi="Times New Roman" w:cs="Times New Roman"/>
              </w:rPr>
            </w:pPr>
          </w:p>
        </w:tc>
      </w:tr>
      <w:tr w:rsidR="00590A91" w:rsidRPr="00590A91" w:rsidTr="003C696E">
        <w:trPr>
          <w:cantSplit/>
          <w:trHeight w:val="539"/>
        </w:trPr>
        <w:tc>
          <w:tcPr>
            <w:tcW w:w="10234" w:type="dxa"/>
            <w:gridSpan w:val="5"/>
            <w:tcBorders>
              <w:top w:val="single" w:sz="4" w:space="0" w:color="auto"/>
              <w:left w:val="single" w:sz="4" w:space="0" w:color="auto"/>
              <w:bottom w:val="single" w:sz="4" w:space="0" w:color="auto"/>
              <w:right w:val="single" w:sz="4" w:space="0" w:color="auto"/>
            </w:tcBorders>
          </w:tcPr>
          <w:p w:rsidR="008007F6" w:rsidRPr="00590A91" w:rsidRDefault="008007F6" w:rsidP="00203783">
            <w:pPr>
              <w:adjustRightInd/>
              <w:ind w:left="57" w:right="57" w:firstLine="0"/>
              <w:jc w:val="left"/>
              <w:rPr>
                <w:rFonts w:ascii="Times New Roman" w:hAnsi="Times New Roman" w:cs="Times New Roman"/>
              </w:rPr>
            </w:pPr>
            <w:r w:rsidRPr="00590A91">
              <w:rPr>
                <w:rFonts w:ascii="Times New Roman" w:hAnsi="Times New Roman" w:cs="Times New Roman"/>
              </w:rPr>
              <w:t>Краткие проектные характеристики линейного объекта </w:t>
            </w:r>
            <w:r w:rsidR="00203783" w:rsidRPr="00590A91">
              <w:rPr>
                <w:rFonts w:ascii="Times New Roman" w:hAnsi="Times New Roman" w:cs="Times New Roman"/>
                <w:vertAlign w:val="superscript"/>
              </w:rPr>
              <w:t>4</w:t>
            </w:r>
            <w:r w:rsidRPr="00590A91">
              <w:rPr>
                <w:rFonts w:ascii="Times New Roman" w:hAnsi="Times New Roman" w:cs="Times New Roman"/>
              </w:rPr>
              <w:t>:</w:t>
            </w:r>
          </w:p>
        </w:tc>
      </w:tr>
      <w:tr w:rsidR="00590A91" w:rsidRPr="00590A91" w:rsidTr="003C69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left="57" w:right="57" w:firstLine="0"/>
              <w:jc w:val="left"/>
              <w:rPr>
                <w:rFonts w:ascii="Times New Roman" w:hAnsi="Times New Roman" w:cs="Times New Roman"/>
              </w:rPr>
            </w:pPr>
            <w:r w:rsidRPr="00590A91">
              <w:rPr>
                <w:rFonts w:ascii="Times New Roman" w:hAnsi="Times New Roman" w:cs="Times New Roman"/>
              </w:rPr>
              <w:t>Категория:</w:t>
            </w:r>
            <w:r w:rsidRPr="00590A91">
              <w:rPr>
                <w:rFonts w:ascii="Times New Roman" w:hAnsi="Times New Roman" w:cs="Times New Roman"/>
              </w:rPr>
              <w:br/>
              <w:t>(класс)</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firstLine="0"/>
              <w:jc w:val="center"/>
              <w:rPr>
                <w:rFonts w:ascii="Times New Roman" w:hAnsi="Times New Roman" w:cs="Times New Roman"/>
              </w:rPr>
            </w:pPr>
          </w:p>
        </w:tc>
      </w:tr>
      <w:tr w:rsidR="00590A91" w:rsidRPr="00590A91" w:rsidTr="003C69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left="57" w:right="57" w:firstLine="0"/>
              <w:jc w:val="left"/>
              <w:rPr>
                <w:rFonts w:ascii="Times New Roman" w:hAnsi="Times New Roman" w:cs="Times New Roman"/>
              </w:rPr>
            </w:pPr>
            <w:r w:rsidRPr="00590A91">
              <w:rPr>
                <w:rFonts w:ascii="Times New Roman" w:hAnsi="Times New Roman" w:cs="Times New Roman"/>
              </w:rPr>
              <w:t>Протяженность:</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firstLine="0"/>
              <w:jc w:val="center"/>
              <w:rPr>
                <w:rFonts w:ascii="Times New Roman" w:hAnsi="Times New Roman" w:cs="Times New Roman"/>
              </w:rPr>
            </w:pPr>
          </w:p>
        </w:tc>
      </w:tr>
      <w:tr w:rsidR="00590A91" w:rsidRPr="00590A91" w:rsidTr="003C696E">
        <w:trPr>
          <w:cantSplit/>
          <w:trHeight w:val="820"/>
        </w:trPr>
        <w:tc>
          <w:tcPr>
            <w:tcW w:w="5160" w:type="dxa"/>
            <w:gridSpan w:val="3"/>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left="57" w:right="57" w:firstLine="0"/>
              <w:jc w:val="left"/>
              <w:rPr>
                <w:rFonts w:ascii="Times New Roman" w:hAnsi="Times New Roman" w:cs="Times New Roman"/>
              </w:rPr>
            </w:pPr>
            <w:r w:rsidRPr="00590A91">
              <w:rPr>
                <w:rFonts w:ascii="Times New Roman" w:hAnsi="Times New Roman" w:cs="Times New Roman"/>
              </w:rPr>
              <w:t>Мощность (пропускная способность, грузооборот, интенсивность движения):</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firstLine="0"/>
              <w:jc w:val="center"/>
              <w:rPr>
                <w:rFonts w:ascii="Times New Roman" w:hAnsi="Times New Roman" w:cs="Times New Roman"/>
              </w:rPr>
            </w:pPr>
          </w:p>
        </w:tc>
      </w:tr>
      <w:tr w:rsidR="00590A91" w:rsidRPr="00590A91" w:rsidTr="003C696E">
        <w:trPr>
          <w:cantSplit/>
        </w:trPr>
        <w:tc>
          <w:tcPr>
            <w:tcW w:w="5160" w:type="dxa"/>
            <w:gridSpan w:val="3"/>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left="57" w:right="57" w:firstLine="0"/>
              <w:jc w:val="left"/>
              <w:rPr>
                <w:rFonts w:ascii="Times New Roman" w:hAnsi="Times New Roman" w:cs="Times New Roman"/>
              </w:rPr>
            </w:pPr>
            <w:r w:rsidRPr="00590A91">
              <w:rPr>
                <w:rFonts w:ascii="Times New Roman" w:hAnsi="Times New Roman" w:cs="Times New Roman"/>
              </w:rPr>
              <w:t>Тип (КЛ, ВЛ, КВЛ), уровень напряжения линий электропередачи</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firstLine="0"/>
              <w:jc w:val="center"/>
              <w:rPr>
                <w:rFonts w:ascii="Times New Roman" w:hAnsi="Times New Roman" w:cs="Times New Roman"/>
              </w:rPr>
            </w:pPr>
          </w:p>
        </w:tc>
      </w:tr>
      <w:tr w:rsidR="00590A91" w:rsidRPr="00590A91" w:rsidTr="003C696E">
        <w:trPr>
          <w:cantSplit/>
          <w:trHeight w:val="820"/>
        </w:trPr>
        <w:tc>
          <w:tcPr>
            <w:tcW w:w="5160" w:type="dxa"/>
            <w:gridSpan w:val="3"/>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left="57" w:right="57" w:firstLine="0"/>
              <w:jc w:val="left"/>
              <w:rPr>
                <w:rFonts w:ascii="Times New Roman" w:hAnsi="Times New Roman" w:cs="Times New Roman"/>
              </w:rPr>
            </w:pPr>
            <w:r w:rsidRPr="00590A91">
              <w:rPr>
                <w:rFonts w:ascii="Times New Roman" w:hAnsi="Times New Roman" w:cs="Times New Roman"/>
              </w:rPr>
              <w:t>Перечень конструктивных элементов, оказывающих влияние на безопасность:</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firstLine="0"/>
              <w:jc w:val="center"/>
              <w:rPr>
                <w:rFonts w:ascii="Times New Roman" w:hAnsi="Times New Roman" w:cs="Times New Roman"/>
              </w:rPr>
            </w:pPr>
          </w:p>
        </w:tc>
      </w:tr>
      <w:tr w:rsidR="00590A91" w:rsidRPr="00590A91" w:rsidTr="003C69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8007F6" w:rsidRPr="00590A91" w:rsidRDefault="008007F6" w:rsidP="00203783">
            <w:pPr>
              <w:adjustRightInd/>
              <w:ind w:left="57" w:right="57" w:firstLine="0"/>
              <w:jc w:val="left"/>
              <w:rPr>
                <w:rFonts w:ascii="Times New Roman" w:hAnsi="Times New Roman" w:cs="Times New Roman"/>
              </w:rPr>
            </w:pPr>
            <w:r w:rsidRPr="00590A91">
              <w:rPr>
                <w:rFonts w:ascii="Times New Roman" w:hAnsi="Times New Roman" w:cs="Times New Roman"/>
              </w:rPr>
              <w:t>Иные показатели</w:t>
            </w:r>
            <w:r w:rsidR="00203783" w:rsidRPr="00590A91">
              <w:rPr>
                <w:rFonts w:ascii="Times New Roman" w:hAnsi="Times New Roman" w:cs="Times New Roman"/>
                <w:vertAlign w:val="superscript"/>
                <w:lang w:val="en-US"/>
              </w:rPr>
              <w:t>5</w:t>
            </w:r>
            <w:r w:rsidRPr="00590A91">
              <w:rPr>
                <w:rFonts w:ascii="Times New Roman" w:hAnsi="Times New Roman" w:cs="Times New Roman"/>
              </w:rPr>
              <w:t>:</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590A91" w:rsidRDefault="008007F6" w:rsidP="008007F6">
            <w:pPr>
              <w:adjustRightInd/>
              <w:ind w:firstLine="0"/>
              <w:jc w:val="center"/>
              <w:rPr>
                <w:rFonts w:ascii="Times New Roman" w:hAnsi="Times New Roman" w:cs="Times New Roman"/>
              </w:rPr>
            </w:pPr>
          </w:p>
        </w:tc>
      </w:tr>
    </w:tbl>
    <w:p w:rsidR="00595C18" w:rsidRPr="00590A91" w:rsidRDefault="00595C18" w:rsidP="00595C18">
      <w:pPr>
        <w:widowControl/>
        <w:adjustRightInd/>
        <w:ind w:left="-142" w:firstLine="0"/>
        <w:rPr>
          <w:rFonts w:ascii="Times New Roman" w:hAnsi="Times New Roman" w:cs="Times New Roman"/>
        </w:rPr>
      </w:pPr>
      <w:r w:rsidRPr="00590A91">
        <w:rPr>
          <w:rFonts w:ascii="Times New Roman" w:hAnsi="Times New Roman" w:cs="Times New Roman"/>
        </w:rPr>
        <w:t xml:space="preserve">К настоящему заявлению прилагаются документы согласно описи (приложение). Интересы застройщика в </w:t>
      </w:r>
      <w:r w:rsidR="007E4120" w:rsidRPr="00590A91">
        <w:rPr>
          <w:rFonts w:ascii="Times New Roman" w:hAnsi="Times New Roman" w:cs="Times New Roman"/>
        </w:rPr>
        <w:t xml:space="preserve">Администрации </w:t>
      </w:r>
      <w:r w:rsidRPr="00590A91">
        <w:rPr>
          <w:rFonts w:ascii="Times New Roman" w:hAnsi="Times New Roman" w:cs="Times New Roman"/>
        </w:rPr>
        <w:t>уполномочен представлять:</w:t>
      </w:r>
    </w:p>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_____________________________________________________</w:t>
      </w:r>
      <w:r w:rsidR="003C696E" w:rsidRPr="00590A91">
        <w:rPr>
          <w:rFonts w:ascii="Times New Roman" w:hAnsi="Times New Roman" w:cs="Times New Roman"/>
        </w:rPr>
        <w:t>______________________________</w:t>
      </w:r>
    </w:p>
    <w:p w:rsidR="00595C18" w:rsidRPr="00590A91" w:rsidRDefault="00595C18" w:rsidP="00595C18">
      <w:pPr>
        <w:widowControl/>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(Ф.И.О., должность, контактный телефон)</w:t>
      </w:r>
    </w:p>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 </w:t>
      </w:r>
    </w:p>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По доверенности № __________________________ от ___________________________</w:t>
      </w:r>
    </w:p>
    <w:p w:rsidR="00595C18" w:rsidRPr="00590A91" w:rsidRDefault="00595C18" w:rsidP="00595C18">
      <w:pPr>
        <w:widowControl/>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           (реквизиты доверенности)</w:t>
      </w:r>
    </w:p>
    <w:p w:rsidR="00595C18" w:rsidRPr="00590A91" w:rsidRDefault="00595C18" w:rsidP="00595C18">
      <w:pPr>
        <w:widowControl/>
        <w:adjustRightInd/>
        <w:ind w:firstLine="0"/>
        <w:jc w:val="left"/>
        <w:rPr>
          <w:rFonts w:ascii="Times New Roman" w:hAnsi="Times New Roman" w:cs="Times New Roman"/>
        </w:rPr>
      </w:pPr>
    </w:p>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Результат рассмотрения заявления прошу:</w:t>
      </w:r>
    </w:p>
    <w:tbl>
      <w:tblPr>
        <w:tblStyle w:val="13"/>
        <w:tblW w:w="0" w:type="auto"/>
        <w:tblLook w:val="04A0" w:firstRow="1" w:lastRow="0" w:firstColumn="1" w:lastColumn="0" w:noHBand="0" w:noVBand="1"/>
      </w:tblPr>
      <w:tblGrid>
        <w:gridCol w:w="661"/>
        <w:gridCol w:w="9398"/>
      </w:tblGrid>
      <w:tr w:rsidR="00590A91" w:rsidRPr="00590A91" w:rsidTr="003C696E">
        <w:tc>
          <w:tcPr>
            <w:tcW w:w="675" w:type="dxa"/>
          </w:tcPr>
          <w:p w:rsidR="00595C18" w:rsidRPr="00590A91"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590A91" w:rsidRDefault="00595C18" w:rsidP="002A53DD">
            <w:pPr>
              <w:widowControl/>
              <w:adjustRightInd/>
              <w:ind w:firstLine="0"/>
              <w:jc w:val="left"/>
              <w:rPr>
                <w:rFonts w:ascii="Times New Roman" w:hAnsi="Times New Roman" w:cs="Times New Roman"/>
              </w:rPr>
            </w:pPr>
            <w:r w:rsidRPr="00590A91">
              <w:rPr>
                <w:rFonts w:ascii="Times New Roman" w:hAnsi="Times New Roman" w:cs="Times New Roman"/>
              </w:rPr>
              <w:t xml:space="preserve">выдать на руки в </w:t>
            </w:r>
            <w:r w:rsidR="002A53DD" w:rsidRPr="00590A91">
              <w:rPr>
                <w:rFonts w:ascii="Times New Roman" w:hAnsi="Times New Roman" w:cs="Times New Roman"/>
              </w:rPr>
              <w:t>Администрации</w:t>
            </w:r>
          </w:p>
        </w:tc>
      </w:tr>
      <w:tr w:rsidR="00590A91" w:rsidRPr="00590A91" w:rsidTr="003C696E">
        <w:tc>
          <w:tcPr>
            <w:tcW w:w="675" w:type="dxa"/>
          </w:tcPr>
          <w:p w:rsidR="00595C18" w:rsidRPr="00590A91"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выдать на руки в МФЦ</w:t>
            </w:r>
          </w:p>
        </w:tc>
      </w:tr>
      <w:tr w:rsidR="00590A91" w:rsidRPr="00590A91" w:rsidTr="003C696E">
        <w:tc>
          <w:tcPr>
            <w:tcW w:w="675" w:type="dxa"/>
          </w:tcPr>
          <w:p w:rsidR="00595C18" w:rsidRPr="00590A91"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направить по почте</w:t>
            </w:r>
          </w:p>
        </w:tc>
      </w:tr>
      <w:tr w:rsidR="00595C18" w:rsidRPr="00590A91" w:rsidTr="003C696E">
        <w:tc>
          <w:tcPr>
            <w:tcW w:w="675" w:type="dxa"/>
          </w:tcPr>
          <w:p w:rsidR="00595C18" w:rsidRPr="00590A91"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590A91" w:rsidRDefault="00595C18" w:rsidP="00595C18">
            <w:pPr>
              <w:widowControl/>
              <w:adjustRightInd/>
              <w:ind w:firstLine="0"/>
              <w:rPr>
                <w:rFonts w:ascii="Times New Roman" w:hAnsi="Times New Roman" w:cs="Times New Roman"/>
              </w:rPr>
            </w:pPr>
            <w:r w:rsidRPr="00590A91">
              <w:rPr>
                <w:rFonts w:ascii="Times New Roman" w:hAnsi="Times New Roman" w:cs="Times New Roman"/>
              </w:rPr>
              <w:t>направить в электронной форме в личный кабинет на ПГУ ЛО</w:t>
            </w:r>
          </w:p>
        </w:tc>
      </w:tr>
    </w:tbl>
    <w:p w:rsidR="00595C18" w:rsidRPr="00590A91" w:rsidRDefault="00595C18" w:rsidP="00595C18">
      <w:pPr>
        <w:widowControl/>
        <w:adjustRightInd/>
        <w:ind w:firstLine="0"/>
        <w:jc w:val="left"/>
        <w:rPr>
          <w:rFonts w:ascii="Times New Roman" w:hAnsi="Times New Roman" w:cs="Times New Roman"/>
          <w:b/>
        </w:rPr>
      </w:pPr>
    </w:p>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_____________________________________  _______________  ________________________</w:t>
      </w:r>
    </w:p>
    <w:p w:rsidR="00595C18" w:rsidRPr="00590A91" w:rsidRDefault="00595C18" w:rsidP="00595C18">
      <w:pPr>
        <w:widowControl/>
        <w:adjustRightInd/>
        <w:ind w:firstLine="0"/>
        <w:jc w:val="left"/>
        <w:rPr>
          <w:rFonts w:ascii="Times New Roman" w:hAnsi="Times New Roman" w:cs="Times New Roman"/>
          <w:sz w:val="20"/>
          <w:szCs w:val="20"/>
        </w:rPr>
      </w:pPr>
      <w:r w:rsidRPr="00590A91">
        <w:rPr>
          <w:rFonts w:ascii="Times New Roman" w:hAnsi="Times New Roman" w:cs="Times New Roman"/>
          <w:sz w:val="20"/>
          <w:szCs w:val="20"/>
        </w:rPr>
        <w:t>(должность законного или иного уполномоченного                (подпись)                     (расшифровка подписи)</w:t>
      </w:r>
    </w:p>
    <w:p w:rsidR="00595C18" w:rsidRPr="00590A91" w:rsidRDefault="00595C18" w:rsidP="00595C18">
      <w:pPr>
        <w:widowControl/>
        <w:adjustRightInd/>
        <w:ind w:firstLine="0"/>
        <w:jc w:val="left"/>
        <w:rPr>
          <w:rFonts w:ascii="Times New Roman" w:hAnsi="Times New Roman" w:cs="Times New Roman"/>
          <w:sz w:val="20"/>
          <w:szCs w:val="20"/>
        </w:rPr>
      </w:pPr>
      <w:r w:rsidRPr="00590A91">
        <w:rPr>
          <w:rFonts w:ascii="Times New Roman" w:hAnsi="Times New Roman" w:cs="Times New Roman"/>
          <w:sz w:val="20"/>
          <w:szCs w:val="20"/>
        </w:rPr>
        <w:t>представителя застройщика - юридического лица)</w:t>
      </w:r>
    </w:p>
    <w:p w:rsidR="00595C18" w:rsidRPr="00590A91" w:rsidRDefault="00595C18" w:rsidP="00595C18">
      <w:pPr>
        <w:widowControl/>
        <w:adjustRightInd/>
        <w:ind w:firstLine="0"/>
        <w:jc w:val="left"/>
        <w:rPr>
          <w:rFonts w:ascii="Times New Roman" w:hAnsi="Times New Roman" w:cs="Times New Roman"/>
        </w:rPr>
      </w:pPr>
    </w:p>
    <w:p w:rsidR="00595C18" w:rsidRPr="00590A91" w:rsidRDefault="00595C18" w:rsidP="00595C18">
      <w:pPr>
        <w:widowControl/>
        <w:adjustRightInd/>
        <w:ind w:firstLine="0"/>
        <w:jc w:val="left"/>
        <w:rPr>
          <w:rFonts w:ascii="Times New Roman" w:hAnsi="Times New Roman" w:cs="Times New Roman"/>
        </w:rPr>
      </w:pPr>
      <w:r w:rsidRPr="00590A91">
        <w:rPr>
          <w:rFonts w:ascii="Times New Roman" w:hAnsi="Times New Roman" w:cs="Times New Roman"/>
        </w:rPr>
        <w:t>М.П.</w:t>
      </w:r>
    </w:p>
    <w:p w:rsidR="008007F6" w:rsidRPr="00590A91" w:rsidRDefault="008007F6" w:rsidP="008007F6">
      <w:pPr>
        <w:ind w:firstLine="0"/>
        <w:jc w:val="left"/>
        <w:rPr>
          <w:rFonts w:ascii="Times New Roman" w:hAnsi="Times New Roman" w:cs="Times New Roman"/>
        </w:rPr>
      </w:pPr>
      <w:r w:rsidRPr="00590A91">
        <w:rPr>
          <w:rFonts w:ascii="Times New Roman" w:hAnsi="Times New Roman" w:cs="Times New Roman"/>
        </w:rPr>
        <w:t>______________________________</w:t>
      </w:r>
    </w:p>
    <w:p w:rsidR="008007F6" w:rsidRPr="00590A91" w:rsidRDefault="008007F6" w:rsidP="00595C18">
      <w:pPr>
        <w:widowControl/>
        <w:adjustRightInd/>
        <w:ind w:firstLine="0"/>
        <w:rPr>
          <w:rFonts w:ascii="Times New Roman" w:hAnsi="Times New Roman" w:cs="Times New Roman"/>
          <w:sz w:val="20"/>
          <w:szCs w:val="20"/>
        </w:rPr>
      </w:pPr>
      <w:r w:rsidRPr="00590A91">
        <w:rPr>
          <w:rFonts w:ascii="Times New Roman" w:hAnsi="Times New Roman" w:cs="Times New Roman"/>
          <w:sz w:val="20"/>
          <w:szCs w:val="20"/>
          <w:vertAlign w:val="superscript"/>
        </w:rPr>
        <w:t>1</w:t>
      </w:r>
      <w:r w:rsidRPr="00590A91">
        <w:rPr>
          <w:rFonts w:ascii="Times New Roman" w:hAnsi="Times New Roman" w:cs="Times New Roman"/>
          <w:sz w:val="20"/>
          <w:szCs w:val="20"/>
        </w:rPr>
        <w:t xml:space="preserve">  В отношении линейных объектов допускается заполнение не всех граф раздела.</w:t>
      </w:r>
    </w:p>
    <w:p w:rsidR="008007F6" w:rsidRPr="00590A91" w:rsidRDefault="008007F6" w:rsidP="00595C18">
      <w:pPr>
        <w:widowControl/>
        <w:adjustRightInd/>
        <w:ind w:firstLine="0"/>
        <w:rPr>
          <w:rFonts w:ascii="Times New Roman" w:hAnsi="Times New Roman" w:cs="Times New Roman"/>
          <w:sz w:val="20"/>
          <w:szCs w:val="20"/>
        </w:rPr>
      </w:pPr>
      <w:r w:rsidRPr="00590A91">
        <w:rPr>
          <w:rFonts w:ascii="Times New Roman" w:hAnsi="Times New Roman" w:cs="Times New Roman"/>
          <w:sz w:val="20"/>
          <w:szCs w:val="20"/>
          <w:vertAlign w:val="superscript"/>
        </w:rPr>
        <w:t>2</w:t>
      </w:r>
      <w:r w:rsidRPr="00590A91">
        <w:rPr>
          <w:rFonts w:ascii="Times New Roman" w:hAnsi="Times New Roman" w:cs="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007F6" w:rsidRPr="00590A91" w:rsidRDefault="008007F6" w:rsidP="00595C18">
      <w:pPr>
        <w:widowControl/>
        <w:adjustRightInd/>
        <w:ind w:firstLine="0"/>
        <w:rPr>
          <w:rFonts w:ascii="Times New Roman" w:hAnsi="Times New Roman" w:cs="Times New Roman"/>
          <w:sz w:val="20"/>
          <w:szCs w:val="20"/>
        </w:rPr>
      </w:pPr>
      <w:r w:rsidRPr="00590A91">
        <w:rPr>
          <w:rFonts w:ascii="Times New Roman" w:hAnsi="Times New Roman" w:cs="Times New Roman"/>
          <w:sz w:val="20"/>
          <w:szCs w:val="20"/>
          <w:vertAlign w:val="superscript"/>
        </w:rPr>
        <w:t>3</w:t>
      </w:r>
      <w:r w:rsidRPr="00590A91">
        <w:rPr>
          <w:rFonts w:ascii="Times New Roman" w:hAnsi="Times New Roman" w:cs="Times New Roman"/>
          <w:sz w:val="20"/>
          <w:szCs w:val="20"/>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w:t>
      </w:r>
      <w:r w:rsidRPr="00590A91">
        <w:rPr>
          <w:rFonts w:ascii="Times New Roman" w:hAnsi="Times New Roman" w:cs="Times New Roman"/>
          <w:sz w:val="20"/>
          <w:szCs w:val="20"/>
        </w:rPr>
        <w:lastRenderedPageBreak/>
        <w:t>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8007F6" w:rsidRPr="00590A91" w:rsidRDefault="008007F6" w:rsidP="00595C18">
      <w:pPr>
        <w:widowControl/>
        <w:adjustRightInd/>
        <w:ind w:firstLine="0"/>
        <w:rPr>
          <w:rFonts w:ascii="Times New Roman" w:hAnsi="Times New Roman" w:cs="Times New Roman"/>
          <w:sz w:val="20"/>
          <w:szCs w:val="20"/>
        </w:rPr>
      </w:pPr>
      <w:r w:rsidRPr="00590A91">
        <w:rPr>
          <w:rFonts w:ascii="Times New Roman" w:hAnsi="Times New Roman" w:cs="Times New Roman"/>
          <w:sz w:val="20"/>
          <w:szCs w:val="20"/>
          <w:vertAlign w:val="superscript"/>
        </w:rPr>
        <w:t>4</w:t>
      </w:r>
      <w:r w:rsidRPr="00590A91">
        <w:rPr>
          <w:rFonts w:ascii="Times New Roman" w:hAnsi="Times New Roman" w:cs="Times New Roman"/>
          <w:sz w:val="20"/>
          <w:szCs w:val="20"/>
        </w:rPr>
        <w:t xml:space="preserve">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8007F6" w:rsidRPr="00590A91" w:rsidRDefault="008007F6" w:rsidP="00595C18">
      <w:pPr>
        <w:widowControl/>
        <w:adjustRightInd/>
        <w:ind w:firstLine="0"/>
        <w:rPr>
          <w:rFonts w:ascii="Times New Roman" w:hAnsi="Times New Roman" w:cs="Times New Roman"/>
          <w:sz w:val="20"/>
          <w:szCs w:val="20"/>
        </w:rPr>
      </w:pPr>
      <w:r w:rsidRPr="00590A91">
        <w:rPr>
          <w:rFonts w:ascii="Times New Roman" w:hAnsi="Times New Roman" w:cs="Times New Roman"/>
          <w:sz w:val="20"/>
          <w:szCs w:val="20"/>
          <w:vertAlign w:val="superscript"/>
        </w:rPr>
        <w:t>5</w:t>
      </w:r>
      <w:r w:rsidRPr="00590A91">
        <w:rPr>
          <w:rFonts w:ascii="Times New Roman" w:hAnsi="Times New Roman" w:cs="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C696E" w:rsidRPr="00590A91" w:rsidRDefault="003C696E">
      <w:pPr>
        <w:ind w:firstLine="698"/>
        <w:jc w:val="right"/>
        <w:rPr>
          <w:rStyle w:val="a3"/>
          <w:rFonts w:ascii="Times New Roman" w:hAnsi="Times New Roman" w:cs="Times New Roman"/>
          <w:bCs/>
          <w:color w:val="auto"/>
          <w:sz w:val="28"/>
          <w:szCs w:val="28"/>
        </w:rPr>
        <w:sectPr w:rsidR="003C696E" w:rsidRPr="00590A91" w:rsidSect="00C6796D">
          <w:headerReference w:type="default" r:id="rId90"/>
          <w:headerReference w:type="first" r:id="rId91"/>
          <w:pgSz w:w="11900" w:h="16800"/>
          <w:pgMar w:top="851" w:right="560" w:bottom="851" w:left="1276" w:header="720" w:footer="720" w:gutter="0"/>
          <w:cols w:space="720"/>
          <w:noEndnote/>
          <w:titlePg/>
          <w:docGrid w:linePitch="326"/>
        </w:sectPr>
      </w:pPr>
    </w:p>
    <w:p w:rsidR="00C6796D" w:rsidRPr="00590A91" w:rsidRDefault="00C6796D" w:rsidP="00C6796D">
      <w:pPr>
        <w:ind w:firstLine="698"/>
        <w:jc w:val="right"/>
        <w:rPr>
          <w:rFonts w:ascii="Times New Roman" w:hAnsi="Times New Roman" w:cs="Times New Roman"/>
          <w:sz w:val="28"/>
          <w:szCs w:val="28"/>
        </w:rPr>
      </w:pPr>
      <w:bookmarkStart w:id="81" w:name="sub_2000"/>
      <w:bookmarkEnd w:id="80"/>
      <w:r w:rsidRPr="00590A91">
        <w:rPr>
          <w:rFonts w:ascii="Times New Roman" w:hAnsi="Times New Roman" w:cs="Times New Roman"/>
          <w:bCs/>
          <w:sz w:val="28"/>
          <w:szCs w:val="28"/>
        </w:rPr>
        <w:lastRenderedPageBreak/>
        <w:t>Приложение</w:t>
      </w:r>
    </w:p>
    <w:p w:rsidR="00C6796D" w:rsidRPr="00590A91" w:rsidRDefault="00C6796D" w:rsidP="00C6796D">
      <w:pPr>
        <w:ind w:firstLine="698"/>
        <w:jc w:val="right"/>
        <w:rPr>
          <w:rFonts w:ascii="Times New Roman" w:hAnsi="Times New Roman" w:cs="Times New Roman"/>
          <w:sz w:val="28"/>
          <w:szCs w:val="28"/>
        </w:rPr>
      </w:pPr>
      <w:r w:rsidRPr="00590A91">
        <w:rPr>
          <w:rFonts w:ascii="Times New Roman" w:hAnsi="Times New Roman" w:cs="Times New Roman"/>
          <w:bCs/>
          <w:sz w:val="28"/>
          <w:szCs w:val="28"/>
        </w:rPr>
        <w:t xml:space="preserve">к </w:t>
      </w:r>
      <w:hyperlink w:anchor="sub_1100" w:history="1">
        <w:r w:rsidRPr="00590A91">
          <w:rPr>
            <w:rFonts w:ascii="Times New Roman" w:hAnsi="Times New Roman" w:cs="Times New Roman"/>
            <w:bCs/>
            <w:sz w:val="28"/>
            <w:szCs w:val="28"/>
          </w:rPr>
          <w:t>заявлению</w:t>
        </w:r>
      </w:hyperlink>
      <w:r w:rsidRPr="00590A91">
        <w:rPr>
          <w:rFonts w:ascii="Times New Roman" w:hAnsi="Times New Roman" w:cs="Times New Roman"/>
          <w:bCs/>
          <w:sz w:val="28"/>
          <w:szCs w:val="28"/>
        </w:rPr>
        <w:t xml:space="preserve"> о выдаче</w:t>
      </w:r>
    </w:p>
    <w:p w:rsidR="00C6796D" w:rsidRPr="00590A91" w:rsidRDefault="00C6796D" w:rsidP="00C6796D">
      <w:pPr>
        <w:ind w:firstLine="698"/>
        <w:jc w:val="right"/>
        <w:rPr>
          <w:rFonts w:ascii="Times New Roman" w:hAnsi="Times New Roman" w:cs="Times New Roman"/>
          <w:sz w:val="28"/>
          <w:szCs w:val="28"/>
        </w:rPr>
      </w:pPr>
      <w:r w:rsidRPr="00590A91">
        <w:rPr>
          <w:rFonts w:ascii="Times New Roman" w:hAnsi="Times New Roman" w:cs="Times New Roman"/>
          <w:bCs/>
          <w:sz w:val="28"/>
          <w:szCs w:val="28"/>
        </w:rPr>
        <w:t>разрешения на строительство</w:t>
      </w:r>
    </w:p>
    <w:p w:rsidR="00C6796D" w:rsidRPr="00590A91" w:rsidRDefault="00C6796D" w:rsidP="00C6796D">
      <w:pPr>
        <w:ind w:firstLine="698"/>
        <w:jc w:val="right"/>
        <w:rPr>
          <w:rFonts w:ascii="Times New Roman" w:hAnsi="Times New Roman" w:cs="Times New Roman"/>
          <w:sz w:val="28"/>
          <w:szCs w:val="28"/>
        </w:rPr>
      </w:pPr>
      <w:r w:rsidRPr="00590A91">
        <w:rPr>
          <w:rFonts w:ascii="Times New Roman" w:hAnsi="Times New Roman" w:cs="Times New Roman"/>
          <w:bCs/>
          <w:sz w:val="28"/>
          <w:szCs w:val="28"/>
        </w:rPr>
        <w:t>«__» ________ 20__ года</w:t>
      </w:r>
    </w:p>
    <w:p w:rsidR="00C6796D" w:rsidRPr="00590A91" w:rsidRDefault="00C6796D" w:rsidP="00C6796D">
      <w:pPr>
        <w:widowControl/>
        <w:adjustRightInd/>
        <w:ind w:firstLine="0"/>
        <w:jc w:val="center"/>
        <w:rPr>
          <w:rFonts w:ascii="Times New Roman" w:hAnsi="Times New Roman" w:cs="Times New Roman"/>
          <w:b/>
          <w:bCs/>
          <w:sz w:val="22"/>
          <w:szCs w:val="22"/>
        </w:rPr>
      </w:pPr>
    </w:p>
    <w:p w:rsidR="00C6796D" w:rsidRPr="00590A91" w:rsidRDefault="00C6796D" w:rsidP="00C6796D">
      <w:pPr>
        <w:widowControl/>
        <w:adjustRightInd/>
        <w:spacing w:before="240"/>
        <w:ind w:firstLine="0"/>
        <w:jc w:val="center"/>
        <w:rPr>
          <w:rFonts w:ascii="Times New Roman" w:hAnsi="Times New Roman" w:cs="Times New Roman"/>
          <w:b/>
          <w:bCs/>
          <w:spacing w:val="20"/>
        </w:rPr>
      </w:pPr>
      <w:r w:rsidRPr="00590A91">
        <w:rPr>
          <w:rFonts w:ascii="Times New Roman" w:hAnsi="Times New Roman" w:cs="Times New Roman"/>
          <w:b/>
          <w:bCs/>
          <w:spacing w:val="20"/>
        </w:rPr>
        <w:t>ОПИСЬ</w:t>
      </w:r>
    </w:p>
    <w:p w:rsidR="00C6796D" w:rsidRPr="00590A91" w:rsidRDefault="00C6796D" w:rsidP="00C6796D">
      <w:pPr>
        <w:widowControl/>
        <w:adjustRightInd/>
        <w:ind w:firstLine="0"/>
        <w:jc w:val="center"/>
        <w:rPr>
          <w:rFonts w:ascii="Times New Roman" w:hAnsi="Times New Roman" w:cs="Times New Roman"/>
          <w:b/>
          <w:bCs/>
        </w:rPr>
      </w:pPr>
      <w:r w:rsidRPr="00590A91">
        <w:rPr>
          <w:rFonts w:ascii="Times New Roman" w:hAnsi="Times New Roman" w:cs="Times New Roman"/>
          <w:b/>
          <w:bCs/>
        </w:rPr>
        <w:t>документов, представленных в администрацию муниципального образования для получения разрешения на строительство</w:t>
      </w:r>
    </w:p>
    <w:p w:rsidR="00C6796D" w:rsidRPr="00590A91" w:rsidRDefault="00C6796D" w:rsidP="00C6796D">
      <w:pPr>
        <w:widowControl/>
        <w:adjustRightInd/>
        <w:ind w:firstLine="0"/>
        <w:jc w:val="center"/>
        <w:rPr>
          <w:rFonts w:ascii="Times New Roman" w:hAnsi="Times New Roman" w:cs="Times New Roman"/>
          <w:bCs/>
        </w:rPr>
      </w:pPr>
    </w:p>
    <w:tbl>
      <w:tblPr>
        <w:tblW w:w="0" w:type="auto"/>
        <w:tblInd w:w="28" w:type="dxa"/>
        <w:tblLayout w:type="fixed"/>
        <w:tblCellMar>
          <w:left w:w="28" w:type="dxa"/>
          <w:right w:w="28" w:type="dxa"/>
        </w:tblCellMar>
        <w:tblLook w:val="0000" w:firstRow="0" w:lastRow="0" w:firstColumn="0" w:lastColumn="0" w:noHBand="0" w:noVBand="0"/>
      </w:tblPr>
      <w:tblGrid>
        <w:gridCol w:w="567"/>
        <w:gridCol w:w="5103"/>
        <w:gridCol w:w="1275"/>
        <w:gridCol w:w="1134"/>
        <w:gridCol w:w="1985"/>
      </w:tblGrid>
      <w:tr w:rsidR="00590A91" w:rsidRPr="00590A91" w:rsidTr="00E45809">
        <w:trPr>
          <w:cantSplit/>
          <w:trHeight w:val="240"/>
        </w:trPr>
        <w:tc>
          <w:tcPr>
            <w:tcW w:w="567" w:type="dxa"/>
            <w:vMerge w:val="restart"/>
            <w:tcBorders>
              <w:top w:val="single" w:sz="6" w:space="0" w:color="auto"/>
              <w:left w:val="single" w:sz="6" w:space="0" w:color="auto"/>
              <w:bottom w:val="nil"/>
              <w:right w:val="single" w:sz="6" w:space="0" w:color="auto"/>
            </w:tcBorders>
            <w:vAlign w:val="center"/>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w:t>
            </w:r>
          </w:p>
        </w:tc>
        <w:tc>
          <w:tcPr>
            <w:tcW w:w="5103" w:type="dxa"/>
            <w:vMerge w:val="restart"/>
            <w:tcBorders>
              <w:top w:val="single" w:sz="6" w:space="0" w:color="auto"/>
              <w:left w:val="single" w:sz="6" w:space="0" w:color="auto"/>
              <w:bottom w:val="nil"/>
              <w:right w:val="single" w:sz="6" w:space="0" w:color="auto"/>
            </w:tcBorders>
            <w:vAlign w:val="center"/>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Наименование документа</w:t>
            </w:r>
          </w:p>
          <w:p w:rsidR="00C6796D" w:rsidRPr="00590A91" w:rsidRDefault="00C6796D" w:rsidP="00C6796D">
            <w:pPr>
              <w:widowControl/>
              <w:adjustRightInd/>
              <w:ind w:firstLine="0"/>
              <w:rPr>
                <w:rFonts w:ascii="Times New Roman" w:hAnsi="Times New Roman" w:cs="Times New Roman"/>
                <w:sz w:val="20"/>
                <w:szCs w:val="20"/>
              </w:rPr>
            </w:pPr>
          </w:p>
        </w:tc>
        <w:tc>
          <w:tcPr>
            <w:tcW w:w="4394" w:type="dxa"/>
            <w:gridSpan w:val="3"/>
            <w:tcBorders>
              <w:top w:val="single" w:sz="6" w:space="0" w:color="auto"/>
              <w:left w:val="single" w:sz="6" w:space="0" w:color="auto"/>
              <w:bottom w:val="single" w:sz="6" w:space="0" w:color="auto"/>
              <w:right w:val="single" w:sz="6" w:space="0" w:color="auto"/>
            </w:tcBorders>
            <w:vAlign w:val="center"/>
          </w:tcPr>
          <w:p w:rsidR="00C6796D" w:rsidRPr="00590A91" w:rsidRDefault="003C696E" w:rsidP="003C696E">
            <w:pPr>
              <w:widowControl/>
              <w:adjustRightInd/>
              <w:ind w:firstLine="0"/>
              <w:jc w:val="center"/>
              <w:rPr>
                <w:rFonts w:ascii="Times New Roman" w:hAnsi="Times New Roman" w:cs="Times New Roman"/>
              </w:rPr>
            </w:pPr>
            <w:r w:rsidRPr="00590A91">
              <w:rPr>
                <w:rFonts w:ascii="Times New Roman" w:hAnsi="Times New Roman" w:cs="Times New Roman"/>
              </w:rPr>
              <w:t>До</w:t>
            </w:r>
            <w:r w:rsidR="00C6796D" w:rsidRPr="00590A91">
              <w:rPr>
                <w:rFonts w:ascii="Times New Roman" w:hAnsi="Times New Roman" w:cs="Times New Roman"/>
              </w:rPr>
              <w:t>кументы представлены</w:t>
            </w:r>
          </w:p>
        </w:tc>
      </w:tr>
      <w:tr w:rsidR="00590A91" w:rsidRPr="00590A91" w:rsidTr="00E45809">
        <w:trPr>
          <w:cantSplit/>
          <w:trHeight w:val="480"/>
        </w:trPr>
        <w:tc>
          <w:tcPr>
            <w:tcW w:w="567" w:type="dxa"/>
            <w:vMerge/>
            <w:tcBorders>
              <w:top w:val="nil"/>
              <w:left w:val="single" w:sz="6" w:space="0" w:color="auto"/>
              <w:bottom w:val="nil"/>
              <w:right w:val="single" w:sz="6" w:space="0" w:color="auto"/>
            </w:tcBorders>
            <w:vAlign w:val="center"/>
          </w:tcPr>
          <w:p w:rsidR="00C6796D" w:rsidRPr="00590A91" w:rsidRDefault="00C6796D" w:rsidP="00C6796D">
            <w:pPr>
              <w:widowControl/>
              <w:adjustRightInd/>
              <w:ind w:firstLine="0"/>
              <w:jc w:val="center"/>
              <w:rPr>
                <w:rFonts w:ascii="Times New Roman" w:hAnsi="Times New Roman" w:cs="Times New Roman"/>
              </w:rPr>
            </w:pPr>
          </w:p>
        </w:tc>
        <w:tc>
          <w:tcPr>
            <w:tcW w:w="5103" w:type="dxa"/>
            <w:vMerge/>
            <w:tcBorders>
              <w:top w:val="nil"/>
              <w:left w:val="single" w:sz="6" w:space="0" w:color="auto"/>
              <w:bottom w:val="nil"/>
              <w:right w:val="single" w:sz="6" w:space="0" w:color="auto"/>
            </w:tcBorders>
            <w:vAlign w:val="center"/>
          </w:tcPr>
          <w:p w:rsidR="00C6796D" w:rsidRPr="00590A91" w:rsidRDefault="00C6796D" w:rsidP="00C6796D">
            <w:pPr>
              <w:widowControl/>
              <w:adjustRightInd/>
              <w:ind w:firstLine="0"/>
              <w:rPr>
                <w:rFonts w:ascii="Times New Roman" w:hAnsi="Times New Roman" w:cs="Times New Roman"/>
              </w:rPr>
            </w:pP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6796D" w:rsidRPr="00590A91" w:rsidRDefault="00C6796D" w:rsidP="003C696E">
            <w:pPr>
              <w:widowControl/>
              <w:adjustRightInd/>
              <w:ind w:firstLine="0"/>
              <w:jc w:val="center"/>
              <w:rPr>
                <w:rFonts w:ascii="Times New Roman" w:hAnsi="Times New Roman" w:cs="Times New Roman"/>
              </w:rPr>
            </w:pPr>
            <w:r w:rsidRPr="00590A91">
              <w:rPr>
                <w:rFonts w:ascii="Times New Roman" w:hAnsi="Times New Roman" w:cs="Times New Roman"/>
              </w:rPr>
              <w:t>на бумажных</w:t>
            </w:r>
            <w:r w:rsidRPr="00590A91">
              <w:rPr>
                <w:rFonts w:ascii="Times New Roman" w:hAnsi="Times New Roman" w:cs="Times New Roman"/>
              </w:rPr>
              <w:br/>
              <w:t>носителях/через функционал ПГУ ЛО</w:t>
            </w:r>
          </w:p>
        </w:tc>
        <w:tc>
          <w:tcPr>
            <w:tcW w:w="1985" w:type="dxa"/>
            <w:tcBorders>
              <w:top w:val="single" w:sz="6" w:space="0" w:color="auto"/>
              <w:left w:val="single" w:sz="6" w:space="0" w:color="auto"/>
              <w:bottom w:val="single" w:sz="6" w:space="0" w:color="auto"/>
              <w:right w:val="single" w:sz="6" w:space="0" w:color="auto"/>
            </w:tcBorders>
            <w:vAlign w:val="center"/>
          </w:tcPr>
          <w:p w:rsidR="00C6796D" w:rsidRPr="00590A91" w:rsidRDefault="00C6796D" w:rsidP="003C696E">
            <w:pPr>
              <w:widowControl/>
              <w:adjustRightInd/>
              <w:ind w:firstLine="0"/>
              <w:jc w:val="center"/>
              <w:rPr>
                <w:rFonts w:ascii="Times New Roman" w:hAnsi="Times New Roman" w:cs="Times New Roman"/>
              </w:rPr>
            </w:pPr>
            <w:r w:rsidRPr="00590A91">
              <w:rPr>
                <w:rFonts w:ascii="Times New Roman" w:hAnsi="Times New Roman" w:cs="Times New Roman"/>
              </w:rPr>
              <w:t>на электронных</w:t>
            </w:r>
            <w:r w:rsidRPr="00590A91">
              <w:rPr>
                <w:rFonts w:ascii="Times New Roman" w:hAnsi="Times New Roman" w:cs="Times New Roman"/>
              </w:rPr>
              <w:br/>
              <w:t>носителях</w:t>
            </w:r>
          </w:p>
        </w:tc>
      </w:tr>
      <w:tr w:rsidR="00590A91" w:rsidRPr="00590A91" w:rsidTr="00E45809">
        <w:trPr>
          <w:cantSplit/>
          <w:trHeight w:val="720"/>
        </w:trPr>
        <w:tc>
          <w:tcPr>
            <w:tcW w:w="567" w:type="dxa"/>
            <w:vMerge/>
            <w:tcBorders>
              <w:top w:val="nil"/>
              <w:left w:val="single" w:sz="6" w:space="0" w:color="auto"/>
              <w:bottom w:val="single" w:sz="6" w:space="0" w:color="auto"/>
              <w:right w:val="single" w:sz="6" w:space="0" w:color="auto"/>
            </w:tcBorders>
            <w:vAlign w:val="center"/>
          </w:tcPr>
          <w:p w:rsidR="00C6796D" w:rsidRPr="00590A91" w:rsidRDefault="00C6796D" w:rsidP="00C6796D">
            <w:pPr>
              <w:widowControl/>
              <w:adjustRightInd/>
              <w:ind w:firstLine="0"/>
              <w:jc w:val="center"/>
              <w:rPr>
                <w:rFonts w:ascii="Times New Roman" w:hAnsi="Times New Roman" w:cs="Times New Roman"/>
              </w:rPr>
            </w:pPr>
          </w:p>
        </w:tc>
        <w:tc>
          <w:tcPr>
            <w:tcW w:w="5103" w:type="dxa"/>
            <w:vMerge/>
            <w:tcBorders>
              <w:top w:val="nil"/>
              <w:left w:val="single" w:sz="6" w:space="0" w:color="auto"/>
              <w:bottom w:val="single" w:sz="6" w:space="0" w:color="auto"/>
              <w:right w:val="single" w:sz="6" w:space="0" w:color="auto"/>
            </w:tcBorders>
            <w:vAlign w:val="center"/>
          </w:tcPr>
          <w:p w:rsidR="00C6796D" w:rsidRPr="00590A91"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vAlign w:val="center"/>
          </w:tcPr>
          <w:p w:rsidR="00C6796D" w:rsidRPr="00590A91" w:rsidRDefault="003C696E" w:rsidP="003C696E">
            <w:pPr>
              <w:widowControl/>
              <w:adjustRightInd/>
              <w:ind w:firstLine="0"/>
              <w:jc w:val="center"/>
              <w:rPr>
                <w:rFonts w:ascii="Times New Roman" w:hAnsi="Times New Roman" w:cs="Times New Roman"/>
                <w:sz w:val="22"/>
                <w:szCs w:val="22"/>
              </w:rPr>
            </w:pPr>
            <w:r w:rsidRPr="00590A91">
              <w:rPr>
                <w:rFonts w:ascii="Times New Roman" w:hAnsi="Times New Roman" w:cs="Times New Roman"/>
                <w:sz w:val="22"/>
                <w:szCs w:val="22"/>
              </w:rPr>
              <w:t>кол-во</w:t>
            </w:r>
            <w:r w:rsidRPr="00590A91">
              <w:rPr>
                <w:rFonts w:ascii="Times New Roman" w:hAnsi="Times New Roman" w:cs="Times New Roman"/>
                <w:sz w:val="22"/>
                <w:szCs w:val="22"/>
              </w:rPr>
              <w:br/>
              <w:t>эк</w:t>
            </w:r>
            <w:r w:rsidR="00C6796D" w:rsidRPr="00590A91">
              <w:rPr>
                <w:rFonts w:ascii="Times New Roman" w:hAnsi="Times New Roman" w:cs="Times New Roman"/>
                <w:sz w:val="22"/>
                <w:szCs w:val="22"/>
              </w:rPr>
              <w:t>земпляров</w:t>
            </w:r>
          </w:p>
        </w:tc>
        <w:tc>
          <w:tcPr>
            <w:tcW w:w="1134" w:type="dxa"/>
            <w:tcBorders>
              <w:top w:val="single" w:sz="6" w:space="0" w:color="auto"/>
              <w:left w:val="single" w:sz="6" w:space="0" w:color="auto"/>
              <w:bottom w:val="single" w:sz="6" w:space="0" w:color="auto"/>
              <w:right w:val="single" w:sz="6" w:space="0" w:color="auto"/>
            </w:tcBorders>
            <w:vAlign w:val="center"/>
          </w:tcPr>
          <w:p w:rsidR="00C6796D" w:rsidRPr="00590A91" w:rsidRDefault="00C6796D" w:rsidP="003C696E">
            <w:pPr>
              <w:widowControl/>
              <w:adjustRightInd/>
              <w:ind w:firstLine="0"/>
              <w:jc w:val="center"/>
              <w:rPr>
                <w:rFonts w:ascii="Times New Roman" w:hAnsi="Times New Roman" w:cs="Times New Roman"/>
                <w:sz w:val="22"/>
                <w:szCs w:val="22"/>
              </w:rPr>
            </w:pPr>
            <w:r w:rsidRPr="00590A91">
              <w:rPr>
                <w:rFonts w:ascii="Times New Roman" w:hAnsi="Times New Roman" w:cs="Times New Roman"/>
                <w:sz w:val="22"/>
                <w:szCs w:val="22"/>
              </w:rPr>
              <w:t>кол-во</w:t>
            </w:r>
            <w:r w:rsidRPr="00590A91">
              <w:rPr>
                <w:rFonts w:ascii="Times New Roman" w:hAnsi="Times New Roman" w:cs="Times New Roman"/>
                <w:sz w:val="22"/>
                <w:szCs w:val="22"/>
              </w:rPr>
              <w:br/>
              <w:t>листов</w:t>
            </w:r>
            <w:r w:rsidRPr="00590A91">
              <w:rPr>
                <w:rFonts w:ascii="Times New Roman" w:hAnsi="Times New Roman" w:cs="Times New Roman"/>
                <w:sz w:val="22"/>
                <w:szCs w:val="22"/>
              </w:rPr>
              <w:br/>
              <w:t>в одном</w:t>
            </w:r>
            <w:r w:rsidRPr="00590A91">
              <w:rPr>
                <w:rFonts w:ascii="Times New Roman" w:hAnsi="Times New Roman" w:cs="Times New Roman"/>
                <w:sz w:val="22"/>
                <w:szCs w:val="22"/>
              </w:rPr>
              <w:br/>
              <w:t>экземпля</w:t>
            </w:r>
            <w:r w:rsidRPr="00590A91">
              <w:rPr>
                <w:rFonts w:ascii="Times New Roman" w:hAnsi="Times New Roman" w:cs="Times New Roman"/>
                <w:sz w:val="22"/>
                <w:szCs w:val="22"/>
              </w:rPr>
              <w:softHyphen/>
              <w:t>ре*</w:t>
            </w:r>
          </w:p>
        </w:tc>
        <w:tc>
          <w:tcPr>
            <w:tcW w:w="1985" w:type="dxa"/>
            <w:tcBorders>
              <w:top w:val="single" w:sz="6" w:space="0" w:color="auto"/>
              <w:left w:val="single" w:sz="6" w:space="0" w:color="auto"/>
              <w:bottom w:val="single" w:sz="6" w:space="0" w:color="auto"/>
              <w:right w:val="single" w:sz="6" w:space="0" w:color="auto"/>
            </w:tcBorders>
            <w:vAlign w:val="center"/>
          </w:tcPr>
          <w:p w:rsidR="00C6796D" w:rsidRPr="00590A91" w:rsidRDefault="00C6796D" w:rsidP="003C696E">
            <w:pPr>
              <w:widowControl/>
              <w:adjustRightInd/>
              <w:ind w:firstLine="0"/>
              <w:jc w:val="center"/>
              <w:rPr>
                <w:rFonts w:ascii="Times New Roman" w:hAnsi="Times New Roman" w:cs="Times New Roman"/>
                <w:sz w:val="22"/>
                <w:szCs w:val="22"/>
              </w:rPr>
            </w:pPr>
            <w:r w:rsidRPr="00590A91">
              <w:rPr>
                <w:rFonts w:ascii="Times New Roman" w:hAnsi="Times New Roman" w:cs="Times New Roman"/>
                <w:sz w:val="22"/>
                <w:szCs w:val="22"/>
              </w:rPr>
              <w:t>наименование</w:t>
            </w:r>
            <w:r w:rsidRPr="00590A91">
              <w:rPr>
                <w:rFonts w:ascii="Times New Roman" w:hAnsi="Times New Roman" w:cs="Times New Roman"/>
                <w:sz w:val="22"/>
                <w:szCs w:val="22"/>
              </w:rPr>
              <w:br/>
              <w:t>файла</w:t>
            </w:r>
          </w:p>
        </w:tc>
      </w:tr>
      <w:tr w:rsidR="00590A91" w:rsidRPr="00590A91"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590A91" w:rsidRDefault="00C6796D" w:rsidP="003C696E">
            <w:pPr>
              <w:widowControl/>
              <w:adjustRightInd/>
              <w:ind w:firstLine="0"/>
              <w:rPr>
                <w:rFonts w:ascii="Times New Roman" w:hAnsi="Times New Roman" w:cs="Times New Roman"/>
              </w:rPr>
            </w:pPr>
            <w:r w:rsidRPr="00590A91">
              <w:rPr>
                <w:rFonts w:ascii="Times New Roman" w:hAnsi="Times New Roman" w:cs="Times New Roman"/>
              </w:rPr>
              <w:t>Правоустанавливающие документы на земельный участок (вид документа, дата, номер,</w:t>
            </w:r>
            <w:r w:rsidRPr="00590A91">
              <w:rPr>
                <w:rFonts w:ascii="Times New Roman" w:hAnsi="Times New Roman" w:cs="Times New Roman"/>
              </w:rPr>
              <w:br/>
              <w:t xml:space="preserve">срок действия) </w:t>
            </w: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1.1</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1.2</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1.3</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2.</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3C696E">
            <w:pPr>
              <w:widowControl/>
              <w:adjustRightInd/>
              <w:ind w:firstLine="0"/>
              <w:rPr>
                <w:rFonts w:ascii="Times New Roman" w:hAnsi="Times New Roman" w:cs="Times New Roman"/>
              </w:rPr>
            </w:pPr>
            <w:r w:rsidRPr="00590A91">
              <w:rPr>
                <w:rFonts w:ascii="Times New Roman" w:hAnsi="Times New Roman" w:cs="Times New Roman"/>
              </w:rPr>
              <w:t>Градостроительный план земельного участка, для линейного объекта – проект планировки территории и проект межевания территории (ненужное зачеркнуть)</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3.</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Материалы, содержащиеся в проектной документации:</w:t>
            </w: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3.1</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Пояснительная записка</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3.2.</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 xml:space="preserve">Схема планировочной организации земельного участка </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3.3</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Схемы, отображающие архитектурные решения</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3.4</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Сведения об инженерном оборудовании,</w:t>
            </w:r>
            <w:r w:rsidRPr="00590A91">
              <w:rPr>
                <w:rFonts w:ascii="Times New Roman" w:hAnsi="Times New Roman" w:cs="Times New Roman"/>
              </w:rPr>
              <w:br/>
              <w:t>сводный план сетей инженерно-технического обеспечения</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3.5</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Проект орга</w:t>
            </w:r>
            <w:r w:rsidR="00F94F9C" w:rsidRPr="00590A91">
              <w:rPr>
                <w:rFonts w:ascii="Times New Roman" w:hAnsi="Times New Roman" w:cs="Times New Roman"/>
              </w:rPr>
              <w:t>ни</w:t>
            </w:r>
            <w:r w:rsidRPr="00590A91">
              <w:rPr>
                <w:rFonts w:ascii="Times New Roman" w:hAnsi="Times New Roman" w:cs="Times New Roman"/>
              </w:rPr>
              <w:t xml:space="preserve">зации строительства </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3.6</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Проект организации работ по сносу или</w:t>
            </w:r>
            <w:r w:rsidRPr="00590A91">
              <w:rPr>
                <w:rFonts w:ascii="Times New Roman" w:hAnsi="Times New Roman" w:cs="Times New Roman"/>
              </w:rPr>
              <w:br/>
              <w:t xml:space="preserve">демонтажу объектов </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4.</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3C696E">
            <w:pPr>
              <w:widowControl/>
              <w:adjustRightInd/>
              <w:ind w:firstLine="0"/>
              <w:rPr>
                <w:rFonts w:ascii="Times New Roman" w:hAnsi="Times New Roman" w:cs="Times New Roman"/>
              </w:rPr>
            </w:pPr>
            <w:r w:rsidRPr="00590A91">
              <w:rPr>
                <w:rFonts w:ascii="Times New Roman" w:hAnsi="Times New Roman" w:cs="Times New Roman"/>
              </w:rPr>
              <w:t>Положительное заключение экспертизы проектной документации искусственного земельного участка</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5.</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Положительное заключение государственной экологической экспертизы проектной документации</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6.</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Разрешение на отклонение от предельных</w:t>
            </w:r>
            <w:r w:rsidRPr="00590A91">
              <w:rPr>
                <w:rFonts w:ascii="Times New Roman" w:hAnsi="Times New Roman" w:cs="Times New Roman"/>
              </w:rPr>
              <w:br/>
              <w:t>параметров разрешенного строительства,</w:t>
            </w:r>
            <w:r w:rsidRPr="00590A91">
              <w:rPr>
                <w:rFonts w:ascii="Times New Roman" w:hAnsi="Times New Roman" w:cs="Times New Roman"/>
              </w:rPr>
              <w:br/>
              <w:t xml:space="preserve">реконструкции </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7.</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Согласие всех правообладателей объекта</w:t>
            </w:r>
            <w:r w:rsidRPr="00590A91">
              <w:rPr>
                <w:rFonts w:ascii="Times New Roman" w:hAnsi="Times New Roman" w:cs="Times New Roman"/>
              </w:rPr>
              <w:br/>
              <w:t>капитального строительства в случае</w:t>
            </w:r>
            <w:r w:rsidRPr="00590A91">
              <w:rPr>
                <w:rFonts w:ascii="Times New Roman" w:hAnsi="Times New Roman" w:cs="Times New Roman"/>
              </w:rPr>
              <w:br/>
              <w:t xml:space="preserve">реконструкции такого объекта </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lastRenderedPageBreak/>
              <w:t>8.</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r w:rsidRPr="00590A91">
              <w:rPr>
                <w:rFonts w:ascii="Times New Roman" w:hAnsi="Times New Roman" w:cs="Times New Roma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9</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pPr>
            <w:r w:rsidRPr="00590A91">
              <w:rPr>
                <w:rFonts w:ascii="Times New Roman" w:hAnsi="Times New Roman" w:cs="Times New Roman"/>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10.</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r w:rsidRPr="00590A91">
              <w:rPr>
                <w:rFonts w:ascii="Times New Roman" w:hAnsi="Times New Roman" w:cs="Times New Roman"/>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11.</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r w:rsidRPr="00590A91">
              <w:rPr>
                <w:rFonts w:ascii="Times New Roman" w:hAnsi="Times New Roman" w:cs="Times New Roman"/>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12.</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Иные документы в соответствии с законодательством Российской Федерации (указать</w:t>
            </w:r>
            <w:r w:rsidRPr="00590A91">
              <w:rPr>
                <w:rFonts w:ascii="Times New Roman" w:hAnsi="Times New Roman" w:cs="Times New Roman"/>
              </w:rPr>
              <w:br/>
              <w:t xml:space="preserve">наименование) </w:t>
            </w: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12.1</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12.2</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11.</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Сведения об электронном носителе</w:t>
            </w:r>
          </w:p>
        </w:tc>
      </w:tr>
      <w:tr w:rsidR="00590A91"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lastRenderedPageBreak/>
              <w:t>11.1</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Наи</w:t>
            </w:r>
            <w:r w:rsidR="00F94F9C" w:rsidRPr="00590A91">
              <w:rPr>
                <w:rFonts w:ascii="Times New Roman" w:hAnsi="Times New Roman" w:cs="Times New Roman"/>
              </w:rPr>
              <w:t>ме</w:t>
            </w:r>
            <w:r w:rsidRPr="00590A91">
              <w:rPr>
                <w:rFonts w:ascii="Times New Roman" w:hAnsi="Times New Roman" w:cs="Times New Roman"/>
              </w:rPr>
              <w:t>нование носителя</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r w:rsidR="00C6796D" w:rsidRPr="00590A91"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rPr>
              <w:t>11.2</w:t>
            </w:r>
          </w:p>
        </w:tc>
        <w:tc>
          <w:tcPr>
            <w:tcW w:w="5103" w:type="dxa"/>
            <w:tcBorders>
              <w:top w:val="single" w:sz="6" w:space="0" w:color="auto"/>
              <w:left w:val="single" w:sz="6" w:space="0" w:color="auto"/>
              <w:bottom w:val="single" w:sz="6" w:space="0" w:color="auto"/>
              <w:right w:val="single" w:sz="6" w:space="0" w:color="auto"/>
            </w:tcBorders>
          </w:tcPr>
          <w:p w:rsidR="00C6796D" w:rsidRPr="00590A91" w:rsidRDefault="00C6796D" w:rsidP="00F94F9C">
            <w:pPr>
              <w:widowControl/>
              <w:adjustRightInd/>
              <w:ind w:firstLine="0"/>
              <w:rPr>
                <w:rFonts w:ascii="Times New Roman" w:hAnsi="Times New Roman" w:cs="Times New Roman"/>
              </w:rPr>
            </w:pPr>
            <w:r w:rsidRPr="00590A91">
              <w:rPr>
                <w:rFonts w:ascii="Times New Roman" w:hAnsi="Times New Roman" w:cs="Times New Roman"/>
              </w:rPr>
              <w:t>Ко</w:t>
            </w:r>
            <w:r w:rsidR="00F94F9C" w:rsidRPr="00590A91">
              <w:rPr>
                <w:rFonts w:ascii="Times New Roman" w:hAnsi="Times New Roman" w:cs="Times New Roman"/>
              </w:rPr>
              <w:t>ли</w:t>
            </w:r>
            <w:r w:rsidRPr="00590A91">
              <w:rPr>
                <w:rFonts w:ascii="Times New Roman" w:hAnsi="Times New Roman" w:cs="Times New Roman"/>
              </w:rPr>
              <w:t>чество</w:t>
            </w:r>
          </w:p>
        </w:tc>
        <w:tc>
          <w:tcPr>
            <w:tcW w:w="127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590A91" w:rsidRDefault="00C6796D" w:rsidP="00C6796D">
            <w:pPr>
              <w:widowControl/>
              <w:adjustRightInd/>
              <w:ind w:firstLine="0"/>
              <w:jc w:val="left"/>
              <w:rPr>
                <w:rFonts w:ascii="Times New Roman" w:hAnsi="Times New Roman" w:cs="Times New Roman"/>
              </w:rPr>
            </w:pPr>
          </w:p>
        </w:tc>
      </w:tr>
    </w:tbl>
    <w:p w:rsidR="00C6796D" w:rsidRPr="00590A91" w:rsidRDefault="00C6796D" w:rsidP="00C6796D">
      <w:pPr>
        <w:ind w:left="4678" w:firstLine="0"/>
        <w:rPr>
          <w:rFonts w:ascii="Times New Roman" w:hAnsi="Times New Roman" w:cs="Times New Roman"/>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4962"/>
        <w:gridCol w:w="283"/>
        <w:gridCol w:w="1985"/>
        <w:gridCol w:w="283"/>
        <w:gridCol w:w="2410"/>
      </w:tblGrid>
      <w:tr w:rsidR="00590A91" w:rsidRPr="00590A91" w:rsidTr="00E45809">
        <w:tc>
          <w:tcPr>
            <w:tcW w:w="4962" w:type="dxa"/>
            <w:tcBorders>
              <w:top w:val="nil"/>
              <w:left w:val="nil"/>
              <w:bottom w:val="single" w:sz="4" w:space="0" w:color="auto"/>
              <w:right w:val="nil"/>
            </w:tcBorders>
            <w:vAlign w:val="bottom"/>
          </w:tcPr>
          <w:p w:rsidR="00C6796D" w:rsidRPr="00590A91" w:rsidRDefault="00C6796D" w:rsidP="00C6796D">
            <w:pPr>
              <w:widowControl/>
              <w:adjustRightInd/>
              <w:ind w:firstLine="0"/>
              <w:jc w:val="center"/>
              <w:rPr>
                <w:rFonts w:ascii="Times New Roman" w:hAnsi="Times New Roman" w:cs="Times New Roman"/>
                <w:lang w:val="en-US"/>
              </w:rPr>
            </w:pPr>
          </w:p>
        </w:tc>
        <w:tc>
          <w:tcPr>
            <w:tcW w:w="283" w:type="dxa"/>
            <w:tcBorders>
              <w:top w:val="nil"/>
              <w:left w:val="nil"/>
              <w:bottom w:val="nil"/>
              <w:right w:val="nil"/>
            </w:tcBorders>
            <w:vAlign w:val="bottom"/>
          </w:tcPr>
          <w:p w:rsidR="00C6796D" w:rsidRPr="00590A91" w:rsidRDefault="00C6796D" w:rsidP="00C6796D">
            <w:pPr>
              <w:widowControl/>
              <w:adjustRightInd/>
              <w:ind w:firstLine="0"/>
              <w:jc w:val="center"/>
              <w:rPr>
                <w:rFonts w:ascii="Times New Roman" w:hAnsi="Times New Roman" w:cs="Times New Roman"/>
                <w:lang w:val="en-US"/>
              </w:rPr>
            </w:pPr>
          </w:p>
        </w:tc>
        <w:tc>
          <w:tcPr>
            <w:tcW w:w="1985" w:type="dxa"/>
            <w:tcBorders>
              <w:top w:val="nil"/>
              <w:left w:val="nil"/>
              <w:bottom w:val="single" w:sz="4" w:space="0" w:color="auto"/>
              <w:right w:val="nil"/>
            </w:tcBorders>
            <w:vAlign w:val="bottom"/>
          </w:tcPr>
          <w:p w:rsidR="00C6796D" w:rsidRPr="00590A91" w:rsidRDefault="00C6796D" w:rsidP="00C6796D">
            <w:pPr>
              <w:widowControl/>
              <w:adjustRightInd/>
              <w:ind w:firstLine="0"/>
              <w:jc w:val="center"/>
              <w:rPr>
                <w:rFonts w:ascii="Times New Roman" w:hAnsi="Times New Roman" w:cs="Times New Roman"/>
                <w:lang w:val="en-US"/>
              </w:rPr>
            </w:pPr>
          </w:p>
        </w:tc>
        <w:tc>
          <w:tcPr>
            <w:tcW w:w="283" w:type="dxa"/>
            <w:tcBorders>
              <w:top w:val="nil"/>
              <w:left w:val="nil"/>
              <w:bottom w:val="nil"/>
              <w:right w:val="nil"/>
            </w:tcBorders>
            <w:vAlign w:val="bottom"/>
          </w:tcPr>
          <w:p w:rsidR="00C6796D" w:rsidRPr="00590A91" w:rsidRDefault="00C6796D" w:rsidP="00C6796D">
            <w:pPr>
              <w:widowControl/>
              <w:adjustRightInd/>
              <w:ind w:firstLine="0"/>
              <w:jc w:val="center"/>
              <w:rPr>
                <w:rFonts w:ascii="Times New Roman" w:hAnsi="Times New Roman" w:cs="Times New Roman"/>
                <w:lang w:val="en-US"/>
              </w:rPr>
            </w:pPr>
          </w:p>
        </w:tc>
        <w:tc>
          <w:tcPr>
            <w:tcW w:w="2410" w:type="dxa"/>
            <w:tcBorders>
              <w:top w:val="nil"/>
              <w:left w:val="nil"/>
              <w:bottom w:val="single" w:sz="4" w:space="0" w:color="auto"/>
              <w:right w:val="nil"/>
            </w:tcBorders>
            <w:vAlign w:val="bottom"/>
          </w:tcPr>
          <w:p w:rsidR="00C6796D" w:rsidRPr="00590A91" w:rsidRDefault="00C6796D" w:rsidP="00C6796D">
            <w:pPr>
              <w:widowControl/>
              <w:adjustRightInd/>
              <w:ind w:firstLine="0"/>
              <w:jc w:val="center"/>
              <w:rPr>
                <w:rFonts w:ascii="Times New Roman" w:hAnsi="Times New Roman" w:cs="Times New Roman"/>
                <w:lang w:val="en-US"/>
              </w:rPr>
            </w:pPr>
          </w:p>
        </w:tc>
      </w:tr>
      <w:tr w:rsidR="00C6796D" w:rsidRPr="00590A91" w:rsidTr="00E45809">
        <w:tc>
          <w:tcPr>
            <w:tcW w:w="4962" w:type="dxa"/>
            <w:tcBorders>
              <w:top w:val="nil"/>
              <w:left w:val="nil"/>
              <w:bottom w:val="nil"/>
              <w:right w:val="nil"/>
            </w:tcBorders>
          </w:tcPr>
          <w:p w:rsidR="00C6796D" w:rsidRPr="00590A91" w:rsidRDefault="00C6796D" w:rsidP="00C6796D">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w:t>
            </w:r>
            <w:r w:rsidRPr="00590A91">
              <w:rPr>
                <w:rFonts w:ascii="Times New Roman" w:hAnsi="Times New Roman" w:cs="Times New Roman"/>
                <w:sz w:val="20"/>
              </w:rPr>
              <w:t>должность законного или иного уполномоченного представителя застройщика - юридического лица</w:t>
            </w:r>
            <w:r w:rsidRPr="00590A91">
              <w:rPr>
                <w:rFonts w:ascii="Times New Roman" w:hAnsi="Times New Roman" w:cs="Times New Roman"/>
                <w:sz w:val="20"/>
                <w:szCs w:val="20"/>
              </w:rPr>
              <w:t>)</w:t>
            </w:r>
          </w:p>
        </w:tc>
        <w:tc>
          <w:tcPr>
            <w:tcW w:w="283" w:type="dxa"/>
            <w:tcBorders>
              <w:top w:val="nil"/>
              <w:left w:val="nil"/>
              <w:bottom w:val="nil"/>
              <w:right w:val="nil"/>
            </w:tcBorders>
          </w:tcPr>
          <w:p w:rsidR="00C6796D" w:rsidRPr="00590A91" w:rsidRDefault="00C6796D" w:rsidP="00C6796D">
            <w:pPr>
              <w:widowControl/>
              <w:adjustRightInd/>
              <w:ind w:firstLine="0"/>
              <w:jc w:val="center"/>
              <w:rPr>
                <w:rFonts w:ascii="Times New Roman" w:hAnsi="Times New Roman" w:cs="Times New Roman"/>
              </w:rPr>
            </w:pPr>
          </w:p>
        </w:tc>
        <w:tc>
          <w:tcPr>
            <w:tcW w:w="1985" w:type="dxa"/>
            <w:tcBorders>
              <w:top w:val="nil"/>
              <w:left w:val="nil"/>
              <w:bottom w:val="nil"/>
              <w:right w:val="nil"/>
            </w:tcBorders>
          </w:tcPr>
          <w:p w:rsidR="00C6796D" w:rsidRPr="00590A91" w:rsidRDefault="00C6796D" w:rsidP="00C6796D">
            <w:pPr>
              <w:widowControl/>
              <w:adjustRightInd/>
              <w:ind w:firstLine="0"/>
              <w:jc w:val="center"/>
              <w:rPr>
                <w:rFonts w:ascii="Times New Roman" w:hAnsi="Times New Roman" w:cs="Times New Roman"/>
                <w:lang w:val="en-US"/>
              </w:rPr>
            </w:pPr>
            <w:r w:rsidRPr="00590A91">
              <w:rPr>
                <w:rFonts w:ascii="Times New Roman" w:hAnsi="Times New Roman" w:cs="Times New Roman"/>
                <w:sz w:val="20"/>
                <w:szCs w:val="20"/>
              </w:rPr>
              <w:t>(подпись)</w:t>
            </w:r>
          </w:p>
        </w:tc>
        <w:tc>
          <w:tcPr>
            <w:tcW w:w="283" w:type="dxa"/>
            <w:tcBorders>
              <w:top w:val="nil"/>
              <w:left w:val="nil"/>
              <w:bottom w:val="nil"/>
              <w:right w:val="nil"/>
            </w:tcBorders>
          </w:tcPr>
          <w:p w:rsidR="00C6796D" w:rsidRPr="00590A91" w:rsidRDefault="00C6796D" w:rsidP="00C6796D">
            <w:pPr>
              <w:widowControl/>
              <w:adjustRightInd/>
              <w:ind w:firstLine="0"/>
              <w:jc w:val="center"/>
              <w:rPr>
                <w:rFonts w:ascii="Times New Roman" w:hAnsi="Times New Roman" w:cs="Times New Roman"/>
                <w:lang w:val="en-US"/>
              </w:rPr>
            </w:pPr>
          </w:p>
        </w:tc>
        <w:tc>
          <w:tcPr>
            <w:tcW w:w="2410" w:type="dxa"/>
            <w:tcBorders>
              <w:top w:val="nil"/>
              <w:left w:val="nil"/>
              <w:bottom w:val="nil"/>
              <w:right w:val="nil"/>
            </w:tcBorders>
          </w:tcPr>
          <w:p w:rsidR="00C6796D" w:rsidRPr="00590A91" w:rsidRDefault="00C6796D" w:rsidP="00C6796D">
            <w:pPr>
              <w:widowControl/>
              <w:adjustRightInd/>
              <w:ind w:firstLine="0"/>
              <w:jc w:val="center"/>
              <w:rPr>
                <w:rFonts w:ascii="Times New Roman" w:hAnsi="Times New Roman" w:cs="Times New Roman"/>
                <w:lang w:val="en-US"/>
              </w:rPr>
            </w:pPr>
            <w:r w:rsidRPr="00590A91">
              <w:rPr>
                <w:rFonts w:ascii="Times New Roman" w:hAnsi="Times New Roman" w:cs="Times New Roman"/>
                <w:sz w:val="20"/>
                <w:szCs w:val="20"/>
              </w:rPr>
              <w:t>(расшифровка подписи)</w:t>
            </w:r>
          </w:p>
        </w:tc>
      </w:tr>
    </w:tbl>
    <w:p w:rsidR="00C6796D" w:rsidRPr="00590A91" w:rsidRDefault="00C6796D" w:rsidP="00C6796D">
      <w:pPr>
        <w:ind w:firstLine="698"/>
        <w:jc w:val="left"/>
        <w:rPr>
          <w:rFonts w:ascii="Times New Roman" w:hAnsi="Times New Roman" w:cs="Times New Roman"/>
          <w:bCs/>
          <w:sz w:val="28"/>
          <w:szCs w:val="28"/>
        </w:rPr>
      </w:pPr>
    </w:p>
    <w:p w:rsidR="00C6796D" w:rsidRPr="00590A91" w:rsidRDefault="00C6796D" w:rsidP="00C6796D">
      <w:pPr>
        <w:ind w:firstLine="698"/>
        <w:jc w:val="right"/>
        <w:rPr>
          <w:rFonts w:ascii="Times New Roman" w:hAnsi="Times New Roman" w:cs="Times New Roman"/>
          <w:bCs/>
          <w:sz w:val="28"/>
          <w:szCs w:val="28"/>
        </w:rPr>
      </w:pPr>
    </w:p>
    <w:p w:rsidR="00C6796D" w:rsidRPr="00590A91" w:rsidRDefault="00C6796D" w:rsidP="00C6796D">
      <w:pPr>
        <w:ind w:firstLine="0"/>
        <w:jc w:val="left"/>
        <w:rPr>
          <w:rFonts w:ascii="Times New Roman" w:hAnsi="Times New Roman" w:cs="Times New Roman"/>
          <w:b/>
          <w:bCs/>
        </w:rPr>
      </w:pPr>
      <w:r w:rsidRPr="00590A91">
        <w:rPr>
          <w:rFonts w:ascii="Times New Roman" w:hAnsi="Times New Roman" w:cs="Times New Roman"/>
          <w:b/>
          <w:bCs/>
        </w:rPr>
        <w:t>* Не заполняется в случае подачи заявления в электронном виде через ПГУ ЛО</w:t>
      </w: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C6796D" w:rsidRPr="00590A91" w:rsidRDefault="00C6796D">
      <w:pPr>
        <w:ind w:firstLine="698"/>
        <w:jc w:val="right"/>
        <w:rPr>
          <w:rStyle w:val="a3"/>
          <w:rFonts w:ascii="Times New Roman" w:hAnsi="Times New Roman" w:cs="Times New Roman"/>
          <w:bCs/>
          <w:color w:val="auto"/>
          <w:sz w:val="28"/>
          <w:szCs w:val="28"/>
        </w:rPr>
      </w:pPr>
    </w:p>
    <w:p w:rsidR="006D3AC8" w:rsidRPr="00590A91" w:rsidRDefault="006D3AC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lastRenderedPageBreak/>
        <w:t>Приложение 2</w:t>
      </w:r>
    </w:p>
    <w:bookmarkEnd w:id="81"/>
    <w:p w:rsidR="009807B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
            <w:bCs/>
            <w:color w:val="auto"/>
            <w:sz w:val="28"/>
            <w:szCs w:val="28"/>
          </w:rPr>
          <w:t>Административному регламенту</w:t>
        </w:r>
      </w:hyperlink>
    </w:p>
    <w:p w:rsidR="009807B8"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предоставления администрацией</w:t>
      </w:r>
    </w:p>
    <w:p w:rsidR="00BF20F4"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9807B8" w:rsidRPr="00590A91" w:rsidRDefault="00BF20F4"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9807B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муниципальной услуги по выдаче</w:t>
      </w:r>
    </w:p>
    <w:p w:rsidR="006D3AC8"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разрешений на строительство</w:t>
      </w:r>
    </w:p>
    <w:p w:rsidR="005E3946" w:rsidRPr="00590A91" w:rsidRDefault="005E3946" w:rsidP="009807B8">
      <w:pPr>
        <w:ind w:firstLine="698"/>
        <w:jc w:val="right"/>
        <w:rPr>
          <w:rStyle w:val="a3"/>
          <w:rFonts w:ascii="Times New Roman" w:hAnsi="Times New Roman" w:cs="Times New Roman"/>
          <w:bCs/>
          <w:color w:val="auto"/>
          <w:sz w:val="28"/>
          <w:szCs w:val="28"/>
        </w:rPr>
      </w:pPr>
    </w:p>
    <w:p w:rsidR="005E3946" w:rsidRPr="00590A91" w:rsidRDefault="005E3946" w:rsidP="005E3946">
      <w:pPr>
        <w:pStyle w:val="ConsPlusNonformat"/>
        <w:jc w:val="center"/>
        <w:rPr>
          <w:rFonts w:ascii="Times New Roman" w:hAnsi="Times New Roman" w:cs="Times New Roman"/>
          <w:b/>
          <w:sz w:val="24"/>
          <w:szCs w:val="24"/>
        </w:rPr>
      </w:pPr>
      <w:r w:rsidRPr="00590A91">
        <w:rPr>
          <w:rFonts w:ascii="Times New Roman" w:hAnsi="Times New Roman" w:cs="Times New Roman"/>
          <w:b/>
          <w:sz w:val="24"/>
          <w:szCs w:val="24"/>
        </w:rPr>
        <w:t>РЕШЕНИЕ</w:t>
      </w:r>
    </w:p>
    <w:p w:rsidR="005E3946" w:rsidRPr="00590A91" w:rsidRDefault="005E3946" w:rsidP="005E3946">
      <w:pPr>
        <w:pStyle w:val="ConsPlusNonformat"/>
        <w:jc w:val="center"/>
        <w:rPr>
          <w:rFonts w:ascii="Times New Roman" w:hAnsi="Times New Roman" w:cs="Times New Roman"/>
          <w:b/>
          <w:sz w:val="24"/>
          <w:szCs w:val="24"/>
        </w:rPr>
      </w:pPr>
      <w:r w:rsidRPr="00590A91">
        <w:rPr>
          <w:rFonts w:ascii="Times New Roman" w:hAnsi="Times New Roman" w:cs="Times New Roman"/>
          <w:b/>
          <w:sz w:val="24"/>
          <w:szCs w:val="24"/>
        </w:rPr>
        <w:t>об отказе в выдаче разрешения на строительство</w:t>
      </w:r>
    </w:p>
    <w:p w:rsidR="005E3946" w:rsidRPr="00590A91" w:rsidRDefault="005E3946" w:rsidP="005E3946">
      <w:pPr>
        <w:pStyle w:val="ConsPlusNonformat"/>
        <w:jc w:val="center"/>
        <w:rPr>
          <w:rFonts w:ascii="Times New Roman" w:hAnsi="Times New Roman" w:cs="Times New Roman"/>
          <w:b/>
          <w:sz w:val="24"/>
          <w:szCs w:val="24"/>
        </w:rPr>
      </w:pPr>
      <w:r w:rsidRPr="00590A91">
        <w:rPr>
          <w:rFonts w:ascii="Times New Roman" w:hAnsi="Times New Roman" w:cs="Times New Roman"/>
          <w:b/>
          <w:sz w:val="24"/>
          <w:szCs w:val="24"/>
        </w:rPr>
        <w:t>"___" ________ 20__ года</w:t>
      </w:r>
    </w:p>
    <w:p w:rsidR="005E3946" w:rsidRPr="00590A91" w:rsidRDefault="005E3946" w:rsidP="005E3946">
      <w:pPr>
        <w:pStyle w:val="ConsPlusNonformat"/>
        <w:jc w:val="both"/>
        <w:outlineLvl w:val="0"/>
        <w:rPr>
          <w:rFonts w:ascii="Times New Roman" w:hAnsi="Times New Roman" w:cs="Times New Roman"/>
          <w:sz w:val="24"/>
          <w:szCs w:val="24"/>
        </w:rPr>
      </w:pPr>
    </w:p>
    <w:p w:rsidR="005E3946" w:rsidRPr="00590A91" w:rsidRDefault="00627562"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w:t>
      </w:r>
      <w:r w:rsidR="005E3946" w:rsidRPr="00590A91">
        <w:rPr>
          <w:rFonts w:ascii="Times New Roman" w:hAnsi="Times New Roman" w:cs="Times New Roman"/>
          <w:sz w:val="24"/>
          <w:szCs w:val="24"/>
        </w:rPr>
        <w:t>___ администрации муниципального образования _________,</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(должность лица, принявшего решение)                                                  </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(фамилия, инициалы лица, принявшего решение)</w:t>
      </w:r>
    </w:p>
    <w:p w:rsidR="005E3946" w:rsidRPr="00590A91" w:rsidRDefault="005E3946" w:rsidP="005E3946">
      <w:pPr>
        <w:pStyle w:val="ConsPlusNonformat"/>
        <w:jc w:val="both"/>
        <w:rPr>
          <w:rFonts w:ascii="Times New Roman" w:hAnsi="Times New Roman" w:cs="Times New Roman"/>
          <w:sz w:val="24"/>
          <w:szCs w:val="24"/>
        </w:rPr>
      </w:pPr>
    </w:p>
    <w:p w:rsidR="005E3946" w:rsidRPr="00590A91" w:rsidRDefault="00627562"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рассмотрев </w:t>
      </w:r>
      <w:r w:rsidR="005E3946" w:rsidRPr="00590A91">
        <w:rPr>
          <w:rFonts w:ascii="Times New Roman" w:hAnsi="Times New Roman" w:cs="Times New Roman"/>
          <w:sz w:val="24"/>
          <w:szCs w:val="24"/>
        </w:rPr>
        <w:t>заявление __________________________________________________</w:t>
      </w:r>
      <w:r w:rsidRPr="00590A91">
        <w:rPr>
          <w:rFonts w:ascii="Times New Roman" w:hAnsi="Times New Roman" w:cs="Times New Roman"/>
          <w:sz w:val="24"/>
          <w:szCs w:val="24"/>
        </w:rPr>
        <w:t>____________</w:t>
      </w:r>
      <w:r w:rsidR="005E3946" w:rsidRPr="00590A91">
        <w:rPr>
          <w:rFonts w:ascii="Times New Roman" w:hAnsi="Times New Roman" w:cs="Times New Roman"/>
          <w:sz w:val="24"/>
          <w:szCs w:val="24"/>
        </w:rPr>
        <w:t>_</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                                                        (наименование лица, обратившегося за получением</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                                                                        разрешения на строительство)</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о выдаче разрешения на строительство ______________________________________</w:t>
      </w:r>
      <w:r w:rsidR="00627562" w:rsidRPr="00590A91">
        <w:rPr>
          <w:rFonts w:ascii="Times New Roman" w:hAnsi="Times New Roman" w:cs="Times New Roman"/>
          <w:sz w:val="24"/>
          <w:szCs w:val="24"/>
        </w:rPr>
        <w:t>_________</w:t>
      </w:r>
      <w:r w:rsidRPr="00590A91">
        <w:rPr>
          <w:rFonts w:ascii="Times New Roman" w:hAnsi="Times New Roman" w:cs="Times New Roman"/>
          <w:sz w:val="24"/>
          <w:szCs w:val="24"/>
        </w:rPr>
        <w:t>__</w:t>
      </w:r>
    </w:p>
    <w:p w:rsidR="00F2128F"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                                                                            (наименование объекта капитального строительства)</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по</w:t>
      </w:r>
      <w:r w:rsidR="00F2128F" w:rsidRPr="00590A91">
        <w:rPr>
          <w:rFonts w:ascii="Times New Roman" w:hAnsi="Times New Roman" w:cs="Times New Roman"/>
          <w:sz w:val="24"/>
          <w:szCs w:val="24"/>
        </w:rPr>
        <w:t xml:space="preserve"> </w:t>
      </w:r>
      <w:r w:rsidRPr="00590A91">
        <w:rPr>
          <w:rFonts w:ascii="Times New Roman" w:hAnsi="Times New Roman" w:cs="Times New Roman"/>
          <w:sz w:val="24"/>
          <w:szCs w:val="24"/>
        </w:rPr>
        <w:t>адресу: _____________________________</w:t>
      </w:r>
      <w:r w:rsidR="00F2128F" w:rsidRPr="00590A91">
        <w:rPr>
          <w:rFonts w:ascii="Times New Roman" w:hAnsi="Times New Roman" w:cs="Times New Roman"/>
          <w:sz w:val="24"/>
          <w:szCs w:val="24"/>
        </w:rPr>
        <w:t>_______________________________________</w:t>
      </w:r>
      <w:r w:rsidRPr="00590A91">
        <w:rPr>
          <w:rFonts w:ascii="Times New Roman" w:hAnsi="Times New Roman" w:cs="Times New Roman"/>
          <w:sz w:val="24"/>
          <w:szCs w:val="24"/>
        </w:rPr>
        <w:t>_____</w:t>
      </w:r>
    </w:p>
    <w:p w:rsidR="005E3946" w:rsidRPr="00590A91" w:rsidRDefault="00F2128F" w:rsidP="00F2128F">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 xml:space="preserve">             </w:t>
      </w:r>
      <w:r w:rsidR="005E3946" w:rsidRPr="00590A91">
        <w:rPr>
          <w:rFonts w:ascii="Times New Roman" w:hAnsi="Times New Roman" w:cs="Times New Roman"/>
          <w:sz w:val="24"/>
          <w:szCs w:val="24"/>
        </w:rPr>
        <w:t>(адрес объекта капитального строительства с указанием муниципального района,</w:t>
      </w:r>
    </w:p>
    <w:p w:rsidR="005E3946" w:rsidRPr="00590A91" w:rsidRDefault="00F2128F" w:rsidP="00F2128F">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 xml:space="preserve">      </w:t>
      </w:r>
      <w:r w:rsidR="005E3946" w:rsidRPr="00590A91">
        <w:rPr>
          <w:rFonts w:ascii="Times New Roman" w:hAnsi="Times New Roman" w:cs="Times New Roman"/>
          <w:sz w:val="24"/>
          <w:szCs w:val="24"/>
        </w:rPr>
        <w:t>поселения, городского округа, улицы и т.д.</w:t>
      </w:r>
      <w:r w:rsidRPr="00590A91">
        <w:rPr>
          <w:rFonts w:ascii="Times New Roman" w:hAnsi="Times New Roman" w:cs="Times New Roman"/>
          <w:sz w:val="24"/>
          <w:szCs w:val="24"/>
        </w:rPr>
        <w:t xml:space="preserve"> </w:t>
      </w:r>
      <w:r w:rsidR="005E3946" w:rsidRPr="00590A91">
        <w:rPr>
          <w:rFonts w:ascii="Times New Roman" w:hAnsi="Times New Roman" w:cs="Times New Roman"/>
          <w:sz w:val="24"/>
          <w:szCs w:val="24"/>
        </w:rPr>
        <w:t>или строительный адрес)</w:t>
      </w:r>
    </w:p>
    <w:p w:rsidR="005E3946" w:rsidRPr="00590A91" w:rsidRDefault="005E3946" w:rsidP="005E3946">
      <w:pPr>
        <w:pStyle w:val="ConsPlusNonformat"/>
        <w:jc w:val="both"/>
        <w:rPr>
          <w:rFonts w:ascii="Times New Roman" w:hAnsi="Times New Roman" w:cs="Times New Roman"/>
          <w:sz w:val="24"/>
          <w:szCs w:val="24"/>
        </w:rPr>
      </w:pP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(входящий N ________ от "___" _________________ 20___ года), руководствуясь </w:t>
      </w:r>
      <w:hyperlink r:id="rId92" w:history="1">
        <w:r w:rsidRPr="00590A91">
          <w:rPr>
            <w:rFonts w:ascii="Times New Roman" w:hAnsi="Times New Roman" w:cs="Times New Roman"/>
            <w:sz w:val="24"/>
            <w:szCs w:val="24"/>
          </w:rPr>
          <w:t>частью 13 статьи 51</w:t>
        </w:r>
      </w:hyperlink>
      <w:r w:rsidRPr="00590A91">
        <w:rPr>
          <w:rFonts w:ascii="Times New Roman" w:hAnsi="Times New Roman" w:cs="Times New Roman"/>
          <w:sz w:val="24"/>
          <w:szCs w:val="24"/>
        </w:rPr>
        <w:t xml:space="preserve"> Градостроительного кодекса Российской Федерации, подпунктом ________ </w:t>
      </w:r>
      <w:hyperlink r:id="rId93" w:history="1">
        <w:r w:rsidRPr="00590A91">
          <w:rPr>
            <w:rFonts w:ascii="Times New Roman" w:hAnsi="Times New Roman" w:cs="Times New Roman"/>
            <w:sz w:val="24"/>
            <w:szCs w:val="24"/>
          </w:rPr>
          <w:t>пункта 2.15</w:t>
        </w:r>
      </w:hyperlink>
      <w:r w:rsidRPr="00590A91">
        <w:rPr>
          <w:rFonts w:ascii="Times New Roman" w:hAnsi="Times New Roman" w:cs="Times New Roman"/>
          <w:sz w:val="24"/>
          <w:szCs w:val="24"/>
        </w:rPr>
        <w:t xml:space="preserve"> Административного регламента предоставления администрацией муниципального образования ________ </w:t>
      </w:r>
      <w:r w:rsidR="00943D59" w:rsidRPr="00590A91">
        <w:rPr>
          <w:rFonts w:ascii="Times New Roman" w:hAnsi="Times New Roman" w:cs="Times New Roman"/>
          <w:sz w:val="24"/>
          <w:szCs w:val="24"/>
        </w:rPr>
        <w:t>муниципальной</w:t>
      </w:r>
      <w:r w:rsidRPr="00590A91">
        <w:rPr>
          <w:rFonts w:ascii="Times New Roman" w:hAnsi="Times New Roman" w:cs="Times New Roman"/>
          <w:sz w:val="24"/>
          <w:szCs w:val="24"/>
        </w:rPr>
        <w:t xml:space="preserve"> услуги по выдаче разрешений на строительство</w:t>
      </w:r>
    </w:p>
    <w:p w:rsidR="005E3946" w:rsidRPr="00590A91" w:rsidRDefault="005E3946" w:rsidP="005E3946">
      <w:pPr>
        <w:pStyle w:val="ConsPlusNonformat"/>
        <w:jc w:val="both"/>
        <w:rPr>
          <w:rFonts w:ascii="Times New Roman" w:hAnsi="Times New Roman" w:cs="Times New Roman"/>
          <w:sz w:val="24"/>
          <w:szCs w:val="24"/>
        </w:rPr>
      </w:pPr>
    </w:p>
    <w:p w:rsidR="005E3946" w:rsidRPr="00590A91" w:rsidRDefault="005E3946" w:rsidP="005E3946">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РЕШИЛ:</w:t>
      </w:r>
    </w:p>
    <w:p w:rsidR="005E3946" w:rsidRPr="00590A91" w:rsidRDefault="005E3946" w:rsidP="005E3946">
      <w:pPr>
        <w:pStyle w:val="ConsPlusNonformat"/>
        <w:jc w:val="both"/>
        <w:rPr>
          <w:rFonts w:ascii="Times New Roman" w:hAnsi="Times New Roman" w:cs="Times New Roman"/>
          <w:sz w:val="24"/>
          <w:szCs w:val="24"/>
        </w:rPr>
      </w:pP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1. В выдаче разрешения на строительство отказать в связи:</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__________________________________________________________________________</w:t>
      </w:r>
      <w:r w:rsidR="00627562" w:rsidRPr="00590A91">
        <w:rPr>
          <w:rFonts w:ascii="Times New Roman" w:hAnsi="Times New Roman" w:cs="Times New Roman"/>
          <w:sz w:val="24"/>
          <w:szCs w:val="24"/>
        </w:rPr>
        <w:t>________</w:t>
      </w:r>
    </w:p>
    <w:p w:rsidR="005E3946" w:rsidRPr="00590A91" w:rsidRDefault="005E3946" w:rsidP="005E3946">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 xml:space="preserve">(указывается на отсутствие документов, предусмотренных </w:t>
      </w:r>
      <w:hyperlink r:id="rId94" w:history="1">
        <w:r w:rsidRPr="00590A91">
          <w:rPr>
            <w:rFonts w:ascii="Times New Roman" w:hAnsi="Times New Roman" w:cs="Times New Roman"/>
            <w:sz w:val="24"/>
            <w:szCs w:val="24"/>
          </w:rPr>
          <w:t>частью 7 статьи 51</w:t>
        </w:r>
      </w:hyperlink>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_________________________________________________________________________________</w:t>
      </w:r>
      <w:r w:rsidR="00627562" w:rsidRPr="00590A91">
        <w:rPr>
          <w:rFonts w:ascii="Times New Roman" w:hAnsi="Times New Roman" w:cs="Times New Roman"/>
          <w:sz w:val="24"/>
          <w:szCs w:val="24"/>
        </w:rPr>
        <w:t>_</w:t>
      </w:r>
    </w:p>
    <w:p w:rsidR="005E3946" w:rsidRPr="00590A91" w:rsidRDefault="005E3946" w:rsidP="005E3946">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Градостроительного кодекса Российской Федерации, с указанием всех</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________________________________________________________________________</w:t>
      </w:r>
      <w:r w:rsidR="00627562" w:rsidRPr="00590A91">
        <w:rPr>
          <w:rFonts w:ascii="Times New Roman" w:hAnsi="Times New Roman" w:cs="Times New Roman"/>
          <w:sz w:val="24"/>
          <w:szCs w:val="24"/>
        </w:rPr>
        <w:t>__________</w:t>
      </w:r>
    </w:p>
    <w:p w:rsidR="005E3946" w:rsidRPr="00590A91" w:rsidRDefault="005E3946" w:rsidP="005E3946">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отсутствующих документов либо на несоответствие представленных документов</w:t>
      </w:r>
    </w:p>
    <w:p w:rsidR="005E3946" w:rsidRPr="00590A91" w:rsidRDefault="005E3946" w:rsidP="005E3946">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требованиям градостроительного плана земельного участка</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_________________________________________________________________________</w:t>
      </w:r>
      <w:r w:rsidR="00627562" w:rsidRPr="00590A91">
        <w:rPr>
          <w:rFonts w:ascii="Times New Roman" w:hAnsi="Times New Roman" w:cs="Times New Roman"/>
          <w:sz w:val="24"/>
          <w:szCs w:val="24"/>
        </w:rPr>
        <w:t>_________</w:t>
      </w:r>
    </w:p>
    <w:p w:rsidR="005E3946" w:rsidRPr="00590A91" w:rsidRDefault="005E3946" w:rsidP="005E3946">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или в случае выдачи разрешения на строительство линейного объекта -</w:t>
      </w:r>
    </w:p>
    <w:p w:rsidR="005E3946" w:rsidRPr="00590A91" w:rsidRDefault="005E3946" w:rsidP="005E3946">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требованиям проекта планировки территории и проекта межевания территории,</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__________________________________________________________________________</w:t>
      </w:r>
      <w:r w:rsidR="00627562" w:rsidRPr="00590A91">
        <w:rPr>
          <w:rFonts w:ascii="Times New Roman" w:hAnsi="Times New Roman" w:cs="Times New Roman"/>
          <w:sz w:val="24"/>
          <w:szCs w:val="24"/>
        </w:rPr>
        <w:t>________</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а также требованиям, установленным в разрешении на отклонение от предельных</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параметров разрешенного строительства, реконструкции, несоответствие</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представленных документов разрешению на создание искусственного земельного</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участка в случае строительства объекта капитального строительства на</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создаваемом искусственном земельном участке с указанием конкретных</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требований, которым не соответствуют представленные документы)</w:t>
      </w:r>
    </w:p>
    <w:p w:rsidR="00711ED2" w:rsidRPr="00590A91" w:rsidRDefault="00711ED2" w:rsidP="005E3946">
      <w:pPr>
        <w:pStyle w:val="ConsPlusNonformat"/>
        <w:jc w:val="both"/>
        <w:rPr>
          <w:rFonts w:ascii="Times New Roman" w:hAnsi="Times New Roman" w:cs="Times New Roman"/>
          <w:sz w:val="24"/>
          <w:szCs w:val="24"/>
        </w:rPr>
      </w:pPr>
    </w:p>
    <w:p w:rsidR="00627562"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2. Разъяснить ___________________________________________</w:t>
      </w:r>
      <w:r w:rsidR="00711ED2" w:rsidRPr="00590A91">
        <w:rPr>
          <w:rFonts w:ascii="Times New Roman" w:hAnsi="Times New Roman" w:cs="Times New Roman"/>
          <w:sz w:val="24"/>
          <w:szCs w:val="24"/>
        </w:rPr>
        <w:t>_____________</w:t>
      </w:r>
      <w:r w:rsidRPr="00590A91">
        <w:rPr>
          <w:rFonts w:ascii="Times New Roman" w:hAnsi="Times New Roman" w:cs="Times New Roman"/>
          <w:sz w:val="24"/>
          <w:szCs w:val="24"/>
        </w:rPr>
        <w:t xml:space="preserve">____________, </w:t>
      </w:r>
    </w:p>
    <w:p w:rsidR="00627562" w:rsidRPr="00590A91" w:rsidRDefault="00627562" w:rsidP="00627562">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lastRenderedPageBreak/>
        <w:t>(наименование застройщика)</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что:</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настоящий  отказ  в  выдаче  разрешения на строительство не препятствует</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повторному   обращению   за   выдачей  разрешения  на  строительство  после</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устранения указанных нарушений;</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  в соответствии с </w:t>
      </w:r>
      <w:hyperlink r:id="rId95" w:history="1">
        <w:r w:rsidRPr="00590A91">
          <w:rPr>
            <w:rFonts w:ascii="Times New Roman" w:hAnsi="Times New Roman" w:cs="Times New Roman"/>
            <w:sz w:val="24"/>
            <w:szCs w:val="24"/>
          </w:rPr>
          <w:t>частью 14 статьи 51</w:t>
        </w:r>
      </w:hyperlink>
      <w:r w:rsidRPr="00590A91">
        <w:rPr>
          <w:rFonts w:ascii="Times New Roman" w:hAnsi="Times New Roman" w:cs="Times New Roman"/>
          <w:sz w:val="24"/>
          <w:szCs w:val="24"/>
        </w:rPr>
        <w:t xml:space="preserve"> Градостроительного кодекса РФ отказ</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в  выдаче  разрешения  на  строительство  может быть оспорен застройщиком в</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судебном порядке.</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_____________________________________ _____________ _______</w:t>
      </w:r>
      <w:r w:rsidR="00711ED2" w:rsidRPr="00590A91">
        <w:rPr>
          <w:rFonts w:ascii="Times New Roman" w:hAnsi="Times New Roman" w:cs="Times New Roman"/>
          <w:sz w:val="24"/>
          <w:szCs w:val="24"/>
        </w:rPr>
        <w:t>___________</w:t>
      </w:r>
      <w:r w:rsidR="00627562" w:rsidRPr="00590A91">
        <w:rPr>
          <w:rFonts w:ascii="Times New Roman" w:hAnsi="Times New Roman" w:cs="Times New Roman"/>
          <w:sz w:val="24"/>
          <w:szCs w:val="24"/>
        </w:rPr>
        <w:t>____________</w:t>
      </w:r>
    </w:p>
    <w:p w:rsidR="005E3946" w:rsidRPr="00590A91" w:rsidRDefault="00711ED2" w:rsidP="00711ED2">
      <w:pPr>
        <w:pStyle w:val="ConsPlusNonformat"/>
        <w:rPr>
          <w:rFonts w:ascii="Times New Roman" w:hAnsi="Times New Roman" w:cs="Times New Roman"/>
          <w:sz w:val="24"/>
          <w:szCs w:val="24"/>
        </w:rPr>
      </w:pPr>
      <w:r w:rsidRPr="00590A91">
        <w:rPr>
          <w:rFonts w:ascii="Times New Roman" w:hAnsi="Times New Roman" w:cs="Times New Roman"/>
          <w:sz w:val="24"/>
          <w:szCs w:val="24"/>
        </w:rPr>
        <w:t xml:space="preserve">       </w:t>
      </w:r>
      <w:r w:rsidR="005E3946" w:rsidRPr="00590A91">
        <w:rPr>
          <w:rFonts w:ascii="Times New Roman" w:hAnsi="Times New Roman" w:cs="Times New Roman"/>
          <w:sz w:val="24"/>
          <w:szCs w:val="24"/>
        </w:rPr>
        <w:t xml:space="preserve">(должность лица, принявшего решение)    </w:t>
      </w:r>
      <w:r w:rsidRPr="00590A91">
        <w:rPr>
          <w:rFonts w:ascii="Times New Roman" w:hAnsi="Times New Roman" w:cs="Times New Roman"/>
          <w:sz w:val="24"/>
          <w:szCs w:val="24"/>
        </w:rPr>
        <w:t xml:space="preserve">  </w:t>
      </w:r>
      <w:r w:rsidR="005E3946" w:rsidRPr="00590A91">
        <w:rPr>
          <w:rFonts w:ascii="Times New Roman" w:hAnsi="Times New Roman" w:cs="Times New Roman"/>
          <w:sz w:val="24"/>
          <w:szCs w:val="24"/>
        </w:rPr>
        <w:t xml:space="preserve">(подпись)    </w:t>
      </w:r>
      <w:r w:rsidRPr="00590A91">
        <w:rPr>
          <w:rFonts w:ascii="Times New Roman" w:hAnsi="Times New Roman" w:cs="Times New Roman"/>
          <w:sz w:val="24"/>
          <w:szCs w:val="24"/>
        </w:rPr>
        <w:t xml:space="preserve"> </w:t>
      </w:r>
      <w:r w:rsidR="005E3946" w:rsidRPr="00590A91">
        <w:rPr>
          <w:rFonts w:ascii="Times New Roman" w:hAnsi="Times New Roman" w:cs="Times New Roman"/>
          <w:sz w:val="24"/>
          <w:szCs w:val="24"/>
        </w:rPr>
        <w:t>(расшифровка подписи)</w:t>
      </w:r>
    </w:p>
    <w:p w:rsidR="005E3946" w:rsidRPr="00590A91" w:rsidRDefault="005E3946" w:rsidP="005E3946">
      <w:pPr>
        <w:pStyle w:val="ConsPlusNonformat"/>
        <w:jc w:val="both"/>
        <w:rPr>
          <w:rFonts w:ascii="Times New Roman" w:hAnsi="Times New Roman" w:cs="Times New Roman"/>
          <w:sz w:val="24"/>
          <w:szCs w:val="24"/>
        </w:rPr>
      </w:pP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           М.П.</w:t>
      </w:r>
    </w:p>
    <w:p w:rsidR="005E3946" w:rsidRPr="00590A91" w:rsidRDefault="005E3946" w:rsidP="005E3946">
      <w:pPr>
        <w:pStyle w:val="ConsPlusNonformat"/>
        <w:jc w:val="both"/>
        <w:rPr>
          <w:rFonts w:ascii="Times New Roman" w:hAnsi="Times New Roman" w:cs="Times New Roman"/>
          <w:sz w:val="24"/>
          <w:szCs w:val="24"/>
        </w:rPr>
      </w:pP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Решение об отказе в выдаче разрешения на строительство и представленные для</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получения разрешения на строительство документы получил "___" _____________</w:t>
      </w:r>
      <w:r w:rsidR="00711ED2" w:rsidRPr="00590A91">
        <w:rPr>
          <w:rFonts w:ascii="Times New Roman" w:hAnsi="Times New Roman" w:cs="Times New Roman"/>
          <w:sz w:val="24"/>
          <w:szCs w:val="24"/>
        </w:rPr>
        <w:t xml:space="preserve"> </w:t>
      </w:r>
      <w:r w:rsidRPr="00590A91">
        <w:rPr>
          <w:rFonts w:ascii="Times New Roman" w:hAnsi="Times New Roman" w:cs="Times New Roman"/>
          <w:sz w:val="24"/>
          <w:szCs w:val="24"/>
        </w:rPr>
        <w:t>201_ года</w:t>
      </w:r>
    </w:p>
    <w:p w:rsidR="00711ED2" w:rsidRPr="00590A91" w:rsidRDefault="00711ED2" w:rsidP="005E3946">
      <w:pPr>
        <w:pStyle w:val="ConsPlusNonformat"/>
        <w:jc w:val="both"/>
        <w:rPr>
          <w:rFonts w:ascii="Times New Roman" w:hAnsi="Times New Roman" w:cs="Times New Roman"/>
          <w:sz w:val="24"/>
          <w:szCs w:val="24"/>
        </w:rPr>
      </w:pP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_______________________________________________________________</w:t>
      </w:r>
      <w:r w:rsidR="00711ED2" w:rsidRPr="00590A91">
        <w:rPr>
          <w:rFonts w:ascii="Times New Roman" w:hAnsi="Times New Roman" w:cs="Times New Roman"/>
          <w:sz w:val="24"/>
          <w:szCs w:val="24"/>
        </w:rPr>
        <w:t>__________</w:t>
      </w:r>
      <w:r w:rsidR="00627562" w:rsidRPr="00590A91">
        <w:rPr>
          <w:rFonts w:ascii="Times New Roman" w:hAnsi="Times New Roman" w:cs="Times New Roman"/>
          <w:sz w:val="24"/>
          <w:szCs w:val="24"/>
        </w:rPr>
        <w:t>_________</w:t>
      </w:r>
      <w:r w:rsidRPr="00590A91">
        <w:rPr>
          <w:rFonts w:ascii="Times New Roman" w:hAnsi="Times New Roman" w:cs="Times New Roman"/>
          <w:sz w:val="24"/>
          <w:szCs w:val="24"/>
        </w:rPr>
        <w:t>,</w:t>
      </w:r>
    </w:p>
    <w:p w:rsidR="005E3946" w:rsidRPr="00590A91" w:rsidRDefault="005E3946" w:rsidP="00711ED2">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(должность, фамилия, имя, отчество представителя застройщика)</w:t>
      </w:r>
    </w:p>
    <w:p w:rsidR="00236A12" w:rsidRPr="00590A91" w:rsidRDefault="00236A12" w:rsidP="00711ED2">
      <w:pPr>
        <w:pStyle w:val="ConsPlusNonformat"/>
        <w:jc w:val="center"/>
        <w:rPr>
          <w:rFonts w:ascii="Times New Roman" w:hAnsi="Times New Roman" w:cs="Times New Roman"/>
          <w:sz w:val="24"/>
          <w:szCs w:val="24"/>
        </w:rPr>
      </w:pPr>
    </w:p>
    <w:p w:rsidR="005E3946" w:rsidRPr="00590A91" w:rsidRDefault="005E3946" w:rsidP="00236A12">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действующий на основании доверенности от "__" ___________ 201__ года N ____</w:t>
      </w:r>
    </w:p>
    <w:p w:rsidR="005E3946" w:rsidRPr="00590A91" w:rsidRDefault="005E3946" w:rsidP="00711ED2">
      <w:pPr>
        <w:pStyle w:val="ConsPlusNonformat"/>
        <w:jc w:val="center"/>
        <w:rPr>
          <w:rFonts w:ascii="Times New Roman" w:hAnsi="Times New Roman" w:cs="Times New Roman"/>
          <w:sz w:val="24"/>
          <w:szCs w:val="24"/>
        </w:rPr>
      </w:pPr>
      <w:r w:rsidRPr="00590A91">
        <w:rPr>
          <w:rFonts w:ascii="Times New Roman" w:hAnsi="Times New Roman" w:cs="Times New Roman"/>
          <w:sz w:val="24"/>
          <w:szCs w:val="24"/>
        </w:rPr>
        <w:t>(заполняется в случае получения решения лицом, не имеющим права</w:t>
      </w:r>
      <w:r w:rsidR="0068280F" w:rsidRPr="00590A91">
        <w:rPr>
          <w:rFonts w:ascii="Times New Roman" w:hAnsi="Times New Roman" w:cs="Times New Roman"/>
          <w:sz w:val="24"/>
          <w:szCs w:val="24"/>
        </w:rPr>
        <w:t xml:space="preserve"> </w:t>
      </w:r>
      <w:r w:rsidRPr="00590A91">
        <w:rPr>
          <w:rFonts w:ascii="Times New Roman" w:hAnsi="Times New Roman" w:cs="Times New Roman"/>
          <w:sz w:val="24"/>
          <w:szCs w:val="24"/>
        </w:rPr>
        <w:t>представлять интересы юридического лица в соответствии</w:t>
      </w:r>
      <w:r w:rsidR="0068280F" w:rsidRPr="00590A91">
        <w:rPr>
          <w:rFonts w:ascii="Times New Roman" w:hAnsi="Times New Roman" w:cs="Times New Roman"/>
          <w:sz w:val="24"/>
          <w:szCs w:val="24"/>
        </w:rPr>
        <w:t xml:space="preserve"> </w:t>
      </w:r>
      <w:r w:rsidRPr="00590A91">
        <w:rPr>
          <w:rFonts w:ascii="Times New Roman" w:hAnsi="Times New Roman" w:cs="Times New Roman"/>
          <w:sz w:val="24"/>
          <w:szCs w:val="24"/>
        </w:rPr>
        <w:t>с учредительными документами)</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_____________________   ___________________________________</w:t>
      </w:r>
    </w:p>
    <w:p w:rsidR="005E3946" w:rsidRPr="00590A91" w:rsidRDefault="005E3946" w:rsidP="005E3946">
      <w:pPr>
        <w:pStyle w:val="ConsPlusNonformat"/>
        <w:jc w:val="both"/>
        <w:rPr>
          <w:rFonts w:ascii="Times New Roman" w:hAnsi="Times New Roman" w:cs="Times New Roman"/>
          <w:sz w:val="24"/>
          <w:szCs w:val="24"/>
        </w:rPr>
      </w:pPr>
      <w:r w:rsidRPr="00590A91">
        <w:rPr>
          <w:rFonts w:ascii="Times New Roman" w:hAnsi="Times New Roman" w:cs="Times New Roman"/>
          <w:sz w:val="24"/>
          <w:szCs w:val="24"/>
        </w:rPr>
        <w:t xml:space="preserve">      </w:t>
      </w:r>
      <w:r w:rsidR="00236A12" w:rsidRPr="00590A91">
        <w:rPr>
          <w:rFonts w:ascii="Times New Roman" w:hAnsi="Times New Roman" w:cs="Times New Roman"/>
          <w:sz w:val="24"/>
          <w:szCs w:val="24"/>
        </w:rPr>
        <w:t xml:space="preserve">      </w:t>
      </w:r>
      <w:r w:rsidRPr="00590A91">
        <w:rPr>
          <w:rFonts w:ascii="Times New Roman" w:hAnsi="Times New Roman" w:cs="Times New Roman"/>
          <w:sz w:val="24"/>
          <w:szCs w:val="24"/>
        </w:rPr>
        <w:t xml:space="preserve"> (подпись)            </w:t>
      </w:r>
      <w:r w:rsidR="00236A12" w:rsidRPr="00590A91">
        <w:rPr>
          <w:rFonts w:ascii="Times New Roman" w:hAnsi="Times New Roman" w:cs="Times New Roman"/>
          <w:sz w:val="24"/>
          <w:szCs w:val="24"/>
        </w:rPr>
        <w:t xml:space="preserve">                  </w:t>
      </w:r>
      <w:r w:rsidRPr="00590A91">
        <w:rPr>
          <w:rFonts w:ascii="Times New Roman" w:hAnsi="Times New Roman" w:cs="Times New Roman"/>
          <w:sz w:val="24"/>
          <w:szCs w:val="24"/>
        </w:rPr>
        <w:t xml:space="preserve">  (расшифровка подписи)</w:t>
      </w:r>
    </w:p>
    <w:p w:rsidR="005E3946" w:rsidRPr="00590A91" w:rsidRDefault="005E3946" w:rsidP="005E3946">
      <w:pPr>
        <w:ind w:firstLine="0"/>
        <w:rPr>
          <w:rFonts w:ascii="Times New Roman" w:hAnsi="Times New Roman" w:cs="Times New Roman"/>
        </w:rPr>
      </w:pPr>
    </w:p>
    <w:p w:rsidR="006D3AC8" w:rsidRPr="00590A91" w:rsidRDefault="005569B6">
      <w:pPr>
        <w:ind w:firstLine="698"/>
        <w:jc w:val="right"/>
        <w:rPr>
          <w:rFonts w:ascii="Times New Roman" w:hAnsi="Times New Roman" w:cs="Times New Roman"/>
          <w:b/>
          <w:sz w:val="28"/>
          <w:szCs w:val="28"/>
        </w:rPr>
      </w:pPr>
      <w:bookmarkStart w:id="82" w:name="sub_3000"/>
      <w:r w:rsidRPr="00590A91">
        <w:rPr>
          <w:rStyle w:val="a3"/>
          <w:rFonts w:ascii="Times New Roman" w:hAnsi="Times New Roman" w:cs="Times New Roman"/>
          <w:bCs/>
          <w:color w:val="auto"/>
          <w:sz w:val="28"/>
          <w:szCs w:val="28"/>
        </w:rPr>
        <w:br w:type="page"/>
      </w:r>
      <w:r w:rsidR="006D3AC8" w:rsidRPr="00590A91">
        <w:rPr>
          <w:rStyle w:val="a3"/>
          <w:rFonts w:ascii="Times New Roman" w:hAnsi="Times New Roman" w:cs="Times New Roman"/>
          <w:b w:val="0"/>
          <w:bCs/>
          <w:color w:val="auto"/>
          <w:sz w:val="28"/>
          <w:szCs w:val="28"/>
        </w:rPr>
        <w:lastRenderedPageBreak/>
        <w:t>Приложение 3</w:t>
      </w:r>
    </w:p>
    <w:bookmarkEnd w:id="82"/>
    <w:p w:rsidR="009807B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Cs/>
            <w:color w:val="auto"/>
            <w:sz w:val="28"/>
            <w:szCs w:val="28"/>
          </w:rPr>
          <w:t>Административному регламенту</w:t>
        </w:r>
      </w:hyperlink>
    </w:p>
    <w:p w:rsidR="009807B8"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предоставления администрацией</w:t>
      </w:r>
    </w:p>
    <w:p w:rsidR="00BF20F4"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9807B8" w:rsidRPr="00590A91" w:rsidRDefault="00BF20F4"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9807B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муниципальной услуги по выдаче</w:t>
      </w:r>
    </w:p>
    <w:p w:rsidR="006D3AC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разрешений на строительство</w:t>
      </w:r>
    </w:p>
    <w:p w:rsidR="006D3AC8" w:rsidRPr="00590A91" w:rsidRDefault="006D3AC8">
      <w:pPr>
        <w:rPr>
          <w:rFonts w:ascii="Times New Roman" w:hAnsi="Times New Roman" w:cs="Times New Roman"/>
          <w:sz w:val="28"/>
          <w:szCs w:val="28"/>
        </w:rPr>
      </w:pPr>
    </w:p>
    <w:p w:rsidR="00F2128F" w:rsidRPr="00590A91" w:rsidRDefault="00F2128F">
      <w:pPr>
        <w:rPr>
          <w:rFonts w:ascii="Times New Roman" w:hAnsi="Times New Roman" w:cs="Times New Roman"/>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709"/>
        <w:gridCol w:w="142"/>
        <w:gridCol w:w="109"/>
        <w:gridCol w:w="32"/>
        <w:gridCol w:w="142"/>
        <w:gridCol w:w="851"/>
        <w:gridCol w:w="141"/>
        <w:gridCol w:w="142"/>
        <w:gridCol w:w="142"/>
        <w:gridCol w:w="283"/>
        <w:gridCol w:w="284"/>
        <w:gridCol w:w="425"/>
        <w:gridCol w:w="142"/>
        <w:gridCol w:w="283"/>
        <w:gridCol w:w="142"/>
        <w:gridCol w:w="425"/>
        <w:gridCol w:w="284"/>
        <w:gridCol w:w="142"/>
        <w:gridCol w:w="141"/>
        <w:gridCol w:w="142"/>
        <w:gridCol w:w="143"/>
        <w:gridCol w:w="424"/>
        <w:gridCol w:w="142"/>
        <w:gridCol w:w="142"/>
        <w:gridCol w:w="141"/>
        <w:gridCol w:w="426"/>
        <w:gridCol w:w="283"/>
        <w:gridCol w:w="284"/>
        <w:gridCol w:w="425"/>
        <w:gridCol w:w="330"/>
        <w:gridCol w:w="663"/>
        <w:gridCol w:w="1276"/>
      </w:tblGrid>
      <w:tr w:rsidR="00590A91" w:rsidRPr="00590A91" w:rsidTr="00F2128F">
        <w:trPr>
          <w:cantSplit/>
        </w:trPr>
        <w:tc>
          <w:tcPr>
            <w:tcW w:w="3686" w:type="dxa"/>
            <w:gridSpan w:val="14"/>
            <w:tcBorders>
              <w:top w:val="nil"/>
              <w:left w:val="nil"/>
              <w:bottom w:val="nil"/>
              <w:right w:val="nil"/>
            </w:tcBorders>
            <w:vAlign w:val="bottom"/>
          </w:tcPr>
          <w:tbl>
            <w:tblPr>
              <w:tblStyle w:val="affffa"/>
              <w:tblW w:w="0" w:type="auto"/>
              <w:tblLayout w:type="fixed"/>
              <w:tblLook w:val="04A0" w:firstRow="1" w:lastRow="0" w:firstColumn="1" w:lastColumn="0" w:noHBand="0" w:noVBand="1"/>
            </w:tblPr>
            <w:tblGrid>
              <w:gridCol w:w="2647"/>
            </w:tblGrid>
            <w:tr w:rsidR="00590A91" w:rsidRPr="00590A91" w:rsidTr="00F2128F">
              <w:trPr>
                <w:trHeight w:val="555"/>
              </w:trPr>
              <w:tc>
                <w:tcPr>
                  <w:tcW w:w="2647" w:type="dxa"/>
                  <w:tcBorders>
                    <w:top w:val="single" w:sz="4" w:space="0" w:color="auto"/>
                    <w:left w:val="single" w:sz="4" w:space="0" w:color="auto"/>
                    <w:bottom w:val="single" w:sz="4" w:space="0" w:color="auto"/>
                    <w:right w:val="single" w:sz="4" w:space="0" w:color="auto"/>
                  </w:tcBorders>
                </w:tcPr>
                <w:p w:rsidR="00F2128F" w:rsidRPr="00590A91" w:rsidRDefault="00F2128F" w:rsidP="00F2128F">
                  <w:pPr>
                    <w:widowControl/>
                    <w:adjustRightInd/>
                    <w:ind w:firstLine="0"/>
                    <w:jc w:val="center"/>
                    <w:rPr>
                      <w:rFonts w:ascii="Times New Roman" w:hAnsi="Times New Roman" w:cs="Times New Roman"/>
                    </w:rPr>
                  </w:pPr>
                  <w:bookmarkStart w:id="83" w:name="sub_3100"/>
                  <w:r w:rsidRPr="00590A91">
                    <w:rPr>
                      <w:rFonts w:ascii="Times New Roman" w:hAnsi="Times New Roman" w:cs="Times New Roman"/>
                    </w:rPr>
                    <w:t>Отметка о принятии</w:t>
                  </w:r>
                </w:p>
                <w:p w:rsidR="00F2128F" w:rsidRPr="00590A91" w:rsidRDefault="00F2128F" w:rsidP="00F2128F">
                  <w:pPr>
                    <w:widowControl/>
                    <w:adjustRightInd/>
                    <w:ind w:firstLine="0"/>
                    <w:jc w:val="center"/>
                    <w:rPr>
                      <w:rFonts w:ascii="Times New Roman" w:hAnsi="Times New Roman" w:cs="Times New Roman"/>
                    </w:rPr>
                  </w:pPr>
                  <w:r w:rsidRPr="00590A91">
                    <w:rPr>
                      <w:rFonts w:ascii="Times New Roman" w:hAnsi="Times New Roman" w:cs="Times New Roman"/>
                    </w:rPr>
                    <w:t>на рассмотрение</w:t>
                  </w:r>
                </w:p>
              </w:tc>
            </w:tr>
          </w:tbl>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vAlign w:val="bottom"/>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 xml:space="preserve">Главе администрации </w:t>
            </w:r>
          </w:p>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муниципального образования _________</w:t>
            </w: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(наименование застройщика</w:t>
            </w: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(фамилия, имя, отчество - для граждан,</w:t>
            </w: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полное наименование организации, ИНН - для юридических лиц),</w:t>
            </w: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3686" w:type="dxa"/>
            <w:gridSpan w:val="1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его почтовый индекс, адрес, адрес электронной почты)</w:t>
            </w:r>
          </w:p>
        </w:tc>
      </w:tr>
      <w:tr w:rsidR="00590A91" w:rsidRPr="00590A91" w:rsidTr="00F2128F">
        <w:trPr>
          <w:cantSplit/>
        </w:trPr>
        <w:tc>
          <w:tcPr>
            <w:tcW w:w="9924" w:type="dxa"/>
            <w:gridSpan w:val="33"/>
            <w:tcBorders>
              <w:top w:val="nil"/>
              <w:left w:val="nil"/>
              <w:bottom w:val="nil"/>
              <w:right w:val="nil"/>
            </w:tcBorders>
            <w:vAlign w:val="bottom"/>
          </w:tcPr>
          <w:p w:rsidR="009732FA" w:rsidRPr="00590A91" w:rsidRDefault="009732FA" w:rsidP="009732FA">
            <w:pPr>
              <w:widowControl/>
              <w:adjustRightInd/>
              <w:spacing w:before="240" w:after="240"/>
              <w:ind w:firstLine="0"/>
              <w:jc w:val="center"/>
              <w:rPr>
                <w:rFonts w:ascii="Times New Roman" w:hAnsi="Times New Roman" w:cs="Times New Roman"/>
                <w:b/>
                <w:bCs/>
              </w:rPr>
            </w:pPr>
            <w:r w:rsidRPr="00590A91">
              <w:rPr>
                <w:rFonts w:ascii="Times New Roman" w:hAnsi="Times New Roman" w:cs="Times New Roman"/>
                <w:b/>
                <w:bCs/>
              </w:rPr>
              <w:t>ЗАЯВЛЕНИЕ</w:t>
            </w:r>
            <w:r w:rsidRPr="00590A91">
              <w:rPr>
                <w:rFonts w:ascii="Times New Roman" w:hAnsi="Times New Roman" w:cs="Times New Roman"/>
                <w:b/>
                <w:bCs/>
              </w:rPr>
              <w:br/>
              <w:t>о продлении срока действия разрешения на строительство</w:t>
            </w:r>
          </w:p>
        </w:tc>
      </w:tr>
      <w:tr w:rsidR="00590A91" w:rsidRPr="00590A91" w:rsidTr="00F2128F">
        <w:trPr>
          <w:cantSplit/>
        </w:trPr>
        <w:tc>
          <w:tcPr>
            <w:tcW w:w="5245" w:type="dxa"/>
            <w:gridSpan w:val="21"/>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Прошу продлить разрешение на строительство №</w:t>
            </w:r>
          </w:p>
        </w:tc>
        <w:tc>
          <w:tcPr>
            <w:tcW w:w="4679" w:type="dxa"/>
            <w:gridSpan w:val="12"/>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5245" w:type="dxa"/>
            <w:gridSpan w:val="21"/>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4679" w:type="dxa"/>
            <w:gridSpan w:val="12"/>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(номер разрешения на строительство)</w:t>
            </w:r>
          </w:p>
        </w:tc>
      </w:tr>
      <w:tr w:rsidR="00590A91" w:rsidRPr="00590A91" w:rsidTr="00F2128F">
        <w:trPr>
          <w:cantSplit/>
        </w:trPr>
        <w:tc>
          <w:tcPr>
            <w:tcW w:w="1102" w:type="dxa"/>
            <w:gridSpan w:val="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выданное</w:t>
            </w:r>
            <w:r w:rsidR="007430BC" w:rsidRPr="00590A91">
              <w:rPr>
                <w:rFonts w:ascii="Times New Roman" w:hAnsi="Times New Roman" w:cs="Times New Roman"/>
              </w:rPr>
              <w:t xml:space="preserve"> </w:t>
            </w:r>
          </w:p>
        </w:tc>
        <w:tc>
          <w:tcPr>
            <w:tcW w:w="174" w:type="dxa"/>
            <w:gridSpan w:val="2"/>
            <w:tcBorders>
              <w:top w:val="nil"/>
              <w:left w:val="nil"/>
              <w:bottom w:val="nil"/>
              <w:right w:val="nil"/>
            </w:tcBorders>
            <w:vAlign w:val="bottom"/>
          </w:tcPr>
          <w:p w:rsidR="009732FA" w:rsidRPr="00590A91" w:rsidRDefault="009732FA" w:rsidP="009732FA">
            <w:pPr>
              <w:widowControl/>
              <w:adjustRightInd/>
              <w:ind w:firstLine="0"/>
              <w:jc w:val="right"/>
              <w:rPr>
                <w:rFonts w:ascii="Times New Roman" w:hAnsi="Times New Roman" w:cs="Times New Roman"/>
              </w:rPr>
            </w:pPr>
            <w:r w:rsidRPr="00590A91">
              <w:rPr>
                <w:rFonts w:ascii="Times New Roman" w:hAnsi="Times New Roman" w:cs="Times New Roman"/>
              </w:rPr>
              <w:t>"</w:t>
            </w:r>
          </w:p>
        </w:tc>
        <w:tc>
          <w:tcPr>
            <w:tcW w:w="851" w:type="dxa"/>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141"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w:t>
            </w:r>
          </w:p>
        </w:tc>
        <w:tc>
          <w:tcPr>
            <w:tcW w:w="2694" w:type="dxa"/>
            <w:gridSpan w:val="11"/>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283"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418" w:type="dxa"/>
            <w:gridSpan w:val="6"/>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567"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года</w:t>
            </w:r>
          </w:p>
        </w:tc>
        <w:tc>
          <w:tcPr>
            <w:tcW w:w="2694" w:type="dxa"/>
            <w:gridSpan w:val="4"/>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1102" w:type="dxa"/>
            <w:gridSpan w:val="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74"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851" w:type="dxa"/>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(число)</w:t>
            </w:r>
          </w:p>
        </w:tc>
        <w:tc>
          <w:tcPr>
            <w:tcW w:w="141"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2694" w:type="dxa"/>
            <w:gridSpan w:val="11"/>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(месяц)</w:t>
            </w:r>
          </w:p>
        </w:tc>
        <w:tc>
          <w:tcPr>
            <w:tcW w:w="283"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418" w:type="dxa"/>
            <w:gridSpan w:val="6"/>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(год)</w:t>
            </w:r>
          </w:p>
        </w:tc>
        <w:tc>
          <w:tcPr>
            <w:tcW w:w="567"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2694" w:type="dxa"/>
            <w:gridSpan w:val="4"/>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2410" w:type="dxa"/>
            <w:gridSpan w:val="9"/>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со сроком действия до</w:t>
            </w:r>
            <w:r w:rsidR="007430BC" w:rsidRPr="00590A91">
              <w:rPr>
                <w:rFonts w:ascii="Times New Roman" w:hAnsi="Times New Roman" w:cs="Times New Roman"/>
              </w:rPr>
              <w:t xml:space="preserve"> </w:t>
            </w:r>
          </w:p>
        </w:tc>
        <w:tc>
          <w:tcPr>
            <w:tcW w:w="142" w:type="dxa"/>
            <w:tcBorders>
              <w:top w:val="nil"/>
              <w:left w:val="nil"/>
              <w:bottom w:val="nil"/>
              <w:right w:val="nil"/>
            </w:tcBorders>
            <w:vAlign w:val="bottom"/>
          </w:tcPr>
          <w:p w:rsidR="009732FA" w:rsidRPr="00590A91" w:rsidRDefault="009732FA" w:rsidP="009732FA">
            <w:pPr>
              <w:widowControl/>
              <w:adjustRightInd/>
              <w:ind w:firstLine="0"/>
              <w:jc w:val="right"/>
              <w:rPr>
                <w:rFonts w:ascii="Times New Roman" w:hAnsi="Times New Roman" w:cs="Times New Roman"/>
              </w:rPr>
            </w:pPr>
            <w:r w:rsidRPr="00590A91">
              <w:rPr>
                <w:rFonts w:ascii="Times New Roman" w:hAnsi="Times New Roman" w:cs="Times New Roman"/>
              </w:rPr>
              <w:t>"</w:t>
            </w:r>
          </w:p>
        </w:tc>
        <w:tc>
          <w:tcPr>
            <w:tcW w:w="992" w:type="dxa"/>
            <w:gridSpan w:val="3"/>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w:t>
            </w:r>
          </w:p>
        </w:tc>
        <w:tc>
          <w:tcPr>
            <w:tcW w:w="2268" w:type="dxa"/>
            <w:gridSpan w:val="10"/>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559" w:type="dxa"/>
            <w:gridSpan w:val="5"/>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2269" w:type="dxa"/>
            <w:gridSpan w:val="3"/>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года</w:t>
            </w:r>
          </w:p>
        </w:tc>
      </w:tr>
      <w:tr w:rsidR="00590A91" w:rsidRPr="00590A91" w:rsidTr="00F2128F">
        <w:trPr>
          <w:cantSplit/>
        </w:trPr>
        <w:tc>
          <w:tcPr>
            <w:tcW w:w="2410" w:type="dxa"/>
            <w:gridSpan w:val="9"/>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992" w:type="dxa"/>
            <w:gridSpan w:val="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(число)</w:t>
            </w: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2268" w:type="dxa"/>
            <w:gridSpan w:val="10"/>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(месяц)</w:t>
            </w: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559" w:type="dxa"/>
            <w:gridSpan w:val="5"/>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(год)</w:t>
            </w:r>
          </w:p>
        </w:tc>
        <w:tc>
          <w:tcPr>
            <w:tcW w:w="2269" w:type="dxa"/>
            <w:gridSpan w:val="3"/>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(указывается орган, выдавший разрешение на строительство)</w:t>
            </w:r>
          </w:p>
        </w:tc>
      </w:tr>
      <w:tr w:rsidR="00590A91" w:rsidRPr="00590A91" w:rsidTr="00F2128F">
        <w:trPr>
          <w:cantSplit/>
        </w:trPr>
        <w:tc>
          <w:tcPr>
            <w:tcW w:w="9924" w:type="dxa"/>
            <w:gridSpan w:val="33"/>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для строительства, реконструкции (ненужное зачеркнуть)</w:t>
            </w:r>
          </w:p>
        </w:tc>
      </w:tr>
      <w:tr w:rsidR="00590A91" w:rsidRPr="00590A91" w:rsidTr="00F2128F">
        <w:trPr>
          <w:cantSplit/>
        </w:trPr>
        <w:tc>
          <w:tcPr>
            <w:tcW w:w="3969" w:type="dxa"/>
            <w:gridSpan w:val="15"/>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объекта капитального строительства</w:t>
            </w:r>
          </w:p>
        </w:tc>
        <w:tc>
          <w:tcPr>
            <w:tcW w:w="5955" w:type="dxa"/>
            <w:gridSpan w:val="18"/>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3969" w:type="dxa"/>
            <w:gridSpan w:val="15"/>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5955" w:type="dxa"/>
            <w:gridSpan w:val="18"/>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(указывается наименование</w:t>
            </w: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объекта в соответствии с разрешением на строительство)</w:t>
            </w:r>
          </w:p>
        </w:tc>
      </w:tr>
      <w:tr w:rsidR="00590A91" w:rsidRPr="00590A91" w:rsidTr="00F2128F">
        <w:trPr>
          <w:cantSplit/>
        </w:trPr>
        <w:tc>
          <w:tcPr>
            <w:tcW w:w="2127" w:type="dxa"/>
            <w:gridSpan w:val="7"/>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этап строительства</w:t>
            </w:r>
          </w:p>
        </w:tc>
        <w:tc>
          <w:tcPr>
            <w:tcW w:w="7797" w:type="dxa"/>
            <w:gridSpan w:val="26"/>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2127" w:type="dxa"/>
            <w:gridSpan w:val="7"/>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7797" w:type="dxa"/>
            <w:gridSpan w:val="26"/>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(указывается в случае выделения этапа строительства)</w:t>
            </w:r>
          </w:p>
        </w:tc>
      </w:tr>
      <w:tr w:rsidR="00590A91" w:rsidRPr="00590A91" w:rsidTr="00F2128F">
        <w:trPr>
          <w:cantSplit/>
        </w:trPr>
        <w:tc>
          <w:tcPr>
            <w:tcW w:w="3544" w:type="dxa"/>
            <w:gridSpan w:val="13"/>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на земельном участке по адресу:</w:t>
            </w:r>
          </w:p>
        </w:tc>
        <w:tc>
          <w:tcPr>
            <w:tcW w:w="6380" w:type="dxa"/>
            <w:gridSpan w:val="20"/>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3544" w:type="dxa"/>
            <w:gridSpan w:val="13"/>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6380" w:type="dxa"/>
            <w:gridSpan w:val="20"/>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(наименование муниципального района; поселения</w:t>
            </w: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или городского округа, улицы, проспекта, переулка и т.д., кадастровый номер земельного участка)</w:t>
            </w: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2835" w:type="dxa"/>
            <w:gridSpan w:val="11"/>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принадлежащем на праве</w:t>
            </w:r>
          </w:p>
        </w:tc>
        <w:tc>
          <w:tcPr>
            <w:tcW w:w="7089" w:type="dxa"/>
            <w:gridSpan w:val="22"/>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2835" w:type="dxa"/>
            <w:gridSpan w:val="11"/>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7089" w:type="dxa"/>
            <w:gridSpan w:val="22"/>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(вид права, на основании которого земельный участок принадлежит</w:t>
            </w: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застройщику, а также данные о документе, удостоверяющем право)</w:t>
            </w:r>
          </w:p>
        </w:tc>
      </w:tr>
      <w:tr w:rsidR="00590A91" w:rsidRPr="00590A91" w:rsidTr="00F2128F">
        <w:trPr>
          <w:cantSplit/>
        </w:trPr>
        <w:tc>
          <w:tcPr>
            <w:tcW w:w="1134" w:type="dxa"/>
            <w:gridSpan w:val="5"/>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на срок до</w:t>
            </w:r>
          </w:p>
        </w:tc>
        <w:tc>
          <w:tcPr>
            <w:tcW w:w="142" w:type="dxa"/>
            <w:tcBorders>
              <w:top w:val="nil"/>
              <w:left w:val="nil"/>
              <w:bottom w:val="nil"/>
              <w:right w:val="nil"/>
            </w:tcBorders>
            <w:vAlign w:val="bottom"/>
          </w:tcPr>
          <w:p w:rsidR="009732FA" w:rsidRPr="00590A91" w:rsidRDefault="009732FA" w:rsidP="009732FA">
            <w:pPr>
              <w:widowControl/>
              <w:adjustRightInd/>
              <w:ind w:firstLine="0"/>
              <w:jc w:val="right"/>
              <w:rPr>
                <w:rFonts w:ascii="Times New Roman" w:hAnsi="Times New Roman" w:cs="Times New Roman"/>
              </w:rPr>
            </w:pPr>
            <w:r w:rsidRPr="00590A91">
              <w:rPr>
                <w:rFonts w:ascii="Times New Roman" w:hAnsi="Times New Roman" w:cs="Times New Roman"/>
              </w:rPr>
              <w:t>"</w:t>
            </w:r>
          </w:p>
        </w:tc>
        <w:tc>
          <w:tcPr>
            <w:tcW w:w="992" w:type="dxa"/>
            <w:gridSpan w:val="2"/>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w:t>
            </w:r>
          </w:p>
        </w:tc>
        <w:tc>
          <w:tcPr>
            <w:tcW w:w="2410" w:type="dxa"/>
            <w:gridSpan w:val="9"/>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283"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134" w:type="dxa"/>
            <w:gridSpan w:val="6"/>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3687" w:type="dxa"/>
            <w:gridSpan w:val="7"/>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года</w:t>
            </w:r>
          </w:p>
        </w:tc>
      </w:tr>
      <w:tr w:rsidR="00590A91" w:rsidRPr="00590A91" w:rsidTr="00F2128F">
        <w:trPr>
          <w:cantSplit/>
        </w:trPr>
        <w:tc>
          <w:tcPr>
            <w:tcW w:w="1134" w:type="dxa"/>
            <w:gridSpan w:val="5"/>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992" w:type="dxa"/>
            <w:gridSpan w:val="2"/>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(число)</w:t>
            </w: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2410" w:type="dxa"/>
            <w:gridSpan w:val="9"/>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(месяц)</w:t>
            </w:r>
          </w:p>
        </w:tc>
        <w:tc>
          <w:tcPr>
            <w:tcW w:w="283"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134" w:type="dxa"/>
            <w:gridSpan w:val="6"/>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(год)</w:t>
            </w:r>
          </w:p>
        </w:tc>
        <w:tc>
          <w:tcPr>
            <w:tcW w:w="3687" w:type="dxa"/>
            <w:gridSpan w:val="7"/>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vAlign w:val="bottom"/>
          </w:tcPr>
          <w:p w:rsidR="009732FA" w:rsidRPr="00590A91" w:rsidRDefault="009732FA" w:rsidP="009732FA">
            <w:pPr>
              <w:widowControl/>
              <w:adjustRightInd/>
              <w:spacing w:before="240"/>
              <w:ind w:firstLine="0"/>
              <w:jc w:val="left"/>
              <w:rPr>
                <w:rFonts w:ascii="Times New Roman" w:hAnsi="Times New Roman" w:cs="Times New Roman"/>
              </w:rPr>
            </w:pPr>
            <w:r w:rsidRPr="00590A91">
              <w:rPr>
                <w:rFonts w:ascii="Times New Roman" w:hAnsi="Times New Roman" w:cs="Times New Roman"/>
              </w:rPr>
              <w:t>Строительство, реконструкция объекта капитального строительства начаты</w:t>
            </w:r>
          </w:p>
        </w:tc>
      </w:tr>
      <w:tr w:rsidR="00590A91" w:rsidRPr="00590A91" w:rsidTr="00F2128F">
        <w:trPr>
          <w:cantSplit/>
        </w:trPr>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w:t>
            </w:r>
          </w:p>
        </w:tc>
        <w:tc>
          <w:tcPr>
            <w:tcW w:w="992" w:type="dxa"/>
            <w:gridSpan w:val="4"/>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w:t>
            </w:r>
          </w:p>
        </w:tc>
        <w:tc>
          <w:tcPr>
            <w:tcW w:w="2835" w:type="dxa"/>
            <w:gridSpan w:val="10"/>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425" w:type="dxa"/>
            <w:tcBorders>
              <w:top w:val="nil"/>
              <w:left w:val="nil"/>
              <w:bottom w:val="nil"/>
              <w:right w:val="nil"/>
            </w:tcBorders>
            <w:vAlign w:val="bottom"/>
          </w:tcPr>
          <w:p w:rsidR="009732FA" w:rsidRPr="00590A91" w:rsidRDefault="009732FA" w:rsidP="009732FA">
            <w:pPr>
              <w:widowControl/>
              <w:adjustRightInd/>
              <w:ind w:firstLine="0"/>
              <w:jc w:val="right"/>
              <w:rPr>
                <w:rFonts w:ascii="Times New Roman" w:hAnsi="Times New Roman" w:cs="Times New Roman"/>
              </w:rPr>
            </w:pPr>
            <w:r w:rsidRPr="00590A91">
              <w:rPr>
                <w:rFonts w:ascii="Times New Roman" w:hAnsi="Times New Roman" w:cs="Times New Roman"/>
              </w:rPr>
              <w:t>20</w:t>
            </w:r>
          </w:p>
        </w:tc>
        <w:tc>
          <w:tcPr>
            <w:tcW w:w="567" w:type="dxa"/>
            <w:gridSpan w:val="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4821" w:type="dxa"/>
            <w:gridSpan w:val="13"/>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года.</w:t>
            </w:r>
          </w:p>
        </w:tc>
      </w:tr>
      <w:tr w:rsidR="00590A91" w:rsidRPr="00590A91" w:rsidTr="00F2128F">
        <w:trPr>
          <w:cantSplit/>
        </w:trPr>
        <w:tc>
          <w:tcPr>
            <w:tcW w:w="9924" w:type="dxa"/>
            <w:gridSpan w:val="33"/>
            <w:tcBorders>
              <w:top w:val="nil"/>
              <w:left w:val="nil"/>
              <w:bottom w:val="nil"/>
              <w:right w:val="nil"/>
            </w:tcBorders>
            <w:vAlign w:val="bottom"/>
          </w:tcPr>
          <w:p w:rsidR="009732FA" w:rsidRPr="00590A91" w:rsidRDefault="009732FA" w:rsidP="009732FA">
            <w:pPr>
              <w:widowControl/>
              <w:adjustRightInd/>
              <w:ind w:firstLine="0"/>
              <w:rPr>
                <w:rFonts w:ascii="Times New Roman" w:hAnsi="Times New Roman" w:cs="Times New Roman"/>
              </w:rPr>
            </w:pPr>
            <w:r w:rsidRPr="00590A91">
              <w:rPr>
                <w:rFonts w:ascii="Times New Roman" w:hAnsi="Times New Roman" w:cs="Times New Roman"/>
              </w:rPr>
              <w:lastRenderedPageBreak/>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590A91" w:rsidRPr="00590A91" w:rsidTr="00F2128F">
        <w:trPr>
          <w:cantSplit/>
        </w:trPr>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w:t>
            </w:r>
          </w:p>
        </w:tc>
        <w:tc>
          <w:tcPr>
            <w:tcW w:w="709" w:type="dxa"/>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w:t>
            </w:r>
          </w:p>
        </w:tc>
        <w:tc>
          <w:tcPr>
            <w:tcW w:w="2126" w:type="dxa"/>
            <w:gridSpan w:val="9"/>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425" w:type="dxa"/>
            <w:tcBorders>
              <w:top w:val="nil"/>
              <w:left w:val="nil"/>
              <w:bottom w:val="nil"/>
              <w:right w:val="nil"/>
            </w:tcBorders>
            <w:vAlign w:val="bottom"/>
          </w:tcPr>
          <w:p w:rsidR="009732FA" w:rsidRPr="00590A91" w:rsidRDefault="009732FA" w:rsidP="009732FA">
            <w:pPr>
              <w:widowControl/>
              <w:adjustRightInd/>
              <w:ind w:firstLine="0"/>
              <w:jc w:val="right"/>
              <w:rPr>
                <w:rFonts w:ascii="Times New Roman" w:hAnsi="Times New Roman" w:cs="Times New Roman"/>
              </w:rPr>
            </w:pPr>
            <w:r w:rsidRPr="00590A91">
              <w:rPr>
                <w:rFonts w:ascii="Times New Roman" w:hAnsi="Times New Roman" w:cs="Times New Roman"/>
              </w:rPr>
              <w:t>20</w:t>
            </w:r>
          </w:p>
        </w:tc>
        <w:tc>
          <w:tcPr>
            <w:tcW w:w="567" w:type="dxa"/>
            <w:gridSpan w:val="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701" w:type="dxa"/>
            <w:gridSpan w:val="7"/>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lang w:val="en-US"/>
              </w:rPr>
            </w:pPr>
            <w:r w:rsidRPr="00590A91">
              <w:rPr>
                <w:rFonts w:ascii="Times New Roman" w:hAnsi="Times New Roman" w:cs="Times New Roman"/>
              </w:rPr>
              <w:t>года</w:t>
            </w:r>
            <w:r w:rsidRPr="00590A91">
              <w:rPr>
                <w:rFonts w:ascii="Times New Roman" w:hAnsi="Times New Roman" w:cs="Times New Roman"/>
                <w:lang w:val="en-US"/>
              </w:rPr>
              <w:t xml:space="preserve"> </w:t>
            </w:r>
            <w:r w:rsidRPr="00590A91">
              <w:rPr>
                <w:rFonts w:ascii="Times New Roman" w:hAnsi="Times New Roman" w:cs="Times New Roman"/>
              </w:rPr>
              <w:t>(приказ №</w:t>
            </w:r>
          </w:p>
        </w:tc>
        <w:tc>
          <w:tcPr>
            <w:tcW w:w="2173" w:type="dxa"/>
            <w:gridSpan w:val="8"/>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939" w:type="dxa"/>
            <w:gridSpan w:val="2"/>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lang w:val="en-US"/>
              </w:rPr>
            </w:pPr>
            <w:r w:rsidRPr="00590A91">
              <w:rPr>
                <w:rFonts w:ascii="Times New Roman" w:hAnsi="Times New Roman" w:cs="Times New Roman"/>
                <w:lang w:val="en-US"/>
              </w:rPr>
              <w:t>).</w:t>
            </w:r>
          </w:p>
        </w:tc>
      </w:tr>
      <w:tr w:rsidR="00590A91" w:rsidRPr="00590A91" w:rsidTr="00F2128F">
        <w:trPr>
          <w:cantSplit/>
        </w:trPr>
        <w:tc>
          <w:tcPr>
            <w:tcW w:w="4536" w:type="dxa"/>
            <w:gridSpan w:val="17"/>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В настоящее время на объекте выполнены</w:t>
            </w:r>
          </w:p>
        </w:tc>
        <w:tc>
          <w:tcPr>
            <w:tcW w:w="5388" w:type="dxa"/>
            <w:gridSpan w:val="16"/>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sz w:val="20"/>
                <w:szCs w:val="20"/>
              </w:rPr>
            </w:pPr>
            <w:r w:rsidRPr="00590A91">
              <w:rPr>
                <w:rFonts w:ascii="Times New Roman" w:hAnsi="Times New Roman" w:cs="Times New Roman"/>
                <w:sz w:val="20"/>
                <w:szCs w:val="20"/>
              </w:rPr>
              <w:t>(перечисляются фактические объемы выполненных работ)</w:t>
            </w:r>
          </w:p>
        </w:tc>
      </w:tr>
      <w:tr w:rsidR="00590A91" w:rsidRPr="00590A91" w:rsidTr="00F2128F">
        <w:trPr>
          <w:cantSplit/>
        </w:trPr>
        <w:tc>
          <w:tcPr>
            <w:tcW w:w="9924" w:type="dxa"/>
            <w:gridSpan w:val="33"/>
            <w:tcBorders>
              <w:top w:val="nil"/>
              <w:left w:val="nil"/>
              <w:bottom w:val="nil"/>
              <w:right w:val="nil"/>
            </w:tcBorders>
            <w:vAlign w:val="bottom"/>
          </w:tcPr>
          <w:p w:rsidR="009732FA" w:rsidRPr="00590A91" w:rsidRDefault="009732FA" w:rsidP="009732FA">
            <w:pPr>
              <w:widowControl/>
              <w:adjustRightInd/>
              <w:spacing w:before="240"/>
              <w:ind w:firstLine="0"/>
              <w:rPr>
                <w:rFonts w:ascii="Times New Roman" w:hAnsi="Times New Roman" w:cs="Times New Roman"/>
              </w:rPr>
            </w:pPr>
            <w:r w:rsidRPr="00590A91">
              <w:rPr>
                <w:rFonts w:ascii="Times New Roman" w:hAnsi="Times New Roman" w:cs="Times New Roman"/>
              </w:rPr>
              <w:t>Интересы застройщика в администрации муниципального образования _____________ уполномочен представлять:</w:t>
            </w:r>
          </w:p>
        </w:tc>
      </w:tr>
      <w:tr w:rsidR="00590A91" w:rsidRPr="00590A91" w:rsidTr="00F2128F">
        <w:trPr>
          <w:cantSplit/>
        </w:trPr>
        <w:tc>
          <w:tcPr>
            <w:tcW w:w="9924" w:type="dxa"/>
            <w:gridSpan w:val="33"/>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(Ф.И.О., должность, контактный телефон)</w:t>
            </w:r>
          </w:p>
        </w:tc>
      </w:tr>
      <w:tr w:rsidR="00590A91" w:rsidRPr="00590A91" w:rsidTr="00F2128F">
        <w:trPr>
          <w:cantSplit/>
          <w:trHeight w:val="516"/>
        </w:trPr>
        <w:tc>
          <w:tcPr>
            <w:tcW w:w="2268" w:type="dxa"/>
            <w:gridSpan w:val="8"/>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По доверенности №</w:t>
            </w:r>
          </w:p>
        </w:tc>
        <w:tc>
          <w:tcPr>
            <w:tcW w:w="2694" w:type="dxa"/>
            <w:gridSpan w:val="11"/>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426" w:type="dxa"/>
            <w:gridSpan w:val="3"/>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от</w:t>
            </w:r>
          </w:p>
        </w:tc>
        <w:tc>
          <w:tcPr>
            <w:tcW w:w="3260" w:type="dxa"/>
            <w:gridSpan w:val="10"/>
            <w:tcBorders>
              <w:top w:val="nil"/>
              <w:left w:val="nil"/>
              <w:bottom w:val="single" w:sz="4" w:space="0" w:color="auto"/>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c>
          <w:tcPr>
            <w:tcW w:w="1276" w:type="dxa"/>
            <w:tcBorders>
              <w:top w:val="nil"/>
              <w:left w:val="nil"/>
              <w:bottom w:val="nil"/>
              <w:right w:val="nil"/>
            </w:tcBorders>
            <w:vAlign w:val="bottom"/>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F2128F">
        <w:trPr>
          <w:cantSplit/>
        </w:trPr>
        <w:tc>
          <w:tcPr>
            <w:tcW w:w="9924" w:type="dxa"/>
            <w:gridSpan w:val="33"/>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(реквизиты доверенности)</w:t>
            </w:r>
          </w:p>
        </w:tc>
      </w:tr>
      <w:tr w:rsidR="00590A91" w:rsidRPr="00590A91" w:rsidTr="00F2128F">
        <w:trPr>
          <w:cantSplit/>
        </w:trPr>
        <w:tc>
          <w:tcPr>
            <w:tcW w:w="9924" w:type="dxa"/>
            <w:gridSpan w:val="33"/>
            <w:tcBorders>
              <w:top w:val="nil"/>
              <w:left w:val="nil"/>
              <w:bottom w:val="nil"/>
              <w:right w:val="nil"/>
            </w:tcBorders>
            <w:vAlign w:val="bottom"/>
          </w:tcPr>
          <w:p w:rsidR="009732FA" w:rsidRPr="00590A91" w:rsidRDefault="009732FA" w:rsidP="009732FA">
            <w:pPr>
              <w:widowControl/>
              <w:adjustRightInd/>
              <w:spacing w:before="240"/>
              <w:ind w:firstLine="0"/>
              <w:jc w:val="left"/>
              <w:rPr>
                <w:rFonts w:ascii="Times New Roman" w:hAnsi="Times New Roman" w:cs="Times New Roman"/>
              </w:rPr>
            </w:pPr>
            <w:r w:rsidRPr="00590A91">
              <w:rPr>
                <w:rFonts w:ascii="Times New Roman" w:hAnsi="Times New Roman" w:cs="Times New Roman"/>
              </w:rPr>
              <w:t>К настоящему заявлению прилагаются документы согласно описи (приложение к заявлению).</w:t>
            </w:r>
          </w:p>
        </w:tc>
      </w:tr>
      <w:tr w:rsidR="00590A91" w:rsidRPr="00590A91" w:rsidTr="00F2128F">
        <w:trPr>
          <w:cantSplit/>
          <w:trHeight w:val="730"/>
        </w:trPr>
        <w:tc>
          <w:tcPr>
            <w:tcW w:w="4962" w:type="dxa"/>
            <w:gridSpan w:val="19"/>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283" w:type="dxa"/>
            <w:gridSpan w:val="2"/>
            <w:tcBorders>
              <w:top w:val="nil"/>
              <w:left w:val="nil"/>
              <w:bottom w:val="nil"/>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1701" w:type="dxa"/>
            <w:gridSpan w:val="7"/>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284" w:type="dxa"/>
            <w:tcBorders>
              <w:top w:val="nil"/>
              <w:left w:val="nil"/>
              <w:bottom w:val="nil"/>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c>
          <w:tcPr>
            <w:tcW w:w="2694" w:type="dxa"/>
            <w:gridSpan w:val="4"/>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rPr>
            </w:pPr>
          </w:p>
        </w:tc>
      </w:tr>
      <w:tr w:rsidR="00590A91" w:rsidRPr="00590A91" w:rsidTr="00F2128F">
        <w:trPr>
          <w:cantSplit/>
        </w:trPr>
        <w:tc>
          <w:tcPr>
            <w:tcW w:w="4962" w:type="dxa"/>
            <w:gridSpan w:val="19"/>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(должность законного или иного уполномоченного представителя застройщика - юридического лица)</w:t>
            </w:r>
          </w:p>
        </w:tc>
        <w:tc>
          <w:tcPr>
            <w:tcW w:w="283" w:type="dxa"/>
            <w:gridSpan w:val="2"/>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p>
        </w:tc>
        <w:tc>
          <w:tcPr>
            <w:tcW w:w="1701" w:type="dxa"/>
            <w:gridSpan w:val="7"/>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(подпись)</w:t>
            </w:r>
          </w:p>
        </w:tc>
        <w:tc>
          <w:tcPr>
            <w:tcW w:w="284" w:type="dxa"/>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p>
        </w:tc>
        <w:tc>
          <w:tcPr>
            <w:tcW w:w="2694" w:type="dxa"/>
            <w:gridSpan w:val="4"/>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sz w:val="20"/>
                <w:szCs w:val="20"/>
              </w:rPr>
              <w:t>(расшифровка подписи)</w:t>
            </w:r>
          </w:p>
        </w:tc>
      </w:tr>
    </w:tbl>
    <w:p w:rsidR="009732FA" w:rsidRPr="00590A91" w:rsidRDefault="009732FA" w:rsidP="009732FA">
      <w:pPr>
        <w:widowControl/>
        <w:adjustRightInd/>
        <w:spacing w:before="120"/>
        <w:ind w:firstLine="0"/>
        <w:jc w:val="left"/>
        <w:rPr>
          <w:rFonts w:ascii="Times New Roman" w:hAnsi="Times New Roman" w:cs="Times New Roman"/>
        </w:rPr>
      </w:pPr>
      <w:r w:rsidRPr="00590A91">
        <w:rPr>
          <w:rFonts w:ascii="Times New Roman" w:hAnsi="Times New Roman" w:cs="Times New Roman"/>
        </w:rPr>
        <w:t>М.П.</w:t>
      </w:r>
    </w:p>
    <w:p w:rsidR="006D3AC8" w:rsidRPr="00590A91" w:rsidRDefault="005569B6">
      <w:pPr>
        <w:ind w:firstLine="698"/>
        <w:jc w:val="right"/>
        <w:rPr>
          <w:rFonts w:ascii="Times New Roman" w:hAnsi="Times New Roman" w:cs="Times New Roman"/>
          <w:b/>
          <w:sz w:val="28"/>
          <w:szCs w:val="28"/>
        </w:rPr>
      </w:pPr>
      <w:r w:rsidRPr="00590A91">
        <w:rPr>
          <w:rStyle w:val="a3"/>
          <w:rFonts w:ascii="Times New Roman" w:hAnsi="Times New Roman" w:cs="Times New Roman"/>
          <w:bCs/>
          <w:color w:val="auto"/>
          <w:sz w:val="28"/>
          <w:szCs w:val="28"/>
        </w:rPr>
        <w:br w:type="page"/>
      </w:r>
      <w:r w:rsidR="005D0C50" w:rsidRPr="00590A91">
        <w:rPr>
          <w:rStyle w:val="a3"/>
          <w:rFonts w:ascii="Times New Roman" w:hAnsi="Times New Roman" w:cs="Times New Roman"/>
          <w:b w:val="0"/>
          <w:bCs/>
          <w:color w:val="auto"/>
          <w:sz w:val="28"/>
          <w:szCs w:val="28"/>
        </w:rPr>
        <w:lastRenderedPageBreak/>
        <w:t>Приложение</w:t>
      </w:r>
    </w:p>
    <w:bookmarkEnd w:id="83"/>
    <w:p w:rsidR="006D3AC8" w:rsidRPr="00590A91" w:rsidRDefault="006D3AC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 xml:space="preserve">к </w:t>
      </w:r>
      <w:hyperlink w:anchor="sub_3000" w:history="1">
        <w:r w:rsidRPr="00590A91">
          <w:rPr>
            <w:rStyle w:val="a4"/>
            <w:rFonts w:ascii="Times New Roman" w:hAnsi="Times New Roman" w:cs="Times New Roman"/>
            <w:bCs/>
            <w:color w:val="auto"/>
            <w:sz w:val="28"/>
            <w:szCs w:val="28"/>
          </w:rPr>
          <w:t>заявлению</w:t>
        </w:r>
      </w:hyperlink>
      <w:r w:rsidRPr="00590A91">
        <w:rPr>
          <w:rStyle w:val="a3"/>
          <w:rFonts w:ascii="Times New Roman" w:hAnsi="Times New Roman" w:cs="Times New Roman"/>
          <w:b w:val="0"/>
          <w:bCs/>
          <w:color w:val="auto"/>
          <w:sz w:val="28"/>
          <w:szCs w:val="28"/>
        </w:rPr>
        <w:t xml:space="preserve"> о продлении</w:t>
      </w:r>
    </w:p>
    <w:p w:rsidR="006D3AC8" w:rsidRPr="00590A91" w:rsidRDefault="006D3AC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срока действия разрешения</w:t>
      </w:r>
    </w:p>
    <w:p w:rsidR="006D3AC8" w:rsidRPr="00590A91" w:rsidRDefault="006D3AC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на строительство</w:t>
      </w:r>
    </w:p>
    <w:p w:rsidR="006D3AC8" w:rsidRPr="00590A91" w:rsidRDefault="00BB75AB">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w:t>
      </w:r>
      <w:r w:rsidR="006D3AC8" w:rsidRPr="00590A91">
        <w:rPr>
          <w:rStyle w:val="a3"/>
          <w:rFonts w:ascii="Times New Roman" w:hAnsi="Times New Roman" w:cs="Times New Roman"/>
          <w:b w:val="0"/>
          <w:bCs/>
          <w:color w:val="auto"/>
          <w:sz w:val="28"/>
          <w:szCs w:val="28"/>
        </w:rPr>
        <w:t>___</w:t>
      </w:r>
      <w:r w:rsidRPr="00590A91">
        <w:rPr>
          <w:rStyle w:val="a3"/>
          <w:rFonts w:ascii="Times New Roman" w:hAnsi="Times New Roman" w:cs="Times New Roman"/>
          <w:b w:val="0"/>
          <w:bCs/>
          <w:color w:val="auto"/>
          <w:sz w:val="28"/>
          <w:szCs w:val="28"/>
        </w:rPr>
        <w:t>»</w:t>
      </w:r>
      <w:r w:rsidR="006D3AC8" w:rsidRPr="00590A91">
        <w:rPr>
          <w:rStyle w:val="a3"/>
          <w:rFonts w:ascii="Times New Roman" w:hAnsi="Times New Roman" w:cs="Times New Roman"/>
          <w:b w:val="0"/>
          <w:bCs/>
          <w:color w:val="auto"/>
          <w:sz w:val="28"/>
          <w:szCs w:val="28"/>
        </w:rPr>
        <w:t xml:space="preserve"> _______ 20_ года </w:t>
      </w:r>
    </w:p>
    <w:p w:rsidR="006D3AC8" w:rsidRPr="00590A91" w:rsidRDefault="006D3AC8">
      <w:pPr>
        <w:rPr>
          <w:rFonts w:ascii="Times New Roman" w:hAnsi="Times New Roman" w:cs="Times New Roman"/>
          <w:sz w:val="28"/>
          <w:szCs w:val="28"/>
        </w:rPr>
      </w:pPr>
    </w:p>
    <w:p w:rsidR="00125F79" w:rsidRPr="00590A91" w:rsidRDefault="00125F79">
      <w:pPr>
        <w:rPr>
          <w:rFonts w:ascii="Times New Roman" w:hAnsi="Times New Roman" w:cs="Times New Roman"/>
          <w:sz w:val="28"/>
          <w:szCs w:val="28"/>
        </w:rPr>
      </w:pPr>
    </w:p>
    <w:p w:rsidR="00125F79" w:rsidRPr="00590A91" w:rsidRDefault="00125F79">
      <w:pPr>
        <w:rPr>
          <w:rFonts w:ascii="Times New Roman" w:hAnsi="Times New Roman" w:cs="Times New Roman"/>
          <w:sz w:val="28"/>
          <w:szCs w:val="28"/>
        </w:rPr>
      </w:pPr>
    </w:p>
    <w:p w:rsidR="009732FA" w:rsidRPr="00590A91" w:rsidRDefault="009732FA" w:rsidP="009732FA">
      <w:pPr>
        <w:widowControl/>
        <w:adjustRightInd/>
        <w:ind w:firstLine="0"/>
        <w:jc w:val="center"/>
        <w:rPr>
          <w:rFonts w:ascii="Times New Roman" w:hAnsi="Times New Roman" w:cs="Times New Roman"/>
          <w:b/>
          <w:bCs/>
        </w:rPr>
      </w:pPr>
      <w:bookmarkStart w:id="84" w:name="sub_4000"/>
      <w:r w:rsidRPr="00590A91">
        <w:rPr>
          <w:rFonts w:ascii="Times New Roman" w:hAnsi="Times New Roman" w:cs="Times New Roman"/>
          <w:b/>
          <w:bCs/>
        </w:rPr>
        <w:t>ОПИСЬ</w:t>
      </w:r>
    </w:p>
    <w:p w:rsidR="009732FA" w:rsidRPr="00590A91" w:rsidRDefault="009732FA" w:rsidP="009732FA">
      <w:pPr>
        <w:widowControl/>
        <w:adjustRightInd/>
        <w:ind w:firstLine="0"/>
        <w:jc w:val="center"/>
        <w:rPr>
          <w:rFonts w:ascii="Times New Roman" w:hAnsi="Times New Roman" w:cs="Times New Roman"/>
          <w:b/>
          <w:bCs/>
        </w:rPr>
      </w:pPr>
      <w:r w:rsidRPr="00590A91">
        <w:rPr>
          <w:rFonts w:ascii="Times New Roman" w:hAnsi="Times New Roman" w:cs="Times New Roman"/>
          <w:b/>
          <w:bCs/>
        </w:rPr>
        <w:t>документов, представленных в администрацию муниципального образования ________</w:t>
      </w:r>
    </w:p>
    <w:p w:rsidR="009732FA" w:rsidRPr="00590A91" w:rsidRDefault="009732FA" w:rsidP="009732FA">
      <w:pPr>
        <w:widowControl/>
        <w:adjustRightInd/>
        <w:ind w:firstLine="0"/>
        <w:jc w:val="center"/>
        <w:rPr>
          <w:rFonts w:ascii="Times New Roman" w:hAnsi="Times New Roman" w:cs="Times New Roman"/>
          <w:b/>
          <w:bCs/>
        </w:rPr>
      </w:pPr>
      <w:r w:rsidRPr="00590A91">
        <w:rPr>
          <w:rFonts w:ascii="Times New Roman" w:hAnsi="Times New Roman" w:cs="Times New Roman"/>
          <w:b/>
          <w:bCs/>
        </w:rPr>
        <w:t xml:space="preserve"> для продления срока действия разрешения на строительство</w:t>
      </w:r>
    </w:p>
    <w:p w:rsidR="009732FA" w:rsidRPr="00590A91" w:rsidRDefault="009732FA" w:rsidP="009732FA">
      <w:pPr>
        <w:widowControl/>
        <w:adjustRightInd/>
        <w:ind w:firstLine="0"/>
        <w:jc w:val="cente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237"/>
        <w:gridCol w:w="1560"/>
        <w:gridCol w:w="1559"/>
      </w:tblGrid>
      <w:tr w:rsidR="00590A91" w:rsidRPr="00590A91" w:rsidTr="00E4304B">
        <w:trPr>
          <w:cantSplit/>
        </w:trPr>
        <w:tc>
          <w:tcPr>
            <w:tcW w:w="595" w:type="dxa"/>
            <w:tcBorders>
              <w:top w:val="single" w:sz="6" w:space="0" w:color="auto"/>
              <w:left w:val="single" w:sz="6" w:space="0" w:color="auto"/>
              <w:bottom w:val="single" w:sz="6" w:space="0" w:color="auto"/>
              <w:right w:val="single" w:sz="6" w:space="0" w:color="auto"/>
            </w:tcBorders>
            <w:vAlign w:val="center"/>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w:t>
            </w:r>
          </w:p>
        </w:tc>
        <w:tc>
          <w:tcPr>
            <w:tcW w:w="6237" w:type="dxa"/>
            <w:tcBorders>
              <w:top w:val="single" w:sz="6" w:space="0" w:color="auto"/>
              <w:left w:val="single" w:sz="6" w:space="0" w:color="auto"/>
              <w:bottom w:val="single" w:sz="6" w:space="0" w:color="auto"/>
              <w:right w:val="single" w:sz="6" w:space="0" w:color="auto"/>
            </w:tcBorders>
            <w:vAlign w:val="center"/>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Наименование документа</w:t>
            </w:r>
          </w:p>
        </w:tc>
        <w:tc>
          <w:tcPr>
            <w:tcW w:w="1560" w:type="dxa"/>
            <w:tcBorders>
              <w:top w:val="single" w:sz="6" w:space="0" w:color="auto"/>
              <w:left w:val="single" w:sz="6" w:space="0" w:color="auto"/>
              <w:bottom w:val="single" w:sz="6" w:space="0" w:color="auto"/>
              <w:right w:val="single" w:sz="6" w:space="0" w:color="auto"/>
            </w:tcBorders>
            <w:vAlign w:val="center"/>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Кол-во экземпляров</w:t>
            </w:r>
          </w:p>
        </w:tc>
        <w:tc>
          <w:tcPr>
            <w:tcW w:w="1559" w:type="dxa"/>
            <w:tcBorders>
              <w:top w:val="single" w:sz="6" w:space="0" w:color="auto"/>
              <w:left w:val="single" w:sz="6" w:space="0" w:color="auto"/>
              <w:bottom w:val="single" w:sz="6" w:space="0" w:color="auto"/>
              <w:right w:val="single" w:sz="6" w:space="0" w:color="auto"/>
            </w:tcBorders>
            <w:vAlign w:val="center"/>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Кол-во листов</w:t>
            </w:r>
            <w:r w:rsidRPr="00590A91">
              <w:rPr>
                <w:rFonts w:ascii="Times New Roman" w:hAnsi="Times New Roman" w:cs="Times New Roman"/>
              </w:rPr>
              <w:br/>
              <w:t>в одном экземпляре</w:t>
            </w:r>
          </w:p>
        </w:tc>
      </w:tr>
      <w:tr w:rsidR="00590A91" w:rsidRPr="00590A91"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1.</w:t>
            </w:r>
          </w:p>
        </w:tc>
        <w:tc>
          <w:tcPr>
            <w:tcW w:w="6237"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r w:rsidRPr="00590A91">
              <w:rPr>
                <w:rFonts w:ascii="Times New Roman" w:hAnsi="Times New Roman" w:cs="Times New Roman"/>
              </w:rPr>
              <w:t>Разрешение на строительство №</w:t>
            </w:r>
          </w:p>
        </w:tc>
        <w:tc>
          <w:tcPr>
            <w:tcW w:w="1560"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590A91" w:rsidRDefault="009732FA" w:rsidP="00B50791">
            <w:pPr>
              <w:widowControl/>
              <w:adjustRightInd/>
              <w:ind w:firstLine="0"/>
              <w:jc w:val="left"/>
              <w:rPr>
                <w:rFonts w:ascii="Times New Roman" w:hAnsi="Times New Roman" w:cs="Times New Roman"/>
              </w:rPr>
            </w:pPr>
            <w:r w:rsidRPr="00590A91">
              <w:rPr>
                <w:rFonts w:ascii="Times New Roman" w:hAnsi="Times New Roman" w:cs="Times New Roman"/>
              </w:rPr>
              <w:t>2.</w:t>
            </w:r>
          </w:p>
        </w:tc>
        <w:tc>
          <w:tcPr>
            <w:tcW w:w="6237" w:type="dxa"/>
            <w:tcBorders>
              <w:top w:val="single" w:sz="6" w:space="0" w:color="auto"/>
              <w:left w:val="single" w:sz="6" w:space="0" w:color="auto"/>
              <w:bottom w:val="single" w:sz="6" w:space="0" w:color="auto"/>
              <w:right w:val="single" w:sz="6" w:space="0" w:color="auto"/>
            </w:tcBorders>
          </w:tcPr>
          <w:p w:rsidR="00B50791" w:rsidRPr="00590A91" w:rsidRDefault="00B50791" w:rsidP="00B64C5B">
            <w:pPr>
              <w:widowControl/>
              <w:adjustRightInd/>
              <w:ind w:firstLine="0"/>
              <w:rPr>
                <w:rFonts w:ascii="Times New Roman" w:hAnsi="Times New Roman" w:cs="Times New Roman"/>
              </w:rPr>
            </w:pPr>
            <w:r w:rsidRPr="00590A91">
              <w:rPr>
                <w:rFonts w:ascii="Times New Roman" w:hAnsi="Times New Roman" w:cs="Times New Roman"/>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строительстве/договор страхования гражданской ответственности лица, привлекающего денежные средства для долевого строительства многоквартирного дома и(или)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9732FA" w:rsidRPr="00590A91" w:rsidRDefault="00B50791" w:rsidP="00B50791">
            <w:pPr>
              <w:widowControl/>
              <w:adjustRightInd/>
              <w:ind w:firstLine="0"/>
              <w:jc w:val="left"/>
              <w:rPr>
                <w:rFonts w:ascii="Times New Roman" w:hAnsi="Times New Roman" w:cs="Times New Roman"/>
              </w:rPr>
            </w:pPr>
            <w:r w:rsidRPr="00590A91">
              <w:rPr>
                <w:rFonts w:ascii="Times New Roman" w:hAnsi="Times New Roman" w:cs="Times New Roman"/>
              </w:rPr>
              <w:t>(ненужное зачеркнуть) &lt;*&gt;</w:t>
            </w:r>
          </w:p>
        </w:tc>
        <w:tc>
          <w:tcPr>
            <w:tcW w:w="1560"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3.</w:t>
            </w:r>
          </w:p>
        </w:tc>
        <w:tc>
          <w:tcPr>
            <w:tcW w:w="6237"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4.</w:t>
            </w:r>
          </w:p>
        </w:tc>
        <w:tc>
          <w:tcPr>
            <w:tcW w:w="6237"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r>
      <w:tr w:rsidR="00590A91" w:rsidRPr="00590A91"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center"/>
              <w:rPr>
                <w:rFonts w:ascii="Times New Roman" w:hAnsi="Times New Roman" w:cs="Times New Roman"/>
              </w:rPr>
            </w:pPr>
            <w:r w:rsidRPr="00590A91">
              <w:rPr>
                <w:rFonts w:ascii="Times New Roman" w:hAnsi="Times New Roman" w:cs="Times New Roman"/>
              </w:rPr>
              <w:t>5.</w:t>
            </w:r>
          </w:p>
        </w:tc>
        <w:tc>
          <w:tcPr>
            <w:tcW w:w="6237"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590A91" w:rsidRDefault="009732FA" w:rsidP="009732FA">
            <w:pPr>
              <w:widowControl/>
              <w:adjustRightInd/>
              <w:ind w:firstLine="0"/>
              <w:jc w:val="left"/>
              <w:rPr>
                <w:rFonts w:ascii="Times New Roman" w:hAnsi="Times New Roman" w:cs="Times New Roman"/>
              </w:rPr>
            </w:pPr>
          </w:p>
        </w:tc>
      </w:tr>
    </w:tbl>
    <w:p w:rsidR="009732FA" w:rsidRPr="00590A91" w:rsidRDefault="009732FA" w:rsidP="009732FA">
      <w:pPr>
        <w:widowControl/>
        <w:adjustRightInd/>
        <w:ind w:firstLine="0"/>
        <w:jc w:val="left"/>
        <w:rPr>
          <w:rFonts w:ascii="Times New Roman" w:hAnsi="Times New Roman" w:cs="Times New Roman"/>
          <w:sz w:val="22"/>
          <w:szCs w:val="22"/>
        </w:rPr>
      </w:pPr>
      <w:r w:rsidRPr="00590A91">
        <w:rPr>
          <w:rFonts w:ascii="Times New Roman" w:hAnsi="Times New Roman" w:cs="Times New Roman"/>
          <w:sz w:val="22"/>
          <w:szCs w:val="22"/>
        </w:rPr>
        <w:t>--------------------------------</w:t>
      </w:r>
    </w:p>
    <w:p w:rsidR="00364267" w:rsidRPr="00590A91" w:rsidRDefault="00364267" w:rsidP="00364267">
      <w:pPr>
        <w:widowControl/>
        <w:adjustRightInd/>
        <w:ind w:firstLine="567"/>
        <w:rPr>
          <w:rFonts w:ascii="Times New Roman" w:hAnsi="Times New Roman" w:cs="Times New Roman"/>
        </w:rPr>
      </w:pPr>
      <w:r w:rsidRPr="00590A91">
        <w:rPr>
          <w:rFonts w:ascii="Times New Roman" w:hAnsi="Times New Roman" w:cs="Times New Roman"/>
          <w:sz w:val="22"/>
          <w:szCs w:val="22"/>
        </w:rPr>
        <w:t>*</w:t>
      </w:r>
      <w:r w:rsidRPr="00590A91">
        <w:rPr>
          <w:rFonts w:ascii="Times New Roman" w:hAnsi="Times New Roman" w:cs="Times New Roman"/>
        </w:rPr>
        <w:t>Не заполняется в случае подачи заявления в электронном виде через ПГУ ЛО</w:t>
      </w:r>
    </w:p>
    <w:p w:rsidR="009732FA" w:rsidRPr="00590A91" w:rsidRDefault="009732FA" w:rsidP="009732FA">
      <w:pPr>
        <w:widowControl/>
        <w:adjustRightInd/>
        <w:spacing w:after="480"/>
        <w:ind w:firstLine="567"/>
        <w:rPr>
          <w:rFonts w:ascii="Times New Roman" w:hAnsi="Times New Roman" w:cs="Times New Roman"/>
          <w:sz w:val="22"/>
          <w:szCs w:val="22"/>
        </w:rPr>
      </w:pPr>
      <w:r w:rsidRPr="00590A91">
        <w:rPr>
          <w:rFonts w:ascii="Times New Roman" w:hAnsi="Times New Roman" w:cs="Times New Roman"/>
          <w:sz w:val="22"/>
          <w:szCs w:val="22"/>
        </w:rPr>
        <w:t>&lt;*&gt; Заполняется в случае, если указанные документы представляются застройщиком вместе с заявлением.</w:t>
      </w:r>
    </w:p>
    <w:tbl>
      <w:tblPr>
        <w:tblW w:w="0" w:type="auto"/>
        <w:tblInd w:w="28" w:type="dxa"/>
        <w:tblLayout w:type="fixed"/>
        <w:tblCellMar>
          <w:left w:w="28" w:type="dxa"/>
          <w:right w:w="28" w:type="dxa"/>
        </w:tblCellMar>
        <w:tblLook w:val="0000" w:firstRow="0" w:lastRow="0" w:firstColumn="0" w:lastColumn="0" w:noHBand="0" w:noVBand="0"/>
      </w:tblPr>
      <w:tblGrid>
        <w:gridCol w:w="4962"/>
        <w:gridCol w:w="283"/>
        <w:gridCol w:w="1701"/>
        <w:gridCol w:w="284"/>
        <w:gridCol w:w="2693"/>
      </w:tblGrid>
      <w:tr w:rsidR="00590A91" w:rsidRPr="00590A91" w:rsidTr="00E4304B">
        <w:trPr>
          <w:cantSplit/>
        </w:trPr>
        <w:tc>
          <w:tcPr>
            <w:tcW w:w="4962" w:type="dxa"/>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sz w:val="22"/>
                <w:szCs w:val="22"/>
              </w:rPr>
            </w:pPr>
          </w:p>
        </w:tc>
        <w:tc>
          <w:tcPr>
            <w:tcW w:w="283" w:type="dxa"/>
            <w:tcBorders>
              <w:top w:val="nil"/>
              <w:left w:val="nil"/>
              <w:bottom w:val="nil"/>
              <w:right w:val="nil"/>
            </w:tcBorders>
            <w:vAlign w:val="bottom"/>
          </w:tcPr>
          <w:p w:rsidR="009732FA" w:rsidRPr="00590A91" w:rsidRDefault="009732FA" w:rsidP="009732FA">
            <w:pPr>
              <w:widowControl/>
              <w:adjustRightInd/>
              <w:ind w:firstLine="0"/>
              <w:jc w:val="center"/>
              <w:rPr>
                <w:rFonts w:ascii="Times New Roman" w:hAnsi="Times New Roman" w:cs="Times New Roman"/>
                <w:sz w:val="22"/>
                <w:szCs w:val="22"/>
              </w:rPr>
            </w:pPr>
          </w:p>
        </w:tc>
        <w:tc>
          <w:tcPr>
            <w:tcW w:w="1701" w:type="dxa"/>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sz w:val="22"/>
                <w:szCs w:val="22"/>
              </w:rPr>
            </w:pPr>
          </w:p>
        </w:tc>
        <w:tc>
          <w:tcPr>
            <w:tcW w:w="284" w:type="dxa"/>
            <w:tcBorders>
              <w:top w:val="nil"/>
              <w:left w:val="nil"/>
              <w:bottom w:val="nil"/>
              <w:right w:val="nil"/>
            </w:tcBorders>
            <w:vAlign w:val="bottom"/>
          </w:tcPr>
          <w:p w:rsidR="009732FA" w:rsidRPr="00590A91" w:rsidRDefault="009732FA" w:rsidP="009732FA">
            <w:pPr>
              <w:widowControl/>
              <w:adjustRightInd/>
              <w:ind w:firstLine="0"/>
              <w:jc w:val="center"/>
              <w:rPr>
                <w:rFonts w:ascii="Times New Roman" w:hAnsi="Times New Roman" w:cs="Times New Roman"/>
                <w:sz w:val="22"/>
                <w:szCs w:val="22"/>
              </w:rPr>
            </w:pPr>
          </w:p>
        </w:tc>
        <w:tc>
          <w:tcPr>
            <w:tcW w:w="2693" w:type="dxa"/>
            <w:tcBorders>
              <w:top w:val="nil"/>
              <w:left w:val="nil"/>
              <w:bottom w:val="single" w:sz="4" w:space="0" w:color="auto"/>
              <w:right w:val="nil"/>
            </w:tcBorders>
            <w:vAlign w:val="bottom"/>
          </w:tcPr>
          <w:p w:rsidR="009732FA" w:rsidRPr="00590A91" w:rsidRDefault="009732FA" w:rsidP="009732FA">
            <w:pPr>
              <w:widowControl/>
              <w:adjustRightInd/>
              <w:ind w:firstLine="0"/>
              <w:jc w:val="center"/>
              <w:rPr>
                <w:rFonts w:ascii="Times New Roman" w:hAnsi="Times New Roman" w:cs="Times New Roman"/>
                <w:sz w:val="22"/>
                <w:szCs w:val="22"/>
              </w:rPr>
            </w:pPr>
          </w:p>
        </w:tc>
      </w:tr>
      <w:tr w:rsidR="00590A91" w:rsidRPr="00590A91" w:rsidTr="00E4304B">
        <w:trPr>
          <w:cantSplit/>
        </w:trPr>
        <w:tc>
          <w:tcPr>
            <w:tcW w:w="4962" w:type="dxa"/>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sz w:val="22"/>
                <w:szCs w:val="22"/>
              </w:rPr>
            </w:pPr>
            <w:r w:rsidRPr="00590A91">
              <w:rPr>
                <w:rFonts w:ascii="Times New Roman" w:hAnsi="Times New Roman" w:cs="Times New Roman"/>
                <w:sz w:val="22"/>
                <w:szCs w:val="22"/>
              </w:rPr>
              <w:t>(должность законного или иного уполномоченного представителя застройщика - юридического лица)</w:t>
            </w:r>
          </w:p>
        </w:tc>
        <w:tc>
          <w:tcPr>
            <w:tcW w:w="283" w:type="dxa"/>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sz w:val="22"/>
                <w:szCs w:val="22"/>
              </w:rPr>
            </w:pPr>
          </w:p>
        </w:tc>
        <w:tc>
          <w:tcPr>
            <w:tcW w:w="1701" w:type="dxa"/>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sz w:val="22"/>
                <w:szCs w:val="22"/>
              </w:rPr>
            </w:pPr>
            <w:r w:rsidRPr="00590A91">
              <w:rPr>
                <w:rFonts w:ascii="Times New Roman" w:hAnsi="Times New Roman" w:cs="Times New Roman"/>
                <w:sz w:val="22"/>
                <w:szCs w:val="22"/>
              </w:rPr>
              <w:t>(подпись)</w:t>
            </w:r>
          </w:p>
        </w:tc>
        <w:tc>
          <w:tcPr>
            <w:tcW w:w="284" w:type="dxa"/>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sz w:val="22"/>
                <w:szCs w:val="22"/>
              </w:rPr>
            </w:pPr>
          </w:p>
        </w:tc>
        <w:tc>
          <w:tcPr>
            <w:tcW w:w="2693" w:type="dxa"/>
            <w:tcBorders>
              <w:top w:val="nil"/>
              <w:left w:val="nil"/>
              <w:bottom w:val="nil"/>
              <w:right w:val="nil"/>
            </w:tcBorders>
          </w:tcPr>
          <w:p w:rsidR="009732FA" w:rsidRPr="00590A91" w:rsidRDefault="009732FA" w:rsidP="009732FA">
            <w:pPr>
              <w:widowControl/>
              <w:adjustRightInd/>
              <w:ind w:firstLine="0"/>
              <w:jc w:val="center"/>
              <w:rPr>
                <w:rFonts w:ascii="Times New Roman" w:hAnsi="Times New Roman" w:cs="Times New Roman"/>
                <w:sz w:val="22"/>
                <w:szCs w:val="22"/>
              </w:rPr>
            </w:pPr>
            <w:r w:rsidRPr="00590A91">
              <w:rPr>
                <w:rFonts w:ascii="Times New Roman" w:hAnsi="Times New Roman" w:cs="Times New Roman"/>
                <w:sz w:val="22"/>
                <w:szCs w:val="22"/>
              </w:rPr>
              <w:t>(расшифровка подписи)</w:t>
            </w:r>
          </w:p>
        </w:tc>
      </w:tr>
    </w:tbl>
    <w:p w:rsidR="009732FA" w:rsidRPr="00590A91" w:rsidRDefault="009732FA" w:rsidP="009732FA">
      <w:pPr>
        <w:widowControl/>
        <w:adjustRightInd/>
        <w:spacing w:before="180"/>
        <w:ind w:firstLine="0"/>
        <w:jc w:val="left"/>
        <w:rPr>
          <w:rFonts w:ascii="Times New Roman" w:hAnsi="Times New Roman" w:cs="Times New Roman"/>
          <w:sz w:val="22"/>
          <w:szCs w:val="22"/>
        </w:rPr>
      </w:pPr>
      <w:r w:rsidRPr="00590A91">
        <w:rPr>
          <w:rFonts w:ascii="Times New Roman" w:hAnsi="Times New Roman" w:cs="Times New Roman"/>
          <w:sz w:val="22"/>
          <w:szCs w:val="22"/>
        </w:rPr>
        <w:t>М.П.</w:t>
      </w:r>
    </w:p>
    <w:p w:rsidR="006D3AC8" w:rsidRPr="00590A91" w:rsidRDefault="005569B6">
      <w:pPr>
        <w:ind w:firstLine="698"/>
        <w:jc w:val="right"/>
        <w:rPr>
          <w:rFonts w:ascii="Times New Roman" w:hAnsi="Times New Roman" w:cs="Times New Roman"/>
          <w:b/>
          <w:sz w:val="28"/>
          <w:szCs w:val="28"/>
        </w:rPr>
      </w:pPr>
      <w:r w:rsidRPr="00590A91">
        <w:rPr>
          <w:rStyle w:val="a3"/>
          <w:rFonts w:ascii="Times New Roman" w:hAnsi="Times New Roman" w:cs="Times New Roman"/>
          <w:bCs/>
          <w:color w:val="auto"/>
        </w:rPr>
        <w:br w:type="page"/>
      </w:r>
      <w:r w:rsidR="006D3AC8" w:rsidRPr="00590A91">
        <w:rPr>
          <w:rStyle w:val="a3"/>
          <w:rFonts w:ascii="Times New Roman" w:hAnsi="Times New Roman" w:cs="Times New Roman"/>
          <w:b w:val="0"/>
          <w:bCs/>
          <w:color w:val="auto"/>
          <w:sz w:val="28"/>
          <w:szCs w:val="28"/>
        </w:rPr>
        <w:lastRenderedPageBreak/>
        <w:t>Приложение 4</w:t>
      </w:r>
    </w:p>
    <w:bookmarkEnd w:id="84"/>
    <w:p w:rsidR="009807B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Cs/>
            <w:color w:val="auto"/>
            <w:sz w:val="28"/>
            <w:szCs w:val="28"/>
          </w:rPr>
          <w:t>Административному регламенту</w:t>
        </w:r>
      </w:hyperlink>
    </w:p>
    <w:p w:rsidR="009807B8"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предоставления администрацией</w:t>
      </w:r>
    </w:p>
    <w:p w:rsidR="00BF20F4"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9807B8" w:rsidRPr="00590A91" w:rsidRDefault="00BF20F4"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9807B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муниципальной услуги по выдаче</w:t>
      </w:r>
    </w:p>
    <w:p w:rsidR="006D3AC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разрешений на строительство</w:t>
      </w:r>
    </w:p>
    <w:p w:rsidR="006D3AC8" w:rsidRPr="00590A91" w:rsidRDefault="006D3AC8">
      <w:pPr>
        <w:rPr>
          <w:rFonts w:ascii="Times New Roman" w:hAnsi="Times New Roman" w:cs="Times New Roman"/>
          <w:b/>
          <w:sz w:val="28"/>
          <w:szCs w:val="28"/>
        </w:rPr>
      </w:pPr>
    </w:p>
    <w:p w:rsidR="00385F7D" w:rsidRPr="00590A91" w:rsidRDefault="00385F7D" w:rsidP="00385F7D">
      <w:pPr>
        <w:widowControl/>
        <w:ind w:firstLine="0"/>
        <w:jc w:val="center"/>
        <w:rPr>
          <w:rFonts w:ascii="Times New Roman" w:hAnsi="Times New Roman" w:cs="Times New Roman"/>
          <w:b/>
        </w:rPr>
      </w:pPr>
      <w:r w:rsidRPr="00590A91">
        <w:rPr>
          <w:rFonts w:ascii="Times New Roman" w:hAnsi="Times New Roman" w:cs="Times New Roman"/>
          <w:b/>
        </w:rPr>
        <w:t>РЕШЕНИЕ</w:t>
      </w:r>
    </w:p>
    <w:p w:rsidR="00385F7D" w:rsidRPr="00590A91" w:rsidRDefault="00385F7D" w:rsidP="00385F7D">
      <w:pPr>
        <w:widowControl/>
        <w:ind w:firstLine="0"/>
        <w:jc w:val="center"/>
        <w:rPr>
          <w:rFonts w:ascii="Times New Roman" w:hAnsi="Times New Roman" w:cs="Times New Roman"/>
          <w:b/>
        </w:rPr>
      </w:pPr>
      <w:r w:rsidRPr="00590A91">
        <w:rPr>
          <w:rFonts w:ascii="Times New Roman" w:hAnsi="Times New Roman" w:cs="Times New Roman"/>
          <w:b/>
        </w:rPr>
        <w:t>об отказе в продлении срока действия разрешения на строительство</w:t>
      </w:r>
    </w:p>
    <w:p w:rsidR="00385F7D" w:rsidRPr="00590A91" w:rsidRDefault="00385F7D" w:rsidP="00385F7D">
      <w:pPr>
        <w:widowControl/>
        <w:ind w:firstLine="0"/>
        <w:jc w:val="center"/>
        <w:rPr>
          <w:rFonts w:ascii="Times New Roman" w:hAnsi="Times New Roman" w:cs="Times New Roman"/>
          <w:b/>
        </w:rPr>
      </w:pPr>
      <w:r w:rsidRPr="00590A91">
        <w:rPr>
          <w:rFonts w:ascii="Times New Roman" w:hAnsi="Times New Roman" w:cs="Times New Roman"/>
          <w:b/>
        </w:rPr>
        <w:t>"__" __________ 20__ года</w:t>
      </w:r>
    </w:p>
    <w:p w:rsidR="00385F7D" w:rsidRPr="00590A91" w:rsidRDefault="00385F7D"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___________________________________ администрации муниципального образования ________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(должность лица, принявшего решение)</w:t>
      </w:r>
    </w:p>
    <w:p w:rsidR="00385F7D" w:rsidRPr="00590A91" w:rsidRDefault="00385F7D" w:rsidP="00385F7D">
      <w:pPr>
        <w:widowControl/>
        <w:ind w:firstLine="0"/>
        <w:jc w:val="right"/>
        <w:rPr>
          <w:rFonts w:ascii="Times New Roman" w:hAnsi="Times New Roman" w:cs="Times New Roman"/>
        </w:rPr>
      </w:pPr>
      <w:r w:rsidRPr="00590A91">
        <w:rPr>
          <w:rFonts w:ascii="Times New Roman" w:hAnsi="Times New Roman" w:cs="Times New Roman"/>
        </w:rPr>
        <w:t xml:space="preserve">                  _________________________,</w:t>
      </w:r>
    </w:p>
    <w:p w:rsidR="00385F7D" w:rsidRPr="00590A91" w:rsidRDefault="00385F7D" w:rsidP="00385F7D">
      <w:pPr>
        <w:widowControl/>
        <w:ind w:firstLine="0"/>
        <w:jc w:val="center"/>
        <w:rPr>
          <w:rFonts w:ascii="Times New Roman" w:hAnsi="Times New Roman" w:cs="Times New Roman"/>
        </w:rPr>
      </w:pPr>
      <w:r w:rsidRPr="00590A91">
        <w:rPr>
          <w:rFonts w:ascii="Times New Roman" w:hAnsi="Times New Roman" w:cs="Times New Roman"/>
        </w:rPr>
        <w:t xml:space="preserve">                                                                                                                      (фамилия, инициалы лица,</w:t>
      </w:r>
    </w:p>
    <w:p w:rsidR="00385F7D" w:rsidRPr="00590A91" w:rsidRDefault="00385F7D" w:rsidP="00385F7D">
      <w:pPr>
        <w:widowControl/>
        <w:ind w:firstLine="0"/>
        <w:jc w:val="center"/>
        <w:rPr>
          <w:rFonts w:ascii="Times New Roman" w:hAnsi="Times New Roman" w:cs="Times New Roman"/>
        </w:rPr>
      </w:pPr>
      <w:r w:rsidRPr="00590A91">
        <w:rPr>
          <w:rFonts w:ascii="Times New Roman" w:hAnsi="Times New Roman" w:cs="Times New Roman"/>
        </w:rPr>
        <w:t xml:space="preserve">                                                                                                                      принявшего решение)</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рассмотрев заявление ________________________________________________________________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w:t>
      </w:r>
      <w:r w:rsidRPr="00590A91">
        <w:rPr>
          <w:rFonts w:ascii="Times New Roman" w:hAnsi="Times New Roman" w:cs="Times New Roman"/>
        </w:rPr>
        <w:tab/>
      </w:r>
      <w:r w:rsidRPr="00590A91">
        <w:rPr>
          <w:rFonts w:ascii="Times New Roman" w:hAnsi="Times New Roman" w:cs="Times New Roman"/>
        </w:rPr>
        <w:tab/>
        <w:t xml:space="preserve">  (наименование лица, обратившегося за получением</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w:t>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t xml:space="preserve"> </w:t>
      </w:r>
      <w:r w:rsidRPr="00590A91">
        <w:rPr>
          <w:rFonts w:ascii="Times New Roman" w:hAnsi="Times New Roman" w:cs="Times New Roman"/>
        </w:rPr>
        <w:tab/>
        <w:t>разрешения на строительство)</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о продлении срока действия разрешения на строительство N RU ____________________________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w:t>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t xml:space="preserve">    (номер разрешения </w:t>
      </w:r>
    </w:p>
    <w:p w:rsidR="00385F7D" w:rsidRPr="00590A91" w:rsidRDefault="00385F7D" w:rsidP="00385F7D">
      <w:pPr>
        <w:widowControl/>
        <w:ind w:left="7200" w:firstLine="0"/>
        <w:rPr>
          <w:rFonts w:ascii="Times New Roman" w:hAnsi="Times New Roman" w:cs="Times New Roman"/>
        </w:rPr>
      </w:pPr>
      <w:r w:rsidRPr="00590A91">
        <w:rPr>
          <w:rFonts w:ascii="Times New Roman" w:hAnsi="Times New Roman" w:cs="Times New Roman"/>
        </w:rPr>
        <w:t xml:space="preserve">      на строительство)</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выданное "_______" "_________" "_____" года __________________,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(число)        (месяц)      (год)</w:t>
      </w:r>
    </w:p>
    <w:p w:rsidR="00385F7D" w:rsidRPr="00590A91" w:rsidRDefault="00385F7D"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со сроком действия до "_______" "_________" "_____" года</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(число)       (месяц)        (год)</w:t>
      </w:r>
    </w:p>
    <w:p w:rsidR="00385F7D" w:rsidRPr="00590A91" w:rsidRDefault="00385F7D"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для строительства, реконструкции (ненужное зачеркнуть) объекта капитального строительства ___________________________________________________________________________________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(указывается наименование объекта в соответствии с разрешением на строительство)</w:t>
      </w:r>
    </w:p>
    <w:p w:rsidR="00385F7D" w:rsidRPr="00590A91" w:rsidRDefault="00385F7D"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по адресу: __________________________________________________________________________</w:t>
      </w:r>
    </w:p>
    <w:p w:rsidR="00385F7D" w:rsidRPr="00590A91" w:rsidRDefault="00385F7D" w:rsidP="00385F7D">
      <w:pPr>
        <w:widowControl/>
        <w:ind w:left="720"/>
        <w:rPr>
          <w:rFonts w:ascii="Times New Roman" w:hAnsi="Times New Roman" w:cs="Times New Roman"/>
        </w:rPr>
      </w:pPr>
      <w:r w:rsidRPr="00590A91">
        <w:rPr>
          <w:rFonts w:ascii="Times New Roman" w:hAnsi="Times New Roman" w:cs="Times New Roman"/>
        </w:rPr>
        <w:t>(адрес объекта капитального строительства с указанием муниципального района,</w:t>
      </w:r>
    </w:p>
    <w:p w:rsidR="00385F7D" w:rsidRPr="00590A91" w:rsidRDefault="00385F7D" w:rsidP="00385F7D">
      <w:pPr>
        <w:widowControl/>
        <w:ind w:left="720"/>
        <w:rPr>
          <w:rFonts w:ascii="Times New Roman" w:hAnsi="Times New Roman" w:cs="Times New Roman"/>
        </w:rPr>
      </w:pPr>
      <w:r w:rsidRPr="00590A91">
        <w:rPr>
          <w:rFonts w:ascii="Times New Roman" w:hAnsi="Times New Roman" w:cs="Times New Roman"/>
        </w:rPr>
        <w:t xml:space="preserve">     поселения, городского округа, улицы и т.д. или строительный адрес)</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(входящий N __________ от "__" ___________ 20__ года),</w:t>
      </w:r>
      <w:r w:rsidR="001B2CF9" w:rsidRPr="00590A91">
        <w:rPr>
          <w:rFonts w:ascii="Times New Roman" w:hAnsi="Times New Roman" w:cs="Times New Roman"/>
        </w:rPr>
        <w:t xml:space="preserve"> </w:t>
      </w:r>
      <w:r w:rsidRPr="00590A91">
        <w:rPr>
          <w:rFonts w:ascii="Times New Roman" w:hAnsi="Times New Roman" w:cs="Times New Roman"/>
        </w:rPr>
        <w:t>руководствуясь</w:t>
      </w:r>
      <w:r w:rsidR="001B2CF9" w:rsidRPr="00590A91">
        <w:rPr>
          <w:rFonts w:ascii="Times New Roman" w:hAnsi="Times New Roman" w:cs="Times New Roman"/>
        </w:rPr>
        <w:t xml:space="preserve"> Градостроительн</w:t>
      </w:r>
      <w:r w:rsidR="00020E6D" w:rsidRPr="00590A91">
        <w:rPr>
          <w:rFonts w:ascii="Times New Roman" w:hAnsi="Times New Roman" w:cs="Times New Roman"/>
        </w:rPr>
        <w:t>ым</w:t>
      </w:r>
      <w:r w:rsidR="001B2CF9" w:rsidRPr="00590A91">
        <w:rPr>
          <w:rFonts w:ascii="Times New Roman" w:hAnsi="Times New Roman" w:cs="Times New Roman"/>
        </w:rPr>
        <w:t xml:space="preserve"> кодекс</w:t>
      </w:r>
      <w:r w:rsidR="00020E6D" w:rsidRPr="00590A91">
        <w:rPr>
          <w:rFonts w:ascii="Times New Roman" w:hAnsi="Times New Roman" w:cs="Times New Roman"/>
        </w:rPr>
        <w:t>ом</w:t>
      </w:r>
      <w:r w:rsidRPr="00590A91">
        <w:rPr>
          <w:rFonts w:ascii="Times New Roman" w:hAnsi="Times New Roman" w:cs="Times New Roman"/>
        </w:rPr>
        <w:t xml:space="preserve"> Российской</w:t>
      </w:r>
      <w:r w:rsidR="001B2CF9" w:rsidRPr="00590A91">
        <w:rPr>
          <w:rFonts w:ascii="Times New Roman" w:hAnsi="Times New Roman" w:cs="Times New Roman"/>
        </w:rPr>
        <w:t xml:space="preserve"> Федерации, </w:t>
      </w:r>
      <w:hyperlink r:id="rId96" w:history="1">
        <w:r w:rsidR="001B2CF9" w:rsidRPr="00590A91">
          <w:rPr>
            <w:rFonts w:ascii="Times New Roman" w:hAnsi="Times New Roman" w:cs="Times New Roman"/>
          </w:rPr>
          <w:t xml:space="preserve">пунктом </w:t>
        </w:r>
        <w:r w:rsidRPr="00590A91">
          <w:rPr>
            <w:rFonts w:ascii="Times New Roman" w:hAnsi="Times New Roman" w:cs="Times New Roman"/>
          </w:rPr>
          <w:t>2.15</w:t>
        </w:r>
      </w:hyperlink>
      <w:r w:rsidR="001B2CF9" w:rsidRPr="00590A91">
        <w:rPr>
          <w:rFonts w:ascii="Times New Roman" w:hAnsi="Times New Roman" w:cs="Times New Roman"/>
        </w:rPr>
        <w:t xml:space="preserve"> </w:t>
      </w:r>
      <w:r w:rsidRPr="00590A91">
        <w:rPr>
          <w:rFonts w:ascii="Times New Roman" w:hAnsi="Times New Roman" w:cs="Times New Roman"/>
        </w:rPr>
        <w:t>А</w:t>
      </w:r>
      <w:r w:rsidR="001B2CF9" w:rsidRPr="00590A91">
        <w:rPr>
          <w:rFonts w:ascii="Times New Roman" w:hAnsi="Times New Roman" w:cs="Times New Roman"/>
        </w:rPr>
        <w:t xml:space="preserve">дминистративного регламента </w:t>
      </w:r>
      <w:r w:rsidRPr="00590A91">
        <w:rPr>
          <w:rFonts w:ascii="Times New Roman" w:hAnsi="Times New Roman" w:cs="Times New Roman"/>
        </w:rPr>
        <w:t>предоставления</w:t>
      </w:r>
      <w:r w:rsidR="001B2CF9" w:rsidRPr="00590A91">
        <w:rPr>
          <w:rFonts w:ascii="Times New Roman" w:hAnsi="Times New Roman" w:cs="Times New Roman"/>
        </w:rPr>
        <w:t xml:space="preserve"> </w:t>
      </w:r>
      <w:r w:rsidR="007430BC" w:rsidRPr="00590A91">
        <w:rPr>
          <w:rFonts w:ascii="Times New Roman" w:hAnsi="Times New Roman" w:cs="Times New Roman"/>
        </w:rPr>
        <w:t xml:space="preserve">администрацией муниципального образования </w:t>
      </w:r>
      <w:r w:rsidR="00020E6D" w:rsidRPr="00590A91">
        <w:rPr>
          <w:rFonts w:ascii="Times New Roman" w:hAnsi="Times New Roman" w:cs="Times New Roman"/>
        </w:rPr>
        <w:t>Га</w:t>
      </w:r>
      <w:r w:rsidR="007466EC" w:rsidRPr="00590A91">
        <w:rPr>
          <w:rFonts w:ascii="Times New Roman" w:hAnsi="Times New Roman" w:cs="Times New Roman"/>
        </w:rPr>
        <w:t>тчинский муниципальный район</w:t>
      </w:r>
      <w:r w:rsidR="001B2CF9" w:rsidRPr="00590A91">
        <w:rPr>
          <w:rFonts w:ascii="Times New Roman" w:hAnsi="Times New Roman" w:cs="Times New Roman"/>
        </w:rPr>
        <w:t xml:space="preserve">   </w:t>
      </w:r>
      <w:r w:rsidR="00943D59" w:rsidRPr="00590A91">
        <w:rPr>
          <w:rFonts w:ascii="Times New Roman" w:hAnsi="Times New Roman" w:cs="Times New Roman"/>
        </w:rPr>
        <w:t>муниципальной</w:t>
      </w:r>
      <w:r w:rsidR="001B2CF9" w:rsidRPr="00590A91">
        <w:rPr>
          <w:rFonts w:ascii="Times New Roman" w:hAnsi="Times New Roman" w:cs="Times New Roman"/>
        </w:rPr>
        <w:t xml:space="preserve"> услуги по</w:t>
      </w:r>
      <w:r w:rsidRPr="00590A91">
        <w:rPr>
          <w:rFonts w:ascii="Times New Roman" w:hAnsi="Times New Roman" w:cs="Times New Roman"/>
        </w:rPr>
        <w:t xml:space="preserve"> выдаче</w:t>
      </w:r>
      <w:r w:rsidR="001B2CF9" w:rsidRPr="00590A91">
        <w:rPr>
          <w:rFonts w:ascii="Times New Roman" w:hAnsi="Times New Roman" w:cs="Times New Roman"/>
        </w:rPr>
        <w:t xml:space="preserve"> </w:t>
      </w:r>
      <w:r w:rsidRPr="00590A91">
        <w:rPr>
          <w:rFonts w:ascii="Times New Roman" w:hAnsi="Times New Roman" w:cs="Times New Roman"/>
        </w:rPr>
        <w:t>разрешений на строительство,</w:t>
      </w:r>
    </w:p>
    <w:p w:rsidR="00385F7D" w:rsidRPr="00590A91" w:rsidRDefault="00385F7D" w:rsidP="00385F7D">
      <w:pPr>
        <w:widowControl/>
        <w:ind w:firstLine="0"/>
        <w:rPr>
          <w:rFonts w:ascii="Times New Roman" w:hAnsi="Times New Roman" w:cs="Times New Roman"/>
        </w:rPr>
      </w:pPr>
    </w:p>
    <w:p w:rsidR="00385F7D" w:rsidRPr="00590A91" w:rsidRDefault="00385F7D" w:rsidP="001B2CF9">
      <w:pPr>
        <w:widowControl/>
        <w:ind w:firstLine="0"/>
        <w:jc w:val="center"/>
        <w:rPr>
          <w:rFonts w:ascii="Times New Roman" w:hAnsi="Times New Roman" w:cs="Times New Roman"/>
        </w:rPr>
      </w:pPr>
      <w:r w:rsidRPr="00590A91">
        <w:rPr>
          <w:rFonts w:ascii="Times New Roman" w:hAnsi="Times New Roman" w:cs="Times New Roman"/>
        </w:rPr>
        <w:t>РЕШИЛ:</w:t>
      </w:r>
    </w:p>
    <w:p w:rsidR="00385F7D" w:rsidRPr="00590A91" w:rsidRDefault="00385F7D"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1. В продлении срока действия разрешения на</w:t>
      </w:r>
      <w:r w:rsidR="001B2CF9" w:rsidRPr="00590A91">
        <w:rPr>
          <w:rFonts w:ascii="Times New Roman" w:hAnsi="Times New Roman" w:cs="Times New Roman"/>
        </w:rPr>
        <w:t xml:space="preserve"> строительство N RU _________________________</w:t>
      </w:r>
    </w:p>
    <w:p w:rsidR="001B2CF9"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w:t>
      </w:r>
      <w:r w:rsidR="001B2CF9" w:rsidRPr="00590A91">
        <w:rPr>
          <w:rFonts w:ascii="Times New Roman" w:hAnsi="Times New Roman" w:cs="Times New Roman"/>
        </w:rPr>
        <w:tab/>
      </w:r>
      <w:r w:rsidR="001B2CF9" w:rsidRPr="00590A91">
        <w:rPr>
          <w:rFonts w:ascii="Times New Roman" w:hAnsi="Times New Roman" w:cs="Times New Roman"/>
        </w:rPr>
        <w:tab/>
      </w:r>
      <w:r w:rsidR="001B2CF9" w:rsidRPr="00590A91">
        <w:rPr>
          <w:rFonts w:ascii="Times New Roman" w:hAnsi="Times New Roman" w:cs="Times New Roman"/>
        </w:rPr>
        <w:tab/>
      </w:r>
      <w:r w:rsidR="001B2CF9" w:rsidRPr="00590A91">
        <w:rPr>
          <w:rFonts w:ascii="Times New Roman" w:hAnsi="Times New Roman" w:cs="Times New Roman"/>
        </w:rPr>
        <w:tab/>
      </w:r>
      <w:r w:rsidR="001B2CF9" w:rsidRPr="00590A91">
        <w:rPr>
          <w:rFonts w:ascii="Times New Roman" w:hAnsi="Times New Roman" w:cs="Times New Roman"/>
        </w:rPr>
        <w:tab/>
      </w:r>
      <w:r w:rsidR="001B2CF9" w:rsidRPr="00590A91">
        <w:rPr>
          <w:rFonts w:ascii="Times New Roman" w:hAnsi="Times New Roman" w:cs="Times New Roman"/>
        </w:rPr>
        <w:tab/>
        <w:t xml:space="preserve">        </w:t>
      </w:r>
      <w:r w:rsidRPr="00590A91">
        <w:rPr>
          <w:rFonts w:ascii="Times New Roman" w:hAnsi="Times New Roman" w:cs="Times New Roman"/>
        </w:rPr>
        <w:t>(номер разрешения</w:t>
      </w:r>
    </w:p>
    <w:p w:rsidR="00385F7D" w:rsidRPr="00590A91" w:rsidRDefault="001B2CF9" w:rsidP="001B2CF9">
      <w:pPr>
        <w:widowControl/>
        <w:ind w:left="6480"/>
        <w:rPr>
          <w:rFonts w:ascii="Times New Roman" w:hAnsi="Times New Roman" w:cs="Times New Roman"/>
        </w:rPr>
      </w:pPr>
      <w:r w:rsidRPr="00590A91">
        <w:rPr>
          <w:rFonts w:ascii="Times New Roman" w:hAnsi="Times New Roman" w:cs="Times New Roman"/>
        </w:rPr>
        <w:t xml:space="preserve">          </w:t>
      </w:r>
      <w:r w:rsidR="00385F7D" w:rsidRPr="00590A91">
        <w:rPr>
          <w:rFonts w:ascii="Times New Roman" w:hAnsi="Times New Roman" w:cs="Times New Roman"/>
        </w:rPr>
        <w:t>на строительство)</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от "__" ___________ 20__ года отказать в связи:</w:t>
      </w:r>
    </w:p>
    <w:p w:rsidR="007430BC" w:rsidRPr="00590A91" w:rsidRDefault="007430BC"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_________________________________________________________________</w:t>
      </w:r>
      <w:r w:rsidR="001B2CF9" w:rsidRPr="00590A91">
        <w:rPr>
          <w:rFonts w:ascii="Times New Roman" w:hAnsi="Times New Roman" w:cs="Times New Roman"/>
        </w:rPr>
        <w:t>________</w:t>
      </w:r>
      <w:r w:rsidRPr="00590A91">
        <w:rPr>
          <w:rFonts w:ascii="Times New Roman" w:hAnsi="Times New Roman" w:cs="Times New Roman"/>
        </w:rPr>
        <w:t>__________</w:t>
      </w:r>
    </w:p>
    <w:p w:rsidR="007466EC" w:rsidRPr="00590A91" w:rsidRDefault="00385F7D" w:rsidP="007466EC">
      <w:pPr>
        <w:widowControl/>
        <w:ind w:firstLine="0"/>
        <w:jc w:val="center"/>
        <w:rPr>
          <w:rFonts w:ascii="Times New Roman" w:hAnsi="Times New Roman" w:cs="Times New Roman"/>
        </w:rPr>
      </w:pPr>
      <w:r w:rsidRPr="00590A91">
        <w:rPr>
          <w:rFonts w:ascii="Times New Roman" w:hAnsi="Times New Roman" w:cs="Times New Roman"/>
        </w:rPr>
        <w:t xml:space="preserve">(указываются фактические обстоятельства, </w:t>
      </w:r>
    </w:p>
    <w:p w:rsidR="00385F7D" w:rsidRPr="00590A91" w:rsidRDefault="00385F7D" w:rsidP="001B2CF9">
      <w:pPr>
        <w:widowControl/>
        <w:ind w:firstLine="0"/>
        <w:jc w:val="center"/>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lastRenderedPageBreak/>
        <w:t>_______________________________________________________________________</w:t>
      </w:r>
      <w:r w:rsidR="001B2CF9" w:rsidRPr="00590A91">
        <w:rPr>
          <w:rFonts w:ascii="Times New Roman" w:hAnsi="Times New Roman" w:cs="Times New Roman"/>
        </w:rPr>
        <w:t>_________</w:t>
      </w:r>
      <w:r w:rsidRPr="00590A91">
        <w:rPr>
          <w:rFonts w:ascii="Times New Roman" w:hAnsi="Times New Roman" w:cs="Times New Roman"/>
        </w:rPr>
        <w:t>___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являющиеся основанием для отказа в продлении срока действия разрешения</w:t>
      </w:r>
      <w:r w:rsidR="001B2CF9" w:rsidRPr="00590A91">
        <w:rPr>
          <w:rFonts w:ascii="Times New Roman" w:hAnsi="Times New Roman" w:cs="Times New Roman"/>
        </w:rPr>
        <w:t xml:space="preserve"> </w:t>
      </w:r>
      <w:r w:rsidRPr="00590A91">
        <w:rPr>
          <w:rFonts w:ascii="Times New Roman" w:hAnsi="Times New Roman" w:cs="Times New Roman"/>
        </w:rPr>
        <w:t>на строительство)</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_____________________________________ ___________ _________________________</w:t>
      </w:r>
    </w:p>
    <w:p w:rsidR="00385F7D" w:rsidRPr="00590A91" w:rsidRDefault="001B2CF9" w:rsidP="00385F7D">
      <w:pPr>
        <w:widowControl/>
        <w:ind w:firstLine="0"/>
        <w:rPr>
          <w:rFonts w:ascii="Times New Roman" w:hAnsi="Times New Roman" w:cs="Times New Roman"/>
        </w:rPr>
      </w:pPr>
      <w:r w:rsidRPr="00590A91">
        <w:rPr>
          <w:rFonts w:ascii="Times New Roman" w:hAnsi="Times New Roman" w:cs="Times New Roman"/>
        </w:rPr>
        <w:t xml:space="preserve">       </w:t>
      </w:r>
      <w:r w:rsidR="00385F7D" w:rsidRPr="00590A91">
        <w:rPr>
          <w:rFonts w:ascii="Times New Roman" w:hAnsi="Times New Roman" w:cs="Times New Roman"/>
        </w:rPr>
        <w:t>(должность лица, принявшего решение)   (подпись)    (расшифровка подписи)</w:t>
      </w:r>
    </w:p>
    <w:p w:rsidR="00385F7D" w:rsidRPr="00590A91" w:rsidRDefault="00385F7D"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М.П.</w:t>
      </w:r>
    </w:p>
    <w:p w:rsidR="00385F7D" w:rsidRPr="00590A91" w:rsidRDefault="00385F7D"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Решение  об отказе в продлении срока действия разрешения на строительство и</w:t>
      </w:r>
      <w:r w:rsidR="001B2CF9" w:rsidRPr="00590A91">
        <w:rPr>
          <w:rFonts w:ascii="Times New Roman" w:hAnsi="Times New Roman" w:cs="Times New Roman"/>
        </w:rPr>
        <w:t xml:space="preserve"> </w:t>
      </w:r>
      <w:r w:rsidRPr="00590A91">
        <w:rPr>
          <w:rFonts w:ascii="Times New Roman" w:hAnsi="Times New Roman" w:cs="Times New Roman"/>
        </w:rPr>
        <w:t>представленные  для  продления  срока  действия разрешения на строительство</w:t>
      </w:r>
      <w:r w:rsidR="001B2CF9" w:rsidRPr="00590A91">
        <w:rPr>
          <w:rFonts w:ascii="Times New Roman" w:hAnsi="Times New Roman" w:cs="Times New Roman"/>
        </w:rPr>
        <w:t xml:space="preserve"> </w:t>
      </w:r>
      <w:r w:rsidRPr="00590A91">
        <w:rPr>
          <w:rFonts w:ascii="Times New Roman" w:hAnsi="Times New Roman" w:cs="Times New Roman"/>
        </w:rPr>
        <w:t>документы получил "___" _________ 20__ года</w:t>
      </w:r>
    </w:p>
    <w:p w:rsidR="001B2CF9" w:rsidRPr="00590A91" w:rsidRDefault="001B2CF9" w:rsidP="00385F7D">
      <w:pPr>
        <w:widowControl/>
        <w:ind w:firstLine="0"/>
        <w:rPr>
          <w:rFonts w:ascii="Times New Roman" w:hAnsi="Times New Roman" w:cs="Times New Roman"/>
        </w:rPr>
      </w:pP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________________________________________________________________________</w:t>
      </w:r>
      <w:r w:rsidR="001B2CF9" w:rsidRPr="00590A91">
        <w:rPr>
          <w:rFonts w:ascii="Times New Roman" w:hAnsi="Times New Roman" w:cs="Times New Roman"/>
        </w:rPr>
        <w:t>_________</w:t>
      </w:r>
      <w:r w:rsidRPr="00590A91">
        <w:rPr>
          <w:rFonts w:ascii="Times New Roman" w:hAnsi="Times New Roman" w:cs="Times New Roman"/>
        </w:rPr>
        <w:t>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(должность, фамилия, имя, отчество представителя застройщика)</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действующий на основании доверенности от "__" ___________ 20__ года N _____</w:t>
      </w:r>
    </w:p>
    <w:p w:rsidR="00385F7D" w:rsidRPr="00590A91" w:rsidRDefault="00385F7D" w:rsidP="001B2CF9">
      <w:pPr>
        <w:widowControl/>
        <w:ind w:firstLine="0"/>
        <w:jc w:val="center"/>
        <w:rPr>
          <w:rFonts w:ascii="Times New Roman" w:hAnsi="Times New Roman" w:cs="Times New Roman"/>
        </w:rPr>
      </w:pPr>
      <w:r w:rsidRPr="00590A91">
        <w:rPr>
          <w:rFonts w:ascii="Times New Roman" w:hAnsi="Times New Roman" w:cs="Times New Roman"/>
        </w:rPr>
        <w:t>(заполняется в случае получения решения лицом, не имеющим права</w:t>
      </w:r>
    </w:p>
    <w:p w:rsidR="00385F7D" w:rsidRPr="00590A91" w:rsidRDefault="00385F7D" w:rsidP="001B2CF9">
      <w:pPr>
        <w:widowControl/>
        <w:ind w:firstLine="0"/>
        <w:jc w:val="center"/>
        <w:rPr>
          <w:rFonts w:ascii="Times New Roman" w:hAnsi="Times New Roman" w:cs="Times New Roman"/>
        </w:rPr>
      </w:pPr>
      <w:r w:rsidRPr="00590A91">
        <w:rPr>
          <w:rFonts w:ascii="Times New Roman" w:hAnsi="Times New Roman" w:cs="Times New Roman"/>
        </w:rPr>
        <w:t>представлять интересы юридического лица в соответствии</w:t>
      </w:r>
      <w:r w:rsidR="00C0529F" w:rsidRPr="00590A91">
        <w:rPr>
          <w:rFonts w:ascii="Times New Roman" w:hAnsi="Times New Roman" w:cs="Times New Roman"/>
        </w:rPr>
        <w:t xml:space="preserve"> </w:t>
      </w:r>
      <w:r w:rsidRPr="00590A91">
        <w:rPr>
          <w:rFonts w:ascii="Times New Roman" w:hAnsi="Times New Roman" w:cs="Times New Roman"/>
        </w:rPr>
        <w:t>с учредительными документами)</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_____________________   ___________________________________</w:t>
      </w:r>
    </w:p>
    <w:p w:rsidR="00385F7D" w:rsidRPr="00590A91" w:rsidRDefault="00385F7D" w:rsidP="00385F7D">
      <w:pPr>
        <w:widowControl/>
        <w:ind w:firstLine="0"/>
        <w:rPr>
          <w:rFonts w:ascii="Times New Roman" w:hAnsi="Times New Roman" w:cs="Times New Roman"/>
        </w:rPr>
      </w:pPr>
      <w:r w:rsidRPr="00590A91">
        <w:rPr>
          <w:rFonts w:ascii="Times New Roman" w:hAnsi="Times New Roman" w:cs="Times New Roman"/>
        </w:rPr>
        <w:t xml:space="preserve">     </w:t>
      </w:r>
      <w:r w:rsidR="001B2CF9" w:rsidRPr="00590A91">
        <w:rPr>
          <w:rFonts w:ascii="Times New Roman" w:hAnsi="Times New Roman" w:cs="Times New Roman"/>
        </w:rPr>
        <w:t xml:space="preserve">     </w:t>
      </w:r>
      <w:r w:rsidRPr="00590A91">
        <w:rPr>
          <w:rFonts w:ascii="Times New Roman" w:hAnsi="Times New Roman" w:cs="Times New Roman"/>
        </w:rPr>
        <w:t xml:space="preserve">  (подпись)             </w:t>
      </w:r>
      <w:r w:rsidR="001B2CF9" w:rsidRPr="00590A91">
        <w:rPr>
          <w:rFonts w:ascii="Times New Roman" w:hAnsi="Times New Roman" w:cs="Times New Roman"/>
        </w:rPr>
        <w:t xml:space="preserve">                 </w:t>
      </w:r>
      <w:r w:rsidRPr="00590A91">
        <w:rPr>
          <w:rFonts w:ascii="Times New Roman" w:hAnsi="Times New Roman" w:cs="Times New Roman"/>
        </w:rPr>
        <w:t xml:space="preserve"> (расшифровка подписи)</w:t>
      </w:r>
    </w:p>
    <w:p w:rsidR="00385F7D" w:rsidRPr="00590A91" w:rsidRDefault="00385F7D">
      <w:pPr>
        <w:rPr>
          <w:rFonts w:ascii="Times New Roman" w:hAnsi="Times New Roman" w:cs="Times New Roman"/>
        </w:rPr>
      </w:pPr>
    </w:p>
    <w:p w:rsidR="00385F7D" w:rsidRPr="00590A91" w:rsidRDefault="00385F7D">
      <w:pPr>
        <w:rPr>
          <w:rFonts w:ascii="Times New Roman" w:hAnsi="Times New Roman" w:cs="Times New Roman"/>
          <w:sz w:val="28"/>
          <w:szCs w:val="28"/>
        </w:rPr>
      </w:pPr>
    </w:p>
    <w:p w:rsidR="00385F7D" w:rsidRPr="00590A91" w:rsidRDefault="00385F7D">
      <w:pPr>
        <w:rPr>
          <w:rFonts w:ascii="Times New Roman" w:hAnsi="Times New Roman" w:cs="Times New Roman"/>
          <w:sz w:val="28"/>
          <w:szCs w:val="28"/>
        </w:rPr>
      </w:pPr>
    </w:p>
    <w:p w:rsidR="006D3AC8" w:rsidRPr="00590A91" w:rsidRDefault="006D3AC8">
      <w:pPr>
        <w:rPr>
          <w:rFonts w:ascii="Times New Roman" w:hAnsi="Times New Roman" w:cs="Times New Roman"/>
          <w:sz w:val="28"/>
          <w:szCs w:val="28"/>
        </w:rPr>
      </w:pPr>
    </w:p>
    <w:p w:rsidR="00AB640F" w:rsidRPr="00590A91" w:rsidRDefault="00AB640F">
      <w:pPr>
        <w:ind w:firstLine="698"/>
        <w:jc w:val="right"/>
        <w:rPr>
          <w:rStyle w:val="a3"/>
          <w:rFonts w:ascii="Times New Roman" w:hAnsi="Times New Roman" w:cs="Times New Roman"/>
          <w:bCs/>
          <w:color w:val="auto"/>
          <w:sz w:val="28"/>
          <w:szCs w:val="28"/>
        </w:rPr>
        <w:sectPr w:rsidR="00AB640F" w:rsidRPr="00590A91" w:rsidSect="00C6796D">
          <w:pgSz w:w="11900" w:h="16800"/>
          <w:pgMar w:top="851" w:right="560" w:bottom="851" w:left="1276" w:header="720" w:footer="720" w:gutter="0"/>
          <w:cols w:space="720"/>
          <w:noEndnote/>
          <w:titlePg/>
          <w:docGrid w:linePitch="326"/>
        </w:sectPr>
      </w:pPr>
      <w:bookmarkStart w:id="85" w:name="sub_5000"/>
    </w:p>
    <w:p w:rsidR="006D3AC8" w:rsidRPr="00590A91" w:rsidRDefault="006D3AC8">
      <w:pPr>
        <w:ind w:firstLine="698"/>
        <w:jc w:val="right"/>
        <w:rPr>
          <w:rFonts w:ascii="Times New Roman" w:hAnsi="Times New Roman" w:cs="Times New Roman"/>
          <w:sz w:val="28"/>
          <w:szCs w:val="28"/>
        </w:rPr>
      </w:pPr>
      <w:r w:rsidRPr="00590A91">
        <w:rPr>
          <w:rStyle w:val="a3"/>
          <w:rFonts w:ascii="Times New Roman" w:hAnsi="Times New Roman" w:cs="Times New Roman"/>
          <w:bCs/>
          <w:color w:val="auto"/>
          <w:sz w:val="28"/>
          <w:szCs w:val="28"/>
        </w:rPr>
        <w:lastRenderedPageBreak/>
        <w:t>Приложение 5</w:t>
      </w:r>
    </w:p>
    <w:bookmarkEnd w:id="85"/>
    <w:p w:rsidR="009807B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Cs/>
          <w:color w:val="auto"/>
          <w:sz w:val="28"/>
          <w:szCs w:val="28"/>
        </w:rPr>
        <w:t xml:space="preserve">к </w:t>
      </w:r>
      <w:hyperlink w:anchor="sub_1000" w:history="1">
        <w:r w:rsidRPr="00590A91">
          <w:rPr>
            <w:rStyle w:val="a4"/>
            <w:rFonts w:ascii="Times New Roman" w:hAnsi="Times New Roman" w:cs="Times New Roman"/>
            <w:b/>
            <w:bCs/>
            <w:color w:val="auto"/>
            <w:sz w:val="28"/>
            <w:szCs w:val="28"/>
          </w:rPr>
          <w:t>Административному регламенту</w:t>
        </w:r>
      </w:hyperlink>
    </w:p>
    <w:p w:rsidR="009807B8" w:rsidRPr="00590A91" w:rsidRDefault="009807B8" w:rsidP="009807B8">
      <w:pPr>
        <w:ind w:firstLine="698"/>
        <w:jc w:val="right"/>
        <w:rPr>
          <w:rStyle w:val="a3"/>
          <w:rFonts w:ascii="Times New Roman" w:hAnsi="Times New Roman" w:cs="Times New Roman"/>
          <w:bCs/>
          <w:color w:val="auto"/>
          <w:sz w:val="28"/>
          <w:szCs w:val="28"/>
        </w:rPr>
      </w:pPr>
      <w:r w:rsidRPr="00590A91">
        <w:rPr>
          <w:rStyle w:val="a3"/>
          <w:rFonts w:ascii="Times New Roman" w:hAnsi="Times New Roman" w:cs="Times New Roman"/>
          <w:bCs/>
          <w:color w:val="auto"/>
          <w:sz w:val="28"/>
          <w:szCs w:val="28"/>
        </w:rPr>
        <w:t>предоставления администрацией</w:t>
      </w:r>
    </w:p>
    <w:p w:rsidR="00BF20F4" w:rsidRPr="00590A91" w:rsidRDefault="009807B8" w:rsidP="009807B8">
      <w:pPr>
        <w:ind w:firstLine="698"/>
        <w:jc w:val="right"/>
        <w:rPr>
          <w:rStyle w:val="a3"/>
          <w:rFonts w:ascii="Times New Roman" w:hAnsi="Times New Roman" w:cs="Times New Roman"/>
          <w:bCs/>
          <w:color w:val="auto"/>
          <w:sz w:val="28"/>
          <w:szCs w:val="28"/>
        </w:rPr>
      </w:pPr>
      <w:r w:rsidRPr="00590A91">
        <w:rPr>
          <w:rStyle w:val="a3"/>
          <w:rFonts w:ascii="Times New Roman" w:hAnsi="Times New Roman" w:cs="Times New Roman"/>
          <w:bCs/>
          <w:color w:val="auto"/>
          <w:sz w:val="28"/>
          <w:szCs w:val="28"/>
        </w:rPr>
        <w:t xml:space="preserve">муниципального образования </w:t>
      </w:r>
    </w:p>
    <w:p w:rsidR="009807B8" w:rsidRPr="00590A91" w:rsidRDefault="00BF20F4" w:rsidP="009807B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9807B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Cs/>
          <w:color w:val="auto"/>
          <w:sz w:val="28"/>
          <w:szCs w:val="28"/>
        </w:rPr>
        <w:t>муниципальной услуги по выдаче</w:t>
      </w:r>
    </w:p>
    <w:p w:rsidR="006D3AC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Cs/>
          <w:color w:val="auto"/>
          <w:sz w:val="28"/>
          <w:szCs w:val="28"/>
        </w:rPr>
        <w:t>разрешений на строительство</w:t>
      </w:r>
    </w:p>
    <w:p w:rsidR="006D3AC8" w:rsidRPr="00590A91" w:rsidRDefault="006D3AC8">
      <w:pPr>
        <w:rPr>
          <w:rFonts w:ascii="Times New Roman" w:hAnsi="Times New Roman" w:cs="Times New Roman"/>
          <w:sz w:val="28"/>
          <w:szCs w:val="28"/>
        </w:rPr>
      </w:pPr>
    </w:p>
    <w:p w:rsidR="006D3AC8" w:rsidRPr="00590A91" w:rsidRDefault="006D3AC8">
      <w:pPr>
        <w:pStyle w:val="1"/>
        <w:rPr>
          <w:rFonts w:ascii="Times New Roman" w:hAnsi="Times New Roman" w:cs="Times New Roman"/>
          <w:color w:val="auto"/>
        </w:rPr>
      </w:pPr>
      <w:r w:rsidRPr="00590A91">
        <w:rPr>
          <w:rFonts w:ascii="Times New Roman" w:hAnsi="Times New Roman" w:cs="Times New Roman"/>
          <w:color w:val="auto"/>
        </w:rPr>
        <w:t>Журнал</w:t>
      </w:r>
      <w:r w:rsidRPr="00590A91">
        <w:rPr>
          <w:rFonts w:ascii="Times New Roman" w:hAnsi="Times New Roman" w:cs="Times New Roman"/>
          <w:color w:val="auto"/>
        </w:rPr>
        <w:br/>
        <w:t xml:space="preserve">регистрации разрешений на строительство </w:t>
      </w:r>
    </w:p>
    <w:p w:rsidR="006D3AC8" w:rsidRPr="00590A91" w:rsidRDefault="006D3AC8">
      <w:pPr>
        <w:rPr>
          <w:rFonts w:ascii="Times New Roman" w:hAnsi="Times New Roman" w:cs="Times New Roman"/>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2268"/>
        <w:gridCol w:w="1985"/>
        <w:gridCol w:w="1984"/>
        <w:gridCol w:w="2127"/>
        <w:gridCol w:w="1843"/>
        <w:gridCol w:w="1842"/>
      </w:tblGrid>
      <w:tr w:rsidR="00590A91" w:rsidRPr="00590A91" w:rsidTr="00AB640F">
        <w:tc>
          <w:tcPr>
            <w:tcW w:w="709" w:type="dxa"/>
            <w:tcBorders>
              <w:top w:val="single" w:sz="4" w:space="0" w:color="auto"/>
              <w:bottom w:val="single" w:sz="4" w:space="0" w:color="auto"/>
              <w:right w:val="single" w:sz="4" w:space="0" w:color="auto"/>
            </w:tcBorders>
          </w:tcPr>
          <w:p w:rsidR="006D3AC8" w:rsidRPr="00590A91" w:rsidRDefault="00BB75AB">
            <w:pPr>
              <w:pStyle w:val="aff5"/>
              <w:jc w:val="center"/>
              <w:rPr>
                <w:rFonts w:ascii="Times New Roman" w:hAnsi="Times New Roman" w:cs="Times New Roman"/>
              </w:rPr>
            </w:pPr>
            <w:r w:rsidRPr="00590A91">
              <w:rPr>
                <w:rFonts w:ascii="Times New Roman" w:hAnsi="Times New Roman" w:cs="Times New Roman"/>
              </w:rPr>
              <w:t>№</w:t>
            </w:r>
            <w:r w:rsidR="006D3AC8" w:rsidRPr="00590A91">
              <w:rPr>
                <w:rFonts w:ascii="Times New Roman" w:hAnsi="Times New Roman" w:cs="Times New Roman"/>
              </w:rPr>
              <w:t xml:space="preserve"> п/п</w:t>
            </w:r>
          </w:p>
        </w:tc>
        <w:tc>
          <w:tcPr>
            <w:tcW w:w="2126"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Номер разрешения на строительство</w:t>
            </w:r>
          </w:p>
        </w:tc>
        <w:tc>
          <w:tcPr>
            <w:tcW w:w="2268"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Дата выдачи/ срок действия разрешения на строительство</w:t>
            </w:r>
          </w:p>
        </w:tc>
        <w:tc>
          <w:tcPr>
            <w:tcW w:w="1985"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Наименование застройщика</w:t>
            </w:r>
          </w:p>
        </w:tc>
        <w:tc>
          <w:tcPr>
            <w:tcW w:w="1984"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Наименование объекта капитального строительства</w:t>
            </w:r>
          </w:p>
        </w:tc>
        <w:tc>
          <w:tcPr>
            <w:tcW w:w="2127"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Адрес объекта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Дата продления срока действия разрешения на строительство/ продленный срок действия</w:t>
            </w:r>
          </w:p>
        </w:tc>
        <w:tc>
          <w:tcPr>
            <w:tcW w:w="1842" w:type="dxa"/>
            <w:tcBorders>
              <w:top w:val="single" w:sz="4" w:space="0" w:color="auto"/>
              <w:left w:val="single" w:sz="4" w:space="0" w:color="auto"/>
              <w:bottom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Дата, номер решения об отмене (прекращении действия) разрешения на строительство</w:t>
            </w:r>
          </w:p>
        </w:tc>
      </w:tr>
      <w:tr w:rsidR="00590A91" w:rsidRPr="00590A91" w:rsidTr="00AB640F">
        <w:tc>
          <w:tcPr>
            <w:tcW w:w="709" w:type="dxa"/>
            <w:tcBorders>
              <w:top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7</w:t>
            </w:r>
          </w:p>
        </w:tc>
        <w:tc>
          <w:tcPr>
            <w:tcW w:w="1842" w:type="dxa"/>
            <w:tcBorders>
              <w:top w:val="single" w:sz="4" w:space="0" w:color="auto"/>
              <w:left w:val="single" w:sz="4" w:space="0" w:color="auto"/>
              <w:bottom w:val="single" w:sz="4" w:space="0" w:color="auto"/>
            </w:tcBorders>
          </w:tcPr>
          <w:p w:rsidR="006D3AC8" w:rsidRPr="00590A91" w:rsidRDefault="006D3AC8">
            <w:pPr>
              <w:pStyle w:val="aff5"/>
              <w:jc w:val="center"/>
              <w:rPr>
                <w:rFonts w:ascii="Times New Roman" w:hAnsi="Times New Roman" w:cs="Times New Roman"/>
              </w:rPr>
            </w:pPr>
            <w:r w:rsidRPr="00590A91">
              <w:rPr>
                <w:rFonts w:ascii="Times New Roman" w:hAnsi="Times New Roman" w:cs="Times New Roman"/>
              </w:rPr>
              <w:t>8</w:t>
            </w:r>
          </w:p>
        </w:tc>
      </w:tr>
      <w:tr w:rsidR="00590A91" w:rsidRPr="00590A91" w:rsidTr="00AB640F">
        <w:tc>
          <w:tcPr>
            <w:tcW w:w="709" w:type="dxa"/>
            <w:tcBorders>
              <w:top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590A91" w:rsidRDefault="006D3AC8">
            <w:pPr>
              <w:pStyle w:val="aff5"/>
              <w:rPr>
                <w:rFonts w:ascii="Times New Roman" w:hAnsi="Times New Roman" w:cs="Times New Roman"/>
              </w:rPr>
            </w:pPr>
          </w:p>
        </w:tc>
      </w:tr>
      <w:tr w:rsidR="00590A91" w:rsidRPr="00590A91" w:rsidTr="00AB640F">
        <w:tc>
          <w:tcPr>
            <w:tcW w:w="709" w:type="dxa"/>
            <w:tcBorders>
              <w:top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590A91" w:rsidRDefault="006D3AC8">
            <w:pPr>
              <w:pStyle w:val="aff5"/>
              <w:rPr>
                <w:rFonts w:ascii="Times New Roman" w:hAnsi="Times New Roman" w:cs="Times New Roman"/>
              </w:rPr>
            </w:pPr>
          </w:p>
        </w:tc>
      </w:tr>
      <w:tr w:rsidR="00590A91" w:rsidRPr="00590A91" w:rsidTr="00AB640F">
        <w:tc>
          <w:tcPr>
            <w:tcW w:w="709" w:type="dxa"/>
            <w:tcBorders>
              <w:top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590A91" w:rsidRDefault="006D3AC8">
            <w:pPr>
              <w:pStyle w:val="aff5"/>
              <w:rPr>
                <w:rFonts w:ascii="Times New Roman" w:hAnsi="Times New Roman" w:cs="Times New Roman"/>
              </w:rPr>
            </w:pPr>
          </w:p>
        </w:tc>
      </w:tr>
      <w:tr w:rsidR="00590A91" w:rsidRPr="00590A91" w:rsidTr="00AB640F">
        <w:tc>
          <w:tcPr>
            <w:tcW w:w="709" w:type="dxa"/>
            <w:tcBorders>
              <w:top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590A91" w:rsidRDefault="006D3AC8">
            <w:pPr>
              <w:pStyle w:val="aff5"/>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590A91" w:rsidRDefault="006D3AC8">
            <w:pPr>
              <w:pStyle w:val="aff5"/>
              <w:rPr>
                <w:rFonts w:ascii="Times New Roman" w:hAnsi="Times New Roman" w:cs="Times New Roman"/>
              </w:rPr>
            </w:pPr>
          </w:p>
        </w:tc>
      </w:tr>
      <w:tr w:rsidR="0057090D" w:rsidRPr="00590A91" w:rsidTr="00AB640F">
        <w:tc>
          <w:tcPr>
            <w:tcW w:w="709" w:type="dxa"/>
            <w:tcBorders>
              <w:top w:val="single" w:sz="4" w:space="0" w:color="auto"/>
              <w:bottom w:val="single" w:sz="4" w:space="0" w:color="auto"/>
              <w:right w:val="single" w:sz="4" w:space="0" w:color="auto"/>
            </w:tcBorders>
          </w:tcPr>
          <w:p w:rsidR="0057090D" w:rsidRPr="00590A91" w:rsidRDefault="0057090D">
            <w:pPr>
              <w:pStyle w:val="aff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7090D" w:rsidRPr="00590A91" w:rsidRDefault="0057090D">
            <w:pPr>
              <w:pStyle w:val="aff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7090D" w:rsidRPr="00590A91" w:rsidRDefault="0057090D">
            <w:pPr>
              <w:pStyle w:val="a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57090D" w:rsidRPr="00590A91" w:rsidRDefault="0057090D">
            <w:pPr>
              <w:pStyle w:val="aff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57090D" w:rsidRPr="00590A91" w:rsidRDefault="0057090D">
            <w:pPr>
              <w:pStyle w:val="aff5"/>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57090D" w:rsidRPr="00590A91" w:rsidRDefault="0057090D">
            <w:pPr>
              <w:pStyle w:val="aff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7090D" w:rsidRPr="00590A91" w:rsidRDefault="0057090D">
            <w:pPr>
              <w:pStyle w:val="aff5"/>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57090D" w:rsidRPr="00590A91" w:rsidRDefault="0057090D">
            <w:pPr>
              <w:pStyle w:val="aff5"/>
              <w:rPr>
                <w:rFonts w:ascii="Times New Roman" w:hAnsi="Times New Roman" w:cs="Times New Roman"/>
              </w:rPr>
            </w:pPr>
          </w:p>
        </w:tc>
      </w:tr>
    </w:tbl>
    <w:p w:rsidR="006D3AC8" w:rsidRPr="00590A91" w:rsidRDefault="006D3AC8">
      <w:pPr>
        <w:rPr>
          <w:rFonts w:ascii="Times New Roman" w:hAnsi="Times New Roman" w:cs="Times New Roman"/>
        </w:rPr>
      </w:pPr>
    </w:p>
    <w:p w:rsidR="00AB640F" w:rsidRPr="00590A91" w:rsidRDefault="00AB640F">
      <w:pPr>
        <w:ind w:firstLine="698"/>
        <w:jc w:val="right"/>
        <w:rPr>
          <w:rStyle w:val="a3"/>
          <w:rFonts w:ascii="Times New Roman" w:hAnsi="Times New Roman" w:cs="Times New Roman"/>
          <w:bCs/>
          <w:color w:val="auto"/>
          <w:sz w:val="28"/>
          <w:szCs w:val="28"/>
        </w:rPr>
        <w:sectPr w:rsidR="00AB640F" w:rsidRPr="00590A91" w:rsidSect="00AB640F">
          <w:pgSz w:w="16800" w:h="11900" w:orient="landscape"/>
          <w:pgMar w:top="560" w:right="851" w:bottom="1100" w:left="1134" w:header="720" w:footer="720" w:gutter="0"/>
          <w:cols w:space="720"/>
          <w:noEndnote/>
          <w:titlePg/>
          <w:docGrid w:linePitch="326"/>
        </w:sectPr>
      </w:pPr>
      <w:bookmarkStart w:id="86" w:name="sub_6000"/>
    </w:p>
    <w:p w:rsidR="006D3AC8" w:rsidRPr="00590A91" w:rsidRDefault="006D3AC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lastRenderedPageBreak/>
        <w:t>Приложение 6</w:t>
      </w:r>
    </w:p>
    <w:bookmarkEnd w:id="86"/>
    <w:p w:rsidR="009807B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Cs/>
            <w:color w:val="auto"/>
            <w:sz w:val="28"/>
            <w:szCs w:val="28"/>
          </w:rPr>
          <w:t>Административному регламенту</w:t>
        </w:r>
      </w:hyperlink>
    </w:p>
    <w:p w:rsidR="009807B8"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предоставления администрацией</w:t>
      </w:r>
    </w:p>
    <w:p w:rsidR="00BF20F4"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9807B8" w:rsidRPr="00590A91" w:rsidRDefault="00BF20F4"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9807B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муниципальной услуги по выдаче</w:t>
      </w:r>
    </w:p>
    <w:p w:rsidR="006D3AC8" w:rsidRPr="00590A91" w:rsidRDefault="009807B8" w:rsidP="009807B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разрешений на строительство</w:t>
      </w:r>
    </w:p>
    <w:p w:rsidR="006D3AC8" w:rsidRPr="00590A91" w:rsidRDefault="006D3AC8">
      <w:pPr>
        <w:rPr>
          <w:rFonts w:ascii="Times New Roman" w:hAnsi="Times New Roman" w:cs="Times New Roman"/>
          <w:sz w:val="28"/>
          <w:szCs w:val="28"/>
        </w:rPr>
      </w:pPr>
    </w:p>
    <w:p w:rsidR="007430BC" w:rsidRPr="00590A91" w:rsidRDefault="007430BC">
      <w:pPr>
        <w:rPr>
          <w:rFonts w:ascii="Times New Roman" w:hAnsi="Times New Roman" w:cs="Times New Roman"/>
          <w:sz w:val="28"/>
          <w:szCs w:val="28"/>
        </w:rPr>
      </w:pPr>
    </w:p>
    <w:p w:rsidR="007430BC" w:rsidRPr="00590A91" w:rsidRDefault="007430BC">
      <w:pPr>
        <w:rPr>
          <w:rFonts w:ascii="Times New Roman" w:hAnsi="Times New Roman" w:cs="Times New Roman"/>
          <w:sz w:val="28"/>
          <w:szCs w:val="28"/>
        </w:rPr>
      </w:pPr>
    </w:p>
    <w:p w:rsidR="006D3AC8" w:rsidRPr="00590A91" w:rsidRDefault="006D3AC8">
      <w:pPr>
        <w:pStyle w:val="1"/>
        <w:rPr>
          <w:rFonts w:ascii="Times New Roman" w:hAnsi="Times New Roman" w:cs="Times New Roman"/>
          <w:color w:val="auto"/>
          <w:sz w:val="28"/>
          <w:szCs w:val="28"/>
        </w:rPr>
      </w:pPr>
      <w:r w:rsidRPr="00590A91">
        <w:rPr>
          <w:rFonts w:ascii="Times New Roman" w:hAnsi="Times New Roman" w:cs="Times New Roman"/>
          <w:color w:val="auto"/>
          <w:sz w:val="28"/>
          <w:szCs w:val="28"/>
        </w:rPr>
        <w:t>Блок-схема</w:t>
      </w:r>
      <w:r w:rsidRPr="00590A91">
        <w:rPr>
          <w:rFonts w:ascii="Times New Roman" w:hAnsi="Times New Roman" w:cs="Times New Roman"/>
          <w:color w:val="auto"/>
          <w:sz w:val="28"/>
          <w:szCs w:val="28"/>
        </w:rPr>
        <w:br/>
        <w:t>предоставления</w:t>
      </w:r>
      <w:r w:rsidR="00943D59" w:rsidRPr="00590A91">
        <w:rPr>
          <w:rFonts w:ascii="Times New Roman" w:hAnsi="Times New Roman" w:cs="Times New Roman"/>
          <w:color w:val="auto"/>
          <w:sz w:val="28"/>
          <w:szCs w:val="28"/>
        </w:rPr>
        <w:t xml:space="preserve"> муниципальной</w:t>
      </w:r>
      <w:r w:rsidRPr="00590A91">
        <w:rPr>
          <w:rFonts w:ascii="Times New Roman" w:hAnsi="Times New Roman" w:cs="Times New Roman"/>
          <w:color w:val="auto"/>
          <w:sz w:val="28"/>
          <w:szCs w:val="28"/>
        </w:rPr>
        <w:t xml:space="preserve"> услуги </w:t>
      </w:r>
    </w:p>
    <w:p w:rsidR="005569B6" w:rsidRPr="00590A91" w:rsidRDefault="005569B6" w:rsidP="005569B6">
      <w:pPr>
        <w:rPr>
          <w:rFonts w:ascii="Times New Roman" w:hAnsi="Times New Roman" w:cs="Times New Roman"/>
        </w:rPr>
      </w:pP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│Поступление заявления │</w:t>
      </w:r>
    </w:p>
    <w:p w:rsidR="005569B6" w:rsidRPr="00590A91" w:rsidRDefault="005569B6" w:rsidP="005569B6">
      <w:pPr>
        <w:pStyle w:val="aff6"/>
        <w:rPr>
          <w:sz w:val="22"/>
          <w:szCs w:val="22"/>
        </w:rPr>
      </w:pPr>
      <w:r w:rsidRPr="00590A91">
        <w:rPr>
          <w:sz w:val="22"/>
          <w:szCs w:val="22"/>
        </w:rPr>
        <w:t xml:space="preserve">                   │  (в том числе через  │</w:t>
      </w:r>
    </w:p>
    <w:p w:rsidR="005569B6" w:rsidRPr="00590A91" w:rsidRDefault="005569B6" w:rsidP="005569B6">
      <w:pPr>
        <w:pStyle w:val="aff6"/>
        <w:rPr>
          <w:sz w:val="22"/>
          <w:szCs w:val="22"/>
        </w:rPr>
      </w:pPr>
      <w:r w:rsidRPr="00590A91">
        <w:rPr>
          <w:sz w:val="22"/>
          <w:szCs w:val="22"/>
        </w:rPr>
        <w:t xml:space="preserve">                   │         МФЦ)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    Регистрация заявления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  Назначение ответственного   │</w:t>
      </w:r>
    </w:p>
    <w:p w:rsidR="005569B6" w:rsidRPr="00590A91" w:rsidRDefault="005569B6" w:rsidP="005569B6">
      <w:pPr>
        <w:pStyle w:val="aff6"/>
        <w:rPr>
          <w:sz w:val="22"/>
          <w:szCs w:val="22"/>
        </w:rPr>
      </w:pPr>
      <w:r w:rsidRPr="00590A91">
        <w:rPr>
          <w:sz w:val="22"/>
          <w:szCs w:val="22"/>
        </w:rPr>
        <w:t xml:space="preserve">                │         исполнителя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     Передача документов      │</w:t>
      </w:r>
    </w:p>
    <w:p w:rsidR="005569B6" w:rsidRPr="00590A91" w:rsidRDefault="005569B6" w:rsidP="005569B6">
      <w:pPr>
        <w:pStyle w:val="aff6"/>
        <w:rPr>
          <w:sz w:val="22"/>
          <w:szCs w:val="22"/>
        </w:rPr>
      </w:pPr>
      <w:r w:rsidRPr="00590A91">
        <w:rPr>
          <w:sz w:val="22"/>
          <w:szCs w:val="22"/>
        </w:rPr>
        <w:t xml:space="preserve">                │  ответственному исполнителю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     Проверка наличия документов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нет      │Документы представлены│     да</w:t>
      </w:r>
    </w:p>
    <w:p w:rsidR="005569B6" w:rsidRPr="00590A91" w:rsidRDefault="005569B6" w:rsidP="005569B6">
      <w:pPr>
        <w:pStyle w:val="aff6"/>
        <w:rPr>
          <w:sz w:val="22"/>
          <w:szCs w:val="22"/>
        </w:rPr>
      </w:pPr>
      <w:r w:rsidRPr="00590A91">
        <w:rPr>
          <w:sz w:val="22"/>
          <w:szCs w:val="22"/>
        </w:rPr>
        <w:t xml:space="preserve">    ┌──────────────┤   в полном объеме    ├────────────┐</w:t>
      </w:r>
    </w:p>
    <w:p w:rsidR="005569B6" w:rsidRPr="00590A91" w:rsidRDefault="005569B6" w:rsidP="005569B6">
      <w:pPr>
        <w:pStyle w:val="aff6"/>
        <w:rPr>
          <w:sz w:val="22"/>
          <w:szCs w:val="22"/>
        </w:rPr>
      </w:pPr>
      <w:r w:rsidRPr="00590A91">
        <w:rPr>
          <w:sz w:val="22"/>
          <w:szCs w:val="22"/>
        </w:rPr>
        <w:t xml:space="preserve">    │              │                      │            │</w:t>
      </w:r>
    </w:p>
    <w:p w:rsidR="005569B6" w:rsidRPr="00590A91" w:rsidRDefault="005569B6" w:rsidP="005569B6">
      <w:pPr>
        <w:pStyle w:val="aff6"/>
        <w:rPr>
          <w:sz w:val="22"/>
          <w:szCs w:val="22"/>
        </w:rPr>
      </w:pPr>
      <w:r w:rsidRPr="00590A91">
        <w:rPr>
          <w:sz w:val="22"/>
          <w:szCs w:val="22"/>
        </w:rPr>
        <w:t xml:space="preserve">    │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  Рассмотрение документов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нет            │    Документы     │ да</w:t>
      </w:r>
    </w:p>
    <w:p w:rsidR="005569B6" w:rsidRPr="00590A91" w:rsidRDefault="005569B6" w:rsidP="005569B6">
      <w:pPr>
        <w:pStyle w:val="aff6"/>
        <w:rPr>
          <w:sz w:val="22"/>
          <w:szCs w:val="22"/>
        </w:rPr>
      </w:pPr>
      <w:r w:rsidRPr="00590A91">
        <w:rPr>
          <w:sz w:val="22"/>
          <w:szCs w:val="22"/>
        </w:rPr>
        <w:t xml:space="preserve">    │          ┌───────────────────────────┤  соответствуют   ├─────┐</w:t>
      </w:r>
    </w:p>
    <w:p w:rsidR="005569B6" w:rsidRPr="00590A91" w:rsidRDefault="005569B6" w:rsidP="005569B6">
      <w:pPr>
        <w:pStyle w:val="aff6"/>
        <w:rPr>
          <w:sz w:val="22"/>
          <w:szCs w:val="22"/>
        </w:rPr>
      </w:pPr>
      <w:r w:rsidRPr="00590A91">
        <w:rPr>
          <w:sz w:val="22"/>
          <w:szCs w:val="22"/>
        </w:rPr>
        <w:t xml:space="preserve">    │          │                           │   требованиям    │     │</w:t>
      </w:r>
    </w:p>
    <w:p w:rsidR="005569B6" w:rsidRPr="00590A91" w:rsidRDefault="005569B6" w:rsidP="005569B6">
      <w:pPr>
        <w:pStyle w:val="aff6"/>
        <w:rPr>
          <w:sz w:val="22"/>
          <w:szCs w:val="22"/>
        </w:rPr>
      </w:pPr>
      <w:r w:rsidRPr="00590A91">
        <w:rPr>
          <w:sz w:val="22"/>
          <w:szCs w:val="22"/>
        </w:rPr>
        <w:t xml:space="preserve">    │          │                           │ законодательства │     │</w:t>
      </w:r>
    </w:p>
    <w:p w:rsidR="005569B6" w:rsidRPr="00590A91" w:rsidRDefault="005569B6" w:rsidP="005569B6">
      <w:pPr>
        <w:pStyle w:val="aff6"/>
        <w:rPr>
          <w:sz w:val="22"/>
          <w:szCs w:val="22"/>
        </w:rPr>
      </w:pPr>
      <w:r w:rsidRPr="00590A91">
        <w:rPr>
          <w:sz w:val="22"/>
          <w:szCs w:val="22"/>
        </w:rPr>
        <w:lastRenderedPageBreak/>
        <w:t xml:space="preserve">    │          │                           └──────────────────┘     │</w:t>
      </w:r>
    </w:p>
    <w:p w:rsidR="005569B6" w:rsidRPr="00590A91" w:rsidRDefault="005569B6" w:rsidP="005569B6">
      <w:pPr>
        <w:pStyle w:val="aff6"/>
        <w:rPr>
          <w:sz w:val="22"/>
          <w:szCs w:val="22"/>
        </w:rPr>
      </w:pPr>
      <w:r w:rsidRPr="00590A91">
        <w:rPr>
          <w:sz w:val="22"/>
          <w:szCs w:val="22"/>
        </w:rPr>
        <w:t xml:space="preserve">    ▼          ▼                                                    ▼</w:t>
      </w:r>
    </w:p>
    <w:p w:rsidR="003A666A" w:rsidRPr="00590A91" w:rsidRDefault="003A666A" w:rsidP="003A666A"/>
    <w:p w:rsidR="005569B6" w:rsidRPr="00590A91" w:rsidRDefault="005569B6" w:rsidP="005569B6">
      <w:pPr>
        <w:pStyle w:val="aff6"/>
        <w:rPr>
          <w:sz w:val="22"/>
          <w:szCs w:val="22"/>
        </w:rPr>
      </w:pPr>
      <w:r w:rsidRPr="00590A91">
        <w:rPr>
          <w:sz w:val="22"/>
          <w:szCs w:val="22"/>
        </w:rPr>
        <w:t>┌──────────────────────┐               ┌───────────────────────────────┐</w:t>
      </w:r>
    </w:p>
    <w:p w:rsidR="005569B6" w:rsidRPr="00590A91" w:rsidRDefault="005569B6" w:rsidP="005569B6">
      <w:pPr>
        <w:pStyle w:val="aff6"/>
        <w:rPr>
          <w:sz w:val="22"/>
          <w:szCs w:val="22"/>
        </w:rPr>
      </w:pPr>
      <w:r w:rsidRPr="00590A91">
        <w:rPr>
          <w:sz w:val="22"/>
          <w:szCs w:val="22"/>
        </w:rPr>
        <w:t>│ Решение об отказе в  │               │Решение о выдаче разрешения на │</w:t>
      </w:r>
    </w:p>
    <w:p w:rsidR="005569B6" w:rsidRPr="00590A91" w:rsidRDefault="005569B6" w:rsidP="005569B6">
      <w:pPr>
        <w:pStyle w:val="aff6"/>
        <w:rPr>
          <w:sz w:val="22"/>
          <w:szCs w:val="22"/>
        </w:rPr>
      </w:pPr>
      <w:r w:rsidRPr="00590A91">
        <w:rPr>
          <w:sz w:val="22"/>
          <w:szCs w:val="22"/>
        </w:rPr>
        <w:t>│ выдаче разрешения на │               │         строительство         │</w:t>
      </w:r>
    </w:p>
    <w:p w:rsidR="005569B6" w:rsidRPr="00590A91" w:rsidRDefault="005569B6" w:rsidP="005569B6">
      <w:pPr>
        <w:pStyle w:val="aff6"/>
        <w:rPr>
          <w:sz w:val="22"/>
          <w:szCs w:val="22"/>
        </w:rPr>
      </w:pPr>
      <w:r w:rsidRPr="00590A91">
        <w:rPr>
          <w:sz w:val="22"/>
          <w:szCs w:val="22"/>
        </w:rPr>
        <w:t>│    строительство     │               │                               │</w:t>
      </w:r>
    </w:p>
    <w:p w:rsidR="005569B6" w:rsidRPr="00590A91" w:rsidRDefault="005569B6" w:rsidP="005569B6">
      <w:pPr>
        <w:pStyle w:val="aff6"/>
        <w:rPr>
          <w:sz w:val="22"/>
          <w:szCs w:val="22"/>
        </w:rPr>
      </w:pPr>
      <w:r w:rsidRPr="00590A91">
        <w:rPr>
          <w:sz w:val="22"/>
          <w:szCs w:val="22"/>
        </w:rPr>
        <w:t>└─────────┬────────────┘               └───────────────┬───────────────┘</w:t>
      </w:r>
    </w:p>
    <w:p w:rsidR="005569B6" w:rsidRPr="00590A91" w:rsidRDefault="00AB640F" w:rsidP="005569B6">
      <w:pPr>
        <w:pStyle w:val="aff6"/>
        <w:rPr>
          <w:sz w:val="22"/>
          <w:szCs w:val="22"/>
        </w:rPr>
      </w:pPr>
      <w:r w:rsidRPr="00590A91">
        <w:rPr>
          <w:sz w:val="22"/>
          <w:szCs w:val="22"/>
        </w:rPr>
        <w:t xml:space="preserve">          │</w:t>
      </w:r>
      <w:r w:rsidR="005569B6"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   Оформление разрешения на    │</w:t>
      </w:r>
    </w:p>
    <w:p w:rsidR="005569B6" w:rsidRPr="00590A91" w:rsidRDefault="005569B6" w:rsidP="005569B6">
      <w:pPr>
        <w:pStyle w:val="aff6"/>
        <w:rPr>
          <w:sz w:val="22"/>
          <w:szCs w:val="22"/>
        </w:rPr>
      </w:pPr>
      <w:r w:rsidRPr="00590A91">
        <w:rPr>
          <w:sz w:val="22"/>
          <w:szCs w:val="22"/>
        </w:rPr>
        <w:t xml:space="preserve">          │                            │         строительство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│Уведомление заявителя об │      │   Направление (вручение)    │</w:t>
      </w:r>
    </w:p>
    <w:p w:rsidR="005569B6" w:rsidRPr="00590A91" w:rsidRDefault="005569B6" w:rsidP="005569B6">
      <w:pPr>
        <w:pStyle w:val="aff6"/>
        <w:rPr>
          <w:sz w:val="22"/>
          <w:szCs w:val="22"/>
        </w:rPr>
      </w:pPr>
      <w:r w:rsidRPr="00590A91">
        <w:rPr>
          <w:sz w:val="22"/>
          <w:szCs w:val="22"/>
        </w:rPr>
        <w:t xml:space="preserve">  │     отказе в выдаче     │      │   заявителю разрешения на   │</w:t>
      </w:r>
    </w:p>
    <w:p w:rsidR="005569B6" w:rsidRPr="00590A91" w:rsidRDefault="005569B6" w:rsidP="005569B6">
      <w:pPr>
        <w:pStyle w:val="aff6"/>
        <w:rPr>
          <w:sz w:val="22"/>
          <w:szCs w:val="22"/>
        </w:rPr>
      </w:pPr>
      <w:r w:rsidRPr="00590A91">
        <w:rPr>
          <w:sz w:val="22"/>
          <w:szCs w:val="22"/>
        </w:rPr>
        <w:t xml:space="preserve">  │      разрешения на      │      │   строительство, возврат    │</w:t>
      </w:r>
    </w:p>
    <w:p w:rsidR="005569B6" w:rsidRPr="00590A91" w:rsidRDefault="005569B6" w:rsidP="005569B6">
      <w:pPr>
        <w:pStyle w:val="aff6"/>
        <w:rPr>
          <w:sz w:val="22"/>
          <w:szCs w:val="22"/>
        </w:rPr>
      </w:pPr>
      <w:r w:rsidRPr="00590A91">
        <w:rPr>
          <w:sz w:val="22"/>
          <w:szCs w:val="22"/>
        </w:rPr>
        <w:t xml:space="preserve">  │ строительство, возврат  │      │документов (в том числе через│</w:t>
      </w:r>
    </w:p>
    <w:p w:rsidR="005569B6" w:rsidRPr="00590A91" w:rsidRDefault="005569B6" w:rsidP="005569B6">
      <w:pPr>
        <w:pStyle w:val="aff6"/>
        <w:rPr>
          <w:sz w:val="22"/>
          <w:szCs w:val="22"/>
        </w:rPr>
      </w:pPr>
      <w:r w:rsidRPr="00590A91">
        <w:rPr>
          <w:sz w:val="22"/>
          <w:szCs w:val="22"/>
        </w:rPr>
        <w:t xml:space="preserve">  │ документов (в том числе │      │            МФЦ)             │</w:t>
      </w:r>
    </w:p>
    <w:p w:rsidR="005569B6" w:rsidRPr="00590A91" w:rsidRDefault="005569B6" w:rsidP="005569B6">
      <w:pPr>
        <w:pStyle w:val="aff6"/>
        <w:rPr>
          <w:sz w:val="22"/>
          <w:szCs w:val="22"/>
        </w:rPr>
      </w:pPr>
      <w:r w:rsidRPr="00590A91">
        <w:rPr>
          <w:sz w:val="22"/>
          <w:szCs w:val="22"/>
        </w:rPr>
        <w:t xml:space="preserve">  │       через МФЦ)        │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Pr>
        <w:pStyle w:val="aff6"/>
        <w:rPr>
          <w:sz w:val="22"/>
          <w:szCs w:val="22"/>
        </w:rPr>
      </w:pPr>
      <w:r w:rsidRPr="00590A91">
        <w:rPr>
          <w:sz w:val="22"/>
          <w:szCs w:val="22"/>
        </w:rPr>
        <w:t xml:space="preserve">             │      Окончание предоставления       │</w:t>
      </w:r>
    </w:p>
    <w:p w:rsidR="005569B6" w:rsidRPr="00590A91" w:rsidRDefault="005569B6" w:rsidP="005569B6">
      <w:pPr>
        <w:pStyle w:val="aff6"/>
        <w:rPr>
          <w:sz w:val="22"/>
          <w:szCs w:val="22"/>
        </w:rPr>
      </w:pPr>
      <w:r w:rsidRPr="00590A91">
        <w:rPr>
          <w:sz w:val="22"/>
          <w:szCs w:val="22"/>
        </w:rPr>
        <w:t xml:space="preserve">             │       </w:t>
      </w:r>
      <w:r w:rsidR="00943D59" w:rsidRPr="00590A91">
        <w:rPr>
          <w:sz w:val="22"/>
          <w:szCs w:val="22"/>
        </w:rPr>
        <w:t>муниципальной</w:t>
      </w:r>
      <w:r w:rsidRPr="00590A91">
        <w:rPr>
          <w:sz w:val="22"/>
          <w:szCs w:val="22"/>
        </w:rPr>
        <w:t xml:space="preserve"> услуги        │</w:t>
      </w:r>
    </w:p>
    <w:p w:rsidR="005569B6" w:rsidRPr="00590A91" w:rsidRDefault="005569B6" w:rsidP="005569B6">
      <w:pPr>
        <w:pStyle w:val="aff6"/>
        <w:rPr>
          <w:sz w:val="22"/>
          <w:szCs w:val="22"/>
        </w:rPr>
      </w:pPr>
      <w:r w:rsidRPr="00590A91">
        <w:rPr>
          <w:sz w:val="22"/>
          <w:szCs w:val="22"/>
        </w:rPr>
        <w:t xml:space="preserve">             └─────────────────────────────────────┘</w:t>
      </w:r>
    </w:p>
    <w:p w:rsidR="005569B6" w:rsidRPr="00590A91" w:rsidRDefault="005569B6" w:rsidP="005569B6"/>
    <w:p w:rsidR="006D3AC8" w:rsidRPr="00590A91" w:rsidRDefault="006D3AC8">
      <w:pPr>
        <w:rPr>
          <w:rFonts w:ascii="Times New Roman" w:hAnsi="Times New Roman" w:cs="Times New Roman"/>
          <w:sz w:val="28"/>
          <w:szCs w:val="28"/>
        </w:rPr>
      </w:pPr>
    </w:p>
    <w:p w:rsidR="006D3AC8" w:rsidRPr="00590A91" w:rsidRDefault="005569B6">
      <w:pPr>
        <w:ind w:firstLine="698"/>
        <w:jc w:val="right"/>
        <w:rPr>
          <w:rStyle w:val="a4"/>
          <w:bCs/>
          <w:color w:val="auto"/>
        </w:rPr>
      </w:pPr>
      <w:bookmarkStart w:id="87" w:name="sub_121023"/>
      <w:r w:rsidRPr="00590A91">
        <w:rPr>
          <w:rStyle w:val="a3"/>
          <w:rFonts w:ascii="Times New Roman" w:hAnsi="Times New Roman" w:cs="Times New Roman"/>
          <w:bCs/>
          <w:color w:val="auto"/>
          <w:sz w:val="28"/>
          <w:szCs w:val="28"/>
        </w:rPr>
        <w:br w:type="page"/>
      </w:r>
      <w:r w:rsidR="006D3AC8" w:rsidRPr="00590A91">
        <w:rPr>
          <w:rStyle w:val="a4"/>
          <w:rFonts w:ascii="Times New Roman" w:hAnsi="Times New Roman" w:cs="Times New Roman"/>
          <w:bCs/>
          <w:color w:val="auto"/>
          <w:sz w:val="28"/>
          <w:szCs w:val="28"/>
        </w:rPr>
        <w:lastRenderedPageBreak/>
        <w:t>Приложение 7</w:t>
      </w:r>
    </w:p>
    <w:bookmarkEnd w:id="87"/>
    <w:p w:rsidR="009807B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Cs/>
            <w:color w:val="auto"/>
            <w:sz w:val="28"/>
            <w:szCs w:val="28"/>
          </w:rPr>
          <w:t>Административному регламенту</w:t>
        </w:r>
      </w:hyperlink>
    </w:p>
    <w:p w:rsidR="009807B8"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предоставления администрацией</w:t>
      </w:r>
    </w:p>
    <w:p w:rsidR="00BF20F4" w:rsidRPr="00590A91" w:rsidRDefault="009807B8" w:rsidP="009807B8">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9807B8" w:rsidRPr="00590A91" w:rsidRDefault="00BF20F4" w:rsidP="009807B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9807B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муниципальной услуги по выдаче</w:t>
      </w:r>
    </w:p>
    <w:p w:rsidR="006D3AC8" w:rsidRPr="00590A91" w:rsidRDefault="009807B8" w:rsidP="009807B8">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разрешений на строительство</w:t>
      </w:r>
    </w:p>
    <w:p w:rsidR="006D3AC8" w:rsidRPr="00590A91" w:rsidRDefault="006D3AC8" w:rsidP="00B51FE3">
      <w:pPr>
        <w:ind w:firstLine="0"/>
        <w:rPr>
          <w:rFonts w:ascii="Times New Roman" w:hAnsi="Times New Roman" w:cs="Times New Roman"/>
          <w:sz w:val="28"/>
          <w:szCs w:val="28"/>
        </w:rPr>
      </w:pPr>
    </w:p>
    <w:p w:rsidR="00B51FE3" w:rsidRPr="00590A91" w:rsidRDefault="00B51FE3" w:rsidP="00B51FE3">
      <w:pPr>
        <w:adjustRightInd/>
        <w:ind w:firstLine="0"/>
        <w:jc w:val="center"/>
        <w:rPr>
          <w:rFonts w:ascii="Times New Roman" w:hAnsi="Times New Roman" w:cs="Times New Roman"/>
          <w:b/>
        </w:rPr>
      </w:pPr>
      <w:r w:rsidRPr="00590A91">
        <w:rPr>
          <w:rFonts w:ascii="Times New Roman" w:hAnsi="Times New Roman" w:cs="Times New Roman"/>
          <w:b/>
        </w:rPr>
        <w:t>РЕШЕНИЕ</w:t>
      </w:r>
    </w:p>
    <w:p w:rsidR="00B51FE3" w:rsidRPr="00590A91" w:rsidRDefault="00B51FE3" w:rsidP="00B51FE3">
      <w:pPr>
        <w:adjustRightInd/>
        <w:ind w:firstLine="0"/>
        <w:jc w:val="center"/>
        <w:rPr>
          <w:rFonts w:ascii="Times New Roman" w:hAnsi="Times New Roman" w:cs="Times New Roman"/>
          <w:b/>
        </w:rPr>
      </w:pPr>
      <w:r w:rsidRPr="00590A91">
        <w:rPr>
          <w:rFonts w:ascii="Times New Roman" w:hAnsi="Times New Roman" w:cs="Times New Roman"/>
          <w:b/>
        </w:rPr>
        <w:t>об отказе во внесении изменений в разрешение на строительство</w:t>
      </w:r>
    </w:p>
    <w:p w:rsidR="00B51FE3" w:rsidRPr="00590A91" w:rsidRDefault="00B51FE3" w:rsidP="00B51FE3">
      <w:pPr>
        <w:adjustRightInd/>
        <w:ind w:firstLine="0"/>
        <w:jc w:val="center"/>
        <w:rPr>
          <w:rFonts w:ascii="Times New Roman" w:hAnsi="Times New Roman" w:cs="Times New Roman"/>
          <w:b/>
        </w:rPr>
      </w:pPr>
      <w:r w:rsidRPr="00590A91">
        <w:rPr>
          <w:rFonts w:ascii="Times New Roman" w:hAnsi="Times New Roman" w:cs="Times New Roman"/>
          <w:b/>
        </w:rPr>
        <w:t>"__" ____________ 20__ года</w:t>
      </w:r>
    </w:p>
    <w:p w:rsidR="00B51FE3" w:rsidRPr="00590A91" w:rsidRDefault="00B51FE3" w:rsidP="00B51FE3">
      <w:pPr>
        <w:adjustRightInd/>
        <w:ind w:firstLine="0"/>
        <w:rPr>
          <w:rFonts w:ascii="Times New Roman" w:hAnsi="Times New Roman" w:cs="Times New Roman"/>
        </w:rPr>
      </w:pP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___________________________________ администрации муниципального образования _______,</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(должность лица, принявшего решение)</w:t>
      </w:r>
    </w:p>
    <w:p w:rsidR="00B51FE3" w:rsidRPr="00590A91" w:rsidRDefault="00B51FE3" w:rsidP="00B51FE3">
      <w:pPr>
        <w:adjustRightInd/>
        <w:ind w:left="6480"/>
        <w:rPr>
          <w:rFonts w:ascii="Times New Roman" w:hAnsi="Times New Roman" w:cs="Times New Roman"/>
        </w:rPr>
      </w:pPr>
      <w:r w:rsidRPr="00590A91">
        <w:rPr>
          <w:rFonts w:ascii="Times New Roman" w:hAnsi="Times New Roman" w:cs="Times New Roman"/>
        </w:rPr>
        <w:t>_______________________</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 xml:space="preserve">                                                   </w:t>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t>(фамилия, инициалы лица,</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 xml:space="preserve">                                                    </w:t>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t xml:space="preserve">      принявшего решение)</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на основании _______________________________________________________________________</w:t>
      </w:r>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 xml:space="preserve">                   (указывается основание для внесения изменений в разрешение</w:t>
      </w:r>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 xml:space="preserve">                       на строительство, предусмотренное </w:t>
      </w:r>
      <w:hyperlink r:id="rId97" w:history="1">
        <w:r w:rsidRPr="00590A91">
          <w:rPr>
            <w:rFonts w:ascii="Times New Roman" w:hAnsi="Times New Roman" w:cs="Times New Roman"/>
          </w:rPr>
          <w:t>частью 21.15 статьи 51</w:t>
        </w:r>
      </w:hyperlink>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 xml:space="preserve">                     Градостроительного кодекса Российской Федерации)</w:t>
      </w:r>
    </w:p>
    <w:p w:rsidR="00B51FE3" w:rsidRPr="00590A91" w:rsidRDefault="00B51FE3" w:rsidP="00B51FE3">
      <w:pPr>
        <w:adjustRightInd/>
        <w:ind w:firstLine="0"/>
        <w:rPr>
          <w:rFonts w:ascii="Times New Roman" w:hAnsi="Times New Roman" w:cs="Times New Roman"/>
        </w:rPr>
      </w:pPr>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РЕШИЛ:</w:t>
      </w:r>
    </w:p>
    <w:p w:rsidR="00B51FE3" w:rsidRPr="00590A91" w:rsidRDefault="00B51FE3" w:rsidP="00B51FE3">
      <w:pPr>
        <w:adjustRightInd/>
        <w:ind w:firstLine="0"/>
        <w:rPr>
          <w:rFonts w:ascii="Times New Roman" w:hAnsi="Times New Roman" w:cs="Times New Roman"/>
        </w:rPr>
      </w:pP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1. Отказать во внесении изменений в разрешение на строительство</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w:t>
      </w:r>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(указываются номер, дата выдачи разрешения на строительство)</w:t>
      </w:r>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объекта капитального строительства</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w:t>
      </w:r>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(указываются наименование,</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w:t>
      </w:r>
    </w:p>
    <w:p w:rsidR="00B51FE3" w:rsidRPr="00590A91" w:rsidRDefault="00B51FE3" w:rsidP="00B51FE3">
      <w:pPr>
        <w:adjustRightInd/>
        <w:ind w:firstLine="0"/>
        <w:jc w:val="center"/>
        <w:rPr>
          <w:rFonts w:ascii="Times New Roman" w:hAnsi="Times New Roman" w:cs="Times New Roman"/>
        </w:rPr>
      </w:pPr>
      <w:r w:rsidRPr="00590A91">
        <w:rPr>
          <w:rFonts w:ascii="Times New Roman" w:hAnsi="Times New Roman" w:cs="Times New Roman"/>
        </w:rPr>
        <w:t>адрес объекта капитального строительства)</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________________________________________ _________ ____________________________</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 xml:space="preserve">      (должность лица, принявшего решение)        (подпись)        (расшифровка подписи)</w:t>
      </w:r>
    </w:p>
    <w:p w:rsidR="00B51FE3" w:rsidRPr="00590A91" w:rsidRDefault="00B51FE3" w:rsidP="00B51FE3">
      <w:pPr>
        <w:adjustRightInd/>
        <w:ind w:firstLine="0"/>
        <w:rPr>
          <w:rFonts w:ascii="Times New Roman" w:hAnsi="Times New Roman" w:cs="Times New Roman"/>
        </w:rPr>
      </w:pPr>
    </w:p>
    <w:p w:rsidR="00B51FE3" w:rsidRPr="00590A91" w:rsidRDefault="00AF09A8" w:rsidP="00B51FE3">
      <w:pPr>
        <w:adjustRightInd/>
        <w:ind w:firstLine="0"/>
        <w:rPr>
          <w:rFonts w:ascii="Times New Roman" w:hAnsi="Times New Roman" w:cs="Times New Roman"/>
        </w:rPr>
      </w:pPr>
      <w:r w:rsidRPr="00590A91">
        <w:rPr>
          <w:rFonts w:ascii="Times New Roman" w:hAnsi="Times New Roman" w:cs="Times New Roman"/>
        </w:rPr>
        <w:t xml:space="preserve">               </w:t>
      </w:r>
      <w:r w:rsidR="00B51FE3" w:rsidRPr="00590A91">
        <w:rPr>
          <w:rFonts w:ascii="Times New Roman" w:hAnsi="Times New Roman" w:cs="Times New Roman"/>
        </w:rPr>
        <w:t>М.П.</w:t>
      </w:r>
    </w:p>
    <w:p w:rsidR="00B51FE3" w:rsidRPr="00590A91" w:rsidRDefault="00B51FE3" w:rsidP="00B51FE3">
      <w:pPr>
        <w:adjustRightInd/>
        <w:ind w:firstLine="0"/>
        <w:rPr>
          <w:rFonts w:ascii="Times New Roman" w:hAnsi="Times New Roman" w:cs="Times New Roman"/>
        </w:rPr>
      </w:pP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 _____________ 20__ года</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 xml:space="preserve">       (должность, фамилия, имя, отчество представителя застройщика)</w:t>
      </w:r>
      <w:r w:rsidR="00BB5DCB" w:rsidRPr="00590A91">
        <w:rPr>
          <w:rFonts w:ascii="Times New Roman" w:hAnsi="Times New Roman" w:cs="Times New Roman"/>
        </w:rPr>
        <w:t>,</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действующий на основании доверенности от "__" _________ 201_ года N _______</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 xml:space="preserve">      (заполняется в случае получения решения лицом, не имеющим права</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 xml:space="preserve">          представлять интересы юридического лица в соответствии</w:t>
      </w: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 xml:space="preserve">                       с учредительными документами)</w:t>
      </w:r>
    </w:p>
    <w:p w:rsidR="00B51FE3" w:rsidRPr="00590A91" w:rsidRDefault="00B51FE3" w:rsidP="00B51FE3">
      <w:pPr>
        <w:adjustRightInd/>
        <w:ind w:firstLine="0"/>
        <w:rPr>
          <w:rFonts w:ascii="Times New Roman" w:hAnsi="Times New Roman" w:cs="Times New Roman"/>
        </w:rPr>
      </w:pPr>
    </w:p>
    <w:p w:rsidR="00B51FE3" w:rsidRPr="00590A91" w:rsidRDefault="00B51FE3" w:rsidP="00B51FE3">
      <w:pPr>
        <w:adjustRightInd/>
        <w:ind w:firstLine="0"/>
        <w:rPr>
          <w:rFonts w:ascii="Times New Roman" w:hAnsi="Times New Roman" w:cs="Times New Roman"/>
        </w:rPr>
      </w:pPr>
      <w:r w:rsidRPr="00590A91">
        <w:rPr>
          <w:rFonts w:ascii="Times New Roman" w:hAnsi="Times New Roman" w:cs="Times New Roman"/>
        </w:rPr>
        <w:t>________________  _____________________</w:t>
      </w:r>
    </w:p>
    <w:p w:rsidR="00B51FE3" w:rsidRPr="00590A91" w:rsidRDefault="00B51FE3" w:rsidP="00BF20F4">
      <w:pPr>
        <w:adjustRightInd/>
        <w:ind w:firstLine="0"/>
        <w:rPr>
          <w:rStyle w:val="a3"/>
          <w:rFonts w:ascii="Times New Roman" w:hAnsi="Times New Roman" w:cs="Times New Roman"/>
          <w:bCs/>
          <w:color w:val="auto"/>
          <w:sz w:val="28"/>
          <w:szCs w:val="28"/>
        </w:rPr>
      </w:pPr>
      <w:r w:rsidRPr="00590A91">
        <w:rPr>
          <w:rFonts w:ascii="Times New Roman" w:hAnsi="Times New Roman" w:cs="Times New Roman"/>
        </w:rPr>
        <w:t xml:space="preserve">    (подпись)     (расшифровка подписи)</w:t>
      </w:r>
      <w:bookmarkStart w:id="88" w:name="sub_7000"/>
    </w:p>
    <w:p w:rsidR="00B51FE3" w:rsidRPr="00590A91" w:rsidRDefault="00B51FE3">
      <w:pPr>
        <w:ind w:firstLine="698"/>
        <w:jc w:val="right"/>
        <w:rPr>
          <w:rStyle w:val="a3"/>
          <w:rFonts w:ascii="Times New Roman" w:hAnsi="Times New Roman" w:cs="Times New Roman"/>
          <w:bCs/>
          <w:color w:val="auto"/>
          <w:sz w:val="28"/>
          <w:szCs w:val="28"/>
        </w:rPr>
        <w:sectPr w:rsidR="00B51FE3" w:rsidRPr="00590A91" w:rsidSect="00B51FE3">
          <w:pgSz w:w="11900" w:h="16800"/>
          <w:pgMar w:top="1134" w:right="701" w:bottom="1440" w:left="1134" w:header="720" w:footer="720" w:gutter="0"/>
          <w:cols w:space="720"/>
          <w:noEndnote/>
          <w:docGrid w:linePitch="326"/>
        </w:sectPr>
      </w:pPr>
    </w:p>
    <w:p w:rsidR="006D3AC8" w:rsidRPr="00590A91" w:rsidRDefault="006D3AC8">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lastRenderedPageBreak/>
        <w:t xml:space="preserve">Приложение </w:t>
      </w:r>
      <w:r w:rsidR="001E3565" w:rsidRPr="00590A91">
        <w:rPr>
          <w:rStyle w:val="a3"/>
          <w:rFonts w:ascii="Times New Roman" w:hAnsi="Times New Roman" w:cs="Times New Roman"/>
          <w:b w:val="0"/>
          <w:bCs/>
          <w:color w:val="auto"/>
          <w:sz w:val="28"/>
          <w:szCs w:val="28"/>
        </w:rPr>
        <w:t>8</w:t>
      </w:r>
    </w:p>
    <w:bookmarkEnd w:id="88"/>
    <w:p w:rsidR="001E3565" w:rsidRPr="00590A91" w:rsidRDefault="001E3565" w:rsidP="001E3565">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Cs/>
            <w:color w:val="auto"/>
            <w:sz w:val="28"/>
            <w:szCs w:val="28"/>
          </w:rPr>
          <w:t>Административному регламенту</w:t>
        </w:r>
      </w:hyperlink>
    </w:p>
    <w:p w:rsidR="001E3565" w:rsidRPr="00590A91" w:rsidRDefault="001E3565" w:rsidP="001E3565">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предоставления администрацией</w:t>
      </w:r>
    </w:p>
    <w:p w:rsidR="00BF20F4" w:rsidRPr="00590A91" w:rsidRDefault="001E3565" w:rsidP="001E3565">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BF20F4" w:rsidRPr="00590A91" w:rsidRDefault="00BF20F4" w:rsidP="001E3565">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Гатчинский муниципальный район </w:t>
      </w:r>
    </w:p>
    <w:p w:rsidR="001E3565" w:rsidRPr="00590A91" w:rsidRDefault="001E3565" w:rsidP="001E3565">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муниципальной услуги по выдаче</w:t>
      </w:r>
    </w:p>
    <w:p w:rsidR="006D3AC8" w:rsidRPr="00590A91" w:rsidRDefault="001E3565" w:rsidP="001E3565">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разрешений на строительство</w:t>
      </w:r>
      <w:r w:rsidR="006D3AC8" w:rsidRPr="00590A91">
        <w:rPr>
          <w:rStyle w:val="a3"/>
          <w:rFonts w:ascii="Times New Roman" w:hAnsi="Times New Roman" w:cs="Times New Roman"/>
          <w:b w:val="0"/>
          <w:bCs/>
          <w:color w:val="auto"/>
          <w:sz w:val="28"/>
          <w:szCs w:val="28"/>
        </w:rPr>
        <w:t xml:space="preserve"> </w:t>
      </w:r>
    </w:p>
    <w:p w:rsidR="007430BC" w:rsidRPr="00590A91" w:rsidRDefault="007430BC" w:rsidP="00943D59">
      <w:pPr>
        <w:widowControl/>
        <w:tabs>
          <w:tab w:val="left" w:pos="142"/>
        </w:tabs>
        <w:autoSpaceDE/>
        <w:autoSpaceDN/>
        <w:adjustRightInd/>
        <w:ind w:left="142" w:firstLine="567"/>
        <w:rPr>
          <w:rFonts w:ascii="Times New Roman" w:hAnsi="Times New Roman" w:cs="Times New Roman"/>
          <w:shd w:val="clear" w:color="auto" w:fill="FFFFFF"/>
        </w:rPr>
      </w:pPr>
      <w:bookmarkStart w:id="89" w:name="sub_8000"/>
    </w:p>
    <w:p w:rsidR="00B51FE3" w:rsidRPr="00590A91" w:rsidRDefault="00B51FE3" w:rsidP="00943D59">
      <w:pPr>
        <w:widowControl/>
        <w:tabs>
          <w:tab w:val="left" w:pos="142"/>
        </w:tabs>
        <w:ind w:firstLine="0"/>
        <w:jc w:val="center"/>
        <w:rPr>
          <w:rFonts w:ascii="Times New Roman" w:hAnsi="Times New Roman" w:cs="Times New Roman"/>
          <w:b/>
        </w:rPr>
      </w:pPr>
    </w:p>
    <w:p w:rsidR="00B51FE3" w:rsidRPr="00590A91" w:rsidRDefault="00B51FE3" w:rsidP="00943D59">
      <w:pPr>
        <w:widowControl/>
        <w:tabs>
          <w:tab w:val="left" w:pos="142"/>
        </w:tabs>
        <w:ind w:firstLine="0"/>
        <w:jc w:val="center"/>
        <w:rPr>
          <w:rFonts w:ascii="Times New Roman" w:hAnsi="Times New Roman" w:cs="Times New Roman"/>
          <w:b/>
        </w:rPr>
      </w:pPr>
      <w:r w:rsidRPr="00590A91">
        <w:rPr>
          <w:rFonts w:ascii="Times New Roman" w:hAnsi="Times New Roman" w:cs="Times New Roman"/>
          <w:b/>
        </w:rPr>
        <w:t>РЕШЕНИЕ</w:t>
      </w:r>
    </w:p>
    <w:p w:rsidR="00B51FE3" w:rsidRPr="00590A91" w:rsidRDefault="00B51FE3" w:rsidP="00943D59">
      <w:pPr>
        <w:widowControl/>
        <w:tabs>
          <w:tab w:val="left" w:pos="142"/>
        </w:tabs>
        <w:ind w:firstLine="0"/>
        <w:jc w:val="center"/>
        <w:rPr>
          <w:rFonts w:ascii="Times New Roman" w:hAnsi="Times New Roman" w:cs="Times New Roman"/>
          <w:b/>
        </w:rPr>
      </w:pPr>
      <w:r w:rsidRPr="00590A91">
        <w:rPr>
          <w:rFonts w:ascii="Times New Roman" w:hAnsi="Times New Roman" w:cs="Times New Roman"/>
          <w:b/>
        </w:rPr>
        <w:t>о внесении изменений в разрешение на строительство</w:t>
      </w:r>
    </w:p>
    <w:p w:rsidR="00B51FE3" w:rsidRPr="00590A91" w:rsidRDefault="00B51FE3" w:rsidP="00943D59">
      <w:pPr>
        <w:widowControl/>
        <w:tabs>
          <w:tab w:val="left" w:pos="142"/>
        </w:tabs>
        <w:ind w:firstLine="0"/>
        <w:jc w:val="center"/>
        <w:rPr>
          <w:rFonts w:ascii="Times New Roman" w:hAnsi="Times New Roman" w:cs="Times New Roman"/>
          <w:b/>
        </w:rPr>
      </w:pPr>
      <w:r w:rsidRPr="00590A91">
        <w:rPr>
          <w:rFonts w:ascii="Times New Roman" w:hAnsi="Times New Roman" w:cs="Times New Roman"/>
          <w:b/>
        </w:rPr>
        <w:t>"__" ____________ 20__ года</w:t>
      </w:r>
    </w:p>
    <w:p w:rsidR="00B51FE3" w:rsidRPr="00590A91" w:rsidRDefault="00B51FE3" w:rsidP="00943D59">
      <w:pPr>
        <w:widowControl/>
        <w:tabs>
          <w:tab w:val="left" w:pos="142"/>
        </w:tabs>
        <w:ind w:firstLine="0"/>
        <w:outlineLvl w:val="0"/>
        <w:rPr>
          <w:rFonts w:ascii="Times New Roman" w:hAnsi="Times New Roman" w:cs="Times New Roman"/>
        </w:rPr>
      </w:pP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___________________________________ администрации муниципального образования ________,</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(должность лица, принявшего решение)</w:t>
      </w:r>
    </w:p>
    <w:p w:rsidR="00B51FE3" w:rsidRPr="00590A91" w:rsidRDefault="00B51FE3" w:rsidP="00943D59">
      <w:pPr>
        <w:widowControl/>
        <w:tabs>
          <w:tab w:val="left" w:pos="142"/>
        </w:tabs>
        <w:ind w:left="7200" w:firstLine="0"/>
        <w:rPr>
          <w:rFonts w:ascii="Times New Roman" w:hAnsi="Times New Roman" w:cs="Times New Roman"/>
        </w:rPr>
      </w:pPr>
      <w:r w:rsidRPr="00590A91">
        <w:rPr>
          <w:rFonts w:ascii="Times New Roman" w:hAnsi="Times New Roman" w:cs="Times New Roman"/>
        </w:rPr>
        <w:t>________________________</w:t>
      </w:r>
    </w:p>
    <w:p w:rsidR="00B51FE3" w:rsidRPr="00590A91" w:rsidRDefault="00B51FE3" w:rsidP="00943D59">
      <w:pPr>
        <w:widowControl/>
        <w:tabs>
          <w:tab w:val="left" w:pos="142"/>
        </w:tabs>
        <w:ind w:left="6480" w:firstLine="0"/>
        <w:rPr>
          <w:rFonts w:ascii="Times New Roman" w:hAnsi="Times New Roman" w:cs="Times New Roman"/>
        </w:rPr>
      </w:pPr>
      <w:r w:rsidRPr="00590A91">
        <w:rPr>
          <w:rFonts w:ascii="Times New Roman" w:hAnsi="Times New Roman" w:cs="Times New Roman"/>
        </w:rPr>
        <w:t xml:space="preserve">               (фамилия, инициалы лица,</w:t>
      </w:r>
    </w:p>
    <w:p w:rsidR="00B51FE3" w:rsidRPr="00590A91" w:rsidRDefault="00B51FE3" w:rsidP="00943D59">
      <w:pPr>
        <w:widowControl/>
        <w:tabs>
          <w:tab w:val="left" w:pos="142"/>
        </w:tabs>
        <w:ind w:left="7200" w:firstLine="0"/>
        <w:rPr>
          <w:rFonts w:ascii="Times New Roman" w:hAnsi="Times New Roman" w:cs="Times New Roman"/>
        </w:rPr>
      </w:pPr>
      <w:r w:rsidRPr="00590A91">
        <w:rPr>
          <w:rFonts w:ascii="Times New Roman" w:hAnsi="Times New Roman" w:cs="Times New Roman"/>
        </w:rPr>
        <w:t xml:space="preserve">        принявшего решение)</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на основании ________________________________________________________________________</w:t>
      </w:r>
    </w:p>
    <w:p w:rsidR="00B51FE3" w:rsidRPr="00590A91" w:rsidRDefault="00B51FE3" w:rsidP="00943D59">
      <w:pPr>
        <w:widowControl/>
        <w:tabs>
          <w:tab w:val="left" w:pos="142"/>
        </w:tabs>
        <w:ind w:left="2160" w:firstLine="0"/>
        <w:jc w:val="center"/>
        <w:rPr>
          <w:rFonts w:ascii="Times New Roman" w:hAnsi="Times New Roman" w:cs="Times New Roman"/>
        </w:rPr>
      </w:pPr>
      <w:r w:rsidRPr="00590A91">
        <w:rPr>
          <w:rFonts w:ascii="Times New Roman" w:hAnsi="Times New Roman" w:cs="Times New Roman"/>
        </w:rPr>
        <w:t xml:space="preserve">(указывается основание для внесения изменений в разрешение на строительство, предусмотренное </w:t>
      </w:r>
      <w:hyperlink r:id="rId98" w:history="1">
        <w:r w:rsidRPr="00590A91">
          <w:rPr>
            <w:rFonts w:ascii="Times New Roman" w:hAnsi="Times New Roman" w:cs="Times New Roman"/>
          </w:rPr>
          <w:t>частями 21.5</w:t>
        </w:r>
      </w:hyperlink>
      <w:r w:rsidRPr="00590A91">
        <w:rPr>
          <w:rFonts w:ascii="Times New Roman" w:hAnsi="Times New Roman" w:cs="Times New Roman"/>
        </w:rPr>
        <w:t xml:space="preserve"> - </w:t>
      </w:r>
      <w:hyperlink r:id="rId99" w:history="1">
        <w:r w:rsidRPr="00590A91">
          <w:rPr>
            <w:rFonts w:ascii="Times New Roman" w:hAnsi="Times New Roman" w:cs="Times New Roman"/>
          </w:rPr>
          <w:t>21.7</w:t>
        </w:r>
      </w:hyperlink>
      <w:r w:rsidRPr="00590A91">
        <w:rPr>
          <w:rFonts w:ascii="Times New Roman" w:hAnsi="Times New Roman" w:cs="Times New Roman"/>
        </w:rPr>
        <w:t xml:space="preserve">, </w:t>
      </w:r>
      <w:hyperlink r:id="rId100" w:history="1">
        <w:r w:rsidRPr="00590A91">
          <w:rPr>
            <w:rFonts w:ascii="Times New Roman" w:hAnsi="Times New Roman" w:cs="Times New Roman"/>
          </w:rPr>
          <w:t>21.9</w:t>
        </w:r>
      </w:hyperlink>
      <w:r w:rsidRPr="00590A91">
        <w:rPr>
          <w:rFonts w:ascii="Times New Roman" w:hAnsi="Times New Roman" w:cs="Times New Roman"/>
        </w:rPr>
        <w:t xml:space="preserve">, </w:t>
      </w:r>
      <w:hyperlink r:id="rId101" w:history="1">
        <w:r w:rsidRPr="00590A91">
          <w:rPr>
            <w:rFonts w:ascii="Times New Roman" w:hAnsi="Times New Roman" w:cs="Times New Roman"/>
          </w:rPr>
          <w:t>21.10 статьи 51</w:t>
        </w:r>
      </w:hyperlink>
      <w:r w:rsidRPr="00590A91">
        <w:rPr>
          <w:rFonts w:ascii="Times New Roman" w:hAnsi="Times New Roman" w:cs="Times New Roman"/>
        </w:rPr>
        <w:t xml:space="preserve"> Градостроительного кодекса Российской Федерации)</w:t>
      </w:r>
    </w:p>
    <w:p w:rsidR="00B51FE3" w:rsidRPr="00590A91" w:rsidRDefault="00B51FE3" w:rsidP="00943D59">
      <w:pPr>
        <w:widowControl/>
        <w:tabs>
          <w:tab w:val="left" w:pos="142"/>
        </w:tabs>
        <w:ind w:firstLine="0"/>
        <w:rPr>
          <w:rFonts w:ascii="Times New Roman" w:hAnsi="Times New Roman" w:cs="Times New Roman"/>
        </w:rPr>
      </w:pPr>
    </w:p>
    <w:p w:rsidR="00B51FE3" w:rsidRPr="00590A91" w:rsidRDefault="00B51FE3" w:rsidP="00943D59">
      <w:pPr>
        <w:widowControl/>
        <w:tabs>
          <w:tab w:val="left" w:pos="142"/>
        </w:tabs>
        <w:ind w:firstLine="0"/>
        <w:jc w:val="center"/>
        <w:rPr>
          <w:rFonts w:ascii="Times New Roman" w:hAnsi="Times New Roman" w:cs="Times New Roman"/>
        </w:rPr>
      </w:pPr>
      <w:r w:rsidRPr="00590A91">
        <w:rPr>
          <w:rFonts w:ascii="Times New Roman" w:hAnsi="Times New Roman" w:cs="Times New Roman"/>
        </w:rPr>
        <w:t>РЕШИЛ:</w:t>
      </w:r>
    </w:p>
    <w:p w:rsidR="00B51FE3" w:rsidRPr="00590A91" w:rsidRDefault="00B51FE3" w:rsidP="00943D59">
      <w:pPr>
        <w:widowControl/>
        <w:tabs>
          <w:tab w:val="left" w:pos="142"/>
        </w:tabs>
        <w:ind w:firstLine="0"/>
        <w:rPr>
          <w:rFonts w:ascii="Times New Roman" w:hAnsi="Times New Roman" w:cs="Times New Roman"/>
        </w:rPr>
      </w:pP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1. Внести в разрешение на строительство</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_____________________________________________________________________________________</w:t>
      </w:r>
    </w:p>
    <w:p w:rsidR="00B51FE3" w:rsidRPr="00590A91" w:rsidRDefault="00B51FE3" w:rsidP="00943D59">
      <w:pPr>
        <w:widowControl/>
        <w:tabs>
          <w:tab w:val="left" w:pos="142"/>
        </w:tabs>
        <w:ind w:firstLine="0"/>
        <w:jc w:val="center"/>
        <w:rPr>
          <w:rFonts w:ascii="Times New Roman" w:hAnsi="Times New Roman" w:cs="Times New Roman"/>
        </w:rPr>
      </w:pPr>
      <w:r w:rsidRPr="00590A91">
        <w:rPr>
          <w:rFonts w:ascii="Times New Roman" w:hAnsi="Times New Roman" w:cs="Times New Roman"/>
        </w:rPr>
        <w:t>(указываются номер, дата выдачи разрешения на строительство)</w:t>
      </w:r>
    </w:p>
    <w:p w:rsidR="00B51FE3" w:rsidRPr="00590A91" w:rsidRDefault="00B51FE3" w:rsidP="00943D59">
      <w:pPr>
        <w:widowControl/>
        <w:tabs>
          <w:tab w:val="left" w:pos="142"/>
        </w:tabs>
        <w:ind w:firstLine="0"/>
        <w:jc w:val="center"/>
        <w:rPr>
          <w:rFonts w:ascii="Times New Roman" w:hAnsi="Times New Roman" w:cs="Times New Roman"/>
        </w:rPr>
      </w:pPr>
      <w:r w:rsidRPr="00590A91">
        <w:rPr>
          <w:rFonts w:ascii="Times New Roman" w:hAnsi="Times New Roman" w:cs="Times New Roman"/>
        </w:rPr>
        <w:t>объекта капитального строительства</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_____________________________________________________________________________________</w:t>
      </w:r>
    </w:p>
    <w:p w:rsidR="00B51FE3" w:rsidRPr="00590A91" w:rsidRDefault="00B51FE3" w:rsidP="00943D59">
      <w:pPr>
        <w:widowControl/>
        <w:tabs>
          <w:tab w:val="left" w:pos="142"/>
        </w:tabs>
        <w:ind w:firstLine="0"/>
        <w:jc w:val="center"/>
        <w:rPr>
          <w:rFonts w:ascii="Times New Roman" w:hAnsi="Times New Roman" w:cs="Times New Roman"/>
        </w:rPr>
      </w:pPr>
      <w:r w:rsidRPr="00590A91">
        <w:rPr>
          <w:rFonts w:ascii="Times New Roman" w:hAnsi="Times New Roman" w:cs="Times New Roman"/>
        </w:rPr>
        <w:t>(указываются наименование,</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_____________________________________________________________________________________</w:t>
      </w:r>
    </w:p>
    <w:p w:rsidR="00B51FE3" w:rsidRPr="00590A91" w:rsidRDefault="00B51FE3" w:rsidP="00943D59">
      <w:pPr>
        <w:widowControl/>
        <w:tabs>
          <w:tab w:val="left" w:pos="142"/>
        </w:tabs>
        <w:ind w:firstLine="0"/>
        <w:jc w:val="center"/>
        <w:rPr>
          <w:rFonts w:ascii="Times New Roman" w:hAnsi="Times New Roman" w:cs="Times New Roman"/>
        </w:rPr>
      </w:pPr>
      <w:r w:rsidRPr="00590A91">
        <w:rPr>
          <w:rFonts w:ascii="Times New Roman" w:hAnsi="Times New Roman" w:cs="Times New Roman"/>
        </w:rPr>
        <w:t>адрес объекта капитального строительства)</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следующие изменения:</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_____________________________________________________________________________________</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(указывается содержание вносимых изменений)</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____________________________________ _________ ____________________________</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 xml:space="preserve">   (должность лица, принявшего решение)  (подпись)      (расшифровка подписи)</w:t>
      </w:r>
    </w:p>
    <w:p w:rsidR="00AF09A8" w:rsidRPr="00590A91" w:rsidRDefault="00AF09A8" w:rsidP="00943D59">
      <w:pPr>
        <w:widowControl/>
        <w:tabs>
          <w:tab w:val="left" w:pos="142"/>
        </w:tabs>
        <w:ind w:firstLine="0"/>
        <w:rPr>
          <w:rFonts w:ascii="Times New Roman" w:hAnsi="Times New Roman" w:cs="Times New Roman"/>
        </w:rPr>
      </w:pPr>
    </w:p>
    <w:p w:rsidR="00B51FE3" w:rsidRPr="00590A91" w:rsidRDefault="00AF09A8" w:rsidP="00943D59">
      <w:pPr>
        <w:widowControl/>
        <w:tabs>
          <w:tab w:val="left" w:pos="142"/>
        </w:tabs>
        <w:ind w:firstLine="0"/>
        <w:rPr>
          <w:rFonts w:ascii="Times New Roman" w:hAnsi="Times New Roman" w:cs="Times New Roman"/>
        </w:rPr>
      </w:pPr>
      <w:r w:rsidRPr="00590A91">
        <w:rPr>
          <w:rFonts w:ascii="Times New Roman" w:hAnsi="Times New Roman" w:cs="Times New Roman"/>
        </w:rPr>
        <w:t xml:space="preserve">               </w:t>
      </w:r>
      <w:r w:rsidR="00B51FE3" w:rsidRPr="00590A91">
        <w:rPr>
          <w:rFonts w:ascii="Times New Roman" w:hAnsi="Times New Roman" w:cs="Times New Roman"/>
        </w:rPr>
        <w:t>М.П.</w:t>
      </w:r>
    </w:p>
    <w:p w:rsidR="00B51FE3" w:rsidRPr="00590A91" w:rsidRDefault="00B51FE3" w:rsidP="00943D59">
      <w:pPr>
        <w:widowControl/>
        <w:tabs>
          <w:tab w:val="left" w:pos="142"/>
        </w:tabs>
        <w:ind w:firstLine="0"/>
        <w:rPr>
          <w:rFonts w:ascii="Times New Roman" w:hAnsi="Times New Roman" w:cs="Times New Roman"/>
        </w:rPr>
      </w:pP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 _____________ 20__ года</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____________________________________________________________________________________,</w:t>
      </w:r>
    </w:p>
    <w:p w:rsidR="00B51FE3" w:rsidRPr="00590A91" w:rsidRDefault="00B51FE3" w:rsidP="00943D59">
      <w:pPr>
        <w:widowControl/>
        <w:tabs>
          <w:tab w:val="left" w:pos="142"/>
        </w:tabs>
        <w:ind w:firstLine="0"/>
        <w:jc w:val="center"/>
        <w:rPr>
          <w:rFonts w:ascii="Times New Roman" w:hAnsi="Times New Roman" w:cs="Times New Roman"/>
        </w:rPr>
      </w:pPr>
      <w:r w:rsidRPr="00590A91">
        <w:rPr>
          <w:rFonts w:ascii="Times New Roman" w:hAnsi="Times New Roman" w:cs="Times New Roman"/>
        </w:rPr>
        <w:t>(должность, фамилия, имя, отчество представителя застройщика)</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действующий на основании доверенности от "__" _________ 201_ года N _______</w:t>
      </w: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B51FE3" w:rsidRPr="00590A91" w:rsidRDefault="00B51FE3" w:rsidP="00943D59">
      <w:pPr>
        <w:widowControl/>
        <w:tabs>
          <w:tab w:val="left" w:pos="142"/>
        </w:tabs>
        <w:ind w:firstLine="0"/>
        <w:rPr>
          <w:rFonts w:ascii="Times New Roman" w:hAnsi="Times New Roman" w:cs="Times New Roman"/>
        </w:rPr>
      </w:pPr>
    </w:p>
    <w:p w:rsidR="00B51FE3" w:rsidRPr="00590A91" w:rsidRDefault="00B51FE3" w:rsidP="00943D59">
      <w:pPr>
        <w:widowControl/>
        <w:tabs>
          <w:tab w:val="left" w:pos="142"/>
        </w:tabs>
        <w:ind w:firstLine="0"/>
        <w:rPr>
          <w:rFonts w:ascii="Times New Roman" w:hAnsi="Times New Roman" w:cs="Times New Roman"/>
        </w:rPr>
      </w:pPr>
      <w:r w:rsidRPr="00590A91">
        <w:rPr>
          <w:rFonts w:ascii="Times New Roman" w:hAnsi="Times New Roman" w:cs="Times New Roman"/>
        </w:rPr>
        <w:t>________________  _____________________</w:t>
      </w:r>
    </w:p>
    <w:p w:rsidR="007430BC" w:rsidRPr="00590A91" w:rsidRDefault="00B51FE3" w:rsidP="00BF20F4">
      <w:pPr>
        <w:widowControl/>
        <w:tabs>
          <w:tab w:val="left" w:pos="142"/>
        </w:tabs>
        <w:ind w:firstLine="0"/>
        <w:rPr>
          <w:rFonts w:ascii="Times New Roman" w:hAnsi="Times New Roman" w:cs="Times New Roman"/>
          <w:shd w:val="clear" w:color="auto" w:fill="FFFFFF"/>
        </w:rPr>
      </w:pPr>
      <w:r w:rsidRPr="00590A91">
        <w:rPr>
          <w:rFonts w:ascii="Times New Roman" w:hAnsi="Times New Roman" w:cs="Times New Roman"/>
        </w:rPr>
        <w:t xml:space="preserve">        (подпись)            (расшифровка подписи)</w:t>
      </w:r>
    </w:p>
    <w:p w:rsidR="007430BC" w:rsidRPr="00590A91" w:rsidRDefault="007430BC" w:rsidP="009E79BE">
      <w:pPr>
        <w:widowControl/>
        <w:autoSpaceDE/>
        <w:autoSpaceDN/>
        <w:adjustRightInd/>
        <w:ind w:left="142" w:firstLine="567"/>
        <w:rPr>
          <w:rFonts w:ascii="Times New Roman" w:hAnsi="Times New Roman" w:cs="Times New Roman"/>
          <w:shd w:val="clear" w:color="auto" w:fill="FFFFFF"/>
        </w:rPr>
        <w:sectPr w:rsidR="007430BC" w:rsidRPr="00590A91" w:rsidSect="00B51FE3">
          <w:pgSz w:w="11900" w:h="16800"/>
          <w:pgMar w:top="1134" w:right="701" w:bottom="782" w:left="993" w:header="720" w:footer="720" w:gutter="0"/>
          <w:cols w:space="720"/>
          <w:noEndnote/>
          <w:docGrid w:linePitch="326"/>
        </w:sectPr>
      </w:pPr>
    </w:p>
    <w:p w:rsidR="00B268F4" w:rsidRPr="00590A91" w:rsidRDefault="00B268F4" w:rsidP="00B268F4">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lastRenderedPageBreak/>
        <w:t>Приложение 9</w:t>
      </w:r>
    </w:p>
    <w:p w:rsidR="00B268F4" w:rsidRPr="00590A91" w:rsidRDefault="00B268F4" w:rsidP="00B268F4">
      <w:pPr>
        <w:ind w:firstLine="698"/>
        <w:jc w:val="right"/>
        <w:rPr>
          <w:rFonts w:ascii="Times New Roman" w:hAnsi="Times New Roman" w:cs="Times New Roman"/>
          <w:sz w:val="28"/>
          <w:szCs w:val="28"/>
        </w:rPr>
      </w:pPr>
      <w:r w:rsidRPr="00590A91">
        <w:rPr>
          <w:rStyle w:val="a3"/>
          <w:rFonts w:ascii="Times New Roman" w:hAnsi="Times New Roman" w:cs="Times New Roman"/>
          <w:b w:val="0"/>
          <w:bCs/>
          <w:color w:val="auto"/>
          <w:sz w:val="28"/>
          <w:szCs w:val="28"/>
        </w:rPr>
        <w:t xml:space="preserve">к </w:t>
      </w:r>
      <w:hyperlink w:anchor="sub_1000" w:history="1">
        <w:r w:rsidRPr="00590A91">
          <w:rPr>
            <w:rStyle w:val="a4"/>
            <w:rFonts w:ascii="Times New Roman" w:hAnsi="Times New Roman" w:cs="Times New Roman"/>
            <w:bCs/>
            <w:color w:val="auto"/>
            <w:sz w:val="28"/>
            <w:szCs w:val="28"/>
          </w:rPr>
          <w:t>Административному регламенту</w:t>
        </w:r>
      </w:hyperlink>
    </w:p>
    <w:p w:rsidR="00B268F4" w:rsidRPr="00590A91" w:rsidRDefault="00B268F4" w:rsidP="00B268F4">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предоставления администрацией</w:t>
      </w:r>
    </w:p>
    <w:p w:rsidR="00BF20F4" w:rsidRPr="00590A91" w:rsidRDefault="00B268F4" w:rsidP="00B268F4">
      <w:pPr>
        <w:ind w:firstLine="698"/>
        <w:jc w:val="right"/>
        <w:rPr>
          <w:rStyle w:val="a3"/>
          <w:rFonts w:ascii="Times New Roman" w:hAnsi="Times New Roman" w:cs="Times New Roman"/>
          <w:b w:val="0"/>
          <w:bCs/>
          <w:color w:val="auto"/>
          <w:sz w:val="28"/>
          <w:szCs w:val="28"/>
        </w:rPr>
      </w:pPr>
      <w:r w:rsidRPr="00590A91">
        <w:rPr>
          <w:rStyle w:val="a3"/>
          <w:rFonts w:ascii="Times New Roman" w:hAnsi="Times New Roman" w:cs="Times New Roman"/>
          <w:b w:val="0"/>
          <w:bCs/>
          <w:color w:val="auto"/>
          <w:sz w:val="28"/>
          <w:szCs w:val="28"/>
        </w:rPr>
        <w:t xml:space="preserve">муниципального образования </w:t>
      </w:r>
    </w:p>
    <w:p w:rsidR="00B268F4" w:rsidRPr="00590A91" w:rsidRDefault="00BF20F4" w:rsidP="00B268F4">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Гатчинский муниципальный район</w:t>
      </w:r>
    </w:p>
    <w:p w:rsidR="00B268F4" w:rsidRPr="00590A91" w:rsidRDefault="00B268F4" w:rsidP="00B268F4">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муниципальной услуги по выдаче</w:t>
      </w:r>
    </w:p>
    <w:p w:rsidR="00B268F4" w:rsidRPr="00590A91" w:rsidRDefault="00B268F4" w:rsidP="00B268F4">
      <w:pPr>
        <w:ind w:firstLine="698"/>
        <w:jc w:val="right"/>
        <w:rPr>
          <w:rFonts w:ascii="Times New Roman" w:hAnsi="Times New Roman" w:cs="Times New Roman"/>
          <w:b/>
          <w:sz w:val="28"/>
          <w:szCs w:val="28"/>
        </w:rPr>
      </w:pPr>
      <w:r w:rsidRPr="00590A91">
        <w:rPr>
          <w:rStyle w:val="a3"/>
          <w:rFonts w:ascii="Times New Roman" w:hAnsi="Times New Roman" w:cs="Times New Roman"/>
          <w:b w:val="0"/>
          <w:bCs/>
          <w:color w:val="auto"/>
          <w:sz w:val="28"/>
          <w:szCs w:val="28"/>
        </w:rPr>
        <w:t>разрешений на строительство</w:t>
      </w:r>
    </w:p>
    <w:p w:rsidR="007430BC" w:rsidRPr="00590A91" w:rsidRDefault="007430BC" w:rsidP="009E79BE">
      <w:pPr>
        <w:widowControl/>
        <w:autoSpaceDE/>
        <w:autoSpaceDN/>
        <w:adjustRightInd/>
        <w:ind w:left="142" w:firstLine="567"/>
        <w:rPr>
          <w:rFonts w:ascii="Times New Roman" w:hAnsi="Times New Roman" w:cs="Times New Roman"/>
          <w:shd w:val="clear" w:color="auto" w:fill="FFFFFF"/>
        </w:rPr>
      </w:pPr>
    </w:p>
    <w:p w:rsidR="00AF09A8" w:rsidRPr="00590A91" w:rsidRDefault="00AF09A8" w:rsidP="00AF09A8">
      <w:pPr>
        <w:widowControl/>
        <w:ind w:firstLine="0"/>
        <w:jc w:val="center"/>
        <w:rPr>
          <w:rFonts w:ascii="Times New Roman" w:hAnsi="Times New Roman" w:cs="Times New Roman"/>
          <w:b/>
        </w:rPr>
      </w:pPr>
      <w:r w:rsidRPr="00590A91">
        <w:rPr>
          <w:rFonts w:ascii="Times New Roman" w:hAnsi="Times New Roman" w:cs="Times New Roman"/>
          <w:b/>
        </w:rPr>
        <w:t>РЕШЕНИЕ</w:t>
      </w:r>
    </w:p>
    <w:p w:rsidR="00AF09A8" w:rsidRPr="00590A91" w:rsidRDefault="00AF09A8" w:rsidP="00AF09A8">
      <w:pPr>
        <w:widowControl/>
        <w:ind w:firstLine="0"/>
        <w:jc w:val="center"/>
        <w:rPr>
          <w:rFonts w:ascii="Times New Roman" w:hAnsi="Times New Roman" w:cs="Times New Roman"/>
          <w:b/>
        </w:rPr>
      </w:pPr>
      <w:r w:rsidRPr="00590A91">
        <w:rPr>
          <w:rFonts w:ascii="Times New Roman" w:hAnsi="Times New Roman" w:cs="Times New Roman"/>
          <w:b/>
        </w:rPr>
        <w:t>о прекращении действия разрешения на строительство</w:t>
      </w:r>
    </w:p>
    <w:p w:rsidR="00AF09A8" w:rsidRPr="00590A91" w:rsidRDefault="00AF09A8" w:rsidP="00AF09A8">
      <w:pPr>
        <w:widowControl/>
        <w:ind w:firstLine="0"/>
        <w:jc w:val="center"/>
        <w:rPr>
          <w:rFonts w:ascii="Times New Roman" w:hAnsi="Times New Roman" w:cs="Times New Roman"/>
          <w:b/>
        </w:rPr>
      </w:pPr>
      <w:r w:rsidRPr="00590A91">
        <w:rPr>
          <w:rFonts w:ascii="Times New Roman" w:hAnsi="Times New Roman" w:cs="Times New Roman"/>
          <w:b/>
        </w:rPr>
        <w:t>"__" ______________ 20__ года</w:t>
      </w:r>
    </w:p>
    <w:p w:rsidR="00AF09A8" w:rsidRPr="00590A91" w:rsidRDefault="00AF09A8" w:rsidP="00AF09A8">
      <w:pPr>
        <w:widowControl/>
        <w:ind w:firstLine="0"/>
        <w:outlineLvl w:val="0"/>
        <w:rPr>
          <w:rFonts w:ascii="Times New Roman" w:hAnsi="Times New Roman" w:cs="Times New Roman"/>
        </w:rPr>
      </w:pP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___________________________________ администрации муниципального образования _______,</w:t>
      </w: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(должность лица, принявшего решение)</w:t>
      </w:r>
    </w:p>
    <w:p w:rsidR="00AF09A8" w:rsidRPr="00590A91" w:rsidRDefault="00AF09A8" w:rsidP="00AF09A8">
      <w:pPr>
        <w:widowControl/>
        <w:ind w:left="6480" w:firstLine="0"/>
        <w:rPr>
          <w:rFonts w:ascii="Times New Roman" w:hAnsi="Times New Roman" w:cs="Times New Roman"/>
        </w:rPr>
      </w:pPr>
      <w:r w:rsidRPr="00590A91">
        <w:rPr>
          <w:rFonts w:ascii="Times New Roman" w:hAnsi="Times New Roman" w:cs="Times New Roman"/>
        </w:rPr>
        <w:t xml:space="preserve">       __________________________</w:t>
      </w: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 xml:space="preserve">                                                   </w:t>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t>(фамилия, инициалы лица,</w:t>
      </w: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 xml:space="preserve">                                                       </w:t>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r>
      <w:r w:rsidRPr="00590A91">
        <w:rPr>
          <w:rFonts w:ascii="Times New Roman" w:hAnsi="Times New Roman" w:cs="Times New Roman"/>
        </w:rPr>
        <w:tab/>
        <w:t xml:space="preserve">    принявшего решение)</w:t>
      </w: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на основании _______________________________________________________________________</w:t>
      </w:r>
    </w:p>
    <w:p w:rsidR="00AF09A8" w:rsidRPr="00590A91" w:rsidRDefault="00AF09A8" w:rsidP="00AF09A8">
      <w:pPr>
        <w:widowControl/>
        <w:ind w:firstLine="0"/>
        <w:jc w:val="center"/>
        <w:rPr>
          <w:rFonts w:ascii="Times New Roman" w:hAnsi="Times New Roman" w:cs="Times New Roman"/>
        </w:rPr>
      </w:pPr>
      <w:r w:rsidRPr="00590A91">
        <w:rPr>
          <w:rFonts w:ascii="Times New Roman" w:hAnsi="Times New Roman" w:cs="Times New Roman"/>
        </w:rPr>
        <w:t>(указывается основание для прекращения действия разрешения</w:t>
      </w:r>
    </w:p>
    <w:p w:rsidR="00AF09A8" w:rsidRPr="00590A91" w:rsidRDefault="00AF09A8" w:rsidP="00AF09A8">
      <w:pPr>
        <w:widowControl/>
        <w:ind w:firstLine="0"/>
        <w:jc w:val="center"/>
        <w:rPr>
          <w:rFonts w:ascii="Times New Roman" w:hAnsi="Times New Roman" w:cs="Times New Roman"/>
        </w:rPr>
      </w:pPr>
      <w:r w:rsidRPr="00590A91">
        <w:rPr>
          <w:rFonts w:ascii="Times New Roman" w:hAnsi="Times New Roman" w:cs="Times New Roman"/>
        </w:rPr>
        <w:t xml:space="preserve">на строительство, предусмотренное </w:t>
      </w:r>
      <w:hyperlink r:id="rId102" w:history="1">
        <w:r w:rsidRPr="00590A91">
          <w:rPr>
            <w:rFonts w:ascii="Times New Roman" w:hAnsi="Times New Roman" w:cs="Times New Roman"/>
          </w:rPr>
          <w:t>частями 21.1</w:t>
        </w:r>
      </w:hyperlink>
      <w:r w:rsidRPr="00590A91">
        <w:rPr>
          <w:rFonts w:ascii="Times New Roman" w:hAnsi="Times New Roman" w:cs="Times New Roman"/>
        </w:rPr>
        <w:t xml:space="preserve">, </w:t>
      </w:r>
      <w:hyperlink r:id="rId103" w:history="1">
        <w:r w:rsidRPr="00590A91">
          <w:rPr>
            <w:rFonts w:ascii="Times New Roman" w:hAnsi="Times New Roman" w:cs="Times New Roman"/>
          </w:rPr>
          <w:t>21.4 статьи 51</w:t>
        </w:r>
      </w:hyperlink>
    </w:p>
    <w:p w:rsidR="00AF09A8" w:rsidRPr="00590A91" w:rsidRDefault="00AF09A8" w:rsidP="00AF09A8">
      <w:pPr>
        <w:widowControl/>
        <w:ind w:firstLine="0"/>
        <w:jc w:val="center"/>
        <w:rPr>
          <w:rFonts w:ascii="Times New Roman" w:hAnsi="Times New Roman" w:cs="Times New Roman"/>
        </w:rPr>
      </w:pPr>
      <w:r w:rsidRPr="00590A91">
        <w:rPr>
          <w:rFonts w:ascii="Times New Roman" w:hAnsi="Times New Roman" w:cs="Times New Roman"/>
        </w:rPr>
        <w:t>Градостроительного кодекса Российской Федерации)</w:t>
      </w:r>
    </w:p>
    <w:p w:rsidR="00AF09A8" w:rsidRPr="00590A91" w:rsidRDefault="00AF09A8" w:rsidP="00AF09A8">
      <w:pPr>
        <w:widowControl/>
        <w:ind w:firstLine="0"/>
        <w:rPr>
          <w:rFonts w:ascii="Times New Roman" w:hAnsi="Times New Roman" w:cs="Times New Roman"/>
        </w:rPr>
      </w:pPr>
    </w:p>
    <w:p w:rsidR="00AF09A8" w:rsidRPr="00590A91" w:rsidRDefault="00AF09A8" w:rsidP="00AF09A8">
      <w:pPr>
        <w:widowControl/>
        <w:ind w:firstLine="0"/>
        <w:jc w:val="center"/>
        <w:rPr>
          <w:rFonts w:ascii="Times New Roman" w:hAnsi="Times New Roman" w:cs="Times New Roman"/>
        </w:rPr>
      </w:pPr>
      <w:r w:rsidRPr="00590A91">
        <w:rPr>
          <w:rFonts w:ascii="Times New Roman" w:hAnsi="Times New Roman" w:cs="Times New Roman"/>
        </w:rPr>
        <w:t>РЕШИЛ:</w:t>
      </w:r>
    </w:p>
    <w:p w:rsidR="00AF09A8" w:rsidRPr="00590A91" w:rsidRDefault="00AF09A8" w:rsidP="00AF09A8">
      <w:pPr>
        <w:widowControl/>
        <w:ind w:firstLine="0"/>
        <w:rPr>
          <w:rFonts w:ascii="Times New Roman" w:hAnsi="Times New Roman" w:cs="Times New Roman"/>
        </w:rPr>
      </w:pP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1. Прекратить действие разрешения на строительство</w:t>
      </w: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w:t>
      </w:r>
    </w:p>
    <w:p w:rsidR="00AF09A8" w:rsidRPr="00590A91" w:rsidRDefault="00AF09A8" w:rsidP="00AF09A8">
      <w:pPr>
        <w:widowControl/>
        <w:ind w:firstLine="0"/>
        <w:jc w:val="center"/>
        <w:rPr>
          <w:rFonts w:ascii="Times New Roman" w:hAnsi="Times New Roman" w:cs="Times New Roman"/>
        </w:rPr>
      </w:pPr>
      <w:r w:rsidRPr="00590A91">
        <w:rPr>
          <w:rFonts w:ascii="Times New Roman" w:hAnsi="Times New Roman" w:cs="Times New Roman"/>
        </w:rPr>
        <w:t>(указываются номер, дата выдачи разрешения на строительство)</w:t>
      </w:r>
    </w:p>
    <w:p w:rsidR="00AF09A8" w:rsidRPr="00590A91" w:rsidRDefault="00AF09A8" w:rsidP="00AF09A8">
      <w:pPr>
        <w:widowControl/>
        <w:ind w:firstLine="0"/>
        <w:jc w:val="center"/>
        <w:rPr>
          <w:rFonts w:ascii="Times New Roman" w:hAnsi="Times New Roman" w:cs="Times New Roman"/>
        </w:rPr>
      </w:pPr>
      <w:r w:rsidRPr="00590A91">
        <w:rPr>
          <w:rFonts w:ascii="Times New Roman" w:hAnsi="Times New Roman" w:cs="Times New Roman"/>
        </w:rPr>
        <w:t>объекта капитального строительства</w:t>
      </w: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___________________________________________________________________________________</w:t>
      </w:r>
    </w:p>
    <w:p w:rsidR="00AF09A8" w:rsidRPr="00590A91" w:rsidRDefault="00AF09A8" w:rsidP="00AF09A8">
      <w:pPr>
        <w:widowControl/>
        <w:ind w:firstLine="0"/>
        <w:jc w:val="center"/>
        <w:rPr>
          <w:rFonts w:ascii="Times New Roman" w:hAnsi="Times New Roman" w:cs="Times New Roman"/>
        </w:rPr>
      </w:pPr>
      <w:r w:rsidRPr="00590A91">
        <w:rPr>
          <w:rFonts w:ascii="Times New Roman" w:hAnsi="Times New Roman" w:cs="Times New Roman"/>
        </w:rPr>
        <w:t>(указываются наименование, адрес объекта капитального строительства)</w:t>
      </w:r>
    </w:p>
    <w:p w:rsidR="00AF09A8" w:rsidRPr="00590A91" w:rsidRDefault="00AF09A8" w:rsidP="00AF09A8">
      <w:pPr>
        <w:widowControl/>
        <w:ind w:firstLine="0"/>
        <w:rPr>
          <w:rFonts w:ascii="Times New Roman" w:hAnsi="Times New Roman" w:cs="Times New Roman"/>
        </w:rPr>
      </w:pP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____________________________________  _________ ___________________________</w:t>
      </w: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 xml:space="preserve">   (должность лица, принявшего решение)    (подпись)      (расшифровка подписи)</w:t>
      </w:r>
    </w:p>
    <w:p w:rsidR="00AF09A8" w:rsidRPr="00590A91" w:rsidRDefault="00AF09A8" w:rsidP="00AF09A8">
      <w:pPr>
        <w:widowControl/>
        <w:ind w:firstLine="0"/>
        <w:rPr>
          <w:rFonts w:ascii="Times New Roman" w:hAnsi="Times New Roman" w:cs="Times New Roman"/>
        </w:rPr>
      </w:pPr>
    </w:p>
    <w:p w:rsidR="00AF09A8" w:rsidRPr="00590A91" w:rsidRDefault="00AF09A8" w:rsidP="00AF09A8">
      <w:pPr>
        <w:widowControl/>
        <w:ind w:firstLine="0"/>
        <w:rPr>
          <w:rFonts w:ascii="Times New Roman" w:hAnsi="Times New Roman" w:cs="Times New Roman"/>
        </w:rPr>
      </w:pPr>
      <w:r w:rsidRPr="00590A91">
        <w:rPr>
          <w:rFonts w:ascii="Times New Roman" w:hAnsi="Times New Roman" w:cs="Times New Roman"/>
        </w:rPr>
        <w:t xml:space="preserve">               М.П.</w:t>
      </w:r>
    </w:p>
    <w:p w:rsidR="00BE4B34" w:rsidRPr="00590A91" w:rsidRDefault="00BE4B34" w:rsidP="009E79BE">
      <w:pPr>
        <w:widowControl/>
        <w:autoSpaceDE/>
        <w:autoSpaceDN/>
        <w:adjustRightInd/>
        <w:ind w:left="142" w:firstLine="567"/>
        <w:rPr>
          <w:rFonts w:ascii="Times New Roman" w:hAnsi="Times New Roman" w:cs="Times New Roman"/>
          <w:shd w:val="clear" w:color="auto" w:fill="FFFFFF"/>
        </w:rPr>
      </w:pPr>
    </w:p>
    <w:p w:rsidR="00782FDF" w:rsidRPr="00590A91" w:rsidRDefault="00782FDF" w:rsidP="009E79BE">
      <w:pPr>
        <w:widowControl/>
        <w:autoSpaceDE/>
        <w:autoSpaceDN/>
        <w:adjustRightInd/>
        <w:ind w:left="142" w:firstLine="567"/>
        <w:rPr>
          <w:rFonts w:ascii="Times New Roman" w:hAnsi="Times New Roman" w:cs="Times New Roman"/>
          <w:shd w:val="clear" w:color="auto" w:fill="FFFFFF"/>
        </w:rPr>
      </w:pPr>
    </w:p>
    <w:p w:rsidR="00BE4B34" w:rsidRPr="00590A91" w:rsidRDefault="00BE4B34" w:rsidP="009E79BE">
      <w:pPr>
        <w:widowControl/>
        <w:autoSpaceDE/>
        <w:autoSpaceDN/>
        <w:adjustRightInd/>
        <w:ind w:left="142" w:firstLine="567"/>
        <w:rPr>
          <w:rFonts w:ascii="Times New Roman" w:hAnsi="Times New Roman" w:cs="Times New Roman"/>
          <w:shd w:val="clear" w:color="auto" w:fill="FFFFFF"/>
        </w:rPr>
      </w:pPr>
    </w:p>
    <w:p w:rsidR="001637A6" w:rsidRPr="00590A91" w:rsidRDefault="001637A6" w:rsidP="009E79BE">
      <w:pPr>
        <w:widowControl/>
        <w:autoSpaceDE/>
        <w:autoSpaceDN/>
        <w:adjustRightInd/>
        <w:ind w:left="142" w:firstLine="567"/>
        <w:rPr>
          <w:rFonts w:ascii="Times New Roman" w:hAnsi="Times New Roman" w:cs="Times New Roman"/>
          <w:shd w:val="clear" w:color="auto" w:fill="FFFFFF"/>
        </w:rPr>
      </w:pPr>
    </w:p>
    <w:bookmarkEnd w:id="89"/>
    <w:p w:rsidR="00360635" w:rsidRPr="00590A91" w:rsidRDefault="00360635" w:rsidP="00BE4B34">
      <w:pPr>
        <w:ind w:firstLine="698"/>
        <w:jc w:val="right"/>
        <w:rPr>
          <w:rFonts w:ascii="Times New Roman" w:hAnsi="Times New Roman" w:cs="Times New Roman"/>
          <w:sz w:val="28"/>
          <w:szCs w:val="28"/>
        </w:rPr>
      </w:pPr>
    </w:p>
    <w:p w:rsidR="00360635" w:rsidRPr="00590A91" w:rsidRDefault="00360635"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BE4B34">
      <w:pPr>
        <w:ind w:firstLine="698"/>
        <w:jc w:val="right"/>
        <w:rPr>
          <w:rFonts w:ascii="Times New Roman" w:hAnsi="Times New Roman" w:cs="Times New Roman"/>
          <w:sz w:val="28"/>
          <w:szCs w:val="28"/>
        </w:rPr>
      </w:pPr>
    </w:p>
    <w:p w:rsidR="002138E8" w:rsidRPr="00590A91" w:rsidRDefault="002138E8" w:rsidP="002138E8">
      <w:pPr>
        <w:ind w:firstLine="698"/>
        <w:jc w:val="right"/>
        <w:rPr>
          <w:rFonts w:ascii="Times New Roman" w:hAnsi="Times New Roman" w:cs="Times New Roman"/>
          <w:sz w:val="28"/>
          <w:szCs w:val="28"/>
        </w:rPr>
      </w:pPr>
      <w:r w:rsidRPr="00590A91">
        <w:rPr>
          <w:rFonts w:ascii="Times New Roman" w:hAnsi="Times New Roman" w:cs="Times New Roman"/>
          <w:b/>
          <w:bCs/>
          <w:sz w:val="28"/>
          <w:szCs w:val="28"/>
        </w:rPr>
        <w:t>Приложение 10</w:t>
      </w:r>
    </w:p>
    <w:p w:rsidR="002138E8" w:rsidRPr="00590A91" w:rsidRDefault="002138E8" w:rsidP="002138E8">
      <w:pPr>
        <w:ind w:firstLine="698"/>
        <w:jc w:val="right"/>
        <w:rPr>
          <w:rFonts w:ascii="Times New Roman" w:hAnsi="Times New Roman" w:cs="Times New Roman"/>
          <w:sz w:val="28"/>
          <w:szCs w:val="28"/>
        </w:rPr>
      </w:pPr>
      <w:r w:rsidRPr="00590A91">
        <w:rPr>
          <w:rFonts w:ascii="Times New Roman" w:hAnsi="Times New Roman" w:cs="Times New Roman"/>
          <w:b/>
          <w:bCs/>
          <w:sz w:val="28"/>
          <w:szCs w:val="28"/>
        </w:rPr>
        <w:t xml:space="preserve">к </w:t>
      </w:r>
      <w:hyperlink r:id="rId104" w:anchor="sub_1000" w:history="1">
        <w:r w:rsidRPr="00590A91">
          <w:rPr>
            <w:rFonts w:ascii="Times New Roman" w:hAnsi="Times New Roman" w:cs="Times New Roman"/>
            <w:b/>
            <w:bCs/>
            <w:sz w:val="28"/>
            <w:szCs w:val="28"/>
          </w:rPr>
          <w:t>Административному регламенту</w:t>
        </w:r>
      </w:hyperlink>
    </w:p>
    <w:p w:rsidR="002138E8" w:rsidRPr="00590A91" w:rsidRDefault="002138E8" w:rsidP="002138E8">
      <w:pPr>
        <w:ind w:firstLine="698"/>
        <w:jc w:val="right"/>
        <w:rPr>
          <w:b/>
          <w:bCs/>
        </w:rPr>
      </w:pPr>
      <w:r w:rsidRPr="00590A91">
        <w:rPr>
          <w:rFonts w:ascii="Times New Roman" w:hAnsi="Times New Roman" w:cs="Times New Roman"/>
          <w:b/>
          <w:bCs/>
          <w:sz w:val="28"/>
          <w:szCs w:val="28"/>
        </w:rPr>
        <w:t>предоставления администрацией</w:t>
      </w:r>
    </w:p>
    <w:p w:rsidR="002138E8" w:rsidRPr="00590A91" w:rsidRDefault="002138E8" w:rsidP="002138E8">
      <w:pPr>
        <w:ind w:firstLine="698"/>
        <w:jc w:val="right"/>
        <w:rPr>
          <w:rFonts w:ascii="Times New Roman" w:hAnsi="Times New Roman" w:cs="Times New Roman"/>
          <w:b/>
          <w:bCs/>
          <w:sz w:val="28"/>
          <w:szCs w:val="28"/>
        </w:rPr>
      </w:pPr>
      <w:r w:rsidRPr="00590A91">
        <w:rPr>
          <w:rFonts w:ascii="Times New Roman" w:hAnsi="Times New Roman" w:cs="Times New Roman"/>
          <w:b/>
          <w:bCs/>
          <w:sz w:val="28"/>
          <w:szCs w:val="28"/>
        </w:rPr>
        <w:t xml:space="preserve">муниципального образования </w:t>
      </w:r>
    </w:p>
    <w:p w:rsidR="002138E8" w:rsidRPr="00590A91" w:rsidRDefault="002138E8" w:rsidP="002138E8">
      <w:pPr>
        <w:ind w:firstLine="698"/>
        <w:jc w:val="right"/>
      </w:pPr>
      <w:r w:rsidRPr="00590A91">
        <w:rPr>
          <w:rStyle w:val="a3"/>
          <w:rFonts w:ascii="Times New Roman" w:hAnsi="Times New Roman" w:cs="Times New Roman"/>
          <w:b w:val="0"/>
          <w:bCs/>
          <w:color w:val="auto"/>
          <w:sz w:val="28"/>
          <w:szCs w:val="28"/>
        </w:rPr>
        <w:t>Гатчинский муниципальный район</w:t>
      </w:r>
    </w:p>
    <w:p w:rsidR="002138E8" w:rsidRPr="00590A91" w:rsidRDefault="002138E8" w:rsidP="002138E8">
      <w:pPr>
        <w:ind w:firstLine="698"/>
        <w:jc w:val="right"/>
        <w:rPr>
          <w:rFonts w:ascii="Times New Roman" w:hAnsi="Times New Roman" w:cs="Times New Roman"/>
          <w:sz w:val="28"/>
          <w:szCs w:val="28"/>
        </w:rPr>
      </w:pPr>
      <w:r w:rsidRPr="00590A91">
        <w:rPr>
          <w:rFonts w:ascii="Times New Roman" w:hAnsi="Times New Roman" w:cs="Times New Roman"/>
          <w:b/>
          <w:bCs/>
          <w:sz w:val="28"/>
          <w:szCs w:val="28"/>
        </w:rPr>
        <w:t>муниципальной услуги по выдаче</w:t>
      </w:r>
    </w:p>
    <w:p w:rsidR="002138E8" w:rsidRPr="00590A91" w:rsidRDefault="002138E8" w:rsidP="002138E8">
      <w:pPr>
        <w:ind w:firstLine="698"/>
        <w:jc w:val="right"/>
        <w:rPr>
          <w:rFonts w:ascii="Times New Roman" w:hAnsi="Times New Roman" w:cs="Times New Roman"/>
          <w:sz w:val="28"/>
          <w:szCs w:val="28"/>
        </w:rPr>
      </w:pPr>
      <w:r w:rsidRPr="00590A91">
        <w:rPr>
          <w:rFonts w:ascii="Times New Roman" w:hAnsi="Times New Roman" w:cs="Times New Roman"/>
          <w:b/>
          <w:bCs/>
          <w:sz w:val="28"/>
          <w:szCs w:val="28"/>
        </w:rPr>
        <w:t xml:space="preserve">разрешений на строительство </w:t>
      </w:r>
    </w:p>
    <w:p w:rsidR="002138E8" w:rsidRPr="00590A91" w:rsidRDefault="002138E8" w:rsidP="002138E8">
      <w:pPr>
        <w:ind w:firstLine="698"/>
        <w:jc w:val="right"/>
        <w:rPr>
          <w:rFonts w:ascii="Times New Roman" w:hAnsi="Times New Roman" w:cs="Times New Roman"/>
          <w:b/>
          <w:bCs/>
          <w:sz w:val="28"/>
          <w:szCs w:val="28"/>
        </w:rPr>
      </w:pPr>
    </w:p>
    <w:p w:rsidR="002138E8" w:rsidRPr="00590A91" w:rsidRDefault="002138E8" w:rsidP="002138E8">
      <w:pPr>
        <w:tabs>
          <w:tab w:val="left" w:pos="1134"/>
        </w:tabs>
        <w:ind w:firstLine="709"/>
        <w:jc w:val="center"/>
        <w:rPr>
          <w:rFonts w:ascii="Times New Roman" w:hAnsi="Times New Roman" w:cs="Times New Roman"/>
          <w:sz w:val="28"/>
          <w:szCs w:val="28"/>
          <w:lang w:eastAsia="en-US"/>
        </w:rPr>
      </w:pPr>
      <w:r w:rsidRPr="00590A91">
        <w:rPr>
          <w:rFonts w:ascii="Times New Roman" w:hAnsi="Times New Roman" w:cs="Times New Roman"/>
          <w:sz w:val="28"/>
          <w:szCs w:val="28"/>
          <w:lang w:eastAsia="en-US"/>
        </w:rPr>
        <w:t xml:space="preserve">Информация о местах нахождения, </w:t>
      </w:r>
    </w:p>
    <w:p w:rsidR="002138E8" w:rsidRPr="00590A91" w:rsidRDefault="002138E8" w:rsidP="002138E8">
      <w:pPr>
        <w:tabs>
          <w:tab w:val="left" w:pos="1134"/>
        </w:tabs>
        <w:ind w:firstLine="709"/>
        <w:jc w:val="center"/>
        <w:rPr>
          <w:rFonts w:ascii="Times New Roman" w:hAnsi="Times New Roman" w:cs="Times New Roman"/>
          <w:sz w:val="28"/>
          <w:szCs w:val="28"/>
          <w:lang w:eastAsia="en-US"/>
        </w:rPr>
      </w:pPr>
      <w:r w:rsidRPr="00590A91">
        <w:rPr>
          <w:rFonts w:ascii="Times New Roman" w:hAnsi="Times New Roman" w:cs="Times New Roman"/>
          <w:sz w:val="28"/>
          <w:szCs w:val="28"/>
          <w:lang w:eastAsia="en-US"/>
        </w:rPr>
        <w:t>справочных телефонах и адресах электронной почты МФЦ</w:t>
      </w:r>
    </w:p>
    <w:p w:rsidR="002138E8" w:rsidRPr="00590A91" w:rsidRDefault="002138E8" w:rsidP="002138E8">
      <w:pPr>
        <w:widowControl/>
        <w:autoSpaceDE/>
        <w:autoSpaceDN/>
        <w:adjustRightInd/>
        <w:ind w:left="142" w:firstLine="0"/>
        <w:rPr>
          <w:rFonts w:ascii="Times New Roman" w:hAnsi="Times New Roman" w:cs="Times New Roman"/>
          <w:shd w:val="clear" w:color="auto" w:fill="FFFFFF"/>
          <w:lang w:eastAsia="en-US"/>
        </w:rPr>
      </w:pPr>
    </w:p>
    <w:p w:rsidR="002138E8" w:rsidRPr="00590A91" w:rsidRDefault="002138E8" w:rsidP="002138E8">
      <w:pPr>
        <w:widowControl/>
        <w:autoSpaceDE/>
        <w:autoSpaceDN/>
        <w:adjustRightInd/>
        <w:ind w:firstLine="567"/>
        <w:rPr>
          <w:rFonts w:ascii="Times New Roman" w:hAnsi="Times New Roman" w:cs="Times New Roman"/>
          <w:shd w:val="clear" w:color="auto" w:fill="FFFFFF"/>
          <w:lang w:eastAsia="en-US"/>
        </w:rPr>
      </w:pPr>
      <w:r w:rsidRPr="00590A91">
        <w:rPr>
          <w:rFonts w:ascii="Times New Roman" w:hAnsi="Times New Roman" w:cs="Times New Roman"/>
          <w:shd w:val="clear" w:color="auto" w:fill="FFFFFF"/>
          <w:lang w:eastAsia="en-US"/>
        </w:rPr>
        <w:t>Телефон единой справочной службы ГБУ ЛО «МФЦ»: 8 (800) 301-47-47</w:t>
      </w:r>
      <w:r w:rsidRPr="00590A91">
        <w:rPr>
          <w:rFonts w:ascii="Times New Roman" w:hAnsi="Times New Roman" w:cs="Times New Roman"/>
          <w:i/>
          <w:shd w:val="clear" w:color="auto" w:fill="FFFFFF"/>
          <w:lang w:eastAsia="en-US"/>
        </w:rPr>
        <w:t xml:space="preserve"> (на территории России звонок бесплатный), </w:t>
      </w:r>
      <w:r w:rsidRPr="00590A91">
        <w:rPr>
          <w:rFonts w:ascii="Times New Roman" w:hAnsi="Times New Roman" w:cs="Times New Roman"/>
          <w:shd w:val="clear" w:color="auto" w:fill="FFFFFF"/>
          <w:lang w:eastAsia="en-US"/>
        </w:rPr>
        <w:t xml:space="preserve">адрес электронной почты: </w:t>
      </w:r>
      <w:r w:rsidRPr="00590A91">
        <w:rPr>
          <w:rFonts w:ascii="Times New Roman" w:hAnsi="Times New Roman" w:cs="Times New Roman"/>
          <w:bCs/>
          <w:shd w:val="clear" w:color="auto" w:fill="FFFFFF"/>
          <w:lang w:eastAsia="en-US"/>
        </w:rPr>
        <w:t>info@mfc47.ru.</w:t>
      </w:r>
    </w:p>
    <w:p w:rsidR="002138E8" w:rsidRPr="00590A91" w:rsidRDefault="002138E8" w:rsidP="002138E8">
      <w:pPr>
        <w:widowControl/>
        <w:autoSpaceDE/>
        <w:autoSpaceDN/>
        <w:adjustRightInd/>
        <w:ind w:firstLine="567"/>
        <w:rPr>
          <w:rFonts w:ascii="Times New Roman" w:hAnsi="Times New Roman" w:cs="Times New Roman"/>
          <w:u w:val="single"/>
          <w:shd w:val="clear" w:color="auto" w:fill="FFFFFF"/>
          <w:lang w:eastAsia="en-US"/>
        </w:rPr>
      </w:pPr>
      <w:r w:rsidRPr="00590A91">
        <w:rPr>
          <w:rFonts w:ascii="Times New Roman" w:hAnsi="Times New Roman" w:cs="Times New Roman"/>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05" w:history="1">
        <w:r w:rsidRPr="00590A91">
          <w:rPr>
            <w:rFonts w:ascii="Times New Roman" w:hAnsi="Times New Roman" w:cs="Times New Roman"/>
            <w:u w:val="single"/>
            <w:shd w:val="clear" w:color="auto" w:fill="FFFFFF"/>
            <w:lang w:val="en-US" w:eastAsia="en-US"/>
          </w:rPr>
          <w:t>www</w:t>
        </w:r>
        <w:r w:rsidRPr="00590A91">
          <w:rPr>
            <w:rFonts w:ascii="Times New Roman" w:hAnsi="Times New Roman" w:cs="Times New Roman"/>
            <w:u w:val="single"/>
            <w:shd w:val="clear" w:color="auto" w:fill="FFFFFF"/>
            <w:lang w:eastAsia="en-US"/>
          </w:rPr>
          <w:t>.</w:t>
        </w:r>
        <w:r w:rsidRPr="00590A91">
          <w:rPr>
            <w:rFonts w:ascii="Times New Roman" w:hAnsi="Times New Roman" w:cs="Times New Roman"/>
            <w:u w:val="single"/>
            <w:shd w:val="clear" w:color="auto" w:fill="FFFFFF"/>
            <w:lang w:val="en-US" w:eastAsia="en-US"/>
          </w:rPr>
          <w:t>mfc</w:t>
        </w:r>
        <w:r w:rsidRPr="00590A91">
          <w:rPr>
            <w:rFonts w:ascii="Times New Roman" w:hAnsi="Times New Roman" w:cs="Times New Roman"/>
            <w:u w:val="single"/>
            <w:shd w:val="clear" w:color="auto" w:fill="FFFFFF"/>
            <w:lang w:eastAsia="en-US"/>
          </w:rPr>
          <w:t>47.</w:t>
        </w:r>
        <w:r w:rsidRPr="00590A91">
          <w:rPr>
            <w:rFonts w:ascii="Times New Roman" w:hAnsi="Times New Roman" w:cs="Times New Roman"/>
            <w:u w:val="single"/>
            <w:shd w:val="clear" w:color="auto" w:fill="FFFFFF"/>
            <w:lang w:val="en-US" w:eastAsia="en-US"/>
          </w:rPr>
          <w:t>ru</w:t>
        </w:r>
      </w:hyperlink>
    </w:p>
    <w:p w:rsidR="002138E8" w:rsidRPr="00590A91" w:rsidRDefault="002138E8" w:rsidP="002138E8">
      <w:pPr>
        <w:widowControl/>
        <w:autoSpaceDE/>
        <w:autoSpaceDN/>
        <w:adjustRightInd/>
        <w:ind w:firstLine="567"/>
        <w:rPr>
          <w:rFonts w:ascii="Times New Roman" w:hAnsi="Times New Roman" w:cs="Times New Roman"/>
          <w:sz w:val="28"/>
          <w:szCs w:val="28"/>
          <w:lang w:eastAsia="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590A91" w:rsidRPr="00590A91" w:rsidTr="0045281C">
        <w:trPr>
          <w:trHeight w:hRule="exact" w:val="636"/>
          <w:jc w:val="center"/>
        </w:trPr>
        <w:tc>
          <w:tcPr>
            <w:tcW w:w="709" w:type="dxa"/>
            <w:shd w:val="clear" w:color="auto" w:fill="FFFFFF"/>
            <w:vAlign w:val="center"/>
          </w:tcPr>
          <w:p w:rsidR="002138E8" w:rsidRPr="00590A91" w:rsidRDefault="002138E8" w:rsidP="002138E8">
            <w:pPr>
              <w:tabs>
                <w:tab w:val="left" w:pos="0"/>
              </w:tabs>
              <w:suppressAutoHyphens/>
              <w:ind w:firstLine="0"/>
              <w:jc w:val="center"/>
              <w:rPr>
                <w:rFonts w:ascii="Times New Roman" w:hAnsi="Times New Roman" w:cs="Times New Roman"/>
                <w:b/>
                <w:sz w:val="20"/>
                <w:szCs w:val="20"/>
                <w:lang w:eastAsia="ar-SA"/>
              </w:rPr>
            </w:pPr>
            <w:r w:rsidRPr="00590A91">
              <w:rPr>
                <w:rFonts w:ascii="Times New Roman" w:hAnsi="Times New Roman" w:cs="Times New Roman"/>
                <w:b/>
                <w:sz w:val="20"/>
                <w:szCs w:val="20"/>
                <w:lang w:eastAsia="ar-SA"/>
              </w:rPr>
              <w:t>№</w:t>
            </w:r>
          </w:p>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b/>
                <w:bCs/>
                <w:sz w:val="20"/>
                <w:szCs w:val="20"/>
                <w:lang w:eastAsia="ar-SA"/>
              </w:rPr>
              <w:t>п/п</w:t>
            </w:r>
          </w:p>
        </w:tc>
        <w:tc>
          <w:tcPr>
            <w:tcW w:w="2270"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b/>
                <w:bCs/>
                <w:sz w:val="20"/>
                <w:szCs w:val="20"/>
                <w:lang w:eastAsia="ar-SA"/>
              </w:rPr>
              <w:t>Наименование МФЦ</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b/>
                <w:bCs/>
                <w:sz w:val="20"/>
                <w:szCs w:val="20"/>
                <w:lang w:eastAsia="ar-SA"/>
              </w:rPr>
              <w:t>Почтовый адрес</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b/>
                <w:sz w:val="20"/>
                <w:szCs w:val="20"/>
                <w:lang w:eastAsia="ar-SA"/>
              </w:rPr>
              <w:t>График работы</w:t>
            </w:r>
          </w:p>
        </w:tc>
        <w:tc>
          <w:tcPr>
            <w:tcW w:w="1419" w:type="dxa"/>
            <w:shd w:val="clear" w:color="auto" w:fill="auto"/>
            <w:vAlign w:val="center"/>
          </w:tcPr>
          <w:p w:rsidR="002138E8" w:rsidRPr="00590A91" w:rsidRDefault="002138E8" w:rsidP="002138E8">
            <w:pPr>
              <w:suppressAutoHyphens/>
              <w:ind w:firstLine="0"/>
              <w:jc w:val="center"/>
              <w:rPr>
                <w:rFonts w:ascii="Times New Roman" w:hAnsi="Times New Roman" w:cs="Times New Roman"/>
                <w:b/>
                <w:bCs/>
                <w:sz w:val="20"/>
                <w:szCs w:val="20"/>
                <w:lang w:eastAsia="ar-SA"/>
              </w:rPr>
            </w:pPr>
            <w:r w:rsidRPr="00590A91">
              <w:rPr>
                <w:rFonts w:ascii="Times New Roman" w:hAnsi="Times New Roman" w:cs="Times New Roman"/>
                <w:b/>
                <w:bCs/>
                <w:sz w:val="20"/>
                <w:szCs w:val="20"/>
                <w:lang w:eastAsia="ar-SA"/>
              </w:rPr>
              <w:t>Телефон</w:t>
            </w:r>
          </w:p>
        </w:tc>
      </w:tr>
      <w:tr w:rsidR="00590A91" w:rsidRPr="00590A91" w:rsidTr="0045281C">
        <w:trPr>
          <w:trHeight w:hRule="exact" w:val="258"/>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bCs/>
                <w:sz w:val="20"/>
                <w:szCs w:val="20"/>
                <w:lang w:eastAsia="ar-SA"/>
              </w:rPr>
            </w:pPr>
            <w:r w:rsidRPr="00590A91">
              <w:rPr>
                <w:rFonts w:ascii="Times New Roman" w:hAnsi="Times New Roman" w:cs="Times New Roman"/>
                <w:b/>
                <w:bCs/>
                <w:sz w:val="20"/>
                <w:szCs w:val="20"/>
                <w:lang w:eastAsia="ar-SA"/>
              </w:rPr>
              <w:t>Предоставление услуг в Бокситогорском районе Ленинградской области</w:t>
            </w:r>
          </w:p>
        </w:tc>
      </w:tr>
      <w:tr w:rsidR="00590A91" w:rsidRPr="00590A91" w:rsidTr="0045281C">
        <w:trPr>
          <w:trHeight w:hRule="exact" w:val="998"/>
          <w:jc w:val="center"/>
        </w:trPr>
        <w:tc>
          <w:tcPr>
            <w:tcW w:w="709" w:type="dxa"/>
            <w:vMerge w:val="restart"/>
            <w:shd w:val="clear" w:color="auto" w:fill="FFFFFF"/>
            <w:vAlign w:val="center"/>
          </w:tcPr>
          <w:p w:rsidR="002138E8" w:rsidRPr="00590A91" w:rsidRDefault="002138E8" w:rsidP="002138E8">
            <w:pPr>
              <w:tabs>
                <w:tab w:val="left" w:pos="0"/>
              </w:tabs>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1</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187650, Россия, Ленинградская область, Бокситогорский район, </w:t>
            </w:r>
            <w:r w:rsidRPr="00590A91">
              <w:rPr>
                <w:rFonts w:ascii="Times New Roman" w:hAnsi="Times New Roman" w:cs="Times New Roman"/>
                <w:sz w:val="20"/>
                <w:szCs w:val="20"/>
              </w:rPr>
              <w:br/>
              <w:t>г. Бокситогорск,  ул. Заводская, д. 8</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986"/>
          <w:jc w:val="center"/>
        </w:trPr>
        <w:tc>
          <w:tcPr>
            <w:tcW w:w="709" w:type="dxa"/>
            <w:vMerge/>
            <w:shd w:val="clear" w:color="auto" w:fill="FFFFFF"/>
            <w:vAlign w:val="center"/>
          </w:tcPr>
          <w:p w:rsidR="002138E8" w:rsidRPr="00590A91" w:rsidRDefault="002138E8" w:rsidP="002138E8">
            <w:pPr>
              <w:tabs>
                <w:tab w:val="left" w:pos="0"/>
              </w:tabs>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187602, Россия, Ленинградская область, Бокситогорский район, </w:t>
            </w:r>
            <w:r w:rsidRPr="00590A91">
              <w:rPr>
                <w:rFonts w:ascii="Times New Roman" w:hAnsi="Times New Roman" w:cs="Times New Roman"/>
                <w:sz w:val="20"/>
                <w:szCs w:val="20"/>
              </w:rPr>
              <w:br/>
              <w:t>г. Пикалево, ул. Заводская, д. 11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303"/>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bCs/>
                <w:sz w:val="20"/>
                <w:szCs w:val="20"/>
                <w:lang w:eastAsia="ar-SA"/>
              </w:rPr>
            </w:pPr>
            <w:r w:rsidRPr="00590A91">
              <w:rPr>
                <w:rFonts w:ascii="Times New Roman" w:hAnsi="Times New Roman" w:cs="Times New Roman"/>
                <w:b/>
                <w:bCs/>
                <w:sz w:val="20"/>
                <w:szCs w:val="20"/>
                <w:lang w:eastAsia="ar-SA"/>
              </w:rPr>
              <w:t>Предоставление услуг в Волосовском районе Ленинградской области</w:t>
            </w:r>
          </w:p>
        </w:tc>
      </w:tr>
      <w:tr w:rsidR="00590A91" w:rsidRPr="00590A91" w:rsidTr="0045281C">
        <w:trPr>
          <w:trHeight w:hRule="exact" w:val="694"/>
          <w:jc w:val="center"/>
        </w:trPr>
        <w:tc>
          <w:tcPr>
            <w:tcW w:w="709" w:type="dxa"/>
            <w:shd w:val="clear" w:color="auto" w:fill="FFFFFF"/>
            <w:vAlign w:val="center"/>
          </w:tcPr>
          <w:p w:rsidR="002138E8" w:rsidRPr="00590A91" w:rsidRDefault="002138E8" w:rsidP="002138E8">
            <w:pPr>
              <w:tabs>
                <w:tab w:val="left" w:pos="0"/>
              </w:tabs>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2</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«Волосовский»</w:t>
            </w:r>
          </w:p>
          <w:p w:rsidR="002138E8" w:rsidRPr="00590A91" w:rsidRDefault="002138E8" w:rsidP="002138E8">
            <w:pPr>
              <w:suppressAutoHyphens/>
              <w:ind w:firstLine="0"/>
              <w:rPr>
                <w:rFonts w:ascii="Times New Roman" w:hAnsi="Times New Roman" w:cs="Times New Roman"/>
                <w:b/>
                <w:bCs/>
                <w:sz w:val="20"/>
                <w:szCs w:val="20"/>
                <w:lang w:eastAsia="ar-SA"/>
              </w:rPr>
            </w:pPr>
          </w:p>
        </w:tc>
        <w:tc>
          <w:tcPr>
            <w:tcW w:w="3683" w:type="dxa"/>
            <w:shd w:val="clear" w:color="auto" w:fill="FFFFFF"/>
            <w:vAlign w:val="center"/>
          </w:tcPr>
          <w:p w:rsidR="002138E8" w:rsidRPr="00590A91" w:rsidRDefault="002138E8" w:rsidP="002138E8">
            <w:pPr>
              <w:ind w:firstLine="0"/>
              <w:jc w:val="center"/>
              <w:rPr>
                <w:rFonts w:ascii="Times New Roman" w:hAnsi="Times New Roman" w:cs="Times New Roman"/>
                <w:sz w:val="20"/>
                <w:szCs w:val="20"/>
              </w:rPr>
            </w:pPr>
            <w:r w:rsidRPr="00590A91">
              <w:rPr>
                <w:rFonts w:ascii="Times New Roman" w:hAnsi="Times New Roman" w:cs="Times New Roman"/>
                <w:sz w:val="20"/>
                <w:szCs w:val="20"/>
              </w:rPr>
              <w:t>188410, Россия, Ленинградская обл., Волосовский район, г.Волосово, усадьба СХТ, д.1 лит. А</w:t>
            </w:r>
          </w:p>
          <w:p w:rsidR="002138E8" w:rsidRPr="00590A91" w:rsidRDefault="002138E8" w:rsidP="002138E8">
            <w:pPr>
              <w:suppressAutoHyphens/>
              <w:ind w:firstLine="0"/>
              <w:jc w:val="center"/>
              <w:rPr>
                <w:rFonts w:ascii="Times New Roman" w:hAnsi="Times New Roman" w:cs="Times New Roman"/>
                <w:b/>
                <w:bCs/>
                <w:sz w:val="20"/>
                <w:szCs w:val="20"/>
                <w:lang w:eastAsia="ar-SA"/>
              </w:rPr>
            </w:pP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hAnsi="Times New Roman" w:cs="Times New Roman"/>
                <w:b/>
                <w:bCs/>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303"/>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bCs/>
                <w:sz w:val="20"/>
                <w:szCs w:val="20"/>
                <w:lang w:eastAsia="ar-SA"/>
              </w:rPr>
            </w:pPr>
            <w:r w:rsidRPr="00590A91">
              <w:rPr>
                <w:rFonts w:ascii="Times New Roman" w:hAnsi="Times New Roman" w:cs="Times New Roman"/>
                <w:b/>
                <w:bCs/>
                <w:sz w:val="20"/>
                <w:szCs w:val="20"/>
                <w:lang w:eastAsia="ar-SA"/>
              </w:rPr>
              <w:t>Предоставление услуг в Волховском районе Ленинградской области</w:t>
            </w:r>
          </w:p>
        </w:tc>
      </w:tr>
      <w:tr w:rsidR="00590A91" w:rsidRPr="00590A91" w:rsidTr="0045281C">
        <w:trPr>
          <w:trHeight w:hRule="exact" w:val="894"/>
          <w:jc w:val="center"/>
        </w:trPr>
        <w:tc>
          <w:tcPr>
            <w:tcW w:w="709" w:type="dxa"/>
            <w:shd w:val="clear" w:color="auto" w:fill="FFFFFF"/>
            <w:vAlign w:val="center"/>
          </w:tcPr>
          <w:p w:rsidR="002138E8" w:rsidRPr="00590A91" w:rsidRDefault="002138E8" w:rsidP="002138E8">
            <w:pPr>
              <w:tabs>
                <w:tab w:val="left" w:pos="-10"/>
              </w:tabs>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3</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187403, Ленинградская область, г. Волхов, ул. Авиационная, д. 27</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252"/>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b/>
                <w:bCs/>
                <w:sz w:val="20"/>
                <w:szCs w:val="20"/>
                <w:shd w:val="clear" w:color="auto" w:fill="FFFFFF"/>
              </w:rPr>
            </w:pPr>
            <w:r w:rsidRPr="00590A91">
              <w:rPr>
                <w:rFonts w:ascii="Times New Roman" w:eastAsia="Calibri" w:hAnsi="Times New Roman" w:cs="Times New Roman"/>
                <w:b/>
                <w:bCs/>
                <w:sz w:val="20"/>
                <w:szCs w:val="20"/>
                <w:shd w:val="clear" w:color="auto" w:fill="FFFFFF"/>
              </w:rPr>
              <w:t xml:space="preserve">Предоставление услуг во </w:t>
            </w:r>
            <w:r w:rsidRPr="00590A91">
              <w:rPr>
                <w:rFonts w:ascii="Times New Roman" w:eastAsia="Calibri" w:hAnsi="Times New Roman" w:cs="Times New Roman"/>
                <w:b/>
                <w:sz w:val="20"/>
                <w:szCs w:val="20"/>
                <w:shd w:val="clear" w:color="auto" w:fill="FFFFFF"/>
              </w:rPr>
              <w:t xml:space="preserve">Всеволожском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45281C">
        <w:trPr>
          <w:trHeight w:hRule="exact" w:val="727"/>
          <w:jc w:val="center"/>
        </w:trPr>
        <w:tc>
          <w:tcPr>
            <w:tcW w:w="709" w:type="dxa"/>
            <w:vMerge w:val="restart"/>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4</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«Всеволожский»</w:t>
            </w:r>
          </w:p>
          <w:p w:rsidR="002138E8" w:rsidRPr="00590A91" w:rsidRDefault="002138E8" w:rsidP="002138E8">
            <w:pPr>
              <w:suppressAutoHyphens/>
              <w:ind w:firstLine="0"/>
              <w:rPr>
                <w:rFonts w:ascii="Times New Roman" w:hAnsi="Times New Roman" w:cs="Times New Roman"/>
                <w:sz w:val="20"/>
                <w:szCs w:val="20"/>
                <w:lang w:eastAsia="ar-SA"/>
              </w:rPr>
            </w:pP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188643, Россия, Ленинградская область, Всеволожский район,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sz w:val="20"/>
                <w:szCs w:val="20"/>
              </w:rPr>
              <w:t>г. Всеволожск, ул. Пожвинская, д. 4а</w:t>
            </w:r>
          </w:p>
          <w:p w:rsidR="002138E8" w:rsidRPr="00590A91" w:rsidRDefault="002138E8" w:rsidP="002138E8">
            <w:pPr>
              <w:suppressAutoHyphens/>
              <w:ind w:firstLine="0"/>
              <w:jc w:val="center"/>
              <w:rPr>
                <w:rFonts w:ascii="Times New Roman" w:hAnsi="Times New Roman" w:cs="Times New Roman"/>
                <w:sz w:val="20"/>
                <w:szCs w:val="20"/>
                <w:lang w:eastAsia="ar-SA"/>
              </w:rPr>
            </w:pP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p w:rsidR="002138E8" w:rsidRPr="00590A91" w:rsidRDefault="002138E8" w:rsidP="002138E8">
            <w:pPr>
              <w:ind w:firstLine="0"/>
              <w:jc w:val="center"/>
              <w:rPr>
                <w:rFonts w:ascii="Times New Roman" w:eastAsia="Calibri" w:hAnsi="Times New Roman" w:cs="Times New Roman"/>
                <w:sz w:val="20"/>
                <w:szCs w:val="20"/>
              </w:rPr>
            </w:pP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1231"/>
          <w:jc w:val="center"/>
        </w:trPr>
        <w:tc>
          <w:tcPr>
            <w:tcW w:w="709" w:type="dxa"/>
            <w:vMerge/>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«Всеволожский» - отдел «Новосаратовка»</w:t>
            </w:r>
          </w:p>
          <w:p w:rsidR="002138E8" w:rsidRPr="00590A91" w:rsidRDefault="002138E8" w:rsidP="002138E8">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188681, Россия, Ленинградская область, Всеволожский район,</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 д. Новосаратовка - центр, д. 8 </w:t>
            </w:r>
            <w:r w:rsidRPr="00590A91">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ind w:firstLine="0"/>
              <w:jc w:val="center"/>
              <w:rPr>
                <w:rFonts w:ascii="Times New Roman" w:eastAsia="Calibri" w:hAnsi="Times New Roman"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910"/>
          <w:jc w:val="center"/>
        </w:trPr>
        <w:tc>
          <w:tcPr>
            <w:tcW w:w="709" w:type="dxa"/>
            <w:vMerge/>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«Всеволожский» - отдел «Сертолово»</w:t>
            </w:r>
          </w:p>
          <w:p w:rsidR="002138E8" w:rsidRPr="00590A91" w:rsidRDefault="002138E8" w:rsidP="002138E8">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2138E8" w:rsidRPr="00590A91" w:rsidRDefault="002138E8" w:rsidP="002138E8">
            <w:pPr>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2138E8" w:rsidRPr="00590A91" w:rsidRDefault="002138E8" w:rsidP="002138E8">
            <w:pPr>
              <w:suppressAutoHyphens/>
              <w:ind w:firstLine="0"/>
              <w:jc w:val="center"/>
              <w:rPr>
                <w:rFonts w:ascii="Times New Roman" w:hAnsi="Times New Roman" w:cs="Times New Roman"/>
                <w:bCs/>
                <w:sz w:val="20"/>
                <w:szCs w:val="20"/>
                <w:lang w:eastAsia="ar-SA"/>
              </w:rPr>
            </w:pP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910"/>
          <w:jc w:val="center"/>
        </w:trPr>
        <w:tc>
          <w:tcPr>
            <w:tcW w:w="709" w:type="dxa"/>
            <w:vMerge/>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«Всеволожский» - отдел «Мурино»</w:t>
            </w:r>
          </w:p>
        </w:tc>
        <w:tc>
          <w:tcPr>
            <w:tcW w:w="3683" w:type="dxa"/>
            <w:shd w:val="clear" w:color="auto" w:fill="FFFFFF"/>
            <w:vAlign w:val="center"/>
          </w:tcPr>
          <w:p w:rsidR="002138E8" w:rsidRPr="00590A91" w:rsidRDefault="002138E8" w:rsidP="002138E8">
            <w:pPr>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188661, Россия, Ленинградская область, Всеволожский район, п. Мурино, ул. Вокзальная, д. 19</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1206"/>
          <w:jc w:val="center"/>
        </w:trPr>
        <w:tc>
          <w:tcPr>
            <w:tcW w:w="709" w:type="dxa"/>
            <w:vMerge/>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2138E8" w:rsidRPr="00590A91" w:rsidRDefault="002138E8" w:rsidP="002138E8">
            <w:pPr>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187026,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rPr>
            </w:pPr>
            <w:r w:rsidRPr="00590A91">
              <w:rPr>
                <w:rFonts w:ascii="Times New Roman" w:hAnsi="Times New Roman" w:cs="Times New Roman"/>
                <w:bCs/>
                <w:sz w:val="20"/>
                <w:szCs w:val="20"/>
              </w:rPr>
              <w:t>С 9.00 до 21.00</w:t>
            </w:r>
          </w:p>
          <w:p w:rsidR="002138E8" w:rsidRPr="00590A91" w:rsidRDefault="002138E8" w:rsidP="002138E8">
            <w:pPr>
              <w:suppressAutoHyphens/>
              <w:ind w:firstLine="0"/>
              <w:jc w:val="center"/>
              <w:rPr>
                <w:rFonts w:ascii="Times New Roman" w:hAnsi="Times New Roman" w:cs="Times New Roman"/>
                <w:bCs/>
                <w:sz w:val="20"/>
                <w:szCs w:val="20"/>
              </w:rPr>
            </w:pPr>
            <w:r w:rsidRPr="00590A91">
              <w:rPr>
                <w:rFonts w:ascii="Times New Roman" w:hAnsi="Times New Roman" w:cs="Times New Roman"/>
                <w:bCs/>
                <w:sz w:val="20"/>
                <w:szCs w:val="20"/>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284"/>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sz w:val="20"/>
                <w:szCs w:val="20"/>
                <w:lang w:eastAsia="ar-SA"/>
              </w:rPr>
            </w:pPr>
            <w:r w:rsidRPr="00590A91">
              <w:rPr>
                <w:rFonts w:ascii="Times New Roman" w:hAnsi="Times New Roman" w:cs="Times New Roman"/>
                <w:b/>
                <w:bCs/>
                <w:sz w:val="20"/>
                <w:szCs w:val="20"/>
                <w:lang w:eastAsia="ar-SA"/>
              </w:rPr>
              <w:lastRenderedPageBreak/>
              <w:t>Предоставление услуг в</w:t>
            </w:r>
            <w:r w:rsidRPr="00590A91">
              <w:rPr>
                <w:rFonts w:ascii="Times New Roman" w:hAnsi="Times New Roman" w:cs="Times New Roman"/>
                <w:b/>
                <w:sz w:val="20"/>
                <w:szCs w:val="20"/>
                <w:lang w:eastAsia="ar-SA"/>
              </w:rPr>
              <w:t xml:space="preserve"> Выборгском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45281C">
        <w:trPr>
          <w:trHeight w:hRule="exact" w:val="706"/>
          <w:jc w:val="center"/>
        </w:trPr>
        <w:tc>
          <w:tcPr>
            <w:tcW w:w="709" w:type="dxa"/>
            <w:vMerge w:val="restart"/>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5</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w:t>
            </w:r>
          </w:p>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«Выборгский»</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188800, Россия, Ленинградская область, Выборгский район,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г. Выборг, ул. Вокзальная, д.13</w:t>
            </w:r>
          </w:p>
          <w:p w:rsidR="002138E8" w:rsidRPr="00590A91" w:rsidRDefault="002138E8" w:rsidP="002138E8">
            <w:pPr>
              <w:suppressAutoHyphens/>
              <w:ind w:firstLine="0"/>
              <w:jc w:val="center"/>
              <w:rPr>
                <w:rFonts w:ascii="Times New Roman" w:hAnsi="Times New Roman" w:cs="Times New Roman"/>
                <w:sz w:val="20"/>
                <w:szCs w:val="20"/>
                <w:lang w:eastAsia="ar-SA"/>
              </w:rPr>
            </w:pP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ind w:firstLine="0"/>
              <w:jc w:val="center"/>
              <w:rPr>
                <w:rFonts w:ascii="Calibri" w:eastAsia="Calibri" w:hAnsi="Calibri"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735"/>
          <w:jc w:val="center"/>
        </w:trPr>
        <w:tc>
          <w:tcPr>
            <w:tcW w:w="709" w:type="dxa"/>
            <w:vMerge/>
            <w:shd w:val="clear" w:color="auto" w:fill="FFFFFF"/>
            <w:vAlign w:val="center"/>
          </w:tcPr>
          <w:p w:rsidR="002138E8" w:rsidRPr="00590A91" w:rsidRDefault="002138E8" w:rsidP="002138E8">
            <w:pPr>
              <w:numPr>
                <w:ilvl w:val="0"/>
                <w:numId w:val="1"/>
              </w:numPr>
              <w:suppressAutoHyphens/>
              <w:autoSpaceDE/>
              <w:autoSpaceDN/>
              <w:adjustRightInd/>
              <w:ind w:left="0"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«Выборгский» - отдел «Рощино»</w:t>
            </w:r>
          </w:p>
          <w:p w:rsidR="002138E8" w:rsidRPr="00590A91" w:rsidRDefault="002138E8" w:rsidP="002138E8">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188681, Россия, Ленинградская область, Выборгский район,</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sz w:val="20"/>
                <w:szCs w:val="20"/>
              </w:rPr>
              <w:t xml:space="preserve"> п. Рощино, ул. Советская, д.8</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ind w:firstLine="0"/>
              <w:jc w:val="center"/>
              <w:rPr>
                <w:rFonts w:ascii="Calibri" w:eastAsia="Calibri" w:hAnsi="Calibri"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733"/>
          <w:jc w:val="center"/>
        </w:trPr>
        <w:tc>
          <w:tcPr>
            <w:tcW w:w="709" w:type="dxa"/>
            <w:vMerge/>
            <w:shd w:val="clear" w:color="auto" w:fill="FFFFFF"/>
            <w:vAlign w:val="center"/>
          </w:tcPr>
          <w:p w:rsidR="002138E8" w:rsidRPr="00590A91" w:rsidRDefault="002138E8" w:rsidP="002138E8">
            <w:pPr>
              <w:numPr>
                <w:ilvl w:val="0"/>
                <w:numId w:val="2"/>
              </w:numPr>
              <w:suppressAutoHyphens/>
              <w:autoSpaceDE/>
              <w:autoSpaceDN/>
              <w:adjustRightInd/>
              <w:ind w:left="0"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«Выборгский» - отдел «Светогорский»</w:t>
            </w:r>
          </w:p>
        </w:tc>
        <w:tc>
          <w:tcPr>
            <w:tcW w:w="3683" w:type="dxa"/>
            <w:shd w:val="clear" w:color="auto" w:fill="FFFFFF"/>
            <w:vAlign w:val="center"/>
          </w:tcPr>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188992, Ленинградская область, г. Светогорск, ул. Красноармейская д.3</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1002"/>
          <w:jc w:val="center"/>
        </w:trPr>
        <w:tc>
          <w:tcPr>
            <w:tcW w:w="709" w:type="dxa"/>
            <w:vMerge/>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«Выборгский» - отдел «Приморск»</w:t>
            </w:r>
          </w:p>
        </w:tc>
        <w:tc>
          <w:tcPr>
            <w:tcW w:w="3683" w:type="dxa"/>
            <w:shd w:val="clear" w:color="auto" w:fill="FFFFFF"/>
            <w:vAlign w:val="center"/>
          </w:tcPr>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258"/>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b/>
                <w:sz w:val="20"/>
                <w:szCs w:val="20"/>
                <w:shd w:val="clear" w:color="auto" w:fill="FFFFFF"/>
              </w:rPr>
            </w:pPr>
            <w:r w:rsidRPr="00590A91">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590A91" w:rsidRPr="00590A91" w:rsidTr="0045281C">
        <w:trPr>
          <w:trHeight w:hRule="exact" w:val="711"/>
          <w:jc w:val="center"/>
        </w:trPr>
        <w:tc>
          <w:tcPr>
            <w:tcW w:w="709" w:type="dxa"/>
            <w:vMerge w:val="restart"/>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6</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«Гатчинский»</w:t>
            </w:r>
          </w:p>
        </w:tc>
        <w:tc>
          <w:tcPr>
            <w:tcW w:w="3683" w:type="dxa"/>
            <w:shd w:val="clear" w:color="auto" w:fill="FFFFFF"/>
            <w:vAlign w:val="center"/>
          </w:tcPr>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188300, Россия, Ленинградская область, Гатчинский район, </w:t>
            </w:r>
            <w:r w:rsidRPr="00590A91">
              <w:rPr>
                <w:rFonts w:ascii="Times New Roman" w:hAnsi="Times New Roman" w:cs="Times New Roman"/>
                <w:sz w:val="20"/>
                <w:szCs w:val="20"/>
              </w:rPr>
              <w:br/>
              <w:t>г. Гатчина, Пушкинское шоссе, д. 15 А</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711"/>
          <w:jc w:val="center"/>
        </w:trPr>
        <w:tc>
          <w:tcPr>
            <w:tcW w:w="709" w:type="dxa"/>
            <w:vMerge/>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711"/>
          <w:jc w:val="center"/>
        </w:trPr>
        <w:tc>
          <w:tcPr>
            <w:tcW w:w="709" w:type="dxa"/>
            <w:vMerge/>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711"/>
          <w:jc w:val="center"/>
        </w:trPr>
        <w:tc>
          <w:tcPr>
            <w:tcW w:w="709" w:type="dxa"/>
            <w:vMerge/>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343"/>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sz w:val="20"/>
                <w:szCs w:val="20"/>
                <w:lang w:eastAsia="ar-SA"/>
              </w:rPr>
            </w:pPr>
            <w:r w:rsidRPr="00590A91">
              <w:rPr>
                <w:rFonts w:ascii="Times New Roman" w:hAnsi="Times New Roman" w:cs="Times New Roman"/>
                <w:b/>
                <w:bCs/>
                <w:sz w:val="20"/>
                <w:szCs w:val="20"/>
                <w:lang w:eastAsia="ar-SA"/>
              </w:rPr>
              <w:t xml:space="preserve">Предоставление услуг в </w:t>
            </w:r>
            <w:r w:rsidRPr="00590A91">
              <w:rPr>
                <w:rFonts w:ascii="Times New Roman" w:hAnsi="Times New Roman" w:cs="Times New Roman"/>
                <w:b/>
                <w:sz w:val="20"/>
                <w:szCs w:val="20"/>
                <w:lang w:eastAsia="ar-SA"/>
              </w:rPr>
              <w:t xml:space="preserve">Кингисеппском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45281C">
        <w:trPr>
          <w:trHeight w:hRule="exact" w:val="794"/>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7</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«Кингисеппский»</w:t>
            </w:r>
          </w:p>
          <w:p w:rsidR="002138E8" w:rsidRPr="00590A91" w:rsidRDefault="002138E8" w:rsidP="002138E8">
            <w:pPr>
              <w:suppressAutoHyphens/>
              <w:ind w:firstLine="0"/>
              <w:rPr>
                <w:rFonts w:ascii="Times New Roman" w:hAnsi="Times New Roman" w:cs="Times New Roman"/>
                <w:sz w:val="20"/>
                <w:szCs w:val="20"/>
              </w:rPr>
            </w:pPr>
          </w:p>
        </w:tc>
        <w:tc>
          <w:tcPr>
            <w:tcW w:w="3683" w:type="dxa"/>
            <w:shd w:val="clear" w:color="auto" w:fill="FFFFFF"/>
            <w:vAlign w:val="center"/>
          </w:tcPr>
          <w:p w:rsidR="002138E8" w:rsidRPr="00590A91" w:rsidRDefault="002138E8" w:rsidP="002138E8">
            <w:pPr>
              <w:ind w:firstLine="0"/>
              <w:jc w:val="center"/>
              <w:rPr>
                <w:rFonts w:ascii="Times New Roman" w:hAnsi="Times New Roman" w:cs="Times New Roman"/>
                <w:sz w:val="20"/>
                <w:szCs w:val="20"/>
              </w:rPr>
            </w:pPr>
            <w:r w:rsidRPr="00590A91">
              <w:rPr>
                <w:rFonts w:ascii="Times New Roman" w:hAnsi="Times New Roman" w:cs="Times New Roman"/>
                <w:sz w:val="20"/>
                <w:szCs w:val="20"/>
              </w:rPr>
              <w:t>188480, Россия, Ленинградская область, Кингисеппский район,  г. Кингисепп,</w:t>
            </w:r>
          </w:p>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ул. Карла Маркса, д. 43</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        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rPr>
              <w:t>ежедневно,</w:t>
            </w:r>
          </w:p>
          <w:p w:rsidR="002138E8" w:rsidRPr="00590A91" w:rsidRDefault="002138E8" w:rsidP="002138E8">
            <w:pPr>
              <w:suppressAutoHyphens/>
              <w:ind w:firstLine="0"/>
              <w:jc w:val="center"/>
              <w:rPr>
                <w:rFonts w:ascii="Times New Roman" w:hAnsi="Times New Roman" w:cs="Times New Roman"/>
                <w:sz w:val="20"/>
                <w:szCs w:val="20"/>
                <w:u w:val="single"/>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312"/>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b/>
                <w:sz w:val="20"/>
                <w:szCs w:val="20"/>
                <w:shd w:val="clear" w:color="auto" w:fill="FFFFFF"/>
              </w:rPr>
            </w:pPr>
            <w:r w:rsidRPr="00590A91">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590A91" w:rsidRPr="00590A91" w:rsidTr="0045281C">
        <w:trPr>
          <w:trHeight w:hRule="exact" w:val="822"/>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8</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«Киришский»</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187113, Россия, Ленинградская область, Киришский район, г. Кириши, ул. Строителей, д. 2</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343"/>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bCs/>
                <w:sz w:val="20"/>
                <w:szCs w:val="20"/>
                <w:lang w:eastAsia="ar-SA"/>
              </w:rPr>
            </w:pPr>
            <w:r w:rsidRPr="00590A91">
              <w:rPr>
                <w:rFonts w:ascii="Times New Roman" w:hAnsi="Times New Roman" w:cs="Times New Roman"/>
                <w:b/>
                <w:bCs/>
                <w:sz w:val="20"/>
                <w:szCs w:val="20"/>
                <w:lang w:eastAsia="ar-SA"/>
              </w:rPr>
              <w:t xml:space="preserve">Предоставление услуг в </w:t>
            </w:r>
            <w:r w:rsidRPr="00590A91">
              <w:rPr>
                <w:rFonts w:ascii="Times New Roman" w:hAnsi="Times New Roman" w:cs="Times New Roman"/>
                <w:b/>
                <w:sz w:val="20"/>
                <w:szCs w:val="20"/>
                <w:lang w:eastAsia="ar-SA"/>
              </w:rPr>
              <w:t xml:space="preserve">Кировском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45281C">
        <w:trPr>
          <w:trHeight w:hRule="exact" w:val="782"/>
          <w:jc w:val="center"/>
        </w:trPr>
        <w:tc>
          <w:tcPr>
            <w:tcW w:w="709" w:type="dxa"/>
            <w:vMerge w:val="restart"/>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9</w:t>
            </w:r>
          </w:p>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«Кировский»</w:t>
            </w:r>
          </w:p>
          <w:p w:rsidR="002138E8" w:rsidRPr="00590A91" w:rsidRDefault="002138E8" w:rsidP="002138E8">
            <w:pPr>
              <w:suppressAutoHyphens/>
              <w:ind w:firstLine="0"/>
              <w:rPr>
                <w:rFonts w:ascii="Times New Roman" w:hAnsi="Times New Roman" w:cs="Times New Roman"/>
                <w:sz w:val="20"/>
                <w:szCs w:val="20"/>
              </w:rPr>
            </w:pP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187340, Россия, Ленинградская область, г. Кировск, Новая улица, 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994"/>
          <w:jc w:val="center"/>
        </w:trPr>
        <w:tc>
          <w:tcPr>
            <w:tcW w:w="709" w:type="dxa"/>
            <w:vMerge/>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«Кировский» - отдел «Старый город»</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187340, Россия, Ленинградская область, г. Кировск, ул. Набережная 29А</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1014"/>
          <w:jc w:val="center"/>
        </w:trPr>
        <w:tc>
          <w:tcPr>
            <w:tcW w:w="709" w:type="dxa"/>
            <w:vMerge/>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248"/>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sz w:val="20"/>
                <w:szCs w:val="20"/>
                <w:lang w:eastAsia="ar-SA"/>
              </w:rPr>
            </w:pPr>
            <w:r w:rsidRPr="00590A91">
              <w:rPr>
                <w:rFonts w:ascii="Times New Roman" w:hAnsi="Times New Roman" w:cs="Times New Roman"/>
                <w:b/>
                <w:bCs/>
                <w:sz w:val="20"/>
                <w:szCs w:val="20"/>
                <w:lang w:eastAsia="ar-SA"/>
              </w:rPr>
              <w:t xml:space="preserve">Предоставление услуг в </w:t>
            </w:r>
            <w:r w:rsidRPr="00590A91">
              <w:rPr>
                <w:rFonts w:ascii="Times New Roman" w:hAnsi="Times New Roman" w:cs="Times New Roman"/>
                <w:b/>
                <w:sz w:val="20"/>
                <w:szCs w:val="20"/>
                <w:lang w:eastAsia="ar-SA"/>
              </w:rPr>
              <w:t xml:space="preserve">Лодейнопольском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45281C">
        <w:trPr>
          <w:trHeight w:hRule="exact" w:val="1024"/>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10</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w:t>
            </w:r>
          </w:p>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«Лодейнопольский»</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187700, Россия,</w:t>
            </w:r>
          </w:p>
          <w:p w:rsidR="002138E8" w:rsidRPr="00590A91" w:rsidRDefault="002138E8" w:rsidP="002138E8">
            <w:pPr>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397"/>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b/>
                <w:bCs/>
                <w:sz w:val="20"/>
                <w:szCs w:val="20"/>
                <w:shd w:val="clear" w:color="auto" w:fill="FFFFFF"/>
              </w:rPr>
              <w:lastRenderedPageBreak/>
              <w:t xml:space="preserve">Предоставление услуг в </w:t>
            </w:r>
            <w:r w:rsidRPr="00590A91">
              <w:rPr>
                <w:rFonts w:ascii="Times New Roman" w:eastAsia="Calibri" w:hAnsi="Times New Roman" w:cs="Times New Roman"/>
                <w:b/>
                <w:sz w:val="20"/>
                <w:szCs w:val="20"/>
                <w:shd w:val="clear" w:color="auto" w:fill="FFFFFF"/>
              </w:rPr>
              <w:t xml:space="preserve">Ломоносовском  районе </w:t>
            </w:r>
            <w:r w:rsidRPr="00590A91">
              <w:rPr>
                <w:rFonts w:ascii="Times New Roman" w:eastAsia="Calibri" w:hAnsi="Times New Roman" w:cs="Times New Roman"/>
                <w:b/>
                <w:bCs/>
                <w:sz w:val="20"/>
                <w:szCs w:val="20"/>
                <w:shd w:val="clear" w:color="auto" w:fill="FFFFFF"/>
              </w:rPr>
              <w:t>Ленинградской области</w:t>
            </w:r>
          </w:p>
        </w:tc>
      </w:tr>
      <w:tr w:rsidR="00590A91" w:rsidRPr="00590A91" w:rsidTr="0045281C">
        <w:trPr>
          <w:trHeight w:hRule="exact" w:val="733"/>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11</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w:t>
            </w:r>
          </w:p>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«Ломоносовский»</w:t>
            </w:r>
          </w:p>
        </w:tc>
        <w:tc>
          <w:tcPr>
            <w:tcW w:w="3683" w:type="dxa"/>
            <w:shd w:val="clear" w:color="auto" w:fill="FFFFFF"/>
            <w:vAlign w:val="center"/>
          </w:tcPr>
          <w:p w:rsidR="002138E8" w:rsidRPr="00590A91" w:rsidRDefault="002138E8" w:rsidP="002138E8">
            <w:pPr>
              <w:ind w:firstLine="0"/>
              <w:jc w:val="center"/>
              <w:rPr>
                <w:rFonts w:ascii="Times New Roman" w:hAnsi="Times New Roman" w:cs="Times New Roman"/>
                <w:sz w:val="20"/>
                <w:szCs w:val="20"/>
              </w:rPr>
            </w:pPr>
            <w:r w:rsidRPr="00590A91">
              <w:rPr>
                <w:rFonts w:ascii="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rPr>
              <w:t>ежедневно,</w:t>
            </w:r>
          </w:p>
          <w:p w:rsidR="002138E8" w:rsidRPr="00590A91" w:rsidRDefault="002138E8" w:rsidP="002138E8">
            <w:pPr>
              <w:suppressAutoHyphens/>
              <w:ind w:firstLine="0"/>
              <w:jc w:val="center"/>
              <w:rPr>
                <w:rFonts w:ascii="Calibri" w:eastAsia="Calibri" w:hAnsi="Calibri"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397"/>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b/>
                <w:sz w:val="20"/>
                <w:szCs w:val="20"/>
                <w:shd w:val="clear" w:color="auto" w:fill="FFFFFF"/>
              </w:rPr>
            </w:pPr>
            <w:r w:rsidRPr="00590A91">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590A91" w:rsidRPr="00590A91" w:rsidTr="0045281C">
        <w:trPr>
          <w:trHeight w:hRule="exact" w:val="862"/>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12</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«Лужский»</w:t>
            </w:r>
          </w:p>
        </w:tc>
        <w:tc>
          <w:tcPr>
            <w:tcW w:w="3683" w:type="dxa"/>
            <w:shd w:val="clear" w:color="auto" w:fill="FFFFFF"/>
            <w:vAlign w:val="center"/>
          </w:tcPr>
          <w:p w:rsidR="002138E8" w:rsidRPr="00590A91" w:rsidRDefault="002138E8" w:rsidP="002138E8">
            <w:pPr>
              <w:shd w:val="clear" w:color="auto" w:fill="FFFFFF"/>
              <w:ind w:firstLine="0"/>
              <w:jc w:val="center"/>
              <w:outlineLvl w:val="1"/>
              <w:rPr>
                <w:rFonts w:ascii="Times New Roman" w:hAnsi="Times New Roman"/>
                <w:i/>
                <w:iCs/>
                <w:sz w:val="20"/>
                <w:szCs w:val="20"/>
              </w:rPr>
            </w:pPr>
            <w:r w:rsidRPr="00590A91">
              <w:rPr>
                <w:rFonts w:ascii="Times New Roman" w:hAnsi="Times New Roman"/>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259"/>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b/>
                <w:bCs/>
                <w:sz w:val="20"/>
                <w:szCs w:val="20"/>
                <w:shd w:val="clear" w:color="auto" w:fill="FFFFFF"/>
              </w:rPr>
              <w:t xml:space="preserve">Предоставление услуг в </w:t>
            </w:r>
            <w:r w:rsidRPr="00590A91">
              <w:rPr>
                <w:rFonts w:ascii="Times New Roman" w:eastAsia="Calibri" w:hAnsi="Times New Roman" w:cs="Times New Roman"/>
                <w:b/>
                <w:sz w:val="20"/>
                <w:szCs w:val="20"/>
                <w:shd w:val="clear" w:color="auto" w:fill="FFFFFF"/>
              </w:rPr>
              <w:t xml:space="preserve">Подпорожском районе </w:t>
            </w:r>
            <w:r w:rsidRPr="00590A91">
              <w:rPr>
                <w:rFonts w:ascii="Times New Roman" w:eastAsia="Calibri" w:hAnsi="Times New Roman" w:cs="Times New Roman"/>
                <w:b/>
                <w:bCs/>
                <w:sz w:val="20"/>
                <w:szCs w:val="20"/>
                <w:shd w:val="clear" w:color="auto" w:fill="FFFFFF"/>
              </w:rPr>
              <w:t>Ленинградской области</w:t>
            </w:r>
          </w:p>
        </w:tc>
      </w:tr>
      <w:tr w:rsidR="00590A91" w:rsidRPr="00590A91" w:rsidTr="0045281C">
        <w:trPr>
          <w:trHeight w:hRule="exact" w:val="892"/>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13</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sz w:val="20"/>
                <w:szCs w:val="20"/>
              </w:rPr>
            </w:pPr>
            <w:r w:rsidRPr="00590A91">
              <w:rPr>
                <w:rFonts w:ascii="Times New Roman" w:hAnsi="Times New Roman" w:cs="Times New Roman"/>
                <w:sz w:val="20"/>
                <w:szCs w:val="20"/>
              </w:rPr>
              <w:t>Филиал ГБУ ЛО «МФЦ» «</w:t>
            </w:r>
            <w:r w:rsidRPr="00590A91">
              <w:rPr>
                <w:rFonts w:ascii="Times New Roman" w:hAnsi="Times New Roman" w:cs="Times New Roman"/>
                <w:bCs/>
                <w:sz w:val="20"/>
                <w:szCs w:val="20"/>
                <w:lang w:eastAsia="ar-SA"/>
              </w:rPr>
              <w:t>Лодейнопольский</w:t>
            </w:r>
            <w:r w:rsidRPr="00590A91">
              <w:rPr>
                <w:rFonts w:ascii="Times New Roman" w:hAnsi="Times New Roman" w:cs="Times New Roman"/>
                <w:sz w:val="20"/>
                <w:szCs w:val="20"/>
              </w:rPr>
              <w:t>»-отдел «Подпорожье»</w:t>
            </w:r>
          </w:p>
        </w:tc>
        <w:tc>
          <w:tcPr>
            <w:tcW w:w="3683" w:type="dxa"/>
            <w:shd w:val="clear" w:color="auto" w:fill="FFFFFF"/>
            <w:vAlign w:val="center"/>
          </w:tcPr>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187780, Ленинградская область, г. Подпорожье, ул. Октябрят д.3</w:t>
            </w:r>
          </w:p>
        </w:tc>
        <w:tc>
          <w:tcPr>
            <w:tcW w:w="2125" w:type="dxa"/>
            <w:shd w:val="clear" w:color="auto" w:fill="FFFFFF"/>
            <w:vAlign w:val="center"/>
          </w:tcPr>
          <w:p w:rsidR="002138E8" w:rsidRPr="00590A91" w:rsidRDefault="002138E8" w:rsidP="002138E8">
            <w:pPr>
              <w:ind w:firstLine="0"/>
              <w:jc w:val="center"/>
              <w:rPr>
                <w:rFonts w:ascii="Times New Roman" w:hAnsi="Times New Roman" w:cs="Times New Roman"/>
                <w:sz w:val="20"/>
                <w:szCs w:val="20"/>
              </w:rPr>
            </w:pPr>
            <w:r w:rsidRPr="00590A91">
              <w:rPr>
                <w:rFonts w:ascii="Times New Roman" w:hAnsi="Times New Roman" w:cs="Times New Roman"/>
                <w:bCs/>
                <w:sz w:val="20"/>
                <w:szCs w:val="20"/>
              </w:rPr>
              <w:t>Понедельник - суббота с 9.00 до 20.00. Воскресенье - выходной</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val="285"/>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b/>
                <w:sz w:val="20"/>
                <w:szCs w:val="20"/>
                <w:shd w:val="clear" w:color="auto" w:fill="FFFFFF"/>
              </w:rPr>
            </w:pPr>
            <w:r w:rsidRPr="00590A91">
              <w:rPr>
                <w:rFonts w:ascii="Times New Roman" w:eastAsia="Calibri" w:hAnsi="Times New Roman" w:cs="Times New Roman"/>
                <w:b/>
                <w:bCs/>
                <w:sz w:val="20"/>
                <w:szCs w:val="20"/>
                <w:shd w:val="clear" w:color="auto" w:fill="FFFFFF"/>
              </w:rPr>
              <w:t>Предоставление услуг в</w:t>
            </w:r>
            <w:r w:rsidRPr="00590A91">
              <w:rPr>
                <w:rFonts w:ascii="Times New Roman" w:eastAsia="Calibri" w:hAnsi="Times New Roman" w:cs="Times New Roman"/>
                <w:b/>
                <w:sz w:val="20"/>
                <w:szCs w:val="20"/>
                <w:shd w:val="clear" w:color="auto" w:fill="FFFFFF"/>
              </w:rPr>
              <w:t xml:space="preserve"> Приозерском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45281C">
        <w:trPr>
          <w:trHeight w:hRule="exact" w:val="918"/>
          <w:jc w:val="center"/>
        </w:trPr>
        <w:tc>
          <w:tcPr>
            <w:tcW w:w="709" w:type="dxa"/>
            <w:vMerge w:val="restart"/>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sz w:val="20"/>
                <w:szCs w:val="20"/>
                <w:lang w:eastAsia="ar-SA"/>
              </w:rPr>
            </w:pPr>
            <w:r w:rsidRPr="00590A91">
              <w:rPr>
                <w:rFonts w:ascii="Times New Roman" w:hAnsi="Times New Roman" w:cs="Times New Roman"/>
                <w:sz w:val="20"/>
                <w:szCs w:val="20"/>
                <w:lang w:eastAsia="ar-SA"/>
              </w:rPr>
              <w:t>14</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188731, Россия,</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ind w:firstLine="0"/>
              <w:jc w:val="center"/>
              <w:rPr>
                <w:rFonts w:ascii="Calibri" w:eastAsia="Calibri" w:hAnsi="Calibri"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699"/>
          <w:jc w:val="center"/>
        </w:trPr>
        <w:tc>
          <w:tcPr>
            <w:tcW w:w="709" w:type="dxa"/>
            <w:vMerge/>
            <w:shd w:val="clear" w:color="auto" w:fill="FFFFFF"/>
            <w:vAlign w:val="center"/>
          </w:tcPr>
          <w:p w:rsidR="002138E8" w:rsidRPr="00590A91" w:rsidRDefault="002138E8" w:rsidP="002138E8">
            <w:pPr>
              <w:numPr>
                <w:ilvl w:val="0"/>
                <w:numId w:val="2"/>
              </w:numPr>
              <w:suppressAutoHyphens/>
              <w:autoSpaceDE/>
              <w:autoSpaceDN/>
              <w:adjustRightInd/>
              <w:ind w:left="0"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«Приозерск»</w:t>
            </w:r>
          </w:p>
          <w:p w:rsidR="002138E8" w:rsidRPr="00590A91" w:rsidRDefault="002138E8" w:rsidP="002138E8">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ind w:firstLine="0"/>
              <w:jc w:val="center"/>
              <w:rPr>
                <w:rFonts w:ascii="Calibri" w:eastAsia="Calibri" w:hAnsi="Calibri"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359"/>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hAnsi="Times New Roman" w:cs="Times New Roman"/>
                <w:b/>
                <w:sz w:val="20"/>
                <w:szCs w:val="20"/>
                <w:lang w:eastAsia="ar-SA"/>
              </w:rPr>
            </w:pPr>
            <w:r w:rsidRPr="00590A91">
              <w:rPr>
                <w:rFonts w:ascii="Times New Roman" w:hAnsi="Times New Roman" w:cs="Times New Roman"/>
                <w:b/>
                <w:bCs/>
                <w:sz w:val="20"/>
                <w:szCs w:val="20"/>
                <w:lang w:eastAsia="ar-SA"/>
              </w:rPr>
              <w:t xml:space="preserve">Предоставление услуг в </w:t>
            </w:r>
            <w:r w:rsidRPr="00590A91">
              <w:rPr>
                <w:rFonts w:ascii="Times New Roman" w:hAnsi="Times New Roman" w:cs="Times New Roman"/>
                <w:b/>
                <w:sz w:val="20"/>
                <w:szCs w:val="20"/>
                <w:lang w:eastAsia="ar-SA"/>
              </w:rPr>
              <w:t xml:space="preserve">Сланцевском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45281C">
        <w:trPr>
          <w:trHeight w:hRule="exact" w:val="758"/>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15</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188565, Россия, Ленинградская область,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г. Сланцы, ул. Кирова, д. 16А</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eastAsia="Calibri" w:hAnsi="Times New Roman" w:cs="Times New Roman"/>
                <w:sz w:val="20"/>
                <w:szCs w:val="20"/>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420"/>
          <w:jc w:val="center"/>
        </w:trPr>
        <w:tc>
          <w:tcPr>
            <w:tcW w:w="10206" w:type="dxa"/>
            <w:gridSpan w:val="5"/>
            <w:tcBorders>
              <w:top w:val="nil"/>
            </w:tcBorders>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
                <w:bCs/>
                <w:sz w:val="20"/>
                <w:szCs w:val="20"/>
                <w:lang w:eastAsia="ar-SA"/>
              </w:rPr>
              <w:t>Предоставление услуг в г. Сосновый Бор Ленинградской области</w:t>
            </w:r>
          </w:p>
        </w:tc>
      </w:tr>
      <w:tr w:rsidR="00590A91" w:rsidRPr="00590A91" w:rsidTr="0045281C">
        <w:trPr>
          <w:trHeight w:hRule="exact" w:val="808"/>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16</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sz w:val="20"/>
                <w:szCs w:val="20"/>
              </w:rPr>
              <w:t>Филиал ГБУ ЛО «МФЦ» «Сосновоборский»</w:t>
            </w: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188540, Россия, Ленинградская область,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sz w:val="20"/>
                <w:szCs w:val="20"/>
              </w:rPr>
              <w:t>г. Сосновый Бор, ул. Мира, д.1</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Calibri" w:eastAsia="Calibri" w:hAnsi="Calibri" w:cs="Times New Roman"/>
                <w:sz w:val="20"/>
                <w:szCs w:val="20"/>
                <w:u w:val="single"/>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273"/>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b/>
                <w:sz w:val="20"/>
                <w:szCs w:val="20"/>
                <w:shd w:val="clear" w:color="auto" w:fill="FFFFFF"/>
              </w:rPr>
            </w:pPr>
            <w:r w:rsidRPr="00590A91">
              <w:rPr>
                <w:rFonts w:ascii="Times New Roman" w:eastAsia="Calibri" w:hAnsi="Times New Roman" w:cs="Times New Roman"/>
                <w:b/>
                <w:bCs/>
                <w:sz w:val="20"/>
                <w:szCs w:val="20"/>
                <w:shd w:val="clear" w:color="auto" w:fill="FFFFFF"/>
              </w:rPr>
              <w:t xml:space="preserve">Предоставление услуг в </w:t>
            </w:r>
            <w:r w:rsidRPr="00590A91">
              <w:rPr>
                <w:rFonts w:ascii="Times New Roman" w:eastAsia="Calibri" w:hAnsi="Times New Roman" w:cs="Times New Roman"/>
                <w:b/>
                <w:sz w:val="20"/>
                <w:szCs w:val="20"/>
                <w:shd w:val="clear" w:color="auto" w:fill="FFFFFF"/>
              </w:rPr>
              <w:t xml:space="preserve">Тихвинском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45281C">
        <w:trPr>
          <w:trHeight w:hRule="exact" w:val="720"/>
          <w:jc w:val="center"/>
        </w:trPr>
        <w:tc>
          <w:tcPr>
            <w:tcW w:w="709" w:type="dxa"/>
            <w:shd w:val="clear" w:color="auto" w:fill="FFFFFF"/>
            <w:vAlign w:val="center"/>
          </w:tcPr>
          <w:p w:rsidR="002138E8" w:rsidRPr="00590A91" w:rsidRDefault="002138E8" w:rsidP="002138E8">
            <w:pPr>
              <w:suppressAutoHyphens/>
              <w:ind w:firstLine="0"/>
              <w:contextualSpacing/>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17</w:t>
            </w:r>
          </w:p>
        </w:tc>
        <w:tc>
          <w:tcPr>
            <w:tcW w:w="2270" w:type="dxa"/>
            <w:shd w:val="clear" w:color="auto" w:fill="FFFFFF"/>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w:t>
            </w:r>
          </w:p>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«Тихвинский»</w:t>
            </w:r>
          </w:p>
          <w:p w:rsidR="002138E8" w:rsidRPr="00590A91" w:rsidRDefault="002138E8" w:rsidP="002138E8">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187553, Россия, Ленинградская область, Тихвинский район,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г. Тихвин, 1-й микрорайон, д.2</w:t>
            </w:r>
          </w:p>
          <w:p w:rsidR="002138E8" w:rsidRPr="00590A91" w:rsidRDefault="002138E8" w:rsidP="002138E8">
            <w:pPr>
              <w:suppressAutoHyphens/>
              <w:ind w:firstLine="0"/>
              <w:jc w:val="center"/>
              <w:rPr>
                <w:rFonts w:ascii="Times New Roman" w:hAnsi="Times New Roman" w:cs="Times New Roman"/>
                <w:bCs/>
                <w:sz w:val="20"/>
                <w:szCs w:val="20"/>
                <w:lang w:eastAsia="ar-SA"/>
              </w:rPr>
            </w:pP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292"/>
          <w:jc w:val="center"/>
        </w:trPr>
        <w:tc>
          <w:tcPr>
            <w:tcW w:w="10206" w:type="dxa"/>
            <w:gridSpan w:val="5"/>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b/>
                <w:sz w:val="20"/>
                <w:szCs w:val="20"/>
                <w:shd w:val="clear" w:color="auto" w:fill="FFFFFF"/>
              </w:rPr>
            </w:pPr>
            <w:r w:rsidRPr="00590A91">
              <w:rPr>
                <w:rFonts w:ascii="Times New Roman" w:eastAsia="Calibri" w:hAnsi="Times New Roman" w:cs="Times New Roman"/>
                <w:b/>
                <w:bCs/>
                <w:sz w:val="20"/>
                <w:szCs w:val="20"/>
                <w:shd w:val="clear" w:color="auto" w:fill="FFFFFF"/>
              </w:rPr>
              <w:t xml:space="preserve">Предоставление услуг в </w:t>
            </w:r>
            <w:r w:rsidRPr="00590A91">
              <w:rPr>
                <w:rFonts w:ascii="Times New Roman" w:eastAsia="Calibri" w:hAnsi="Times New Roman" w:cs="Times New Roman"/>
                <w:b/>
                <w:sz w:val="20"/>
                <w:szCs w:val="20"/>
                <w:shd w:val="clear" w:color="auto" w:fill="FFFFFF"/>
              </w:rPr>
              <w:t xml:space="preserve">Тосненском районе </w:t>
            </w:r>
            <w:r w:rsidRPr="00590A91">
              <w:rPr>
                <w:rFonts w:ascii="Times New Roman" w:hAnsi="Times New Roman" w:cs="Times New Roman"/>
                <w:b/>
                <w:bCs/>
                <w:sz w:val="20"/>
                <w:szCs w:val="20"/>
                <w:lang w:eastAsia="ar-SA"/>
              </w:rPr>
              <w:t>Ленинградской области</w:t>
            </w:r>
          </w:p>
        </w:tc>
      </w:tr>
      <w:tr w:rsidR="00590A91" w:rsidRPr="00590A91" w:rsidTr="0045281C">
        <w:trPr>
          <w:trHeight w:hRule="exact" w:val="694"/>
          <w:jc w:val="center"/>
        </w:trPr>
        <w:tc>
          <w:tcPr>
            <w:tcW w:w="709" w:type="dxa"/>
            <w:vMerge w:val="restart"/>
            <w:shd w:val="clear" w:color="auto" w:fill="auto"/>
            <w:vAlign w:val="center"/>
          </w:tcPr>
          <w:p w:rsidR="002138E8" w:rsidRPr="00590A91" w:rsidRDefault="002138E8" w:rsidP="002138E8">
            <w:pPr>
              <w:suppressAutoHyphens/>
              <w:ind w:firstLine="0"/>
              <w:contextualSpacing/>
              <w:jc w:val="center"/>
              <w:rPr>
                <w:rFonts w:ascii="Times New Roman" w:hAnsi="Times New Roman" w:cs="Times New Roman"/>
                <w:sz w:val="20"/>
                <w:szCs w:val="20"/>
              </w:rPr>
            </w:pPr>
            <w:r w:rsidRPr="00590A91">
              <w:rPr>
                <w:rFonts w:ascii="Times New Roman" w:hAnsi="Times New Roman" w:cs="Times New Roman"/>
                <w:sz w:val="20"/>
                <w:szCs w:val="20"/>
              </w:rPr>
              <w:t>18</w:t>
            </w:r>
          </w:p>
        </w:tc>
        <w:tc>
          <w:tcPr>
            <w:tcW w:w="2270" w:type="dxa"/>
            <w:shd w:val="clear" w:color="auto" w:fill="auto"/>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187000, Россия, Ленинградская область, Тосненский район,</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г. Тосно, ул. Советская, д. 9В</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sz w:val="20"/>
                <w:szCs w:val="20"/>
                <w:u w:val="single"/>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1088"/>
          <w:jc w:val="center"/>
        </w:trPr>
        <w:tc>
          <w:tcPr>
            <w:tcW w:w="709" w:type="dxa"/>
            <w:vMerge/>
            <w:shd w:val="clear" w:color="auto" w:fill="auto"/>
            <w:vAlign w:val="center"/>
          </w:tcPr>
          <w:p w:rsidR="002138E8" w:rsidRPr="00590A91" w:rsidRDefault="002138E8" w:rsidP="002138E8">
            <w:pPr>
              <w:suppressAutoHyphens/>
              <w:ind w:firstLine="0"/>
              <w:contextualSpacing/>
              <w:jc w:val="center"/>
              <w:rPr>
                <w:rFonts w:ascii="Times New Roman" w:hAnsi="Times New Roman" w:cs="Times New Roman"/>
                <w:sz w:val="20"/>
                <w:szCs w:val="20"/>
              </w:rPr>
            </w:pPr>
          </w:p>
        </w:tc>
        <w:tc>
          <w:tcPr>
            <w:tcW w:w="2270" w:type="dxa"/>
            <w:shd w:val="clear" w:color="auto" w:fill="auto"/>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«Тосненский» - отдел «Тельмановский»</w:t>
            </w:r>
          </w:p>
        </w:tc>
        <w:tc>
          <w:tcPr>
            <w:tcW w:w="3683" w:type="dxa"/>
            <w:shd w:val="clear" w:color="auto" w:fill="auto"/>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976"/>
          <w:jc w:val="center"/>
        </w:trPr>
        <w:tc>
          <w:tcPr>
            <w:tcW w:w="709" w:type="dxa"/>
            <w:vMerge/>
            <w:shd w:val="clear" w:color="auto" w:fill="auto"/>
            <w:vAlign w:val="center"/>
          </w:tcPr>
          <w:p w:rsidR="002138E8" w:rsidRPr="00590A91" w:rsidRDefault="002138E8" w:rsidP="002138E8">
            <w:pPr>
              <w:suppressAutoHyphens/>
              <w:ind w:firstLine="0"/>
              <w:contextualSpacing/>
              <w:jc w:val="center"/>
              <w:rPr>
                <w:rFonts w:ascii="Times New Roman" w:hAnsi="Times New Roman" w:cs="Times New Roman"/>
                <w:sz w:val="20"/>
                <w:szCs w:val="20"/>
              </w:rPr>
            </w:pPr>
          </w:p>
        </w:tc>
        <w:tc>
          <w:tcPr>
            <w:tcW w:w="2270" w:type="dxa"/>
            <w:shd w:val="clear" w:color="auto" w:fill="auto"/>
            <w:vAlign w:val="center"/>
          </w:tcPr>
          <w:p w:rsidR="002138E8" w:rsidRPr="00590A91" w:rsidRDefault="002138E8" w:rsidP="002138E8">
            <w:pPr>
              <w:suppressAutoHyphens/>
              <w:ind w:firstLine="0"/>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С 9.00 до 21.00</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 xml:space="preserve">ежедневно, </w:t>
            </w:r>
          </w:p>
          <w:p w:rsidR="002138E8" w:rsidRPr="00590A91" w:rsidRDefault="002138E8" w:rsidP="002138E8">
            <w:pPr>
              <w:suppressAutoHyphens/>
              <w:ind w:firstLine="0"/>
              <w:jc w:val="center"/>
              <w:rPr>
                <w:rFonts w:ascii="Times New Roman" w:hAnsi="Times New Roman" w:cs="Times New Roman"/>
                <w:bCs/>
                <w:sz w:val="20"/>
                <w:szCs w:val="20"/>
                <w:lang w:eastAsia="ar-SA"/>
              </w:rPr>
            </w:pPr>
            <w:r w:rsidRPr="00590A91">
              <w:rPr>
                <w:rFonts w:ascii="Times New Roman" w:hAnsi="Times New Roman" w:cs="Times New Roman"/>
                <w:bCs/>
                <w:sz w:val="20"/>
                <w:szCs w:val="20"/>
                <w:lang w:eastAsia="ar-SA"/>
              </w:rPr>
              <w:t>без перерыва</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500-00-47</w:t>
            </w:r>
          </w:p>
        </w:tc>
      </w:tr>
      <w:tr w:rsidR="00590A91" w:rsidRPr="00590A91" w:rsidTr="0045281C">
        <w:trPr>
          <w:trHeight w:hRule="exact" w:val="306"/>
          <w:jc w:val="center"/>
        </w:trPr>
        <w:tc>
          <w:tcPr>
            <w:tcW w:w="10206" w:type="dxa"/>
            <w:gridSpan w:val="5"/>
            <w:shd w:val="clear" w:color="auto" w:fill="auto"/>
            <w:vAlign w:val="center"/>
          </w:tcPr>
          <w:p w:rsidR="002138E8" w:rsidRPr="00590A91" w:rsidRDefault="002138E8" w:rsidP="002138E8">
            <w:pPr>
              <w:suppressAutoHyphens/>
              <w:ind w:firstLine="0"/>
              <w:jc w:val="center"/>
              <w:rPr>
                <w:rFonts w:ascii="Times New Roman" w:hAnsi="Times New Roman" w:cs="Times New Roman"/>
                <w:b/>
                <w:sz w:val="20"/>
                <w:szCs w:val="20"/>
                <w:lang w:eastAsia="ar-SA"/>
              </w:rPr>
            </w:pPr>
            <w:r w:rsidRPr="00590A91">
              <w:rPr>
                <w:rFonts w:ascii="Times New Roman" w:hAnsi="Times New Roman" w:cs="Times New Roman"/>
                <w:b/>
                <w:sz w:val="20"/>
                <w:szCs w:val="20"/>
                <w:lang w:eastAsia="ar-SA"/>
              </w:rPr>
              <w:t>Уполномоченный МФЦ на территории Ленинградской области</w:t>
            </w:r>
          </w:p>
        </w:tc>
      </w:tr>
      <w:tr w:rsidR="00590A91" w:rsidRPr="00590A91" w:rsidTr="0045281C">
        <w:trPr>
          <w:trHeight w:hRule="exact" w:val="2329"/>
          <w:jc w:val="center"/>
        </w:trPr>
        <w:tc>
          <w:tcPr>
            <w:tcW w:w="709" w:type="dxa"/>
            <w:shd w:val="clear" w:color="auto" w:fill="auto"/>
            <w:vAlign w:val="center"/>
          </w:tcPr>
          <w:p w:rsidR="002138E8" w:rsidRPr="00590A91" w:rsidRDefault="002138E8" w:rsidP="002138E8">
            <w:pPr>
              <w:suppressAutoHyphens/>
              <w:ind w:firstLine="0"/>
              <w:contextualSpacing/>
              <w:jc w:val="center"/>
              <w:rPr>
                <w:rFonts w:ascii="Times New Roman" w:hAnsi="Times New Roman" w:cs="Times New Roman"/>
                <w:sz w:val="20"/>
                <w:szCs w:val="20"/>
              </w:rPr>
            </w:pPr>
            <w:r w:rsidRPr="00590A91">
              <w:rPr>
                <w:rFonts w:ascii="Times New Roman" w:hAnsi="Times New Roman" w:cs="Times New Roman"/>
                <w:sz w:val="20"/>
                <w:szCs w:val="20"/>
              </w:rPr>
              <w:t>19</w:t>
            </w:r>
          </w:p>
        </w:tc>
        <w:tc>
          <w:tcPr>
            <w:tcW w:w="2270" w:type="dxa"/>
            <w:shd w:val="clear" w:color="auto" w:fill="auto"/>
            <w:vAlign w:val="center"/>
          </w:tcPr>
          <w:p w:rsidR="002138E8" w:rsidRPr="00590A91" w:rsidRDefault="002138E8" w:rsidP="002138E8">
            <w:pPr>
              <w:suppressAutoHyphens/>
              <w:ind w:firstLine="0"/>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ГБУ ЛО «МФЦ»</w:t>
            </w:r>
          </w:p>
          <w:p w:rsidR="002138E8" w:rsidRPr="00590A91" w:rsidRDefault="002138E8" w:rsidP="002138E8">
            <w:pPr>
              <w:suppressAutoHyphens/>
              <w:ind w:firstLine="0"/>
              <w:rPr>
                <w:rFonts w:ascii="Times New Roman" w:eastAsia="Calibri" w:hAnsi="Times New Roman" w:cs="Times New Roman"/>
                <w:sz w:val="20"/>
                <w:szCs w:val="20"/>
                <w:lang w:eastAsia="ar-SA"/>
              </w:rPr>
            </w:pPr>
            <w:r w:rsidRPr="00590A91">
              <w:rPr>
                <w:rFonts w:ascii="Times New Roman" w:eastAsia="Calibri" w:hAnsi="Times New Roman" w:cs="Times New Roman"/>
                <w:i/>
                <w:sz w:val="20"/>
                <w:szCs w:val="20"/>
                <w:lang w:eastAsia="ar-SA"/>
              </w:rPr>
              <w:t>(обслуживание заявителей не осуществляется</w:t>
            </w:r>
            <w:r w:rsidRPr="00590A91">
              <w:rPr>
                <w:rFonts w:ascii="Times New Roman" w:eastAsia="Calibri" w:hAnsi="Times New Roman" w:cs="Times New Roman"/>
                <w:sz w:val="20"/>
                <w:szCs w:val="20"/>
                <w:lang w:eastAsia="ar-SA"/>
              </w:rPr>
              <w:t>)</w:t>
            </w:r>
          </w:p>
        </w:tc>
        <w:tc>
          <w:tcPr>
            <w:tcW w:w="3683" w:type="dxa"/>
            <w:shd w:val="clear" w:color="auto" w:fill="auto"/>
            <w:vAlign w:val="center"/>
          </w:tcPr>
          <w:p w:rsidR="002138E8" w:rsidRPr="00590A91" w:rsidRDefault="002138E8" w:rsidP="002138E8">
            <w:pPr>
              <w:shd w:val="clear" w:color="auto" w:fill="FFFFFF"/>
              <w:ind w:firstLine="0"/>
              <w:jc w:val="center"/>
              <w:rPr>
                <w:rFonts w:ascii="Times New Roman" w:hAnsi="Times New Roman" w:cs="Times New Roman"/>
                <w:bCs/>
                <w:i/>
                <w:sz w:val="20"/>
                <w:szCs w:val="20"/>
              </w:rPr>
            </w:pPr>
            <w:r w:rsidRPr="00590A91">
              <w:rPr>
                <w:rFonts w:ascii="Times New Roman" w:hAnsi="Times New Roman" w:cs="Times New Roman"/>
                <w:bCs/>
                <w:i/>
                <w:sz w:val="20"/>
                <w:szCs w:val="20"/>
              </w:rPr>
              <w:t>Юридический адрес:</w:t>
            </w:r>
          </w:p>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188641, Ленинградская область, Всеволожский район, </w:t>
            </w:r>
          </w:p>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дер. Новосаратовка-центр, д.8</w:t>
            </w:r>
          </w:p>
          <w:p w:rsidR="002138E8" w:rsidRPr="00590A91" w:rsidRDefault="002138E8" w:rsidP="002138E8">
            <w:pPr>
              <w:shd w:val="clear" w:color="auto" w:fill="FFFFFF"/>
              <w:ind w:firstLine="0"/>
              <w:jc w:val="center"/>
              <w:rPr>
                <w:rFonts w:ascii="Times New Roman" w:hAnsi="Times New Roman" w:cs="Times New Roman"/>
                <w:bCs/>
                <w:i/>
                <w:sz w:val="20"/>
                <w:szCs w:val="20"/>
              </w:rPr>
            </w:pPr>
            <w:r w:rsidRPr="00590A91">
              <w:rPr>
                <w:rFonts w:ascii="Times New Roman" w:hAnsi="Times New Roman" w:cs="Times New Roman"/>
                <w:bCs/>
                <w:i/>
                <w:sz w:val="20"/>
                <w:szCs w:val="20"/>
              </w:rPr>
              <w:t>Почтовый адрес:</w:t>
            </w:r>
          </w:p>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 xml:space="preserve">191311, г. Санкт-Петербург, </w:t>
            </w:r>
          </w:p>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ул. Смольного, д. 3, лит. А</w:t>
            </w:r>
          </w:p>
          <w:p w:rsidR="002138E8" w:rsidRPr="00590A91" w:rsidRDefault="002138E8" w:rsidP="002138E8">
            <w:pPr>
              <w:shd w:val="clear" w:color="auto" w:fill="FFFFFF"/>
              <w:ind w:firstLine="0"/>
              <w:jc w:val="center"/>
              <w:rPr>
                <w:rFonts w:ascii="Times New Roman" w:hAnsi="Times New Roman" w:cs="Times New Roman"/>
                <w:i/>
                <w:sz w:val="20"/>
                <w:szCs w:val="20"/>
              </w:rPr>
            </w:pPr>
            <w:r w:rsidRPr="00590A91">
              <w:rPr>
                <w:rFonts w:ascii="Times New Roman" w:hAnsi="Times New Roman" w:cs="Times New Roman"/>
                <w:bCs/>
                <w:i/>
                <w:sz w:val="20"/>
                <w:szCs w:val="20"/>
              </w:rPr>
              <w:t>Фактический адрес</w:t>
            </w:r>
            <w:r w:rsidRPr="00590A91">
              <w:rPr>
                <w:rFonts w:ascii="Times New Roman" w:hAnsi="Times New Roman" w:cs="Times New Roman"/>
                <w:b/>
                <w:i/>
                <w:sz w:val="20"/>
                <w:szCs w:val="20"/>
              </w:rPr>
              <w:t>:</w:t>
            </w:r>
          </w:p>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191024, г. Санкт-Петербург,  </w:t>
            </w:r>
          </w:p>
          <w:p w:rsidR="002138E8" w:rsidRPr="00590A91" w:rsidRDefault="002138E8" w:rsidP="002138E8">
            <w:pPr>
              <w:shd w:val="clear" w:color="auto" w:fill="FFFFFF"/>
              <w:ind w:firstLine="0"/>
              <w:jc w:val="center"/>
              <w:rPr>
                <w:rFonts w:ascii="Times New Roman" w:hAnsi="Times New Roman" w:cs="Times New Roman"/>
                <w:sz w:val="20"/>
                <w:szCs w:val="20"/>
              </w:rPr>
            </w:pPr>
            <w:r w:rsidRPr="00590A91">
              <w:rPr>
                <w:rFonts w:ascii="Times New Roman" w:hAnsi="Times New Roman" w:cs="Times New Roman"/>
                <w:sz w:val="20"/>
                <w:szCs w:val="20"/>
              </w:rPr>
              <w:t>пр. Бакунина, д. 5, лит. А</w:t>
            </w:r>
          </w:p>
        </w:tc>
        <w:tc>
          <w:tcPr>
            <w:tcW w:w="2125" w:type="dxa"/>
            <w:shd w:val="clear" w:color="auto" w:fill="FFFFFF"/>
            <w:vAlign w:val="center"/>
          </w:tcPr>
          <w:p w:rsidR="002138E8" w:rsidRPr="00590A91" w:rsidRDefault="002138E8" w:rsidP="002138E8">
            <w:pPr>
              <w:suppressAutoHyphens/>
              <w:ind w:firstLine="0"/>
              <w:jc w:val="center"/>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пн-чт –</w:t>
            </w:r>
          </w:p>
          <w:p w:rsidR="002138E8" w:rsidRPr="00590A91" w:rsidRDefault="002138E8" w:rsidP="002138E8">
            <w:pPr>
              <w:suppressAutoHyphens/>
              <w:ind w:firstLine="0"/>
              <w:jc w:val="center"/>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с 9.00 до 18.00,</w:t>
            </w:r>
          </w:p>
          <w:p w:rsidR="002138E8" w:rsidRPr="00590A91" w:rsidRDefault="002138E8" w:rsidP="002138E8">
            <w:pPr>
              <w:suppressAutoHyphens/>
              <w:ind w:firstLine="0"/>
              <w:jc w:val="center"/>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пт. –</w:t>
            </w:r>
          </w:p>
          <w:p w:rsidR="002138E8" w:rsidRPr="00590A91" w:rsidRDefault="002138E8" w:rsidP="002138E8">
            <w:pPr>
              <w:suppressAutoHyphens/>
              <w:ind w:firstLine="0"/>
              <w:jc w:val="center"/>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 xml:space="preserve">с 9.00 до 17.00, </w:t>
            </w:r>
          </w:p>
          <w:p w:rsidR="002138E8" w:rsidRPr="00590A91" w:rsidRDefault="002138E8" w:rsidP="002138E8">
            <w:pPr>
              <w:suppressAutoHyphens/>
              <w:ind w:firstLine="0"/>
              <w:jc w:val="center"/>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перерыв с</w:t>
            </w:r>
          </w:p>
          <w:p w:rsidR="002138E8" w:rsidRPr="00590A91" w:rsidRDefault="002138E8" w:rsidP="002138E8">
            <w:pPr>
              <w:tabs>
                <w:tab w:val="left" w:pos="733"/>
              </w:tabs>
              <w:ind w:firstLine="0"/>
              <w:jc w:val="center"/>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13.00 до 13.48, выходные дни -</w:t>
            </w:r>
          </w:p>
          <w:p w:rsidR="002138E8" w:rsidRPr="00590A91" w:rsidRDefault="002138E8" w:rsidP="002138E8">
            <w:pPr>
              <w:suppressAutoHyphens/>
              <w:ind w:firstLine="0"/>
              <w:jc w:val="center"/>
              <w:rPr>
                <w:rFonts w:ascii="Times New Roman" w:eastAsia="Calibri" w:hAnsi="Times New Roman" w:cs="Times New Roman"/>
                <w:sz w:val="20"/>
                <w:szCs w:val="20"/>
                <w:lang w:eastAsia="ar-SA"/>
              </w:rPr>
            </w:pPr>
            <w:r w:rsidRPr="00590A91">
              <w:rPr>
                <w:rFonts w:ascii="Times New Roman" w:eastAsia="Calibri" w:hAnsi="Times New Roman" w:cs="Times New Roman"/>
                <w:sz w:val="20"/>
                <w:szCs w:val="20"/>
                <w:lang w:eastAsia="ar-SA"/>
              </w:rPr>
              <w:t>сб, вс.</w:t>
            </w:r>
          </w:p>
        </w:tc>
        <w:tc>
          <w:tcPr>
            <w:tcW w:w="1419" w:type="dxa"/>
            <w:shd w:val="clear" w:color="auto" w:fill="auto"/>
            <w:vAlign w:val="center"/>
          </w:tcPr>
          <w:p w:rsidR="002138E8" w:rsidRPr="00590A91" w:rsidRDefault="002138E8" w:rsidP="002138E8">
            <w:pPr>
              <w:suppressAutoHyphens/>
              <w:ind w:firstLine="0"/>
              <w:jc w:val="center"/>
              <w:rPr>
                <w:rFonts w:ascii="Times New Roman" w:eastAsia="Calibri" w:hAnsi="Times New Roman" w:cs="Times New Roman"/>
                <w:sz w:val="20"/>
                <w:szCs w:val="20"/>
                <w:shd w:val="clear" w:color="auto" w:fill="FFFFFF"/>
              </w:rPr>
            </w:pPr>
            <w:r w:rsidRPr="00590A91">
              <w:rPr>
                <w:rFonts w:ascii="Times New Roman" w:eastAsia="Calibri" w:hAnsi="Times New Roman" w:cs="Times New Roman"/>
                <w:sz w:val="20"/>
                <w:szCs w:val="20"/>
                <w:shd w:val="clear" w:color="auto" w:fill="FFFFFF"/>
              </w:rPr>
              <w:t xml:space="preserve">8 (800) </w:t>
            </w:r>
          </w:p>
          <w:p w:rsidR="002138E8" w:rsidRPr="00590A91" w:rsidRDefault="002138E8" w:rsidP="002138E8">
            <w:pPr>
              <w:suppressAutoHyphens/>
              <w:ind w:firstLine="0"/>
              <w:jc w:val="center"/>
              <w:rPr>
                <w:rFonts w:ascii="Courier New" w:hAnsi="Courier New" w:cs="Courier New"/>
                <w:sz w:val="20"/>
                <w:szCs w:val="20"/>
                <w:lang w:eastAsia="ar-SA"/>
              </w:rPr>
            </w:pPr>
            <w:r w:rsidRPr="00590A91">
              <w:rPr>
                <w:rFonts w:ascii="Times New Roman" w:eastAsia="Calibri" w:hAnsi="Times New Roman" w:cs="Times New Roman"/>
                <w:sz w:val="20"/>
                <w:szCs w:val="20"/>
                <w:shd w:val="clear" w:color="auto" w:fill="FFFFFF"/>
              </w:rPr>
              <w:t>0-00-47</w:t>
            </w:r>
          </w:p>
        </w:tc>
      </w:tr>
    </w:tbl>
    <w:p w:rsidR="002138E8" w:rsidRPr="004A5810" w:rsidRDefault="002138E8" w:rsidP="002138E8">
      <w:pPr>
        <w:ind w:firstLine="698"/>
        <w:jc w:val="right"/>
        <w:rPr>
          <w:rFonts w:ascii="Times New Roman" w:hAnsi="Times New Roman" w:cs="Times New Roman"/>
          <w:sz w:val="28"/>
          <w:szCs w:val="28"/>
        </w:rPr>
      </w:pPr>
    </w:p>
    <w:sectPr w:rsidR="002138E8" w:rsidRPr="004A5810" w:rsidSect="002138E8">
      <w:pgSz w:w="11900" w:h="16800"/>
      <w:pgMar w:top="993" w:right="701" w:bottom="709"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0DC" w:rsidRDefault="002240DC" w:rsidP="00CA35AA">
      <w:r>
        <w:separator/>
      </w:r>
    </w:p>
  </w:endnote>
  <w:endnote w:type="continuationSeparator" w:id="0">
    <w:p w:rsidR="002240DC" w:rsidRDefault="002240DC" w:rsidP="00CA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0DC" w:rsidRDefault="002240DC" w:rsidP="00CA35AA">
      <w:r>
        <w:separator/>
      </w:r>
    </w:p>
  </w:footnote>
  <w:footnote w:type="continuationSeparator" w:id="0">
    <w:p w:rsidR="002240DC" w:rsidRDefault="002240DC" w:rsidP="00CA35AA">
      <w:r>
        <w:continuationSeparator/>
      </w:r>
    </w:p>
  </w:footnote>
  <w:footnote w:id="1">
    <w:p w:rsidR="00DE167A" w:rsidRPr="00A531D4" w:rsidRDefault="00DE167A" w:rsidP="00A531D4">
      <w:pPr>
        <w:pStyle w:val="afffd"/>
        <w:rPr>
          <w:rFonts w:ascii="Times New Roman" w:hAnsi="Times New Roman" w:cs="Times New Roman"/>
        </w:rPr>
      </w:pPr>
      <w:r w:rsidRPr="00364306">
        <w:rPr>
          <w:rStyle w:val="affff"/>
          <w:rFonts w:ascii="Times New Roman" w:hAnsi="Times New Roman"/>
        </w:rPr>
        <w:footnoteRef/>
      </w:r>
      <w:r w:rsidRPr="00364306">
        <w:rPr>
          <w:rFonts w:ascii="Times New Roman" w:hAnsi="Times New Roman" w:cs="Times New Roman"/>
        </w:rPr>
        <w:t xml:space="preserve"> Информация, указанная в градостроительном плане земельного участка, утвержденном до 1 января 2017 года, используется в течение пяти лет с 1 января 2017 года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7A" w:rsidRPr="00483AE9" w:rsidRDefault="00DE167A" w:rsidP="00483AE9">
    <w:pPr>
      <w:pStyle w:val="affff2"/>
      <w:ind w:firstLine="0"/>
      <w:jc w:val="center"/>
      <w:rPr>
        <w:rFonts w:ascii="Times New Roman" w:hAnsi="Times New Roman" w:cs="Times New Roman"/>
      </w:rPr>
    </w:pPr>
    <w:r w:rsidRPr="00483AE9">
      <w:rPr>
        <w:rFonts w:ascii="Times New Roman" w:hAnsi="Times New Roman" w:cs="Times New Roman"/>
      </w:rPr>
      <w:fldChar w:fldCharType="begin"/>
    </w:r>
    <w:r w:rsidRPr="00483AE9">
      <w:rPr>
        <w:rFonts w:ascii="Times New Roman" w:hAnsi="Times New Roman" w:cs="Times New Roman"/>
      </w:rPr>
      <w:instrText>PAGE   \* MERGEFORMAT</w:instrText>
    </w:r>
    <w:r w:rsidRPr="00483AE9">
      <w:rPr>
        <w:rFonts w:ascii="Times New Roman" w:hAnsi="Times New Roman" w:cs="Times New Roman"/>
      </w:rPr>
      <w:fldChar w:fldCharType="separate"/>
    </w:r>
    <w:r w:rsidR="001E1CA1">
      <w:rPr>
        <w:rFonts w:ascii="Times New Roman" w:hAnsi="Times New Roman" w:cs="Times New Roman"/>
        <w:noProof/>
      </w:rPr>
      <w:t>4</w:t>
    </w:r>
    <w:r w:rsidRPr="00483AE9">
      <w:rPr>
        <w:rFonts w:ascii="Times New Roman" w:hAnsi="Times New Roman" w:cs="Times New Roman"/>
      </w:rPr>
      <w:fldChar w:fldCharType="end"/>
    </w:r>
  </w:p>
  <w:p w:rsidR="00DE167A" w:rsidRDefault="00DE167A">
    <w:pPr>
      <w:pStyle w:val="afff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7A" w:rsidRPr="00483AE9" w:rsidRDefault="00DE167A">
    <w:pPr>
      <w:pStyle w:val="affff2"/>
      <w:jc w:val="center"/>
      <w:rPr>
        <w:rFonts w:ascii="Times New Roman" w:hAnsi="Times New Roman" w:cs="Times New Roman"/>
      </w:rPr>
    </w:pPr>
  </w:p>
  <w:p w:rsidR="00DE167A" w:rsidRDefault="00DE167A">
    <w:pPr>
      <w:pStyle w:val="afff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7A" w:rsidRDefault="00DE167A">
    <w:pPr>
      <w:pStyle w:val="afff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7835A41"/>
    <w:multiLevelType w:val="hybridMultilevel"/>
    <w:tmpl w:val="6C5A162A"/>
    <w:lvl w:ilvl="0" w:tplc="0419000F">
      <w:start w:val="1"/>
      <w:numFmt w:val="decimal"/>
      <w:pStyle w:val="11"/>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EC841AE"/>
    <w:multiLevelType w:val="hybridMultilevel"/>
    <w:tmpl w:val="C65A17D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4676637"/>
    <w:multiLevelType w:val="hybridMultilevel"/>
    <w:tmpl w:val="30604A00"/>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C8"/>
    <w:rsid w:val="00003850"/>
    <w:rsid w:val="0000793A"/>
    <w:rsid w:val="00011458"/>
    <w:rsid w:val="00012209"/>
    <w:rsid w:val="000145C1"/>
    <w:rsid w:val="00017351"/>
    <w:rsid w:val="00020A37"/>
    <w:rsid w:val="00020E6D"/>
    <w:rsid w:val="000248FF"/>
    <w:rsid w:val="00033DBC"/>
    <w:rsid w:val="000342AC"/>
    <w:rsid w:val="0003650E"/>
    <w:rsid w:val="0004786F"/>
    <w:rsid w:val="000525A1"/>
    <w:rsid w:val="0005602C"/>
    <w:rsid w:val="00060401"/>
    <w:rsid w:val="00061D69"/>
    <w:rsid w:val="0006270F"/>
    <w:rsid w:val="00062B1F"/>
    <w:rsid w:val="00064DCF"/>
    <w:rsid w:val="000661C5"/>
    <w:rsid w:val="00075F76"/>
    <w:rsid w:val="00076D1F"/>
    <w:rsid w:val="000815BD"/>
    <w:rsid w:val="00082897"/>
    <w:rsid w:val="0008710A"/>
    <w:rsid w:val="00094CCA"/>
    <w:rsid w:val="000967E4"/>
    <w:rsid w:val="00097A44"/>
    <w:rsid w:val="000A1643"/>
    <w:rsid w:val="000A1F7E"/>
    <w:rsid w:val="000B091B"/>
    <w:rsid w:val="000B0A58"/>
    <w:rsid w:val="000B19D8"/>
    <w:rsid w:val="000C0F47"/>
    <w:rsid w:val="000C6243"/>
    <w:rsid w:val="000D2799"/>
    <w:rsid w:val="000D75CC"/>
    <w:rsid w:val="000F3433"/>
    <w:rsid w:val="000F56AB"/>
    <w:rsid w:val="00104B36"/>
    <w:rsid w:val="00105AF7"/>
    <w:rsid w:val="00106A3D"/>
    <w:rsid w:val="001075F2"/>
    <w:rsid w:val="0011146D"/>
    <w:rsid w:val="001133FB"/>
    <w:rsid w:val="0011494B"/>
    <w:rsid w:val="00115577"/>
    <w:rsid w:val="001157A7"/>
    <w:rsid w:val="0012358E"/>
    <w:rsid w:val="00125F79"/>
    <w:rsid w:val="00134879"/>
    <w:rsid w:val="0015387E"/>
    <w:rsid w:val="001637A6"/>
    <w:rsid w:val="001803C2"/>
    <w:rsid w:val="00180661"/>
    <w:rsid w:val="001815E3"/>
    <w:rsid w:val="0019152B"/>
    <w:rsid w:val="001946E6"/>
    <w:rsid w:val="00195022"/>
    <w:rsid w:val="001A188F"/>
    <w:rsid w:val="001A2295"/>
    <w:rsid w:val="001A4303"/>
    <w:rsid w:val="001A76C9"/>
    <w:rsid w:val="001B2CF9"/>
    <w:rsid w:val="001B45BF"/>
    <w:rsid w:val="001B54AE"/>
    <w:rsid w:val="001B6C03"/>
    <w:rsid w:val="001C0383"/>
    <w:rsid w:val="001C752F"/>
    <w:rsid w:val="001D4CBE"/>
    <w:rsid w:val="001E1CA1"/>
    <w:rsid w:val="001E2AA4"/>
    <w:rsid w:val="001E3565"/>
    <w:rsid w:val="001E7F85"/>
    <w:rsid w:val="001F0B0C"/>
    <w:rsid w:val="001F454A"/>
    <w:rsid w:val="00201F5D"/>
    <w:rsid w:val="00203783"/>
    <w:rsid w:val="00210ADE"/>
    <w:rsid w:val="002120D5"/>
    <w:rsid w:val="002138E8"/>
    <w:rsid w:val="002240DC"/>
    <w:rsid w:val="0022651C"/>
    <w:rsid w:val="002302C1"/>
    <w:rsid w:val="0023049D"/>
    <w:rsid w:val="0023319A"/>
    <w:rsid w:val="00236A12"/>
    <w:rsid w:val="00236EF4"/>
    <w:rsid w:val="00237C3F"/>
    <w:rsid w:val="0025501B"/>
    <w:rsid w:val="00255621"/>
    <w:rsid w:val="00263407"/>
    <w:rsid w:val="00266C6F"/>
    <w:rsid w:val="002714DF"/>
    <w:rsid w:val="00283126"/>
    <w:rsid w:val="002849FA"/>
    <w:rsid w:val="002909B5"/>
    <w:rsid w:val="00293A2F"/>
    <w:rsid w:val="00295BE1"/>
    <w:rsid w:val="0029600A"/>
    <w:rsid w:val="002A0009"/>
    <w:rsid w:val="002A1E04"/>
    <w:rsid w:val="002A32E8"/>
    <w:rsid w:val="002A53A5"/>
    <w:rsid w:val="002A53DD"/>
    <w:rsid w:val="002C2D12"/>
    <w:rsid w:val="002F79B7"/>
    <w:rsid w:val="003003C2"/>
    <w:rsid w:val="003033B0"/>
    <w:rsid w:val="0030635B"/>
    <w:rsid w:val="003123F4"/>
    <w:rsid w:val="0031429B"/>
    <w:rsid w:val="003147FD"/>
    <w:rsid w:val="00316BD9"/>
    <w:rsid w:val="00336E60"/>
    <w:rsid w:val="0034386E"/>
    <w:rsid w:val="00354C31"/>
    <w:rsid w:val="00360635"/>
    <w:rsid w:val="00360D20"/>
    <w:rsid w:val="00360F93"/>
    <w:rsid w:val="00364267"/>
    <w:rsid w:val="0036427E"/>
    <w:rsid w:val="00364306"/>
    <w:rsid w:val="00365DB4"/>
    <w:rsid w:val="00370F9C"/>
    <w:rsid w:val="00376C70"/>
    <w:rsid w:val="00384A26"/>
    <w:rsid w:val="00385F7D"/>
    <w:rsid w:val="00397512"/>
    <w:rsid w:val="003A5019"/>
    <w:rsid w:val="003A666A"/>
    <w:rsid w:val="003B2FA8"/>
    <w:rsid w:val="003B65B0"/>
    <w:rsid w:val="003C278A"/>
    <w:rsid w:val="003C2B91"/>
    <w:rsid w:val="003C696E"/>
    <w:rsid w:val="003C6BF2"/>
    <w:rsid w:val="003C7C10"/>
    <w:rsid w:val="003D270C"/>
    <w:rsid w:val="003D2F47"/>
    <w:rsid w:val="003D4C39"/>
    <w:rsid w:val="003D6012"/>
    <w:rsid w:val="003D6254"/>
    <w:rsid w:val="003D78DE"/>
    <w:rsid w:val="003E22B7"/>
    <w:rsid w:val="003F02B5"/>
    <w:rsid w:val="003F3D88"/>
    <w:rsid w:val="003F4C02"/>
    <w:rsid w:val="003F4CEF"/>
    <w:rsid w:val="00401DC6"/>
    <w:rsid w:val="00411F85"/>
    <w:rsid w:val="004135A3"/>
    <w:rsid w:val="004154A7"/>
    <w:rsid w:val="0041663D"/>
    <w:rsid w:val="00416DBF"/>
    <w:rsid w:val="00426A25"/>
    <w:rsid w:val="00434F06"/>
    <w:rsid w:val="00443E49"/>
    <w:rsid w:val="0044459A"/>
    <w:rsid w:val="004475A6"/>
    <w:rsid w:val="0045281C"/>
    <w:rsid w:val="00453242"/>
    <w:rsid w:val="00454E32"/>
    <w:rsid w:val="004624CF"/>
    <w:rsid w:val="00475BB9"/>
    <w:rsid w:val="00475F66"/>
    <w:rsid w:val="0047619A"/>
    <w:rsid w:val="004810D4"/>
    <w:rsid w:val="0048285A"/>
    <w:rsid w:val="00483991"/>
    <w:rsid w:val="00483AE9"/>
    <w:rsid w:val="00485466"/>
    <w:rsid w:val="00491300"/>
    <w:rsid w:val="00491B3F"/>
    <w:rsid w:val="00494EA2"/>
    <w:rsid w:val="004960D4"/>
    <w:rsid w:val="00497537"/>
    <w:rsid w:val="004A339F"/>
    <w:rsid w:val="004A4A09"/>
    <w:rsid w:val="004A5810"/>
    <w:rsid w:val="004A7D38"/>
    <w:rsid w:val="004B35FB"/>
    <w:rsid w:val="004B5082"/>
    <w:rsid w:val="004C03EF"/>
    <w:rsid w:val="004C326D"/>
    <w:rsid w:val="004C33AA"/>
    <w:rsid w:val="004C513D"/>
    <w:rsid w:val="004D043D"/>
    <w:rsid w:val="004D220D"/>
    <w:rsid w:val="004D4A1D"/>
    <w:rsid w:val="004D7239"/>
    <w:rsid w:val="004E063D"/>
    <w:rsid w:val="004E4070"/>
    <w:rsid w:val="004E6A95"/>
    <w:rsid w:val="004E7828"/>
    <w:rsid w:val="004F4313"/>
    <w:rsid w:val="005032EF"/>
    <w:rsid w:val="00505D53"/>
    <w:rsid w:val="00511CCD"/>
    <w:rsid w:val="00514DD6"/>
    <w:rsid w:val="00521B0E"/>
    <w:rsid w:val="00526095"/>
    <w:rsid w:val="005332BE"/>
    <w:rsid w:val="00541CBD"/>
    <w:rsid w:val="005569B6"/>
    <w:rsid w:val="00557C44"/>
    <w:rsid w:val="00557E5E"/>
    <w:rsid w:val="00567A6A"/>
    <w:rsid w:val="0057090D"/>
    <w:rsid w:val="00574400"/>
    <w:rsid w:val="00584D9C"/>
    <w:rsid w:val="005868E9"/>
    <w:rsid w:val="005900EF"/>
    <w:rsid w:val="00590A91"/>
    <w:rsid w:val="0059213D"/>
    <w:rsid w:val="00592846"/>
    <w:rsid w:val="00592DFC"/>
    <w:rsid w:val="00594FE0"/>
    <w:rsid w:val="00595C18"/>
    <w:rsid w:val="005A5496"/>
    <w:rsid w:val="005B538C"/>
    <w:rsid w:val="005B540B"/>
    <w:rsid w:val="005B6EB4"/>
    <w:rsid w:val="005B72C1"/>
    <w:rsid w:val="005C25C9"/>
    <w:rsid w:val="005C5A43"/>
    <w:rsid w:val="005D0C50"/>
    <w:rsid w:val="005D1A75"/>
    <w:rsid w:val="005D39F2"/>
    <w:rsid w:val="005D60C0"/>
    <w:rsid w:val="005E3946"/>
    <w:rsid w:val="005E4355"/>
    <w:rsid w:val="005E4AD8"/>
    <w:rsid w:val="005E61A7"/>
    <w:rsid w:val="005F0AC5"/>
    <w:rsid w:val="005F31D7"/>
    <w:rsid w:val="005F6EF7"/>
    <w:rsid w:val="006002C3"/>
    <w:rsid w:val="00602A75"/>
    <w:rsid w:val="00607239"/>
    <w:rsid w:val="006110FF"/>
    <w:rsid w:val="00615BD9"/>
    <w:rsid w:val="006206CA"/>
    <w:rsid w:val="00621F17"/>
    <w:rsid w:val="00625D3E"/>
    <w:rsid w:val="00627562"/>
    <w:rsid w:val="00634E9C"/>
    <w:rsid w:val="00637ABA"/>
    <w:rsid w:val="00640409"/>
    <w:rsid w:val="00641DBA"/>
    <w:rsid w:val="006443B5"/>
    <w:rsid w:val="00651101"/>
    <w:rsid w:val="00655447"/>
    <w:rsid w:val="006570B2"/>
    <w:rsid w:val="00662B9B"/>
    <w:rsid w:val="00666900"/>
    <w:rsid w:val="00666B3B"/>
    <w:rsid w:val="0067312E"/>
    <w:rsid w:val="00674F43"/>
    <w:rsid w:val="0068280F"/>
    <w:rsid w:val="006911C2"/>
    <w:rsid w:val="00694C80"/>
    <w:rsid w:val="006A243E"/>
    <w:rsid w:val="006A4FD6"/>
    <w:rsid w:val="006A59DF"/>
    <w:rsid w:val="006A7C85"/>
    <w:rsid w:val="006B614C"/>
    <w:rsid w:val="006C2E42"/>
    <w:rsid w:val="006C5B69"/>
    <w:rsid w:val="006D0742"/>
    <w:rsid w:val="006D0A23"/>
    <w:rsid w:val="006D1911"/>
    <w:rsid w:val="006D1AAF"/>
    <w:rsid w:val="006D3AC8"/>
    <w:rsid w:val="006E587D"/>
    <w:rsid w:val="006E5E2A"/>
    <w:rsid w:val="006F2A1E"/>
    <w:rsid w:val="006F5F7E"/>
    <w:rsid w:val="006F600F"/>
    <w:rsid w:val="006F6350"/>
    <w:rsid w:val="006F652D"/>
    <w:rsid w:val="00703AE3"/>
    <w:rsid w:val="00704871"/>
    <w:rsid w:val="00711ED2"/>
    <w:rsid w:val="00715E8E"/>
    <w:rsid w:val="00721CB9"/>
    <w:rsid w:val="00727C40"/>
    <w:rsid w:val="007310A9"/>
    <w:rsid w:val="0073210F"/>
    <w:rsid w:val="00735C86"/>
    <w:rsid w:val="007430BC"/>
    <w:rsid w:val="00744BA3"/>
    <w:rsid w:val="007466EC"/>
    <w:rsid w:val="00760C8E"/>
    <w:rsid w:val="00762180"/>
    <w:rsid w:val="007629F2"/>
    <w:rsid w:val="00764B88"/>
    <w:rsid w:val="00765111"/>
    <w:rsid w:val="00766EE9"/>
    <w:rsid w:val="00767769"/>
    <w:rsid w:val="00767E92"/>
    <w:rsid w:val="00775F22"/>
    <w:rsid w:val="0078025C"/>
    <w:rsid w:val="0078164B"/>
    <w:rsid w:val="0078277E"/>
    <w:rsid w:val="00782FDF"/>
    <w:rsid w:val="00784514"/>
    <w:rsid w:val="00786CE4"/>
    <w:rsid w:val="007929E5"/>
    <w:rsid w:val="0079330D"/>
    <w:rsid w:val="00797AF5"/>
    <w:rsid w:val="00797F5C"/>
    <w:rsid w:val="007A6A46"/>
    <w:rsid w:val="007A6BFA"/>
    <w:rsid w:val="007B77E9"/>
    <w:rsid w:val="007D35B1"/>
    <w:rsid w:val="007D49DD"/>
    <w:rsid w:val="007E29E9"/>
    <w:rsid w:val="007E4120"/>
    <w:rsid w:val="007E4466"/>
    <w:rsid w:val="007E7C98"/>
    <w:rsid w:val="007F0C23"/>
    <w:rsid w:val="007F22F9"/>
    <w:rsid w:val="007F3644"/>
    <w:rsid w:val="007F4B05"/>
    <w:rsid w:val="007F69BE"/>
    <w:rsid w:val="008007F6"/>
    <w:rsid w:val="00801407"/>
    <w:rsid w:val="00811335"/>
    <w:rsid w:val="00814C66"/>
    <w:rsid w:val="00816F28"/>
    <w:rsid w:val="00824051"/>
    <w:rsid w:val="00832277"/>
    <w:rsid w:val="0083255A"/>
    <w:rsid w:val="00835836"/>
    <w:rsid w:val="008406C8"/>
    <w:rsid w:val="00840894"/>
    <w:rsid w:val="008432A0"/>
    <w:rsid w:val="008450B0"/>
    <w:rsid w:val="0084555C"/>
    <w:rsid w:val="00845EBF"/>
    <w:rsid w:val="008472C8"/>
    <w:rsid w:val="00857B4D"/>
    <w:rsid w:val="008621EF"/>
    <w:rsid w:val="008628B4"/>
    <w:rsid w:val="00863BFB"/>
    <w:rsid w:val="0086767A"/>
    <w:rsid w:val="008718F1"/>
    <w:rsid w:val="00883358"/>
    <w:rsid w:val="008837CE"/>
    <w:rsid w:val="00886FFC"/>
    <w:rsid w:val="008878DC"/>
    <w:rsid w:val="0089622F"/>
    <w:rsid w:val="00897BA6"/>
    <w:rsid w:val="008A294E"/>
    <w:rsid w:val="008A7F4A"/>
    <w:rsid w:val="008B2FAC"/>
    <w:rsid w:val="008B5844"/>
    <w:rsid w:val="008B611B"/>
    <w:rsid w:val="008C4D08"/>
    <w:rsid w:val="008C7058"/>
    <w:rsid w:val="008C7FB9"/>
    <w:rsid w:val="008D447F"/>
    <w:rsid w:val="008D4596"/>
    <w:rsid w:val="008D4A2A"/>
    <w:rsid w:val="008D5CBF"/>
    <w:rsid w:val="008D6530"/>
    <w:rsid w:val="008E0A88"/>
    <w:rsid w:val="008E2D54"/>
    <w:rsid w:val="008E611A"/>
    <w:rsid w:val="008F0D60"/>
    <w:rsid w:val="008F1006"/>
    <w:rsid w:val="008F2D16"/>
    <w:rsid w:val="008F5AFF"/>
    <w:rsid w:val="008F71AC"/>
    <w:rsid w:val="00902B03"/>
    <w:rsid w:val="009127F5"/>
    <w:rsid w:val="00914BDE"/>
    <w:rsid w:val="00921713"/>
    <w:rsid w:val="009256FC"/>
    <w:rsid w:val="009324E5"/>
    <w:rsid w:val="00932657"/>
    <w:rsid w:val="0093529D"/>
    <w:rsid w:val="00936978"/>
    <w:rsid w:val="00937898"/>
    <w:rsid w:val="00940380"/>
    <w:rsid w:val="009406F4"/>
    <w:rsid w:val="009410D8"/>
    <w:rsid w:val="00941B3F"/>
    <w:rsid w:val="00943D59"/>
    <w:rsid w:val="00950587"/>
    <w:rsid w:val="00952225"/>
    <w:rsid w:val="00952D23"/>
    <w:rsid w:val="009550BE"/>
    <w:rsid w:val="00960996"/>
    <w:rsid w:val="0097250C"/>
    <w:rsid w:val="009732FA"/>
    <w:rsid w:val="009807B8"/>
    <w:rsid w:val="009857D2"/>
    <w:rsid w:val="00990CBC"/>
    <w:rsid w:val="00995B8A"/>
    <w:rsid w:val="00997BE7"/>
    <w:rsid w:val="009A2264"/>
    <w:rsid w:val="009A2C9E"/>
    <w:rsid w:val="009A2D1E"/>
    <w:rsid w:val="009A7083"/>
    <w:rsid w:val="009A77BA"/>
    <w:rsid w:val="009B02E2"/>
    <w:rsid w:val="009C4B78"/>
    <w:rsid w:val="009C79AC"/>
    <w:rsid w:val="009D0DFF"/>
    <w:rsid w:val="009D3374"/>
    <w:rsid w:val="009E6396"/>
    <w:rsid w:val="009E6919"/>
    <w:rsid w:val="009E797D"/>
    <w:rsid w:val="009E79BE"/>
    <w:rsid w:val="009F5D64"/>
    <w:rsid w:val="00A06811"/>
    <w:rsid w:val="00A07572"/>
    <w:rsid w:val="00A11107"/>
    <w:rsid w:val="00A1535E"/>
    <w:rsid w:val="00A27A2B"/>
    <w:rsid w:val="00A33270"/>
    <w:rsid w:val="00A361C5"/>
    <w:rsid w:val="00A45AE8"/>
    <w:rsid w:val="00A472BE"/>
    <w:rsid w:val="00A531D4"/>
    <w:rsid w:val="00A6497A"/>
    <w:rsid w:val="00A717AE"/>
    <w:rsid w:val="00A71FFA"/>
    <w:rsid w:val="00A965F0"/>
    <w:rsid w:val="00AA1BFE"/>
    <w:rsid w:val="00AB2FD0"/>
    <w:rsid w:val="00AB3AD1"/>
    <w:rsid w:val="00AB4882"/>
    <w:rsid w:val="00AB59EF"/>
    <w:rsid w:val="00AB640F"/>
    <w:rsid w:val="00AB7C64"/>
    <w:rsid w:val="00AC0646"/>
    <w:rsid w:val="00AC5BE5"/>
    <w:rsid w:val="00AD2DB6"/>
    <w:rsid w:val="00AD326A"/>
    <w:rsid w:val="00AD3E3B"/>
    <w:rsid w:val="00AD4036"/>
    <w:rsid w:val="00AD7C56"/>
    <w:rsid w:val="00AE1933"/>
    <w:rsid w:val="00AE1A25"/>
    <w:rsid w:val="00AE7BE6"/>
    <w:rsid w:val="00AF09A8"/>
    <w:rsid w:val="00AF111C"/>
    <w:rsid w:val="00AF472F"/>
    <w:rsid w:val="00AF4A11"/>
    <w:rsid w:val="00AF4E5C"/>
    <w:rsid w:val="00B018BA"/>
    <w:rsid w:val="00B02862"/>
    <w:rsid w:val="00B04DDF"/>
    <w:rsid w:val="00B1182D"/>
    <w:rsid w:val="00B16C46"/>
    <w:rsid w:val="00B177E3"/>
    <w:rsid w:val="00B2135A"/>
    <w:rsid w:val="00B236BE"/>
    <w:rsid w:val="00B268F4"/>
    <w:rsid w:val="00B31C95"/>
    <w:rsid w:val="00B35503"/>
    <w:rsid w:val="00B36520"/>
    <w:rsid w:val="00B36A34"/>
    <w:rsid w:val="00B440DF"/>
    <w:rsid w:val="00B475D5"/>
    <w:rsid w:val="00B47628"/>
    <w:rsid w:val="00B50201"/>
    <w:rsid w:val="00B505D4"/>
    <w:rsid w:val="00B50791"/>
    <w:rsid w:val="00B51FE3"/>
    <w:rsid w:val="00B55B6E"/>
    <w:rsid w:val="00B60033"/>
    <w:rsid w:val="00B60613"/>
    <w:rsid w:val="00B6216E"/>
    <w:rsid w:val="00B621A6"/>
    <w:rsid w:val="00B64C5B"/>
    <w:rsid w:val="00B729AF"/>
    <w:rsid w:val="00B7691B"/>
    <w:rsid w:val="00B77C06"/>
    <w:rsid w:val="00B926CC"/>
    <w:rsid w:val="00B9330A"/>
    <w:rsid w:val="00B95421"/>
    <w:rsid w:val="00BA02A9"/>
    <w:rsid w:val="00BA0FD8"/>
    <w:rsid w:val="00BA1844"/>
    <w:rsid w:val="00BB5DCB"/>
    <w:rsid w:val="00BB75AB"/>
    <w:rsid w:val="00BB7FE0"/>
    <w:rsid w:val="00BD0858"/>
    <w:rsid w:val="00BD4D96"/>
    <w:rsid w:val="00BD6124"/>
    <w:rsid w:val="00BE0247"/>
    <w:rsid w:val="00BE3548"/>
    <w:rsid w:val="00BE3A7E"/>
    <w:rsid w:val="00BE4B34"/>
    <w:rsid w:val="00BE564A"/>
    <w:rsid w:val="00BE78E2"/>
    <w:rsid w:val="00BF20F4"/>
    <w:rsid w:val="00BF3C77"/>
    <w:rsid w:val="00BF42C9"/>
    <w:rsid w:val="00BF5BFF"/>
    <w:rsid w:val="00BF72BE"/>
    <w:rsid w:val="00C03B4F"/>
    <w:rsid w:val="00C048E3"/>
    <w:rsid w:val="00C0529F"/>
    <w:rsid w:val="00C12D9D"/>
    <w:rsid w:val="00C13975"/>
    <w:rsid w:val="00C24F1E"/>
    <w:rsid w:val="00C26A76"/>
    <w:rsid w:val="00C27363"/>
    <w:rsid w:val="00C301BC"/>
    <w:rsid w:val="00C30D99"/>
    <w:rsid w:val="00C36AEF"/>
    <w:rsid w:val="00C43E43"/>
    <w:rsid w:val="00C46EC4"/>
    <w:rsid w:val="00C5306B"/>
    <w:rsid w:val="00C537DC"/>
    <w:rsid w:val="00C54576"/>
    <w:rsid w:val="00C61168"/>
    <w:rsid w:val="00C62061"/>
    <w:rsid w:val="00C6796D"/>
    <w:rsid w:val="00C80FB7"/>
    <w:rsid w:val="00C81BB7"/>
    <w:rsid w:val="00C86344"/>
    <w:rsid w:val="00C94E49"/>
    <w:rsid w:val="00CA24FE"/>
    <w:rsid w:val="00CA35AA"/>
    <w:rsid w:val="00CA7EB0"/>
    <w:rsid w:val="00CB1734"/>
    <w:rsid w:val="00CB3B55"/>
    <w:rsid w:val="00CB4203"/>
    <w:rsid w:val="00CB7789"/>
    <w:rsid w:val="00CC4DA4"/>
    <w:rsid w:val="00CE2820"/>
    <w:rsid w:val="00CF2738"/>
    <w:rsid w:val="00CF344D"/>
    <w:rsid w:val="00CF3DE1"/>
    <w:rsid w:val="00D02060"/>
    <w:rsid w:val="00D0582B"/>
    <w:rsid w:val="00D07376"/>
    <w:rsid w:val="00D1000B"/>
    <w:rsid w:val="00D17AAE"/>
    <w:rsid w:val="00D24599"/>
    <w:rsid w:val="00D24F1E"/>
    <w:rsid w:val="00D30538"/>
    <w:rsid w:val="00D402BA"/>
    <w:rsid w:val="00D431F5"/>
    <w:rsid w:val="00D455F6"/>
    <w:rsid w:val="00D55A07"/>
    <w:rsid w:val="00D706AA"/>
    <w:rsid w:val="00D72E53"/>
    <w:rsid w:val="00D745EE"/>
    <w:rsid w:val="00D75FBB"/>
    <w:rsid w:val="00D760C5"/>
    <w:rsid w:val="00D76F2D"/>
    <w:rsid w:val="00D84A93"/>
    <w:rsid w:val="00D95FB1"/>
    <w:rsid w:val="00DA1238"/>
    <w:rsid w:val="00DA6DA2"/>
    <w:rsid w:val="00DA759F"/>
    <w:rsid w:val="00DA770C"/>
    <w:rsid w:val="00DB506D"/>
    <w:rsid w:val="00DC5CA7"/>
    <w:rsid w:val="00DD03F1"/>
    <w:rsid w:val="00DD139B"/>
    <w:rsid w:val="00DD1C0D"/>
    <w:rsid w:val="00DD4195"/>
    <w:rsid w:val="00DD546C"/>
    <w:rsid w:val="00DE167A"/>
    <w:rsid w:val="00DE1B93"/>
    <w:rsid w:val="00DE6D70"/>
    <w:rsid w:val="00DF1CB0"/>
    <w:rsid w:val="00DF2EDB"/>
    <w:rsid w:val="00DF338A"/>
    <w:rsid w:val="00DF391E"/>
    <w:rsid w:val="00DF5892"/>
    <w:rsid w:val="00DF63D7"/>
    <w:rsid w:val="00E07CF6"/>
    <w:rsid w:val="00E10AB4"/>
    <w:rsid w:val="00E15AE3"/>
    <w:rsid w:val="00E15EC8"/>
    <w:rsid w:val="00E21670"/>
    <w:rsid w:val="00E264E6"/>
    <w:rsid w:val="00E26CAE"/>
    <w:rsid w:val="00E27739"/>
    <w:rsid w:val="00E326B8"/>
    <w:rsid w:val="00E339BE"/>
    <w:rsid w:val="00E348EE"/>
    <w:rsid w:val="00E36CE1"/>
    <w:rsid w:val="00E4215C"/>
    <w:rsid w:val="00E42FAC"/>
    <w:rsid w:val="00E4304B"/>
    <w:rsid w:val="00E45608"/>
    <w:rsid w:val="00E456C2"/>
    <w:rsid w:val="00E45809"/>
    <w:rsid w:val="00E50841"/>
    <w:rsid w:val="00E53624"/>
    <w:rsid w:val="00E62E92"/>
    <w:rsid w:val="00E72BF7"/>
    <w:rsid w:val="00E80B50"/>
    <w:rsid w:val="00E82A52"/>
    <w:rsid w:val="00E82D63"/>
    <w:rsid w:val="00E87724"/>
    <w:rsid w:val="00E95A5B"/>
    <w:rsid w:val="00EA6D4B"/>
    <w:rsid w:val="00EA6EA7"/>
    <w:rsid w:val="00EB0F8B"/>
    <w:rsid w:val="00EB2C37"/>
    <w:rsid w:val="00EB5E7F"/>
    <w:rsid w:val="00EB6064"/>
    <w:rsid w:val="00EB621F"/>
    <w:rsid w:val="00EB74E1"/>
    <w:rsid w:val="00ED0069"/>
    <w:rsid w:val="00ED0761"/>
    <w:rsid w:val="00ED1155"/>
    <w:rsid w:val="00EE3155"/>
    <w:rsid w:val="00EE565B"/>
    <w:rsid w:val="00EE626C"/>
    <w:rsid w:val="00EE6427"/>
    <w:rsid w:val="00EE6475"/>
    <w:rsid w:val="00EE6ACA"/>
    <w:rsid w:val="00EF370A"/>
    <w:rsid w:val="00EF45F4"/>
    <w:rsid w:val="00EF58C9"/>
    <w:rsid w:val="00F00760"/>
    <w:rsid w:val="00F04F5B"/>
    <w:rsid w:val="00F05022"/>
    <w:rsid w:val="00F06842"/>
    <w:rsid w:val="00F11292"/>
    <w:rsid w:val="00F14BE8"/>
    <w:rsid w:val="00F170E7"/>
    <w:rsid w:val="00F2128F"/>
    <w:rsid w:val="00F2230B"/>
    <w:rsid w:val="00F35592"/>
    <w:rsid w:val="00F41A77"/>
    <w:rsid w:val="00F56395"/>
    <w:rsid w:val="00F56548"/>
    <w:rsid w:val="00F577C8"/>
    <w:rsid w:val="00F61A68"/>
    <w:rsid w:val="00F664DF"/>
    <w:rsid w:val="00F71E99"/>
    <w:rsid w:val="00F725F7"/>
    <w:rsid w:val="00F734F6"/>
    <w:rsid w:val="00F73C7A"/>
    <w:rsid w:val="00F7479A"/>
    <w:rsid w:val="00F76E35"/>
    <w:rsid w:val="00F82ABF"/>
    <w:rsid w:val="00F8423C"/>
    <w:rsid w:val="00F863FC"/>
    <w:rsid w:val="00F924BC"/>
    <w:rsid w:val="00F94E0F"/>
    <w:rsid w:val="00F94F9C"/>
    <w:rsid w:val="00FA4ECE"/>
    <w:rsid w:val="00FA6C4C"/>
    <w:rsid w:val="00FA6EF1"/>
    <w:rsid w:val="00FA7902"/>
    <w:rsid w:val="00FB1136"/>
    <w:rsid w:val="00FB2721"/>
    <w:rsid w:val="00FB5E12"/>
    <w:rsid w:val="00FD58D7"/>
    <w:rsid w:val="00FD651D"/>
    <w:rsid w:val="00FE4D75"/>
    <w:rsid w:val="00FE6B0E"/>
    <w:rsid w:val="00FF0E3D"/>
    <w:rsid w:val="00FF2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5D518F"/>
  <w14:defaultImageDpi w14:val="0"/>
  <w15:docId w15:val="{93C27E1B-A33B-4AB0-B575-FE0E02CD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cs="Times New Roman"/>
      <w:b/>
      <w:sz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character" w:customStyle="1" w:styleId="a5">
    <w:name w:val="Активная гипертекстовая ссылка"/>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color w:val="0058A9"/>
    </w:rPr>
  </w:style>
  <w:style w:type="character" w:customStyle="1" w:styleId="aa">
    <w:name w:val="Выделение для Базового Поиска (курсив)"/>
    <w:uiPriority w:val="99"/>
    <w:rPr>
      <w:b/>
      <w:i/>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2">
    <w:name w:val="Заголовок1"/>
    <w:basedOn w:val="ac"/>
    <w:next w:val="a"/>
    <w:uiPriority w:val="99"/>
    <w:rPr>
      <w:b/>
      <w:bCs/>
      <w:color w:val="0058A9"/>
      <w:shd w:val="clear" w:color="auto" w:fill="ECE9D8"/>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uiPriority w:val="99"/>
    <w:rPr>
      <w:b/>
      <w:color w:val="26282F"/>
    </w:rPr>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uiPriority w:val="99"/>
    <w:rPr>
      <w:b/>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2"/>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uiPriority w:val="99"/>
    <w:rPr>
      <w:color w:val="26282F"/>
      <w:shd w:val="clear" w:color="auto" w:fill="FFF580"/>
    </w:rPr>
  </w:style>
  <w:style w:type="character" w:customStyle="1" w:styleId="aff3">
    <w:name w:val="Не вступил в силу"/>
    <w:uiPriority w:val="99"/>
    <w:rPr>
      <w:color w:val="000000"/>
      <w:shd w:val="clear" w:color="auto" w:fill="D8EDE8"/>
    </w:rPr>
  </w:style>
  <w:style w:type="paragraph" w:customStyle="1" w:styleId="aff4">
    <w:name w:val="Необходимые документы"/>
    <w:basedOn w:val="a6"/>
    <w:next w:val="a"/>
    <w:uiPriority w:val="99"/>
    <w:pPr>
      <w:ind w:firstLine="118"/>
    </w:pPr>
  </w:style>
  <w:style w:type="paragraph" w:customStyle="1" w:styleId="aff5">
    <w:name w:val="Нормальный (таблица)"/>
    <w:basedOn w:val="a"/>
    <w:next w:val="a"/>
    <w:uiPriority w:val="99"/>
    <w:pPr>
      <w:ind w:firstLine="0"/>
    </w:pPr>
  </w:style>
  <w:style w:type="paragraph" w:customStyle="1" w:styleId="aff6">
    <w:name w:val="Таблицы (моноширинный)"/>
    <w:basedOn w:val="a"/>
    <w:next w:val="a"/>
    <w:uiPriority w:val="99"/>
    <w:pPr>
      <w:ind w:firstLine="0"/>
      <w:jc w:val="left"/>
    </w:pPr>
    <w:rPr>
      <w:rFonts w:ascii="Courier New" w:hAnsi="Courier New" w:cs="Courier New"/>
    </w:rPr>
  </w:style>
  <w:style w:type="paragraph" w:customStyle="1" w:styleId="aff7">
    <w:name w:val="Оглавление"/>
    <w:basedOn w:val="aff6"/>
    <w:next w:val="a"/>
    <w:uiPriority w:val="99"/>
    <w:pPr>
      <w:ind w:left="140"/>
    </w:pPr>
  </w:style>
  <w:style w:type="character" w:customStyle="1" w:styleId="aff8">
    <w:name w:val="Опечатки"/>
    <w:uiPriority w:val="99"/>
    <w:rPr>
      <w:color w:val="FF0000"/>
    </w:rPr>
  </w:style>
  <w:style w:type="paragraph" w:customStyle="1" w:styleId="aff9">
    <w:name w:val="Переменная часть"/>
    <w:basedOn w:val="ac"/>
    <w:next w:val="a"/>
    <w:uiPriority w:val="99"/>
    <w:rPr>
      <w:sz w:val="18"/>
      <w:szCs w:val="18"/>
    </w:rPr>
  </w:style>
  <w:style w:type="paragraph" w:customStyle="1" w:styleId="affa">
    <w:name w:val="Подвал для информации об изменениях"/>
    <w:basedOn w:val="1"/>
    <w:next w:val="a"/>
    <w:uiPriority w:val="99"/>
    <w:pPr>
      <w:outlineLvl w:val="9"/>
    </w:pPr>
    <w:rPr>
      <w:b w:val="0"/>
      <w:bCs w:val="0"/>
      <w:sz w:val="18"/>
      <w:szCs w:val="18"/>
    </w:rPr>
  </w:style>
  <w:style w:type="paragraph" w:customStyle="1" w:styleId="affb">
    <w:name w:val="Подзаголовок для информации об изменениях"/>
    <w:basedOn w:val="af6"/>
    <w:next w:val="a"/>
    <w:uiPriority w:val="99"/>
    <w:rPr>
      <w:b/>
      <w:bCs/>
    </w:rPr>
  </w:style>
  <w:style w:type="paragraph" w:customStyle="1" w:styleId="affc">
    <w:name w:val="Подчёркнуный текст"/>
    <w:basedOn w:val="a"/>
    <w:next w:val="a"/>
    <w:uiPriority w:val="99"/>
  </w:style>
  <w:style w:type="paragraph" w:customStyle="1" w:styleId="affd">
    <w:name w:val="Постоянная часть"/>
    <w:basedOn w:val="ac"/>
    <w:next w:val="a"/>
    <w:uiPriority w:val="99"/>
    <w:rPr>
      <w:sz w:val="20"/>
      <w:szCs w:val="20"/>
    </w:rPr>
  </w:style>
  <w:style w:type="paragraph" w:customStyle="1" w:styleId="affe">
    <w:name w:val="Прижатый влево"/>
    <w:basedOn w:val="a"/>
    <w:next w:val="a"/>
    <w:uiPriority w:val="99"/>
    <w:pPr>
      <w:ind w:firstLine="0"/>
      <w:jc w:val="left"/>
    </w:pPr>
  </w:style>
  <w:style w:type="paragraph" w:customStyle="1" w:styleId="afff">
    <w:name w:val="Пример."/>
    <w:basedOn w:val="a6"/>
    <w:next w:val="a"/>
    <w:uiPriority w:val="99"/>
  </w:style>
  <w:style w:type="paragraph" w:customStyle="1" w:styleId="afff0">
    <w:name w:val="Примечание."/>
    <w:basedOn w:val="a6"/>
    <w:next w:val="a"/>
    <w:uiPriority w:val="99"/>
  </w:style>
  <w:style w:type="character" w:customStyle="1" w:styleId="afff1">
    <w:name w:val="Продолжение ссылки"/>
    <w:uiPriority w:val="99"/>
  </w:style>
  <w:style w:type="paragraph" w:customStyle="1" w:styleId="afff2">
    <w:name w:val="Словарная статья"/>
    <w:basedOn w:val="a"/>
    <w:next w:val="a"/>
    <w:uiPriority w:val="99"/>
    <w:pPr>
      <w:ind w:right="118" w:firstLine="0"/>
    </w:pPr>
  </w:style>
  <w:style w:type="character" w:customStyle="1" w:styleId="afff3">
    <w:name w:val="Сравнение редакций"/>
    <w:uiPriority w:val="99"/>
    <w:rPr>
      <w:color w:val="26282F"/>
    </w:rPr>
  </w:style>
  <w:style w:type="character" w:customStyle="1" w:styleId="afff4">
    <w:name w:val="Сравнение редакций. Добавленный фрагмент"/>
    <w:uiPriority w:val="99"/>
    <w:rPr>
      <w:color w:val="000000"/>
      <w:shd w:val="clear" w:color="auto" w:fill="C1D7FF"/>
    </w:rPr>
  </w:style>
  <w:style w:type="character" w:customStyle="1" w:styleId="afff5">
    <w:name w:val="Сравнение редакций. Удаленный фрагмент"/>
    <w:uiPriority w:val="99"/>
    <w:rPr>
      <w:color w:val="000000"/>
      <w:shd w:val="clear" w:color="auto" w:fill="C4C413"/>
    </w:r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5"/>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0"/>
      <w:szCs w:val="20"/>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тратил силу"/>
    <w:uiPriority w:val="99"/>
    <w:rPr>
      <w:strike/>
      <w:color w:val="666600"/>
    </w:rPr>
  </w:style>
  <w:style w:type="paragraph" w:customStyle="1" w:styleId="afffb">
    <w:name w:val="Формула"/>
    <w:basedOn w:val="a"/>
    <w:next w:val="a"/>
    <w:uiPriority w:val="99"/>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d">
    <w:name w:val="footnote text"/>
    <w:basedOn w:val="a"/>
    <w:link w:val="afffe"/>
    <w:uiPriority w:val="99"/>
    <w:semiHidden/>
    <w:unhideWhenUsed/>
    <w:rsid w:val="00CA35AA"/>
    <w:rPr>
      <w:sz w:val="20"/>
      <w:szCs w:val="20"/>
    </w:rPr>
  </w:style>
  <w:style w:type="character" w:customStyle="1" w:styleId="afffe">
    <w:name w:val="Текст сноски Знак"/>
    <w:basedOn w:val="a0"/>
    <w:link w:val="afffd"/>
    <w:uiPriority w:val="99"/>
    <w:semiHidden/>
    <w:locked/>
    <w:rsid w:val="00CA35AA"/>
    <w:rPr>
      <w:rFonts w:ascii="Arial" w:hAnsi="Arial" w:cs="Times New Roman"/>
      <w:sz w:val="20"/>
    </w:rPr>
  </w:style>
  <w:style w:type="character" w:styleId="affff">
    <w:name w:val="footnote reference"/>
    <w:basedOn w:val="a0"/>
    <w:uiPriority w:val="99"/>
    <w:semiHidden/>
    <w:unhideWhenUsed/>
    <w:rsid w:val="00CA35AA"/>
    <w:rPr>
      <w:rFonts w:cs="Times New Roman"/>
      <w:vertAlign w:val="superscript"/>
    </w:rPr>
  </w:style>
  <w:style w:type="paragraph" w:styleId="affff0">
    <w:name w:val="Balloon Text"/>
    <w:basedOn w:val="a"/>
    <w:link w:val="affff1"/>
    <w:uiPriority w:val="99"/>
    <w:semiHidden/>
    <w:unhideWhenUsed/>
    <w:rsid w:val="00784514"/>
    <w:rPr>
      <w:rFonts w:ascii="Tahoma" w:hAnsi="Tahoma" w:cs="Tahoma"/>
      <w:sz w:val="16"/>
      <w:szCs w:val="16"/>
    </w:rPr>
  </w:style>
  <w:style w:type="character" w:customStyle="1" w:styleId="affff1">
    <w:name w:val="Текст выноски Знак"/>
    <w:basedOn w:val="a0"/>
    <w:link w:val="affff0"/>
    <w:uiPriority w:val="99"/>
    <w:semiHidden/>
    <w:locked/>
    <w:rsid w:val="00784514"/>
    <w:rPr>
      <w:rFonts w:ascii="Tahoma" w:hAnsi="Tahoma" w:cs="Times New Roman"/>
      <w:sz w:val="16"/>
    </w:rPr>
  </w:style>
  <w:style w:type="paragraph" w:customStyle="1" w:styleId="ConsPlusNormal">
    <w:name w:val="ConsPlusNormal"/>
    <w:rsid w:val="005032EF"/>
    <w:pPr>
      <w:widowControl w:val="0"/>
      <w:suppressAutoHyphens/>
      <w:autoSpaceDE w:val="0"/>
      <w:ind w:firstLine="720"/>
    </w:pPr>
    <w:rPr>
      <w:rFonts w:ascii="Arial" w:hAnsi="Arial" w:cs="Arial"/>
      <w:lang w:eastAsia="ar-SA"/>
    </w:rPr>
  </w:style>
  <w:style w:type="paragraph" w:styleId="affff2">
    <w:name w:val="header"/>
    <w:basedOn w:val="a"/>
    <w:link w:val="affff3"/>
    <w:uiPriority w:val="99"/>
    <w:unhideWhenUsed/>
    <w:rsid w:val="00483AE9"/>
    <w:pPr>
      <w:tabs>
        <w:tab w:val="center" w:pos="4677"/>
        <w:tab w:val="right" w:pos="9355"/>
      </w:tabs>
    </w:pPr>
  </w:style>
  <w:style w:type="character" w:customStyle="1" w:styleId="affff3">
    <w:name w:val="Верхний колонтитул Знак"/>
    <w:basedOn w:val="a0"/>
    <w:link w:val="affff2"/>
    <w:uiPriority w:val="99"/>
    <w:locked/>
    <w:rsid w:val="00483AE9"/>
    <w:rPr>
      <w:rFonts w:ascii="Arial" w:hAnsi="Arial" w:cs="Times New Roman"/>
      <w:sz w:val="24"/>
    </w:rPr>
  </w:style>
  <w:style w:type="paragraph" w:styleId="affff4">
    <w:name w:val="footer"/>
    <w:basedOn w:val="a"/>
    <w:link w:val="affff5"/>
    <w:uiPriority w:val="99"/>
    <w:unhideWhenUsed/>
    <w:rsid w:val="00483AE9"/>
    <w:pPr>
      <w:tabs>
        <w:tab w:val="center" w:pos="4677"/>
        <w:tab w:val="right" w:pos="9355"/>
      </w:tabs>
    </w:pPr>
  </w:style>
  <w:style w:type="character" w:customStyle="1" w:styleId="affff5">
    <w:name w:val="Нижний колонтитул Знак"/>
    <w:basedOn w:val="a0"/>
    <w:link w:val="affff4"/>
    <w:uiPriority w:val="99"/>
    <w:locked/>
    <w:rsid w:val="00483AE9"/>
    <w:rPr>
      <w:rFonts w:ascii="Arial" w:hAnsi="Arial" w:cs="Times New Roman"/>
      <w:sz w:val="24"/>
    </w:rPr>
  </w:style>
  <w:style w:type="character" w:styleId="affff6">
    <w:name w:val="Hyperlink"/>
    <w:basedOn w:val="a0"/>
    <w:uiPriority w:val="99"/>
    <w:unhideWhenUsed/>
    <w:rsid w:val="00F71E99"/>
    <w:rPr>
      <w:rFonts w:cs="Times New Roman"/>
      <w:color w:val="0000FF" w:themeColor="hyperlink"/>
      <w:u w:val="single"/>
    </w:rPr>
  </w:style>
  <w:style w:type="paragraph" w:styleId="affff7">
    <w:name w:val="endnote text"/>
    <w:basedOn w:val="a"/>
    <w:link w:val="affff8"/>
    <w:uiPriority w:val="99"/>
    <w:rsid w:val="00FA6EF1"/>
    <w:pPr>
      <w:widowControl/>
      <w:adjustRightInd/>
      <w:ind w:firstLine="0"/>
      <w:jc w:val="left"/>
    </w:pPr>
    <w:rPr>
      <w:rFonts w:ascii="Times New Roman" w:hAnsi="Times New Roman" w:cs="Times New Roman"/>
      <w:sz w:val="20"/>
      <w:szCs w:val="20"/>
    </w:rPr>
  </w:style>
  <w:style w:type="character" w:customStyle="1" w:styleId="affff8">
    <w:name w:val="Текст концевой сноски Знак"/>
    <w:basedOn w:val="a0"/>
    <w:link w:val="affff7"/>
    <w:uiPriority w:val="99"/>
    <w:locked/>
    <w:rsid w:val="00FA6EF1"/>
    <w:rPr>
      <w:rFonts w:ascii="Times New Roman" w:hAnsi="Times New Roman" w:cs="Times New Roman"/>
    </w:rPr>
  </w:style>
  <w:style w:type="character" w:styleId="affff9">
    <w:name w:val="endnote reference"/>
    <w:basedOn w:val="a0"/>
    <w:uiPriority w:val="99"/>
    <w:rsid w:val="00FA6EF1"/>
    <w:rPr>
      <w:rFonts w:cs="Times New Roman"/>
      <w:vertAlign w:val="superscript"/>
    </w:rPr>
  </w:style>
  <w:style w:type="paragraph" w:customStyle="1" w:styleId="ConsPlusNonformat">
    <w:name w:val="ConsPlusNonformat"/>
    <w:rsid w:val="005E3946"/>
    <w:pPr>
      <w:autoSpaceDE w:val="0"/>
      <w:autoSpaceDN w:val="0"/>
      <w:adjustRightInd w:val="0"/>
    </w:pPr>
    <w:rPr>
      <w:rFonts w:ascii="Courier New" w:hAnsi="Courier New" w:cs="Courier New"/>
    </w:rPr>
  </w:style>
  <w:style w:type="table" w:styleId="affffa">
    <w:name w:val="Table Grid"/>
    <w:basedOn w:val="a1"/>
    <w:uiPriority w:val="59"/>
    <w:rsid w:val="00F21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fffa"/>
    <w:uiPriority w:val="59"/>
    <w:rsid w:val="00595C1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rsid w:val="00FB1136"/>
    <w:pPr>
      <w:numPr>
        <w:numId w:val="1"/>
      </w:numPr>
      <w:suppressAutoHyphens/>
      <w:autoSpaceDN/>
      <w:adjustRightInd/>
      <w:spacing w:before="108" w:after="108"/>
      <w:ind w:left="0" w:firstLine="0"/>
      <w:jc w:val="center"/>
      <w:outlineLvl w:val="0"/>
    </w:pPr>
    <w:rPr>
      <w:b/>
      <w:bCs/>
      <w:color w:val="26282F"/>
      <w:kern w:val="1"/>
      <w:lang w:eastAsia="ar-SA"/>
    </w:rPr>
  </w:style>
  <w:style w:type="paragraph" w:customStyle="1" w:styleId="affffb">
    <w:name w:val="Название проектного документа"/>
    <w:basedOn w:val="a"/>
    <w:rsid w:val="00FB1136"/>
    <w:pPr>
      <w:autoSpaceDE/>
      <w:autoSpaceDN/>
      <w:adjustRightInd/>
      <w:ind w:left="1701" w:firstLine="0"/>
      <w:jc w:val="center"/>
    </w:pPr>
    <w:rPr>
      <w:b/>
      <w:bCs/>
      <w:color w:val="000080"/>
      <w:sz w:val="32"/>
      <w:szCs w:val="20"/>
    </w:rPr>
  </w:style>
  <w:style w:type="paragraph" w:customStyle="1" w:styleId="ConsPlusTitle">
    <w:name w:val="ConsPlusTitle"/>
    <w:rsid w:val="00FB1136"/>
    <w:pPr>
      <w:widowControl w:val="0"/>
      <w:autoSpaceDE w:val="0"/>
      <w:autoSpaceDN w:val="0"/>
      <w:adjustRightInd w:val="0"/>
    </w:pPr>
    <w:rPr>
      <w:rFonts w:ascii="Times New Roman" w:hAnsi="Times New Roman" w:cs="Times New Roman"/>
      <w:b/>
      <w:bCs/>
      <w:sz w:val="24"/>
      <w:szCs w:val="24"/>
    </w:rPr>
  </w:style>
  <w:style w:type="paragraph" w:styleId="affffc">
    <w:name w:val="List Paragraph"/>
    <w:basedOn w:val="a"/>
    <w:qFormat/>
    <w:rsid w:val="00316BD9"/>
    <w:pPr>
      <w:widowControl/>
      <w:autoSpaceDE/>
      <w:autoSpaceDN/>
      <w:adjustRightInd/>
      <w:spacing w:line="360" w:lineRule="auto"/>
      <w:ind w:left="720" w:firstLine="709"/>
      <w:contextualSpacing/>
    </w:pPr>
    <w:rPr>
      <w:rFonts w:ascii="Times New Roman" w:hAnsi="Times New Roman" w:cs="Times New Roman"/>
    </w:rPr>
  </w:style>
  <w:style w:type="paragraph" w:customStyle="1" w:styleId="affffd">
    <w:name w:val="Знак Знак"/>
    <w:basedOn w:val="a"/>
    <w:uiPriority w:val="99"/>
    <w:rsid w:val="00594FE0"/>
    <w:pPr>
      <w:autoSpaceDE/>
      <w:autoSpaceDN/>
      <w:spacing w:after="160" w:line="240" w:lineRule="exact"/>
      <w:ind w:firstLine="0"/>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976776">
      <w:marLeft w:val="0"/>
      <w:marRight w:val="0"/>
      <w:marTop w:val="0"/>
      <w:marBottom w:val="0"/>
      <w:divBdr>
        <w:top w:val="none" w:sz="0" w:space="0" w:color="auto"/>
        <w:left w:val="none" w:sz="0" w:space="0" w:color="auto"/>
        <w:bottom w:val="none" w:sz="0" w:space="0" w:color="auto"/>
        <w:right w:val="none" w:sz="0" w:space="0" w:color="auto"/>
      </w:divBdr>
    </w:div>
    <w:div w:id="1380976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adm.gtn.ru" TargetMode="External"/><Relationship Id="rId21" Type="http://schemas.openxmlformats.org/officeDocument/2006/relationships/hyperlink" Target="garantF1://12038258.40" TargetMode="External"/><Relationship Id="rId42" Type="http://schemas.openxmlformats.org/officeDocument/2006/relationships/hyperlink" Target="consultantplus://offline/ref=9255B12A6304489C9F1A3B142835C1FA35AE8896A74743B8B96970E7050C05B91B10A47774627780C4c9H" TargetMode="External"/><Relationship Id="rId47" Type="http://schemas.openxmlformats.org/officeDocument/2006/relationships/hyperlink" Target="consultantplus://offline/ref=9255B12A6304489C9F1A3B142835C1FA35AE8896A74743B8B96970E7050C05B91B10A47774627080C4cEH" TargetMode="External"/><Relationship Id="rId63" Type="http://schemas.openxmlformats.org/officeDocument/2006/relationships/hyperlink" Target="consultantplus://offline/ref=9255B12A6304489C9F1A3B142835C1FA35AE8896A74743B8B96970E7050C05B91B10A47774627081C4cEH" TargetMode="External"/><Relationship Id="rId68" Type="http://schemas.openxmlformats.org/officeDocument/2006/relationships/hyperlink" Target="consultantplus://offline/ref=AF435D8732887D1EFC44AFDFCE7F6D0BEAEB1BCC5B718AB9F7F47F138C6DEF346FF95A8E20CC1650vBI3L" TargetMode="External"/><Relationship Id="rId84" Type="http://schemas.openxmlformats.org/officeDocument/2006/relationships/hyperlink" Target="consultantplus://offline/ref=6CA919F2A237434A0EA4545D2F467546B33F25F97B55826461E01FFB2FDD0F99B6E1467091242BACAEZ7M"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AF435D8732887D1EFC44AFDFCE7F6D0BEAEB1BCC5B718AB9F7F47F138C6DEF346FF95A8E20CC1650vBI3L" TargetMode="External"/><Relationship Id="rId92" Type="http://schemas.openxmlformats.org/officeDocument/2006/relationships/hyperlink" Target="consultantplus://offline/ref=331031DC5C743E1E687233EF1F0FF329477DAAE05CCEA4A9BF140C844C2EF77B831B50DEDBDFS9N" TargetMode="External"/><Relationship Id="rId2" Type="http://schemas.openxmlformats.org/officeDocument/2006/relationships/numbering" Target="numbering.xml"/><Relationship Id="rId16" Type="http://schemas.openxmlformats.org/officeDocument/2006/relationships/hyperlink" Target="garantF1://12057004.0" TargetMode="External"/><Relationship Id="rId29" Type="http://schemas.openxmlformats.org/officeDocument/2006/relationships/hyperlink" Target="consultantplus://offline/ref=1E8ED20534E3A06F61A88D64F76D18FFF87367B5279675297699429EE2DED103A5D401506D203F8E5Cu8G" TargetMode="External"/><Relationship Id="rId107" Type="http://schemas.openxmlformats.org/officeDocument/2006/relationships/theme" Target="theme/theme1.xml"/><Relationship Id="rId11" Type="http://schemas.openxmlformats.org/officeDocument/2006/relationships/hyperlink" Target="garantF1://7929266.1239" TargetMode="External"/><Relationship Id="rId24" Type="http://schemas.openxmlformats.org/officeDocument/2006/relationships/hyperlink" Target="garantF1://7929266.1239" TargetMode="External"/><Relationship Id="rId32" Type="http://schemas.openxmlformats.org/officeDocument/2006/relationships/hyperlink" Target="consultantplus://offline/ref=1E8ED20534E3A06F61A88D64F76D18FFF87364B3229775297699429EE2DED103A5D401506D203C8F5Cu1G" TargetMode="External"/><Relationship Id="rId37" Type="http://schemas.openxmlformats.org/officeDocument/2006/relationships/hyperlink" Target="consultantplus://offline/ref=9255B12A6304489C9F1A3B142835C1FA35AE8896A74743B8B96970E7050C05B91B10A47774627387C4c9H" TargetMode="External"/><Relationship Id="rId40" Type="http://schemas.openxmlformats.org/officeDocument/2006/relationships/hyperlink" Target="consultantplus://offline/ref=9255B12A6304489C9F1A3B142835C1FA35AE8896A74743B8B96970E7050C05B91B10A47774627387C4cAH" TargetMode="External"/><Relationship Id="rId45" Type="http://schemas.openxmlformats.org/officeDocument/2006/relationships/hyperlink" Target="consultantplus://offline/ref=9255B12A6304489C9F1A3B142835C1FA35AE8896A74743B8B96970E7050C05B91B10A47774627781C4cCH" TargetMode="External"/><Relationship Id="rId53" Type="http://schemas.openxmlformats.org/officeDocument/2006/relationships/hyperlink" Target="consultantplus://offline/ref=9255B12A6304489C9F1A3B142835C1FA35AD8791A34143B8B96970E705C0cCH" TargetMode="External"/><Relationship Id="rId58" Type="http://schemas.openxmlformats.org/officeDocument/2006/relationships/hyperlink" Target="consultantplus://offline/ref=9255B12A6304489C9F1A3B142835C1FA35AE8896A74743B8B96970E7050C05B91B10A47774627487C4cAH" TargetMode="External"/><Relationship Id="rId66" Type="http://schemas.openxmlformats.org/officeDocument/2006/relationships/hyperlink" Target="consultantplus://offline/ref=AF435D8732887D1EFC44AFDFCE7F6D0BEAEB1BCC5B718AB9F7F47F138C6DEF346FF95A8E20CC1650vBI3L" TargetMode="External"/><Relationship Id="rId74" Type="http://schemas.openxmlformats.org/officeDocument/2006/relationships/hyperlink" Target="consultantplus://offline/ref=33BB6F3B24E2CB04E46B299B97D827D976C49211E27CC5DEC3EE6749571CC79B9E06DE8B23J5n4M" TargetMode="External"/><Relationship Id="rId79" Type="http://schemas.openxmlformats.org/officeDocument/2006/relationships/hyperlink" Target="consultantplus://offline/ref=6CA919F2A237434A0EA44B4C3A467546B33E25F87857826461E01FFB2FDD0F99B6E14675A9Z2M" TargetMode="External"/><Relationship Id="rId87" Type="http://schemas.openxmlformats.org/officeDocument/2006/relationships/hyperlink" Target="consultantplus://offline/ref=9E89AAB0FD1A9BBB11134009C3227FCE53C937EAAAAF9618AB29B9236EFDAC595A33BB2E8En8E7J" TargetMode="External"/><Relationship Id="rId102" Type="http://schemas.openxmlformats.org/officeDocument/2006/relationships/hyperlink" Target="consultantplus://offline/ref=0210760DEEDDAA6104396B98DBE67251298C7EE88BE6BADC8293944D05A832D7559DA015C3T0P8H" TargetMode="External"/><Relationship Id="rId5" Type="http://schemas.openxmlformats.org/officeDocument/2006/relationships/webSettings" Target="webSettings.xml"/><Relationship Id="rId61" Type="http://schemas.openxmlformats.org/officeDocument/2006/relationships/hyperlink" Target="consultantplus://offline/ref=9255B12A6304489C9F1A3B142835C1FA35AE8896A74743B8B96970E7050C05B91B10A47774627282C4cDH" TargetMode="External"/><Relationship Id="rId82" Type="http://schemas.openxmlformats.org/officeDocument/2006/relationships/hyperlink" Target="consultantplus://offline/ref=6CA919F2A237434A0EA44B4C3A467546B33E21FA7857826461E01FFB2FDD0F99B6E1467091242FAFAEZ0M" TargetMode="External"/><Relationship Id="rId90" Type="http://schemas.openxmlformats.org/officeDocument/2006/relationships/header" Target="header2.xml"/><Relationship Id="rId95" Type="http://schemas.openxmlformats.org/officeDocument/2006/relationships/hyperlink" Target="consultantplus://offline/ref=331031DC5C743E1E687233EF1F0FF329477DAAE05CCEA4A9BF140C844C2EF77B831B50DDDCFF0ED5D5SCN" TargetMode="External"/><Relationship Id="rId19" Type="http://schemas.openxmlformats.org/officeDocument/2006/relationships/hyperlink" Target="consultantplus://offline/ref=98A6A894298B47B93B90EAB91572C3D4167805CDF86F80C57B46D649A0jB53N" TargetMode="External"/><Relationship Id="rId14" Type="http://schemas.openxmlformats.org/officeDocument/2006/relationships/hyperlink" Target="garantF1://12038258.0" TargetMode="External"/><Relationship Id="rId22" Type="http://schemas.openxmlformats.org/officeDocument/2006/relationships/hyperlink" Target="garantF1://12038258.4906" TargetMode="External"/><Relationship Id="rId27" Type="http://schemas.openxmlformats.org/officeDocument/2006/relationships/hyperlink" Target="garantF1://12084522.21" TargetMode="External"/><Relationship Id="rId30" Type="http://schemas.openxmlformats.org/officeDocument/2006/relationships/hyperlink" Target="consultantplus://offline/ref=1E8ED20534E3A06F61A89275E26D18FFF87265B8219175297699429EE2DED103A5D401506D203F8F5Cu4G" TargetMode="External"/><Relationship Id="rId35" Type="http://schemas.openxmlformats.org/officeDocument/2006/relationships/hyperlink" Target="consultantplus://offline/ref=1E8ED20534E3A06F61A88D64F76D18FFF87367B5279675297699429EE2DED103A5D401506D203F8E5Cu8G" TargetMode="External"/><Relationship Id="rId43" Type="http://schemas.openxmlformats.org/officeDocument/2006/relationships/hyperlink" Target="consultantplus://offline/ref=9255B12A6304489C9F1A3B142835C1FA35AE8896A74743B8B96970E7050C05B91B10A47774627484C4c5H" TargetMode="External"/><Relationship Id="rId48" Type="http://schemas.openxmlformats.org/officeDocument/2006/relationships/hyperlink" Target="consultantplus://offline/ref=9255B12A6304489C9F1A3B142835C1FA35AE8896A74743B8B96970E7050C05B91B10A47774627080C4cBH" TargetMode="External"/><Relationship Id="rId56" Type="http://schemas.openxmlformats.org/officeDocument/2006/relationships/hyperlink" Target="consultantplus://offline/ref=9255B12A6304489C9F1A3B142835C1FA35AE8896A74743B8B96970E7050C05B91B10A47777C6cBH" TargetMode="External"/><Relationship Id="rId64" Type="http://schemas.openxmlformats.org/officeDocument/2006/relationships/hyperlink" Target="consultantplus://offline/ref=56E5784217C09161E3E1915D64320C7477DF905C413A9FF20B8283D5878DECE6644632D542G0PDK" TargetMode="External"/><Relationship Id="rId69" Type="http://schemas.openxmlformats.org/officeDocument/2006/relationships/hyperlink" Target="consultantplus://offline/ref=AF435D8732887D1EFC44AFDFCE7F6D0BEAEB1BCC5B718AB9F7F47F138C6DEF346FF95A8E25vCIBL" TargetMode="External"/><Relationship Id="rId77" Type="http://schemas.openxmlformats.org/officeDocument/2006/relationships/hyperlink" Target="consultantplus://offline/ref=33BB6F3B24E2CB04E46B299B97D827D976C49211E27CC5DEC3EE6749571CC79B9E06DE8B23J5n4M" TargetMode="External"/><Relationship Id="rId100" Type="http://schemas.openxmlformats.org/officeDocument/2006/relationships/hyperlink" Target="consultantplus://offline/ref=D396CC930F94E4854C21766D1C61DE38F72C7B1959188318A322658F6FB960590922547535f4F9H" TargetMode="External"/><Relationship Id="rId105" Type="http://schemas.openxmlformats.org/officeDocument/2006/relationships/hyperlink" Target="http://www.mfc47.ru" TargetMode="External"/><Relationship Id="rId8" Type="http://schemas.openxmlformats.org/officeDocument/2006/relationships/hyperlink" Target="http://www.gu.lenobl.ru" TargetMode="External"/><Relationship Id="rId51" Type="http://schemas.openxmlformats.org/officeDocument/2006/relationships/hyperlink" Target="consultantplus://offline/ref=9255B12A6304489C9F1A3B142835C1FA35AE8896A74743B8B96970E7050C05B91B10A47774627783C4cDH" TargetMode="External"/><Relationship Id="rId72" Type="http://schemas.openxmlformats.org/officeDocument/2006/relationships/hyperlink" Target="consultantplus://offline/ref=AF435D8732887D1EFC44AFDFCE7F6D0BEAEB1BCC5B718AB9F7F47F138C6DEF346FF95A8E20CC1650vBI3L" TargetMode="External"/><Relationship Id="rId80" Type="http://schemas.openxmlformats.org/officeDocument/2006/relationships/hyperlink" Target="consultantplus://offline/ref=6CA919F2A237434A0EA44B4C3A467546B33E25F87857826461E01FFB2FDD0F99B6E1467091242FABAEZ7M" TargetMode="External"/><Relationship Id="rId85" Type="http://schemas.openxmlformats.org/officeDocument/2006/relationships/hyperlink" Target="consultantplus://offline/ref=6CA919F2A237434A0EA4545D2F467546B33F25F97B55826461E01FFB2FDD0F99B6E1467091242FA9AEZ3M" TargetMode="External"/><Relationship Id="rId93" Type="http://schemas.openxmlformats.org/officeDocument/2006/relationships/hyperlink" Target="consultantplus://offline/ref=331031DC5C743E1E68722CFE0A0FF329477CA4E15ECBA4A9BF140C844C2EF77B831B50DDDCFF06DED5SCN" TargetMode="External"/><Relationship Id="rId98" Type="http://schemas.openxmlformats.org/officeDocument/2006/relationships/hyperlink" Target="consultantplus://offline/ref=D396CC930F94E4854C21766D1C61DE38F72C7B1959188318A322658F6FB960590922547535f4FDH" TargetMode="External"/><Relationship Id="rId3" Type="http://schemas.openxmlformats.org/officeDocument/2006/relationships/styles" Target="styles.xml"/><Relationship Id="rId12" Type="http://schemas.openxmlformats.org/officeDocument/2006/relationships/hyperlink" Target="garantF1://7929266.304483" TargetMode="External"/><Relationship Id="rId17" Type="http://schemas.openxmlformats.org/officeDocument/2006/relationships/hyperlink" Target="garantF1://12088105.0" TargetMode="External"/><Relationship Id="rId25" Type="http://schemas.openxmlformats.org/officeDocument/2006/relationships/hyperlink" Target="garantF1://7929266.304483" TargetMode="External"/><Relationship Id="rId33" Type="http://schemas.openxmlformats.org/officeDocument/2006/relationships/hyperlink" Target="consultantplus://offline/ref=1E8ED20534E3A06F61A88D64F76D18FFF87367B5279675297699429EE2DED103A5D401506D203F8E5Cu8G" TargetMode="External"/><Relationship Id="rId38" Type="http://schemas.openxmlformats.org/officeDocument/2006/relationships/hyperlink" Target="consultantplus://offline/ref=9255B12A6304489C9F1A3B142835C1FA35AE8896A74743B8B96970E7050C05B91B10A47774627387C4c8H" TargetMode="External"/><Relationship Id="rId46" Type="http://schemas.openxmlformats.org/officeDocument/2006/relationships/hyperlink" Target="consultantplus://offline/ref=9255B12A6304489C9F1A3B142835C1FA35AE8896A74743B8B96970E7050C05B91B10A47774627081C4cEH" TargetMode="External"/><Relationship Id="rId59" Type="http://schemas.openxmlformats.org/officeDocument/2006/relationships/hyperlink" Target="consultantplus://offline/ref=9255B12A6304489C9F1A3B142835C1FA35AE8896A74743B8B96970E7050C05B91B10A47774627780C4c9H" TargetMode="External"/><Relationship Id="rId67" Type="http://schemas.openxmlformats.org/officeDocument/2006/relationships/hyperlink" Target="consultantplus://offline/ref=AF435D8732887D1EFC44AFDFCE7F6D0BEAEB1BCC5B718AB9F7F47F138C6DEF346FF95A8E20CC1650vBI3L" TargetMode="External"/><Relationship Id="rId103" Type="http://schemas.openxmlformats.org/officeDocument/2006/relationships/hyperlink" Target="consultantplus://offline/ref=0210760DEEDDAA6104396B98DBE67251298C7EE88BE6BADC8293944D05A832D7559DA015C3T0PFH" TargetMode="External"/><Relationship Id="rId20" Type="http://schemas.openxmlformats.org/officeDocument/2006/relationships/hyperlink" Target="garantF1://12038258.4906" TargetMode="External"/><Relationship Id="rId41" Type="http://schemas.openxmlformats.org/officeDocument/2006/relationships/hyperlink" Target="consultantplus://offline/ref=9255B12A6304489C9F1A3B142835C1FA35AE8896A74743B8B96970E7050C05B91B10A47774627487C4cAH" TargetMode="External"/><Relationship Id="rId54" Type="http://schemas.openxmlformats.org/officeDocument/2006/relationships/hyperlink" Target="consultantplus://offline/ref=9255B12A6304489C9F1A3B142835C1FA35AE8896A74743B8B96970E7050C05B91B10A47774627783C4cDH" TargetMode="External"/><Relationship Id="rId62" Type="http://schemas.openxmlformats.org/officeDocument/2006/relationships/hyperlink" Target="consultantplus://offline/ref=9255B12A6304489C9F1A3B142835C1FA35AE8896A74743B8B96970E7050C05B91B10A47774627282C4cCH" TargetMode="External"/><Relationship Id="rId70" Type="http://schemas.openxmlformats.org/officeDocument/2006/relationships/hyperlink" Target="consultantplus://offline/ref=AF435D8732887D1EFC44AFDFCE7F6D0BEAEB1BCC5B718AB9F7F47F138C6DEF346FF95A8E26vCI8L" TargetMode="External"/><Relationship Id="rId75" Type="http://schemas.openxmlformats.org/officeDocument/2006/relationships/hyperlink" Target="consultantplus://offline/ref=33BB6F3B24E2CB04E46B299B97D827D976C49211E27CC5DEC3EE6749571CC79B9E06DE8B23J5n5M" TargetMode="External"/><Relationship Id="rId83" Type="http://schemas.openxmlformats.org/officeDocument/2006/relationships/hyperlink" Target="consultantplus://offline/ref=6CA919F2A237434A0EA4545D2F467546B33F25F97B55826461E01FFB2FDD0F99B6E1467091242BACAEZ2M" TargetMode="External"/><Relationship Id="rId88" Type="http://schemas.openxmlformats.org/officeDocument/2006/relationships/hyperlink" Target="consultantplus://offline/ref=9E89AAB0FD1A9BBB11134009C3227FCE53C937EAAAAF9618AB29B9236EFDAC595A33BB26n8E7J" TargetMode="External"/><Relationship Id="rId91" Type="http://schemas.openxmlformats.org/officeDocument/2006/relationships/header" Target="header3.xml"/><Relationship Id="rId96" Type="http://schemas.openxmlformats.org/officeDocument/2006/relationships/hyperlink" Target="consultantplus://offline/ref=23E2966AF01FD1ACA2F709E76C4B7A920D6F166698E7EAA77FD7BB6C34F0B929C4BD410001F053A5Q7VA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2024624.0" TargetMode="External"/><Relationship Id="rId23" Type="http://schemas.openxmlformats.org/officeDocument/2006/relationships/hyperlink" Target="garantF1://12088105.113" TargetMode="External"/><Relationship Id="rId28" Type="http://schemas.openxmlformats.org/officeDocument/2006/relationships/hyperlink" Target="consultantplus://offline/ref=D48D74AAA5BE56C20277CA37991936AE152BBF18FF3BAF9FFAA3C7E92D7423F4435F942CADi5x8F" TargetMode="External"/><Relationship Id="rId36" Type="http://schemas.openxmlformats.org/officeDocument/2006/relationships/hyperlink" Target="consultantplus://offline/ref=1E8ED20534E3A06F61A88D64F76D18FFF87364B3229775297699429EE2DED103A5D401506D203C8F5Cu1G" TargetMode="External"/><Relationship Id="rId49" Type="http://schemas.openxmlformats.org/officeDocument/2006/relationships/hyperlink" Target="consultantplus://offline/ref=9255B12A6304489C9F1A3B142835C1FA35AE8896A74743B8B96970E7050C05B91B10A47774627080C4cEH" TargetMode="External"/><Relationship Id="rId57" Type="http://schemas.openxmlformats.org/officeDocument/2006/relationships/hyperlink" Target="consultantplus://offline/ref=9255B12A6304489C9F1A3B142835C1FA35AE8896A74743B8B96970E7050C05B91B10A47774627783C4cDH" TargetMode="External"/><Relationship Id="rId106" Type="http://schemas.openxmlformats.org/officeDocument/2006/relationships/fontTable" Target="fontTable.xml"/><Relationship Id="rId10" Type="http://schemas.openxmlformats.org/officeDocument/2006/relationships/hyperlink" Target="http://radm.gtn.ru" TargetMode="External"/><Relationship Id="rId31" Type="http://schemas.openxmlformats.org/officeDocument/2006/relationships/hyperlink" Target="consultantplus://offline/ref=1E8ED20534E3A06F61A88D64F76D18FFF87364B3229775297699429EE2DED103A5D4015856uCG" TargetMode="External"/><Relationship Id="rId44" Type="http://schemas.openxmlformats.org/officeDocument/2006/relationships/hyperlink" Target="consultantplus://offline/ref=9255B12A6304489C9F1A3B142835C1FA35AE8896A74743B8B96970E7050C05B91B10A47774627781C4cDH" TargetMode="External"/><Relationship Id="rId52" Type="http://schemas.openxmlformats.org/officeDocument/2006/relationships/hyperlink" Target="consultantplus://offline/ref=9255B12A6304489C9F1A24053D35C1FA35AF8697A54243B8B96970E7050C05B91B10A47774627C81C4cBH" TargetMode="External"/><Relationship Id="rId60" Type="http://schemas.openxmlformats.org/officeDocument/2006/relationships/hyperlink" Target="consultantplus://offline/ref=9255B12A6304489C9F1A3B142835C1FA35AE8896A74743B8B96970E7050C05B91B10A47774627484C4c5H" TargetMode="External"/><Relationship Id="rId65" Type="http://schemas.openxmlformats.org/officeDocument/2006/relationships/hyperlink" Target="consultantplus://offline/ref=56E5784217C09161E3E1915D64320C7477DF905C413A9FF20B8283D5878DECE6644632D5410F777EGEPBK" TargetMode="External"/><Relationship Id="rId73" Type="http://schemas.openxmlformats.org/officeDocument/2006/relationships/hyperlink" Target="consultantplus://offline/ref=AF435D8732887D1EFC44AFDFCE7F6D0BEAEB1BCC5B718AB9F7F47F138C6DEF346FF95A8E20CC1650vBI3L" TargetMode="External"/><Relationship Id="rId78" Type="http://schemas.openxmlformats.org/officeDocument/2006/relationships/hyperlink" Target="consultantplus://offline/ref=33BB6F3B24E2CB04E46B299B97D827D976C49211E27CC5DEC3EE6749571CC79B9E06DE8B23J5n5M" TargetMode="External"/><Relationship Id="rId81" Type="http://schemas.openxmlformats.org/officeDocument/2006/relationships/hyperlink" Target="consultantplus://offline/ref=6CA919F2A237434A0EA4545D2F467546B33F25F97B55826461E01FFB2FDD0F99B6E1467091242BAAAEZ1M" TargetMode="External"/><Relationship Id="rId86" Type="http://schemas.openxmlformats.org/officeDocument/2006/relationships/hyperlink" Target="consultantplus://offline/ref=6CA919F2A237434A0EA44B4C3A467546B33E21FA7B57826461E01FFB2FADZDM" TargetMode="External"/><Relationship Id="rId94" Type="http://schemas.openxmlformats.org/officeDocument/2006/relationships/hyperlink" Target="consultantplus://offline/ref=331031DC5C743E1E687233EF1F0FF329477DAAE05CCEA4A9BF140C844C2EF77B831B50DADDDFSAN" TargetMode="External"/><Relationship Id="rId99" Type="http://schemas.openxmlformats.org/officeDocument/2006/relationships/hyperlink" Target="consultantplus://offline/ref=D396CC930F94E4854C21766D1C61DE38F72C7B1959188318A322658F6FB960590922547535f4FFH" TargetMode="External"/><Relationship Id="rId101" Type="http://schemas.openxmlformats.org/officeDocument/2006/relationships/hyperlink" Target="consultantplus://offline/ref=D396CC930F94E4854C21766D1C61DE38F72C7B1959188318A322658F6FB960590922547535f4F8H" TargetMode="External"/><Relationship Id="rId4" Type="http://schemas.openxmlformats.org/officeDocument/2006/relationships/settings" Target="settings.xml"/><Relationship Id="rId9" Type="http://schemas.openxmlformats.org/officeDocument/2006/relationships/hyperlink" Target="garantF1://7929266.304483" TargetMode="External"/><Relationship Id="rId13" Type="http://schemas.openxmlformats.org/officeDocument/2006/relationships/hyperlink" Target="http://radm.gtn.ru" TargetMode="External"/><Relationship Id="rId18" Type="http://schemas.openxmlformats.org/officeDocument/2006/relationships/hyperlink" Target="garantF1://12058997.0" TargetMode="External"/><Relationship Id="rId39" Type="http://schemas.openxmlformats.org/officeDocument/2006/relationships/hyperlink" Target="consultantplus://offline/ref=9255B12A6304489C9F1A3B142835C1FA35AE8896A74743B8B96970E7050C05B91B10A47774627387C4cBH" TargetMode="External"/><Relationship Id="rId34" Type="http://schemas.openxmlformats.org/officeDocument/2006/relationships/hyperlink" Target="consultantplus://offline/ref=1E8ED20534E3A06F61A88D64F76D18FFF87364B3229775297699429EE2DED103A5D401506D203C8F5Cu1G" TargetMode="External"/><Relationship Id="rId50" Type="http://schemas.openxmlformats.org/officeDocument/2006/relationships/hyperlink" Target="consultantplus://offline/ref=9255B12A6304489C9F1A3B142835C1FA35AE8896A74743B8B96970E7050C05B91B10A47774627080C4cBH" TargetMode="External"/><Relationship Id="rId55" Type="http://schemas.openxmlformats.org/officeDocument/2006/relationships/hyperlink" Target="consultantplus://offline/ref=9255B12A6304489C9F1A3B142835C1FA35AE8896A74743B8B96970E7050C05B91B10A47774627783C4cDH" TargetMode="External"/><Relationship Id="rId76" Type="http://schemas.openxmlformats.org/officeDocument/2006/relationships/hyperlink" Target="consultantplus://offline/ref=6CA919F2A237434A0EA4545D2F467546B33F25F97B55826461E01FFB2FDD0F99B6E1467096A2Z5M" TargetMode="External"/><Relationship Id="rId97" Type="http://schemas.openxmlformats.org/officeDocument/2006/relationships/hyperlink" Target="consultantplus://offline/ref=C00EBD58D81F66847CDED868EE078F226650BF5EDA47D2BB031F94A3CE2ACC888E6BAA25F6I078G" TargetMode="External"/><Relationship Id="rId104" Type="http://schemas.openxmlformats.org/officeDocument/2006/relationships/hyperlink" Target="file:///C:\Documents%20and%20Settings\1\&#1052;&#1086;&#1080;%20&#1076;&#1086;&#1082;&#1091;&#1084;&#1077;&#1085;&#1090;&#1099;\Downloads\4.%20&#1042;&#1099;&#1076;&#1072;&#1095;&#1072;%20&#1088;&#1072;&#1079;&#1088;&#1077;&#1096;&#1077;&#1085;&#1080;&#1081;%20&#1085;&#1072;%20&#1089;&#1090;&#1088;&#1086;&#1080;&#1090;&#1077;&#1083;&#1100;&#1089;&#1090;&#1074;&#1086;%20(&#1048;&#1047;&#1052;&#1045;&#1053;&#1045;&#1053;&#1048;&#1071;%20&#1054;&#1044;&#1054;&#1041;&#1056;&#1045;&#1053;&#1067;)%2015.07.201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15A6-C55D-4C10-8448-DEFD65C1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22611</Words>
  <Characters>128883</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Баранова Наталия Александровна</cp:lastModifiedBy>
  <cp:revision>44</cp:revision>
  <cp:lastPrinted>2018-12-03T05:40:00Z</cp:lastPrinted>
  <dcterms:created xsi:type="dcterms:W3CDTF">2018-10-25T10:36:00Z</dcterms:created>
  <dcterms:modified xsi:type="dcterms:W3CDTF">2018-12-14T05:28:00Z</dcterms:modified>
</cp:coreProperties>
</file>