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A3" w:rsidRDefault="003128A3" w:rsidP="000067C9">
      <w:pPr>
        <w:pStyle w:val="a8"/>
        <w:tabs>
          <w:tab w:val="left" w:pos="-4680"/>
          <w:tab w:val="left" w:pos="9214"/>
        </w:tabs>
        <w:ind w:right="-1"/>
        <w:jc w:val="right"/>
        <w:rPr>
          <w:noProof/>
          <w:szCs w:val="28"/>
        </w:rPr>
      </w:pPr>
      <w:bookmarkStart w:id="0" w:name="_GoBack"/>
    </w:p>
    <w:p w:rsidR="003128A3" w:rsidRDefault="003128A3" w:rsidP="000067C9">
      <w:pPr>
        <w:pStyle w:val="a8"/>
        <w:tabs>
          <w:tab w:val="left" w:pos="-4680"/>
          <w:tab w:val="left" w:pos="9214"/>
        </w:tabs>
        <w:ind w:right="-1"/>
        <w:jc w:val="right"/>
        <w:rPr>
          <w:noProof/>
          <w:szCs w:val="28"/>
        </w:rPr>
      </w:pPr>
    </w:p>
    <w:p w:rsidR="00DF04A8" w:rsidRDefault="000067C9" w:rsidP="000067C9">
      <w:pPr>
        <w:pStyle w:val="a8"/>
        <w:tabs>
          <w:tab w:val="left" w:pos="-4680"/>
          <w:tab w:val="left" w:pos="9214"/>
        </w:tabs>
        <w:ind w:right="-1"/>
        <w:jc w:val="right"/>
      </w:pPr>
      <w:r>
        <w:rPr>
          <w:noProof/>
          <w:szCs w:val="28"/>
        </w:rPr>
        <w:t>ПРОЕКТ</w:t>
      </w:r>
    </w:p>
    <w:p w:rsidR="00DF04A8" w:rsidRDefault="00DF04A8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</w:p>
    <w:p w:rsidR="00DF04A8" w:rsidRDefault="00DF04A8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DF04A8" w:rsidRDefault="00DF04A8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DF04A8" w:rsidRDefault="00DF04A8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DF04A8" w:rsidRDefault="00DF04A8" w:rsidP="00DF04A8">
      <w:pPr>
        <w:pStyle w:val="a9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DF04A8" w:rsidRDefault="00DF04A8" w:rsidP="00DF04A8">
      <w:pPr>
        <w:pStyle w:val="1"/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   </w:t>
      </w:r>
      <w:r w:rsidR="000067C9">
        <w:rPr>
          <w:sz w:val="28"/>
          <w:szCs w:val="28"/>
        </w:rPr>
        <w:t xml:space="preserve"> </w:t>
      </w:r>
    </w:p>
    <w:p w:rsidR="00DF04A8" w:rsidRDefault="00DF04A8" w:rsidP="00DF04A8">
      <w:pPr>
        <w:rPr>
          <w:rFonts w:ascii="Times New Roman" w:hAnsi="Times New Roman" w:cs="Times New Roman"/>
          <w:sz w:val="20"/>
          <w:szCs w:val="20"/>
        </w:rPr>
      </w:pPr>
    </w:p>
    <w:p w:rsidR="00DF04A8" w:rsidRDefault="00DF04A8" w:rsidP="00DF04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067C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0067C9">
        <w:rPr>
          <w:rFonts w:ascii="Times New Roman" w:hAnsi="Times New Roman"/>
          <w:b/>
          <w:sz w:val="28"/>
          <w:szCs w:val="28"/>
        </w:rPr>
        <w:t>21 июня</w:t>
      </w:r>
      <w:r>
        <w:rPr>
          <w:rFonts w:ascii="Times New Roman" w:hAnsi="Times New Roman"/>
          <w:b/>
          <w:sz w:val="28"/>
          <w:szCs w:val="28"/>
        </w:rPr>
        <w:t xml:space="preserve"> 2019 года                               </w:t>
      </w:r>
      <w:r w:rsidR="000067C9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№ ____</w:t>
      </w:r>
    </w:p>
    <w:p w:rsidR="00DF04A8" w:rsidRDefault="00DF04A8" w:rsidP="00DF04A8">
      <w:pPr>
        <w:pStyle w:val="a8"/>
        <w:ind w:right="-93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2"/>
      </w:tblGrid>
      <w:tr w:rsidR="00DF04A8" w:rsidTr="00DF04A8">
        <w:trPr>
          <w:trHeight w:val="965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04A8" w:rsidRPr="000067C9" w:rsidRDefault="00DF04A8">
            <w:pPr>
              <w:pStyle w:val="a8"/>
              <w:tabs>
                <w:tab w:val="left" w:pos="-3330"/>
                <w:tab w:val="left" w:pos="11838"/>
              </w:tabs>
              <w:ind w:right="30" w:firstLine="34"/>
              <w:jc w:val="both"/>
              <w:rPr>
                <w:sz w:val="24"/>
                <w:szCs w:val="24"/>
              </w:rPr>
            </w:pPr>
            <w:r w:rsidRPr="000067C9">
              <w:rPr>
                <w:sz w:val="24"/>
                <w:szCs w:val="24"/>
              </w:rPr>
              <w:t xml:space="preserve">Об утверждении </w:t>
            </w:r>
            <w:r w:rsidR="00884D76" w:rsidRPr="000067C9">
              <w:rPr>
                <w:sz w:val="24"/>
                <w:szCs w:val="24"/>
              </w:rPr>
              <w:t>Положения о порядке планирования приватизации и принятия решения об условиях приватизации муниципального имущества муниципального образования Гатчинский муниципальный район Ленинградской области</w:t>
            </w:r>
          </w:p>
        </w:tc>
      </w:tr>
    </w:tbl>
    <w:p w:rsidR="00DF04A8" w:rsidRDefault="00DF04A8" w:rsidP="00DF04A8">
      <w:pPr>
        <w:pStyle w:val="a8"/>
        <w:ind w:right="-93" w:firstLine="567"/>
        <w:jc w:val="both"/>
        <w:rPr>
          <w:b/>
        </w:rPr>
      </w:pPr>
    </w:p>
    <w:p w:rsidR="00DF04A8" w:rsidRPr="00DF04A8" w:rsidRDefault="00DF04A8" w:rsidP="00DF0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</w:t>
      </w:r>
      <w:r w:rsidRPr="00DF04A8">
        <w:rPr>
          <w:rFonts w:ascii="Times New Roman" w:hAnsi="Times New Roman" w:cs="Times New Roman"/>
          <w:sz w:val="28"/>
          <w:szCs w:val="28"/>
        </w:rPr>
        <w:t>Руководствуясь Федеральным законом от 21.12.2001 № 178-ФЗ «О приватизации государственного  и муниципального имущества», Федеральн</w:t>
      </w:r>
      <w:r w:rsidR="005F3A52">
        <w:rPr>
          <w:rFonts w:ascii="Times New Roman" w:hAnsi="Times New Roman" w:cs="Times New Roman"/>
          <w:sz w:val="28"/>
          <w:szCs w:val="28"/>
        </w:rPr>
        <w:t>ым</w:t>
      </w:r>
      <w:r w:rsidRPr="00DF04A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3A52">
        <w:rPr>
          <w:rFonts w:ascii="Times New Roman" w:hAnsi="Times New Roman" w:cs="Times New Roman"/>
          <w:sz w:val="28"/>
          <w:szCs w:val="28"/>
        </w:rPr>
        <w:t>ом</w:t>
      </w:r>
      <w:r w:rsidRPr="00DF04A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 Гатчинского муниципального района Ленинградской области, </w:t>
      </w:r>
    </w:p>
    <w:p w:rsidR="00DF04A8" w:rsidRDefault="000067C9" w:rsidP="00DF04A8">
      <w:pPr>
        <w:pStyle w:val="a8"/>
        <w:ind w:right="-2" w:firstLine="567"/>
        <w:rPr>
          <w:b/>
        </w:rPr>
      </w:pPr>
      <w:r>
        <w:rPr>
          <w:b/>
          <w:szCs w:val="28"/>
        </w:rPr>
        <w:t>с</w:t>
      </w:r>
      <w:r w:rsidR="00DF04A8">
        <w:rPr>
          <w:b/>
        </w:rPr>
        <w:t>овет депутатов Гатчинского муниципального района</w:t>
      </w:r>
    </w:p>
    <w:p w:rsidR="00DF04A8" w:rsidRDefault="00DF04A8" w:rsidP="00DF04A8">
      <w:pPr>
        <w:pStyle w:val="a8"/>
        <w:ind w:left="540" w:right="-2"/>
        <w:rPr>
          <w:b/>
        </w:rPr>
      </w:pPr>
      <w:r>
        <w:rPr>
          <w:b/>
        </w:rPr>
        <w:t>Р Е Ш И Л:</w:t>
      </w:r>
    </w:p>
    <w:p w:rsidR="00DF04A8" w:rsidRDefault="00DF04A8" w:rsidP="00DF04A8">
      <w:pPr>
        <w:pStyle w:val="a8"/>
        <w:ind w:left="540" w:right="-2"/>
        <w:rPr>
          <w:b/>
        </w:rPr>
      </w:pPr>
    </w:p>
    <w:p w:rsidR="00DF04A8" w:rsidRDefault="00DF04A8" w:rsidP="00DF04A8">
      <w:pPr>
        <w:pStyle w:val="a8"/>
        <w:tabs>
          <w:tab w:val="left" w:pos="-3420"/>
          <w:tab w:val="left" w:pos="993"/>
        </w:tabs>
        <w:ind w:right="-2" w:firstLine="567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="00BD267D">
        <w:rPr>
          <w:szCs w:val="28"/>
        </w:rPr>
        <w:t>Положение о порядке планирования приватизации и принятия решения об условиях приватизации муниципального имущества муниципального образования Гатчинский муниципальный район Ленинградской области</w:t>
      </w:r>
      <w:r>
        <w:rPr>
          <w:szCs w:val="28"/>
        </w:rPr>
        <w:t xml:space="preserve"> согласно приложению к настоящему решению.</w:t>
      </w:r>
    </w:p>
    <w:p w:rsidR="00BD267D" w:rsidRDefault="00DF04A8" w:rsidP="00DF04A8">
      <w:pPr>
        <w:pStyle w:val="a8"/>
        <w:tabs>
          <w:tab w:val="left" w:pos="-3420"/>
          <w:tab w:val="left" w:pos="993"/>
        </w:tabs>
        <w:ind w:right="-2"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BD267D">
        <w:rPr>
          <w:szCs w:val="28"/>
        </w:rPr>
        <w:t>Решение Совета депутатов Гатчинского муниципального района от 29.05.2009 № 49 «Об утверждении Положения «О планировании</w:t>
      </w:r>
      <w:r w:rsidR="00BD267D" w:rsidRPr="00BD267D">
        <w:rPr>
          <w:szCs w:val="28"/>
        </w:rPr>
        <w:t xml:space="preserve"> </w:t>
      </w:r>
      <w:r w:rsidR="00BD267D">
        <w:rPr>
          <w:szCs w:val="28"/>
        </w:rPr>
        <w:t>приватизации муниципального имущества муниципального образования Гатчинский муниципальный район» Ленинградской области, и Порядка принятия решения об условиях приватизации</w:t>
      </w:r>
      <w:r w:rsidR="00BD267D" w:rsidRPr="00BD267D">
        <w:rPr>
          <w:szCs w:val="28"/>
        </w:rPr>
        <w:t xml:space="preserve"> </w:t>
      </w:r>
      <w:r w:rsidR="00BD267D">
        <w:rPr>
          <w:szCs w:val="28"/>
        </w:rPr>
        <w:t>муниципального имущества муниципального образования Гатчинский муниципальный район Ленинградской области» считать утратившим силу</w:t>
      </w:r>
      <w:r w:rsidR="00BB18A1">
        <w:rPr>
          <w:szCs w:val="28"/>
        </w:rPr>
        <w:t>.</w:t>
      </w:r>
    </w:p>
    <w:p w:rsidR="00BB18A1" w:rsidRDefault="00BB18A1" w:rsidP="00BB18A1">
      <w:pPr>
        <w:pStyle w:val="2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района.</w:t>
      </w:r>
    </w:p>
    <w:p w:rsidR="00DF04A8" w:rsidRDefault="00DF04A8" w:rsidP="00DF04A8">
      <w:pPr>
        <w:pStyle w:val="a8"/>
        <w:tabs>
          <w:tab w:val="left" w:pos="-3420"/>
          <w:tab w:val="left" w:pos="993"/>
        </w:tabs>
        <w:ind w:right="-2" w:firstLine="567"/>
        <w:jc w:val="both"/>
        <w:rPr>
          <w:szCs w:val="28"/>
        </w:rPr>
      </w:pPr>
    </w:p>
    <w:p w:rsidR="00DF04A8" w:rsidRDefault="00DF04A8" w:rsidP="00DF04A8">
      <w:pPr>
        <w:pStyle w:val="a8"/>
        <w:tabs>
          <w:tab w:val="left" w:pos="-3420"/>
        </w:tabs>
        <w:ind w:right="-2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DF04A8" w:rsidRDefault="00DF04A8" w:rsidP="00DF04A8">
      <w:pPr>
        <w:pStyle w:val="a8"/>
        <w:tabs>
          <w:tab w:val="left" w:pos="-3420"/>
        </w:tabs>
        <w:ind w:right="-2"/>
        <w:jc w:val="both"/>
      </w:pPr>
      <w:r>
        <w:rPr>
          <w:szCs w:val="28"/>
        </w:rPr>
        <w:t>Гатчинского муниципального района                                               А.И. Ильин</w:t>
      </w:r>
    </w:p>
    <w:p w:rsidR="00DF04A8" w:rsidRDefault="00DF04A8" w:rsidP="0014783F">
      <w:pPr>
        <w:pStyle w:val="a3"/>
        <w:spacing w:before="0" w:beforeAutospacing="0" w:after="240" w:afterAutospacing="0"/>
        <w:contextualSpacing/>
        <w:jc w:val="center"/>
        <w:rPr>
          <w:b/>
          <w:color w:val="22252D"/>
          <w:sz w:val="28"/>
          <w:szCs w:val="28"/>
        </w:rPr>
      </w:pPr>
    </w:p>
    <w:p w:rsidR="00DF04A8" w:rsidRDefault="00DF04A8" w:rsidP="0014783F">
      <w:pPr>
        <w:pStyle w:val="a3"/>
        <w:spacing w:before="0" w:beforeAutospacing="0" w:after="240" w:afterAutospacing="0"/>
        <w:contextualSpacing/>
        <w:jc w:val="center"/>
        <w:rPr>
          <w:b/>
          <w:color w:val="22252D"/>
          <w:sz w:val="28"/>
          <w:szCs w:val="28"/>
        </w:rPr>
      </w:pPr>
    </w:p>
    <w:p w:rsidR="00BB18A1" w:rsidRPr="00E21662" w:rsidRDefault="00BB18A1" w:rsidP="00BB18A1">
      <w:pPr>
        <w:pStyle w:val="2"/>
        <w:tabs>
          <w:tab w:val="left" w:pos="-2340"/>
        </w:tabs>
        <w:spacing w:after="0" w:line="240" w:lineRule="auto"/>
        <w:ind w:left="4536"/>
        <w:jc w:val="center"/>
      </w:pPr>
      <w:r w:rsidRPr="00E21662">
        <w:t>Приложение</w:t>
      </w:r>
    </w:p>
    <w:p w:rsidR="00BB18A1" w:rsidRPr="00E21662" w:rsidRDefault="00BB18A1" w:rsidP="00BB18A1">
      <w:pPr>
        <w:pStyle w:val="2"/>
        <w:tabs>
          <w:tab w:val="left" w:pos="-2340"/>
        </w:tabs>
        <w:spacing w:after="0" w:line="240" w:lineRule="auto"/>
        <w:ind w:left="4536"/>
        <w:jc w:val="center"/>
      </w:pPr>
      <w:r w:rsidRPr="00E21662">
        <w:t>к Решению совета депутатов</w:t>
      </w:r>
    </w:p>
    <w:p w:rsidR="00BB18A1" w:rsidRPr="00E21662" w:rsidRDefault="00BB18A1" w:rsidP="00BB18A1">
      <w:pPr>
        <w:pStyle w:val="2"/>
        <w:tabs>
          <w:tab w:val="left" w:pos="-2340"/>
        </w:tabs>
        <w:spacing w:after="0" w:line="240" w:lineRule="auto"/>
        <w:ind w:left="4536"/>
        <w:jc w:val="center"/>
      </w:pPr>
      <w:r w:rsidRPr="00E21662">
        <w:t>Гатчинского муниципального района</w:t>
      </w:r>
    </w:p>
    <w:p w:rsidR="00BB18A1" w:rsidRPr="0056386C" w:rsidRDefault="00BB18A1" w:rsidP="00BB18A1">
      <w:pPr>
        <w:pStyle w:val="2"/>
        <w:tabs>
          <w:tab w:val="left" w:pos="-2340"/>
        </w:tabs>
        <w:spacing w:after="0" w:line="240" w:lineRule="auto"/>
        <w:ind w:left="4536"/>
        <w:jc w:val="center"/>
        <w:rPr>
          <w:sz w:val="28"/>
          <w:szCs w:val="28"/>
        </w:rPr>
      </w:pPr>
      <w:r>
        <w:t>о</w:t>
      </w:r>
      <w:r w:rsidRPr="00E21662">
        <w:t>т</w:t>
      </w:r>
      <w:r>
        <w:t xml:space="preserve"> ___________ года</w:t>
      </w:r>
      <w:r w:rsidRPr="00E21662">
        <w:t xml:space="preserve"> № </w:t>
      </w:r>
      <w:r>
        <w:t>________</w:t>
      </w:r>
    </w:p>
    <w:p w:rsidR="00DF04A8" w:rsidRDefault="00DF04A8" w:rsidP="0014783F">
      <w:pPr>
        <w:pStyle w:val="a3"/>
        <w:spacing w:before="0" w:beforeAutospacing="0" w:after="240" w:afterAutospacing="0"/>
        <w:contextualSpacing/>
        <w:jc w:val="center"/>
        <w:rPr>
          <w:b/>
          <w:color w:val="22252D"/>
          <w:sz w:val="28"/>
          <w:szCs w:val="28"/>
        </w:rPr>
      </w:pPr>
    </w:p>
    <w:p w:rsidR="000B313C" w:rsidRPr="0014783F" w:rsidRDefault="000B313C" w:rsidP="0014783F">
      <w:pPr>
        <w:pStyle w:val="a3"/>
        <w:spacing w:before="0" w:beforeAutospacing="0" w:after="240" w:afterAutospacing="0"/>
        <w:contextualSpacing/>
        <w:jc w:val="center"/>
        <w:rPr>
          <w:b/>
          <w:color w:val="22252D"/>
          <w:sz w:val="28"/>
          <w:szCs w:val="28"/>
        </w:rPr>
      </w:pPr>
      <w:r w:rsidRPr="0014783F">
        <w:rPr>
          <w:b/>
          <w:color w:val="22252D"/>
          <w:sz w:val="28"/>
          <w:szCs w:val="28"/>
        </w:rPr>
        <w:t>ПОЛОЖЕНИЕ</w:t>
      </w:r>
    </w:p>
    <w:p w:rsidR="00113A98" w:rsidRDefault="000B313C" w:rsidP="0014783F">
      <w:pPr>
        <w:pStyle w:val="a3"/>
        <w:spacing w:before="0" w:beforeAutospacing="0" w:after="240" w:afterAutospacing="0"/>
        <w:contextualSpacing/>
        <w:jc w:val="center"/>
        <w:rPr>
          <w:sz w:val="28"/>
          <w:szCs w:val="28"/>
        </w:rPr>
      </w:pPr>
      <w:r w:rsidRPr="0014783F">
        <w:rPr>
          <w:b/>
          <w:color w:val="22252D"/>
          <w:sz w:val="28"/>
          <w:szCs w:val="28"/>
        </w:rPr>
        <w:t xml:space="preserve">о порядке планирования приватизации </w:t>
      </w:r>
      <w:r w:rsidR="0014783F" w:rsidRPr="0014783F">
        <w:rPr>
          <w:b/>
          <w:color w:val="22252D"/>
          <w:sz w:val="28"/>
          <w:szCs w:val="28"/>
        </w:rPr>
        <w:t xml:space="preserve">и принятия решения об условиях приватизации </w:t>
      </w:r>
      <w:r w:rsidRPr="0014783F">
        <w:rPr>
          <w:b/>
          <w:color w:val="22252D"/>
          <w:sz w:val="28"/>
          <w:szCs w:val="28"/>
        </w:rPr>
        <w:t>муниципального имущества</w:t>
      </w:r>
      <w:r w:rsidR="0014783F" w:rsidRPr="0014783F">
        <w:rPr>
          <w:b/>
          <w:color w:val="22252D"/>
          <w:sz w:val="28"/>
          <w:szCs w:val="28"/>
        </w:rPr>
        <w:t xml:space="preserve"> </w:t>
      </w:r>
      <w:r w:rsidRPr="0014783F">
        <w:rPr>
          <w:b/>
          <w:color w:val="22252D"/>
          <w:sz w:val="28"/>
          <w:szCs w:val="28"/>
        </w:rPr>
        <w:t xml:space="preserve">муниципального </w:t>
      </w:r>
      <w:r w:rsidR="0014783F" w:rsidRPr="0014783F">
        <w:rPr>
          <w:b/>
          <w:color w:val="22252D"/>
          <w:sz w:val="28"/>
          <w:szCs w:val="28"/>
        </w:rPr>
        <w:t>образования Гатчинский муниципальный район</w:t>
      </w:r>
      <w:r w:rsidR="00113A98" w:rsidRPr="00113A98">
        <w:rPr>
          <w:sz w:val="28"/>
          <w:szCs w:val="28"/>
        </w:rPr>
        <w:t xml:space="preserve"> </w:t>
      </w:r>
    </w:p>
    <w:p w:rsidR="000B313C" w:rsidRPr="0014783F" w:rsidRDefault="00113A98" w:rsidP="0014783F">
      <w:pPr>
        <w:pStyle w:val="a3"/>
        <w:spacing w:before="0" w:beforeAutospacing="0" w:after="240" w:afterAutospacing="0"/>
        <w:contextualSpacing/>
        <w:jc w:val="center"/>
        <w:rPr>
          <w:b/>
          <w:color w:val="22252D"/>
          <w:sz w:val="28"/>
          <w:szCs w:val="28"/>
        </w:rPr>
      </w:pPr>
      <w:r w:rsidRPr="00113A98">
        <w:rPr>
          <w:b/>
          <w:sz w:val="28"/>
          <w:szCs w:val="28"/>
        </w:rPr>
        <w:t>Ленинградской области</w:t>
      </w:r>
    </w:p>
    <w:p w:rsidR="003F1A7F" w:rsidRDefault="003F1A7F" w:rsidP="0018207E">
      <w:pPr>
        <w:pStyle w:val="a3"/>
        <w:spacing w:before="0" w:beforeAutospacing="0" w:after="240" w:afterAutospacing="0"/>
        <w:jc w:val="center"/>
        <w:rPr>
          <w:b/>
          <w:color w:val="22252D"/>
          <w:sz w:val="28"/>
          <w:szCs w:val="28"/>
        </w:rPr>
      </w:pPr>
    </w:p>
    <w:p w:rsidR="000B313C" w:rsidRPr="00113A98" w:rsidRDefault="000B313C" w:rsidP="0018207E">
      <w:pPr>
        <w:pStyle w:val="a3"/>
        <w:spacing w:before="0" w:beforeAutospacing="0" w:after="240" w:afterAutospacing="0"/>
        <w:jc w:val="center"/>
        <w:rPr>
          <w:b/>
          <w:color w:val="22252D"/>
          <w:sz w:val="28"/>
          <w:szCs w:val="28"/>
        </w:rPr>
      </w:pPr>
      <w:r w:rsidRPr="00113A98">
        <w:rPr>
          <w:b/>
          <w:color w:val="22252D"/>
          <w:sz w:val="28"/>
          <w:szCs w:val="28"/>
        </w:rPr>
        <w:t>1. Общие положения</w:t>
      </w:r>
    </w:p>
    <w:p w:rsidR="000B313C" w:rsidRPr="0018207E" w:rsidRDefault="0018207E" w:rsidP="000B31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rebuchet MS" w:hAnsi="Trebuchet MS"/>
          <w:color w:val="22252D"/>
          <w:sz w:val="21"/>
          <w:szCs w:val="21"/>
        </w:rPr>
        <w:t xml:space="preserve">            </w:t>
      </w:r>
      <w:r w:rsidR="000B313C">
        <w:rPr>
          <w:rFonts w:ascii="Trebuchet MS" w:hAnsi="Trebuchet MS"/>
          <w:color w:val="22252D"/>
          <w:sz w:val="21"/>
          <w:szCs w:val="21"/>
        </w:rPr>
        <w:t> </w:t>
      </w:r>
      <w:r w:rsidR="000B313C" w:rsidRPr="0018207E">
        <w:rPr>
          <w:sz w:val="28"/>
          <w:szCs w:val="28"/>
        </w:rPr>
        <w:t xml:space="preserve">1.1. Положение о порядке планирования приватизации </w:t>
      </w:r>
      <w:r w:rsidRPr="0018207E">
        <w:rPr>
          <w:sz w:val="28"/>
          <w:szCs w:val="28"/>
        </w:rPr>
        <w:t xml:space="preserve">и принятия решения об условиях приватизации муниципального имущества муниципального образования Гатчинский муниципальный район </w:t>
      </w:r>
      <w:r w:rsidR="000B313C" w:rsidRPr="0018207E">
        <w:rPr>
          <w:sz w:val="28"/>
          <w:szCs w:val="28"/>
        </w:rPr>
        <w:t>(далее - Положение) разработано в соответствии с Федеральным </w:t>
      </w:r>
      <w:hyperlink r:id="rId4" w:history="1">
        <w:r w:rsidR="000B313C"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</w:t>
        </w:r>
        <w:r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</w:hyperlink>
      <w:r w:rsidR="000B313C" w:rsidRPr="0018207E">
        <w:rPr>
          <w:sz w:val="28"/>
          <w:szCs w:val="28"/>
        </w:rPr>
        <w:t>м </w:t>
      </w:r>
      <w:hyperlink r:id="rId5" w:history="1">
        <w:r w:rsidR="000B313C"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06</w:t>
        </w:r>
        <w:r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.10.</w:t>
        </w:r>
        <w:r w:rsidR="000B313C"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2003 № 131-ФЗ</w:t>
        </w:r>
      </w:hyperlink>
      <w:r w:rsidR="000B313C" w:rsidRPr="0018207E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Pr="0018207E">
        <w:rPr>
          <w:sz w:val="28"/>
          <w:szCs w:val="28"/>
        </w:rPr>
        <w:t xml:space="preserve">Федеральным </w:t>
      </w:r>
      <w:hyperlink r:id="rId6" w:history="1">
        <w:r w:rsidR="000B313C"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0B313C" w:rsidRPr="0018207E">
        <w:rPr>
          <w:sz w:val="28"/>
          <w:szCs w:val="28"/>
        </w:rPr>
        <w:t> </w:t>
      </w:r>
      <w:hyperlink r:id="rId7" w:history="1">
        <w:r w:rsidR="000B313C"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21</w:t>
        </w:r>
        <w:r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.10.</w:t>
        </w:r>
        <w:r w:rsidR="000B313C"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2001 № 178-ФЗ</w:t>
        </w:r>
      </w:hyperlink>
      <w:r w:rsidR="000B313C" w:rsidRPr="0018207E">
        <w:rPr>
          <w:sz w:val="28"/>
          <w:szCs w:val="28"/>
        </w:rPr>
        <w:t> «О приватизации государственного и муниципального имущества», постановлени</w:t>
      </w:r>
      <w:r w:rsidRPr="0018207E">
        <w:rPr>
          <w:sz w:val="28"/>
          <w:szCs w:val="28"/>
        </w:rPr>
        <w:t>е</w:t>
      </w:r>
      <w:r w:rsidR="000B313C" w:rsidRPr="0018207E">
        <w:rPr>
          <w:sz w:val="28"/>
          <w:szCs w:val="28"/>
        </w:rPr>
        <w:t>м Правительства Российской Федерации </w:t>
      </w:r>
      <w:hyperlink r:id="rId8" w:history="1">
        <w:r w:rsidR="000B313C"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 2</w:t>
        </w:r>
        <w:r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7.08.</w:t>
        </w:r>
        <w:r w:rsidR="000B313C"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20</w:t>
        </w:r>
        <w:r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  <w:r w:rsidR="000B313C"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2 № </w:t>
        </w:r>
        <w:r w:rsidRPr="001820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860</w:t>
        </w:r>
      </w:hyperlink>
      <w:r w:rsidR="000B313C" w:rsidRPr="0018207E">
        <w:rPr>
          <w:sz w:val="28"/>
          <w:szCs w:val="28"/>
        </w:rPr>
        <w:t xml:space="preserve"> «Об организации </w:t>
      </w:r>
      <w:r w:rsidRPr="0018207E">
        <w:rPr>
          <w:sz w:val="28"/>
          <w:szCs w:val="28"/>
        </w:rPr>
        <w:t xml:space="preserve">и проведении </w:t>
      </w:r>
      <w:r w:rsidR="000B313C" w:rsidRPr="0018207E">
        <w:rPr>
          <w:sz w:val="28"/>
          <w:szCs w:val="28"/>
        </w:rPr>
        <w:t xml:space="preserve">продажи государственного или муниципального имущества </w:t>
      </w:r>
      <w:r w:rsidRPr="0018207E">
        <w:rPr>
          <w:sz w:val="28"/>
          <w:szCs w:val="28"/>
        </w:rPr>
        <w:t>в электронной форме</w:t>
      </w:r>
      <w:r w:rsidR="000B313C" w:rsidRPr="0018207E">
        <w:rPr>
          <w:sz w:val="28"/>
          <w:szCs w:val="28"/>
        </w:rPr>
        <w:t>».</w:t>
      </w:r>
    </w:p>
    <w:p w:rsidR="000B313C" w:rsidRPr="00780F8B" w:rsidRDefault="00780F8B" w:rsidP="000B313C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  </w:t>
      </w:r>
      <w:r w:rsidR="000B313C" w:rsidRPr="00780F8B">
        <w:rPr>
          <w:color w:val="22252D"/>
          <w:sz w:val="28"/>
          <w:szCs w:val="28"/>
        </w:rPr>
        <w:t xml:space="preserve">1.2. </w:t>
      </w:r>
      <w:r w:rsidRPr="00780F8B">
        <w:rPr>
          <w:color w:val="22252D"/>
          <w:sz w:val="28"/>
          <w:szCs w:val="28"/>
        </w:rPr>
        <w:t xml:space="preserve">Настоящее </w:t>
      </w:r>
      <w:r w:rsidR="000B313C" w:rsidRPr="00780F8B">
        <w:rPr>
          <w:color w:val="22252D"/>
          <w:sz w:val="28"/>
          <w:szCs w:val="28"/>
        </w:rPr>
        <w:t xml:space="preserve">Положение </w:t>
      </w:r>
      <w:r w:rsidRPr="00780F8B">
        <w:rPr>
          <w:color w:val="22252D"/>
          <w:sz w:val="28"/>
          <w:szCs w:val="28"/>
        </w:rPr>
        <w:t>устанавливает</w:t>
      </w:r>
      <w:r w:rsidR="000B313C" w:rsidRPr="00780F8B">
        <w:rPr>
          <w:color w:val="22252D"/>
          <w:sz w:val="28"/>
          <w:szCs w:val="28"/>
        </w:rPr>
        <w:t xml:space="preserve"> порядок </w:t>
      </w:r>
      <w:r w:rsidRPr="00780F8B">
        <w:rPr>
          <w:color w:val="22252D"/>
          <w:sz w:val="28"/>
          <w:szCs w:val="28"/>
        </w:rPr>
        <w:t xml:space="preserve">планирования приватизации </w:t>
      </w:r>
      <w:r w:rsidR="000B313C" w:rsidRPr="00780F8B">
        <w:rPr>
          <w:color w:val="22252D"/>
          <w:sz w:val="28"/>
          <w:szCs w:val="28"/>
        </w:rPr>
        <w:t>и</w:t>
      </w:r>
      <w:r w:rsidRPr="00780F8B">
        <w:rPr>
          <w:color w:val="22252D"/>
          <w:sz w:val="28"/>
          <w:szCs w:val="28"/>
        </w:rPr>
        <w:t xml:space="preserve"> принятия решений об</w:t>
      </w:r>
      <w:r w:rsidR="000B313C" w:rsidRPr="00780F8B">
        <w:rPr>
          <w:color w:val="22252D"/>
          <w:sz w:val="28"/>
          <w:szCs w:val="28"/>
        </w:rPr>
        <w:t xml:space="preserve"> условия</w:t>
      </w:r>
      <w:r w:rsidRPr="00780F8B">
        <w:rPr>
          <w:color w:val="22252D"/>
          <w:sz w:val="28"/>
          <w:szCs w:val="28"/>
        </w:rPr>
        <w:t>х</w:t>
      </w:r>
      <w:r w:rsidR="000B313C" w:rsidRPr="00780F8B">
        <w:rPr>
          <w:color w:val="22252D"/>
          <w:sz w:val="28"/>
          <w:szCs w:val="28"/>
        </w:rPr>
        <w:t xml:space="preserve"> приватизации имущества, находящегося в собственности муниципального </w:t>
      </w:r>
      <w:r w:rsidRPr="00780F8B">
        <w:rPr>
          <w:sz w:val="28"/>
          <w:szCs w:val="28"/>
        </w:rPr>
        <w:t xml:space="preserve">образования </w:t>
      </w:r>
      <w:r w:rsidR="00113A98">
        <w:rPr>
          <w:sz w:val="28"/>
          <w:szCs w:val="28"/>
        </w:rPr>
        <w:t>«</w:t>
      </w:r>
      <w:r w:rsidRPr="00780F8B">
        <w:rPr>
          <w:sz w:val="28"/>
          <w:szCs w:val="28"/>
        </w:rPr>
        <w:t>Гатчинский муниципальный район</w:t>
      </w:r>
      <w:r w:rsidR="00113A98">
        <w:rPr>
          <w:sz w:val="28"/>
          <w:szCs w:val="28"/>
        </w:rPr>
        <w:t>» Ленинградской области</w:t>
      </w:r>
      <w:r w:rsidR="000B313C" w:rsidRPr="00780F8B">
        <w:rPr>
          <w:color w:val="22252D"/>
          <w:sz w:val="28"/>
          <w:szCs w:val="28"/>
        </w:rPr>
        <w:t>.</w:t>
      </w:r>
    </w:p>
    <w:p w:rsidR="000B313C" w:rsidRPr="00113A98" w:rsidRDefault="00113A98" w:rsidP="000B313C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  </w:t>
      </w:r>
      <w:r w:rsidR="000B313C" w:rsidRPr="00113A98">
        <w:rPr>
          <w:color w:val="22252D"/>
          <w:sz w:val="28"/>
          <w:szCs w:val="28"/>
        </w:rPr>
        <w:t xml:space="preserve">1.3. Под приватизацией муниципального имущества понимается возмездное отчуждение находящегося в собственности муниципального </w:t>
      </w:r>
      <w:r w:rsidRPr="00113A98">
        <w:rPr>
          <w:sz w:val="28"/>
          <w:szCs w:val="28"/>
        </w:rPr>
        <w:t xml:space="preserve">образования Гатчинский муниципальный район  </w:t>
      </w:r>
      <w:r w:rsidR="000B313C" w:rsidRPr="00113A98">
        <w:rPr>
          <w:color w:val="22252D"/>
          <w:sz w:val="28"/>
          <w:szCs w:val="28"/>
        </w:rPr>
        <w:t xml:space="preserve">(далее </w:t>
      </w:r>
      <w:r w:rsidRPr="00113A98">
        <w:rPr>
          <w:color w:val="22252D"/>
          <w:sz w:val="28"/>
          <w:szCs w:val="28"/>
        </w:rPr>
        <w:t>–</w:t>
      </w:r>
      <w:r w:rsidR="000B313C" w:rsidRPr="00113A98">
        <w:rPr>
          <w:color w:val="22252D"/>
          <w:sz w:val="28"/>
          <w:szCs w:val="28"/>
        </w:rPr>
        <w:t xml:space="preserve"> </w:t>
      </w:r>
      <w:r w:rsidRPr="00113A98">
        <w:rPr>
          <w:color w:val="22252D"/>
          <w:sz w:val="28"/>
          <w:szCs w:val="28"/>
        </w:rPr>
        <w:t>МО «Гатчинский муниципальный район»</w:t>
      </w:r>
      <w:r w:rsidR="000B313C" w:rsidRPr="00113A98">
        <w:rPr>
          <w:color w:val="22252D"/>
          <w:sz w:val="28"/>
          <w:szCs w:val="28"/>
        </w:rPr>
        <w:t>) муниципального имущества в собственность физических и (или) юридических лиц.</w:t>
      </w:r>
    </w:p>
    <w:p w:rsidR="000B313C" w:rsidRPr="00113A98" w:rsidRDefault="00113A98" w:rsidP="000B313C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  </w:t>
      </w:r>
      <w:r w:rsidR="000B313C" w:rsidRPr="00113A98">
        <w:rPr>
          <w:color w:val="22252D"/>
          <w:sz w:val="28"/>
          <w:szCs w:val="28"/>
        </w:rPr>
        <w:t xml:space="preserve">1.4. Приватизация самостоятельных объектов недвижимости (в том числе имущественных комплексов)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</w:t>
      </w:r>
      <w:r w:rsidRPr="00113A98">
        <w:rPr>
          <w:color w:val="22252D"/>
          <w:sz w:val="28"/>
          <w:szCs w:val="28"/>
        </w:rPr>
        <w:t xml:space="preserve">действующим </w:t>
      </w:r>
      <w:r w:rsidR="000B313C" w:rsidRPr="00113A98">
        <w:rPr>
          <w:color w:val="22252D"/>
          <w:sz w:val="28"/>
          <w:szCs w:val="28"/>
        </w:rPr>
        <w:t>законодательством.</w:t>
      </w:r>
    </w:p>
    <w:p w:rsidR="00113A98" w:rsidRPr="00113A98" w:rsidRDefault="00113A98" w:rsidP="000B313C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  </w:t>
      </w:r>
      <w:r w:rsidR="000B313C" w:rsidRPr="00113A98">
        <w:rPr>
          <w:color w:val="22252D"/>
          <w:sz w:val="28"/>
          <w:szCs w:val="28"/>
        </w:rPr>
        <w:t xml:space="preserve">1.5. Действие настоящего Положения не распространяется на отношения, возникающие при </w:t>
      </w:r>
      <w:r w:rsidRPr="00113A98">
        <w:rPr>
          <w:color w:val="22252D"/>
          <w:sz w:val="28"/>
          <w:szCs w:val="28"/>
        </w:rPr>
        <w:t>приватизации:</w:t>
      </w:r>
    </w:p>
    <w:p w:rsidR="000B313C" w:rsidRPr="00113A98" w:rsidRDefault="00113A98" w:rsidP="000B313C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 w:rsidRPr="00113A98">
        <w:rPr>
          <w:color w:val="22252D"/>
          <w:sz w:val="28"/>
          <w:szCs w:val="28"/>
        </w:rPr>
        <w:t>- муниципального жилищного фонда;</w:t>
      </w:r>
    </w:p>
    <w:p w:rsidR="00305870" w:rsidRDefault="000B313C" w:rsidP="00305870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 w:rsidRPr="00113A98">
        <w:rPr>
          <w:color w:val="22252D"/>
          <w:sz w:val="28"/>
          <w:szCs w:val="28"/>
        </w:rPr>
        <w:t>- арендуемого муниципального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№ 209-ФЗ «О развитии малого и среднего предпринимательства в Российской Федерации».</w:t>
      </w:r>
    </w:p>
    <w:p w:rsidR="00305870" w:rsidRPr="00305870" w:rsidRDefault="00305870" w:rsidP="00305870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>
        <w:rPr>
          <w:color w:val="22252D"/>
          <w:sz w:val="28"/>
          <w:szCs w:val="28"/>
        </w:rPr>
        <w:t xml:space="preserve">           </w:t>
      </w:r>
      <w:r w:rsidRPr="00305870">
        <w:rPr>
          <w:color w:val="22252D"/>
          <w:sz w:val="28"/>
          <w:szCs w:val="28"/>
        </w:rPr>
        <w:t xml:space="preserve">1.6. </w:t>
      </w:r>
      <w:r w:rsidRPr="00305870">
        <w:rPr>
          <w:sz w:val="28"/>
          <w:szCs w:val="28"/>
        </w:rPr>
        <w:t xml:space="preserve">Финансовое обеспечение приватизации муниципального имущества, расходы и виды расходов на организацию и проведение </w:t>
      </w:r>
      <w:r w:rsidRPr="00305870">
        <w:rPr>
          <w:sz w:val="28"/>
          <w:szCs w:val="28"/>
        </w:rPr>
        <w:lastRenderedPageBreak/>
        <w:t xml:space="preserve">приватизации муниципального имущества устанавливаются в бюджете Гатчинского муниципального района. </w:t>
      </w:r>
    </w:p>
    <w:p w:rsidR="00305870" w:rsidRPr="00113A98" w:rsidRDefault="00305870" w:rsidP="000B313C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</w:p>
    <w:p w:rsidR="000B313C" w:rsidRPr="00C376B2" w:rsidRDefault="000B313C" w:rsidP="00C376B2">
      <w:pPr>
        <w:pStyle w:val="a3"/>
        <w:spacing w:before="0" w:beforeAutospacing="0" w:after="240" w:afterAutospacing="0"/>
        <w:jc w:val="center"/>
        <w:rPr>
          <w:color w:val="22252D"/>
          <w:sz w:val="28"/>
          <w:szCs w:val="28"/>
        </w:rPr>
      </w:pPr>
      <w:r w:rsidRPr="00C376B2">
        <w:rPr>
          <w:rStyle w:val="a5"/>
          <w:color w:val="22252D"/>
          <w:sz w:val="28"/>
          <w:szCs w:val="28"/>
          <w:bdr w:val="none" w:sz="0" w:space="0" w:color="auto" w:frame="1"/>
        </w:rPr>
        <w:t>2. Планирование приватизации муниципального имущества</w:t>
      </w:r>
    </w:p>
    <w:p w:rsidR="0098669E" w:rsidRDefault="00C376B2" w:rsidP="0098669E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</w:t>
      </w:r>
      <w:r w:rsidR="000B313C" w:rsidRPr="00C376B2">
        <w:rPr>
          <w:color w:val="22252D"/>
          <w:sz w:val="28"/>
          <w:szCs w:val="28"/>
        </w:rPr>
        <w:t> </w:t>
      </w:r>
      <w:r>
        <w:rPr>
          <w:color w:val="22252D"/>
          <w:sz w:val="28"/>
          <w:szCs w:val="28"/>
        </w:rPr>
        <w:t>2</w:t>
      </w:r>
      <w:r w:rsidR="000B313C" w:rsidRPr="00C376B2">
        <w:rPr>
          <w:color w:val="22252D"/>
          <w:sz w:val="28"/>
          <w:szCs w:val="28"/>
        </w:rPr>
        <w:t xml:space="preserve">.1. Приватизация муниципального имущества осуществляется в соответствии с прогнозным планом (программой) приватизации муниципального имущества </w:t>
      </w:r>
      <w:r w:rsidRPr="00C376B2">
        <w:rPr>
          <w:color w:val="22252D"/>
          <w:sz w:val="28"/>
          <w:szCs w:val="28"/>
        </w:rPr>
        <w:t>МО «Гатчинский муниципальный район»</w:t>
      </w:r>
      <w:r w:rsidR="000B313C" w:rsidRPr="00C376B2">
        <w:rPr>
          <w:color w:val="22252D"/>
          <w:sz w:val="28"/>
          <w:szCs w:val="28"/>
        </w:rPr>
        <w:t xml:space="preserve"> на очередной финансовый год.</w:t>
      </w:r>
    </w:p>
    <w:p w:rsidR="000B313C" w:rsidRPr="0098669E" w:rsidRDefault="00C376B2" w:rsidP="0098669E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 w:rsidRPr="0098669E">
        <w:rPr>
          <w:color w:val="22252D"/>
          <w:sz w:val="28"/>
          <w:szCs w:val="28"/>
        </w:rPr>
        <w:t xml:space="preserve">          2.2. </w:t>
      </w:r>
      <w:r w:rsidR="000B313C" w:rsidRPr="0098669E">
        <w:rPr>
          <w:color w:val="22252D"/>
          <w:sz w:val="28"/>
          <w:szCs w:val="28"/>
        </w:rPr>
        <w:t xml:space="preserve">Прогнозный план (программа) </w:t>
      </w:r>
      <w:r w:rsidRPr="0098669E">
        <w:rPr>
          <w:color w:val="22252D"/>
          <w:sz w:val="28"/>
          <w:szCs w:val="28"/>
        </w:rPr>
        <w:t xml:space="preserve">приватизации </w:t>
      </w:r>
      <w:r w:rsidR="000B313C" w:rsidRPr="0098669E">
        <w:rPr>
          <w:color w:val="22252D"/>
          <w:sz w:val="28"/>
          <w:szCs w:val="28"/>
        </w:rPr>
        <w:t xml:space="preserve">должен содержать перечень объектов муниципальной собственности (движимого имущества, муниципальных унитарных предприятий, зданий, строений, сооружений, иного недвижимого имущества, акций акционерных обществ, находящихся в муниципальной собственности), </w:t>
      </w:r>
      <w:r w:rsidR="0098669E" w:rsidRPr="0098669E">
        <w:rPr>
          <w:sz w:val="28"/>
          <w:szCs w:val="28"/>
        </w:rPr>
        <w:t xml:space="preserve">долей в уставных капиталах обществ с ограниченной ответственностью, </w:t>
      </w:r>
      <w:r w:rsidR="000B313C" w:rsidRPr="0098669E">
        <w:rPr>
          <w:color w:val="22252D"/>
          <w:sz w:val="28"/>
          <w:szCs w:val="28"/>
        </w:rPr>
        <w:t>предлагаемых для приватизации в соответствующем году</w:t>
      </w:r>
      <w:r w:rsidR="004E3C6D" w:rsidRPr="0098669E">
        <w:rPr>
          <w:color w:val="22252D"/>
          <w:sz w:val="28"/>
          <w:szCs w:val="28"/>
        </w:rPr>
        <w:t>,</w:t>
      </w:r>
      <w:r w:rsidR="004E3C6D" w:rsidRPr="0098669E">
        <w:rPr>
          <w:sz w:val="28"/>
          <w:szCs w:val="28"/>
        </w:rPr>
        <w:t xml:space="preserve"> а также характеристику приватизируемого имущества</w:t>
      </w:r>
      <w:r w:rsidR="000B313C" w:rsidRPr="0098669E">
        <w:rPr>
          <w:color w:val="22252D"/>
          <w:sz w:val="28"/>
          <w:szCs w:val="28"/>
        </w:rPr>
        <w:t>.</w:t>
      </w:r>
    </w:p>
    <w:p w:rsidR="00740F4A" w:rsidRDefault="00D97467" w:rsidP="00740F4A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1"/>
          <w:szCs w:val="21"/>
        </w:rPr>
        <w:t xml:space="preserve">            </w:t>
      </w:r>
      <w:r w:rsidRPr="00D97467">
        <w:rPr>
          <w:color w:val="22252D"/>
          <w:sz w:val="28"/>
          <w:szCs w:val="28"/>
        </w:rPr>
        <w:t>2.3. Инициатива о проведении приватизации муниципального имущества может исходить от органов местного самоуправления Гатчинского муниципального района, физических и юридических лиц.</w:t>
      </w:r>
      <w:r w:rsidR="00F23364" w:rsidRPr="00740F4A">
        <w:rPr>
          <w:color w:val="22252D"/>
          <w:sz w:val="28"/>
          <w:szCs w:val="28"/>
        </w:rPr>
        <w:t xml:space="preserve">        </w:t>
      </w:r>
      <w:r w:rsidR="00740F4A">
        <w:rPr>
          <w:color w:val="22252D"/>
          <w:sz w:val="28"/>
          <w:szCs w:val="28"/>
        </w:rPr>
        <w:t xml:space="preserve"> </w:t>
      </w:r>
    </w:p>
    <w:p w:rsidR="00F23364" w:rsidRPr="00740F4A" w:rsidRDefault="00740F4A" w:rsidP="00740F4A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  </w:t>
      </w:r>
      <w:r w:rsidR="00F23364" w:rsidRPr="00740F4A">
        <w:rPr>
          <w:color w:val="22252D"/>
          <w:sz w:val="28"/>
          <w:szCs w:val="28"/>
        </w:rPr>
        <w:t xml:space="preserve">2.4. </w:t>
      </w:r>
      <w:r w:rsidR="006B31E4" w:rsidRPr="00740F4A">
        <w:rPr>
          <w:color w:val="22252D"/>
          <w:sz w:val="28"/>
          <w:szCs w:val="28"/>
        </w:rPr>
        <w:t>П</w:t>
      </w:r>
      <w:r w:rsidR="00F23364" w:rsidRPr="00740F4A">
        <w:rPr>
          <w:color w:val="22252D"/>
          <w:sz w:val="28"/>
          <w:szCs w:val="28"/>
        </w:rPr>
        <w:t xml:space="preserve">ланирование приватизации муниципального имущества, в том числе разработка прогнозного плана (программы) приватизации, осуществляется Комиссией </w:t>
      </w:r>
      <w:r w:rsidRPr="00740F4A">
        <w:rPr>
          <w:sz w:val="28"/>
          <w:szCs w:val="28"/>
        </w:rPr>
        <w:t xml:space="preserve">по приватизации муниципального имущества, находящегося в собственности муниципального образования «Гатчинский муниципальный район» Ленинградской области и муниципального образования «Город Гатчина» Гатчинского муниципального района </w:t>
      </w:r>
      <w:r>
        <w:rPr>
          <w:color w:val="22252D"/>
          <w:sz w:val="28"/>
          <w:szCs w:val="28"/>
        </w:rPr>
        <w:t xml:space="preserve"> </w:t>
      </w:r>
      <w:r w:rsidR="00F23364" w:rsidRPr="00740F4A">
        <w:rPr>
          <w:color w:val="22252D"/>
          <w:sz w:val="28"/>
          <w:szCs w:val="28"/>
        </w:rPr>
        <w:t>(далее – Комиссия). Состав и порядок работы Комиссии утверждается постановлением администрации Гатчинского муниципального района.</w:t>
      </w:r>
    </w:p>
    <w:p w:rsidR="00F23364" w:rsidRDefault="00F23364" w:rsidP="00740F4A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2.5. </w:t>
      </w:r>
      <w:r w:rsidR="006B31E4">
        <w:rPr>
          <w:color w:val="22252D"/>
          <w:sz w:val="28"/>
          <w:szCs w:val="28"/>
        </w:rPr>
        <w:t>П</w:t>
      </w:r>
      <w:r>
        <w:rPr>
          <w:color w:val="22252D"/>
          <w:sz w:val="28"/>
          <w:szCs w:val="28"/>
        </w:rPr>
        <w:t xml:space="preserve">редложения о приватизации унитарных предприятий, </w:t>
      </w:r>
      <w:r w:rsidR="006B31E4">
        <w:rPr>
          <w:color w:val="22252D"/>
          <w:sz w:val="28"/>
          <w:szCs w:val="28"/>
        </w:rPr>
        <w:t xml:space="preserve">продаже долей в уставных капиталах хозяйственных обществ, </w:t>
      </w:r>
      <w:r>
        <w:rPr>
          <w:color w:val="22252D"/>
          <w:sz w:val="28"/>
          <w:szCs w:val="28"/>
        </w:rPr>
        <w:t>а так же находящихся</w:t>
      </w:r>
      <w:r w:rsidR="006B31E4">
        <w:rPr>
          <w:color w:val="22252D"/>
          <w:sz w:val="28"/>
          <w:szCs w:val="28"/>
        </w:rPr>
        <w:t xml:space="preserve"> в муниципальной собственности акций открытых акционерных обществ, направляются в Комиссию не позднее, чем за 6 месяцев до начала очередного финансового года. </w:t>
      </w:r>
    </w:p>
    <w:p w:rsidR="000B313C" w:rsidRDefault="00C17FB3" w:rsidP="000B313C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2.6.</w:t>
      </w:r>
      <w:r w:rsidR="000B313C" w:rsidRPr="00605D36">
        <w:rPr>
          <w:color w:val="22252D"/>
          <w:sz w:val="28"/>
          <w:szCs w:val="28"/>
        </w:rPr>
        <w:t xml:space="preserve"> Проект прогнозного плана (программы) приватизации муниципального имущества направляется для его утверждения в Совет </w:t>
      </w:r>
      <w:r w:rsidR="00605D36" w:rsidRPr="00605D36">
        <w:rPr>
          <w:color w:val="22252D"/>
          <w:sz w:val="28"/>
          <w:szCs w:val="28"/>
        </w:rPr>
        <w:t xml:space="preserve">депутатов </w:t>
      </w:r>
      <w:r w:rsidR="00BB0408">
        <w:rPr>
          <w:color w:val="22252D"/>
          <w:sz w:val="28"/>
          <w:szCs w:val="28"/>
        </w:rPr>
        <w:t>Г</w:t>
      </w:r>
      <w:r w:rsidR="00605D36" w:rsidRPr="00605D36">
        <w:rPr>
          <w:color w:val="22252D"/>
          <w:sz w:val="28"/>
          <w:szCs w:val="28"/>
        </w:rPr>
        <w:t>атчинского муниципального района</w:t>
      </w:r>
      <w:r w:rsidR="000B313C" w:rsidRPr="00605D36">
        <w:rPr>
          <w:color w:val="22252D"/>
          <w:sz w:val="28"/>
          <w:szCs w:val="28"/>
        </w:rPr>
        <w:t xml:space="preserve"> одновременно с проектом бюджета на очередной финансовый год.</w:t>
      </w:r>
    </w:p>
    <w:p w:rsidR="00BB0408" w:rsidRPr="00605D36" w:rsidRDefault="00BB0408" w:rsidP="000B313C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 2.7. П</w:t>
      </w:r>
      <w:r w:rsidRPr="00605D36">
        <w:rPr>
          <w:color w:val="22252D"/>
          <w:sz w:val="28"/>
          <w:szCs w:val="28"/>
        </w:rPr>
        <w:t>рогнозн</w:t>
      </w:r>
      <w:r>
        <w:rPr>
          <w:color w:val="22252D"/>
          <w:sz w:val="28"/>
          <w:szCs w:val="28"/>
        </w:rPr>
        <w:t>ый</w:t>
      </w:r>
      <w:r w:rsidRPr="00605D36">
        <w:rPr>
          <w:color w:val="22252D"/>
          <w:sz w:val="28"/>
          <w:szCs w:val="28"/>
        </w:rPr>
        <w:t xml:space="preserve"> план (программ</w:t>
      </w:r>
      <w:r>
        <w:rPr>
          <w:color w:val="22252D"/>
          <w:sz w:val="28"/>
          <w:szCs w:val="28"/>
        </w:rPr>
        <w:t>а</w:t>
      </w:r>
      <w:r w:rsidRPr="00605D36">
        <w:rPr>
          <w:color w:val="22252D"/>
          <w:sz w:val="28"/>
          <w:szCs w:val="28"/>
        </w:rPr>
        <w:t>) приватизации муниципального имущества</w:t>
      </w:r>
      <w:r>
        <w:rPr>
          <w:color w:val="22252D"/>
          <w:sz w:val="28"/>
          <w:szCs w:val="28"/>
        </w:rPr>
        <w:t xml:space="preserve"> может дополняться в течение финансового года.</w:t>
      </w:r>
    </w:p>
    <w:p w:rsidR="000B313C" w:rsidRPr="005A4ABE" w:rsidRDefault="005A4ABE" w:rsidP="000B313C">
      <w:pPr>
        <w:pStyle w:val="a3"/>
        <w:spacing w:before="0" w:beforeAutospacing="0" w:after="24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 </w:t>
      </w:r>
      <w:r w:rsidRPr="005A4ABE">
        <w:rPr>
          <w:color w:val="22252D"/>
          <w:sz w:val="28"/>
          <w:szCs w:val="28"/>
        </w:rPr>
        <w:t>2.8</w:t>
      </w:r>
      <w:r w:rsidR="000B313C" w:rsidRPr="005A4ABE">
        <w:rPr>
          <w:color w:val="22252D"/>
          <w:sz w:val="28"/>
          <w:szCs w:val="28"/>
        </w:rPr>
        <w:t>. Приватизация объектов муниципальной собственности, не включенных в прогнозный план приватизации, не допускается.</w:t>
      </w:r>
    </w:p>
    <w:p w:rsidR="00E65D40" w:rsidRPr="00E65D40" w:rsidRDefault="00E65D40" w:rsidP="00E65D40">
      <w:pPr>
        <w:pStyle w:val="a3"/>
        <w:spacing w:before="0" w:beforeAutospacing="0" w:after="240" w:afterAutospacing="0"/>
        <w:jc w:val="center"/>
        <w:rPr>
          <w:b/>
          <w:color w:val="22252D"/>
          <w:sz w:val="28"/>
          <w:szCs w:val="28"/>
        </w:rPr>
      </w:pPr>
      <w:r w:rsidRPr="00E65D40">
        <w:rPr>
          <w:b/>
          <w:color w:val="22252D"/>
          <w:sz w:val="28"/>
          <w:szCs w:val="28"/>
        </w:rPr>
        <w:t>3. Порядок принятия решений об условиях приватизации</w:t>
      </w:r>
    </w:p>
    <w:p w:rsidR="00E65D40" w:rsidRDefault="00D95DE4" w:rsidP="000B313C">
      <w:pPr>
        <w:pStyle w:val="a3"/>
        <w:spacing w:before="0" w:beforeAutospacing="0" w:after="240" w:afterAutospacing="0"/>
        <w:jc w:val="both"/>
        <w:rPr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1"/>
          <w:szCs w:val="21"/>
        </w:rPr>
        <w:t xml:space="preserve">            </w:t>
      </w:r>
      <w:r w:rsidRPr="00D95DE4">
        <w:rPr>
          <w:color w:val="22252D"/>
          <w:sz w:val="28"/>
          <w:szCs w:val="28"/>
        </w:rPr>
        <w:t>3.1. Решения об условиях приватизации муниципального имущества принимаются администрацией Гатчинского муниципального района в соответствии с утвержденным прогнозным планом (программой) приватизации в форме постановления.</w:t>
      </w:r>
    </w:p>
    <w:p w:rsidR="005237B3" w:rsidRDefault="005237B3" w:rsidP="0056300D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  3.2.</w:t>
      </w:r>
      <w:r w:rsidR="00751C8A" w:rsidRPr="00751C8A">
        <w:rPr>
          <w:color w:val="22252D"/>
          <w:sz w:val="28"/>
          <w:szCs w:val="28"/>
        </w:rPr>
        <w:t xml:space="preserve"> </w:t>
      </w:r>
      <w:r w:rsidR="00751C8A" w:rsidRPr="00D95DE4">
        <w:rPr>
          <w:color w:val="22252D"/>
          <w:sz w:val="28"/>
          <w:szCs w:val="28"/>
        </w:rPr>
        <w:t>Решения об условиях приватизации муниципального имущества</w:t>
      </w:r>
      <w:r w:rsidR="00751C8A">
        <w:rPr>
          <w:color w:val="22252D"/>
          <w:sz w:val="28"/>
          <w:szCs w:val="28"/>
        </w:rPr>
        <w:t xml:space="preserve">, находящегося в собственности МО «Гатчинский муниципальный район» </w:t>
      </w:r>
      <w:r w:rsidR="00751C8A">
        <w:rPr>
          <w:color w:val="22252D"/>
          <w:sz w:val="28"/>
          <w:szCs w:val="28"/>
        </w:rPr>
        <w:lastRenderedPageBreak/>
        <w:t>подготавливаются и принимаются в сроки, позволяющие обеспечить его приватизацию в соотве</w:t>
      </w:r>
      <w:r w:rsidR="00EB216B">
        <w:rPr>
          <w:color w:val="22252D"/>
          <w:sz w:val="28"/>
          <w:szCs w:val="28"/>
        </w:rPr>
        <w:t>т</w:t>
      </w:r>
      <w:r w:rsidR="00751C8A">
        <w:rPr>
          <w:color w:val="22252D"/>
          <w:sz w:val="28"/>
          <w:szCs w:val="28"/>
        </w:rPr>
        <w:t>ствии с утвержденным прогнозным планом (программой) приватизации.</w:t>
      </w:r>
    </w:p>
    <w:p w:rsidR="0056300D" w:rsidRDefault="0056300D" w:rsidP="0056300D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 3.3. Подготовка решения </w:t>
      </w:r>
      <w:r w:rsidRPr="00D95DE4">
        <w:rPr>
          <w:color w:val="22252D"/>
          <w:sz w:val="28"/>
          <w:szCs w:val="28"/>
        </w:rPr>
        <w:t>об условиях приватизации муниципального имущества</w:t>
      </w:r>
      <w:r>
        <w:rPr>
          <w:color w:val="22252D"/>
          <w:sz w:val="28"/>
          <w:szCs w:val="28"/>
        </w:rPr>
        <w:t xml:space="preserve"> осуществляется </w:t>
      </w:r>
      <w:r w:rsidR="00C906B6">
        <w:rPr>
          <w:color w:val="22252D"/>
          <w:sz w:val="28"/>
          <w:szCs w:val="28"/>
        </w:rPr>
        <w:t>соответствующим уполномоченным структурным подразделением администрации</w:t>
      </w:r>
      <w:r>
        <w:rPr>
          <w:color w:val="22252D"/>
          <w:sz w:val="28"/>
          <w:szCs w:val="28"/>
        </w:rPr>
        <w:t xml:space="preserve"> Гатчинского муниципального района.</w:t>
      </w:r>
    </w:p>
    <w:p w:rsidR="0056300D" w:rsidRPr="0056300D" w:rsidRDefault="0056300D" w:rsidP="0056300D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3.4</w:t>
      </w:r>
      <w:r w:rsidRPr="0056300D">
        <w:rPr>
          <w:color w:val="22252D"/>
          <w:sz w:val="28"/>
          <w:szCs w:val="28"/>
        </w:rPr>
        <w:t>. В решениях об условиях приватизации муниципального имущества должны содержаться следующие сведения:</w:t>
      </w:r>
    </w:p>
    <w:p w:rsidR="0056300D" w:rsidRPr="0056300D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56300D">
        <w:rPr>
          <w:sz w:val="28"/>
          <w:szCs w:val="28"/>
        </w:rPr>
        <w:t xml:space="preserve">           1) наименование имущества, место его нахождения и иные данные, позволяющие его индивидуализировать; </w:t>
      </w:r>
    </w:p>
    <w:p w:rsidR="0056300D" w:rsidRPr="0056300D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56300D">
        <w:rPr>
          <w:sz w:val="28"/>
          <w:szCs w:val="28"/>
        </w:rPr>
        <w:t xml:space="preserve">            2) способ приватизации; </w:t>
      </w:r>
    </w:p>
    <w:p w:rsidR="0056300D" w:rsidRPr="0056300D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56300D">
        <w:rPr>
          <w:sz w:val="28"/>
          <w:szCs w:val="28"/>
        </w:rPr>
        <w:t xml:space="preserve">           3)</w:t>
      </w:r>
      <w:r w:rsidR="003F1A7F">
        <w:rPr>
          <w:sz w:val="28"/>
          <w:szCs w:val="28"/>
        </w:rPr>
        <w:t xml:space="preserve"> </w:t>
      </w:r>
      <w:r w:rsidRPr="0056300D">
        <w:rPr>
          <w:sz w:val="28"/>
          <w:szCs w:val="28"/>
        </w:rPr>
        <w:t xml:space="preserve">начальная цена приватизируемого имущества, за исключением случаев, установленных федеральным законодательством; </w:t>
      </w:r>
    </w:p>
    <w:p w:rsidR="0056300D" w:rsidRPr="0056300D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56300D">
        <w:rPr>
          <w:sz w:val="28"/>
          <w:szCs w:val="28"/>
        </w:rPr>
        <w:t xml:space="preserve">           </w:t>
      </w:r>
      <w:r w:rsidR="003F1A7F">
        <w:rPr>
          <w:sz w:val="28"/>
          <w:szCs w:val="28"/>
        </w:rPr>
        <w:t>4</w:t>
      </w:r>
      <w:r w:rsidRPr="0056300D">
        <w:rPr>
          <w:sz w:val="28"/>
          <w:szCs w:val="28"/>
        </w:rPr>
        <w:t>) срок рассрочки платежа за приобретенное имущество (в случае ее предоставления);</w:t>
      </w:r>
    </w:p>
    <w:p w:rsidR="0056300D" w:rsidRPr="0056300D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56300D">
        <w:rPr>
          <w:sz w:val="28"/>
          <w:szCs w:val="28"/>
        </w:rPr>
        <w:t xml:space="preserve">           </w:t>
      </w:r>
      <w:r w:rsidR="003F1A7F">
        <w:rPr>
          <w:sz w:val="28"/>
          <w:szCs w:val="28"/>
        </w:rPr>
        <w:t>5</w:t>
      </w:r>
      <w:r w:rsidRPr="0056300D">
        <w:rPr>
          <w:sz w:val="28"/>
          <w:szCs w:val="28"/>
        </w:rPr>
        <w:t>) информаци</w:t>
      </w:r>
      <w:r w:rsidR="00C906B6">
        <w:rPr>
          <w:sz w:val="28"/>
          <w:szCs w:val="28"/>
        </w:rPr>
        <w:t>я</w:t>
      </w:r>
      <w:r w:rsidRPr="0056300D">
        <w:rPr>
          <w:sz w:val="28"/>
          <w:szCs w:val="28"/>
        </w:rPr>
        <w:t xml:space="preserve"> о привлечении юридического лица для организации продажи муниципального имущества в электронной форме;</w:t>
      </w:r>
    </w:p>
    <w:p w:rsidR="0056300D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56300D">
        <w:rPr>
          <w:sz w:val="28"/>
          <w:szCs w:val="28"/>
        </w:rPr>
        <w:t xml:space="preserve">           </w:t>
      </w:r>
      <w:r w:rsidR="003F1A7F">
        <w:rPr>
          <w:sz w:val="28"/>
          <w:szCs w:val="28"/>
        </w:rPr>
        <w:t>6</w:t>
      </w:r>
      <w:r w:rsidRPr="0056300D">
        <w:rPr>
          <w:sz w:val="28"/>
          <w:szCs w:val="28"/>
        </w:rPr>
        <w:t>) иные необходимые сведения (в том числе сведения об обременениях и ограничениях).</w:t>
      </w:r>
    </w:p>
    <w:p w:rsidR="008E063F" w:rsidRPr="008E063F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3.5. </w:t>
      </w:r>
      <w:r w:rsidRPr="008E063F">
        <w:rPr>
          <w:sz w:val="28"/>
          <w:szCs w:val="28"/>
        </w:rPr>
        <w:t xml:space="preserve">Решение об условиях приватизации имущественного комплекса муниципального унитарного предприятия должно содержать по мимо сведений, указанных в п. 3.4. настоящего Положения, сведения о: </w:t>
      </w:r>
    </w:p>
    <w:p w:rsidR="008E063F" w:rsidRPr="008E063F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8E063F">
        <w:rPr>
          <w:sz w:val="28"/>
          <w:szCs w:val="28"/>
        </w:rPr>
        <w:t xml:space="preserve">            1) составе подлежащего приватизации имущественного комплекса муниципального унитарного предприятия; </w:t>
      </w:r>
    </w:p>
    <w:p w:rsidR="008E063F" w:rsidRPr="008E063F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8E063F">
        <w:rPr>
          <w:sz w:val="28"/>
          <w:szCs w:val="28"/>
        </w:rPr>
        <w:t xml:space="preserve">            2) перечне объектов имущества, а также исключительных прав, не подлежащих приватизации в составе имущественного комплекса муниципального унитарного предприятия; </w:t>
      </w:r>
    </w:p>
    <w:p w:rsidR="008E063F" w:rsidRPr="008E063F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8E063F">
        <w:rPr>
          <w:sz w:val="28"/>
          <w:szCs w:val="28"/>
        </w:rPr>
        <w:t xml:space="preserve">            3) размере уставного капитала открытого акционерного общества или общества с ограниченной ответственностью, создаваемых посредством преобразования муниципального унитарного предприятия; </w:t>
      </w:r>
    </w:p>
    <w:p w:rsidR="008E063F" w:rsidRPr="008E063F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8E063F">
        <w:rPr>
          <w:sz w:val="28"/>
          <w:szCs w:val="28"/>
        </w:rPr>
        <w:t xml:space="preserve">            4) количестве, категориях и номинальной стоимости акций открытого акционерного общества или номинальной стоимости доли МО «Гатчинский муниципальный район» в уставном капитале общества с ограниченной ответственностью.             </w:t>
      </w:r>
    </w:p>
    <w:p w:rsidR="008E063F" w:rsidRPr="008E063F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8E063F">
        <w:rPr>
          <w:sz w:val="28"/>
          <w:szCs w:val="28"/>
        </w:rPr>
        <w:t xml:space="preserve">            3.6.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или его уполномоченного органа не вправе: </w:t>
      </w:r>
    </w:p>
    <w:p w:rsidR="008E063F" w:rsidRPr="008E063F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8E063F">
        <w:rPr>
          <w:sz w:val="28"/>
          <w:szCs w:val="28"/>
        </w:rPr>
        <w:t xml:space="preserve">             1) сокращать численность работников унитарного предприятия; </w:t>
      </w:r>
    </w:p>
    <w:p w:rsidR="008E063F" w:rsidRPr="008E063F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8E063F">
        <w:rPr>
          <w:sz w:val="28"/>
          <w:szCs w:val="28"/>
        </w:rPr>
        <w:t xml:space="preserve">             2) совершать сделки (несколько взаимосвязанных сделок), цена которых превышает пять процентов балансовой стоимости активов муниципального унитарного предприятия на дату утверждения его последнего балансового отчета или более чем в 50 тысяч раз превышает установленный федеральным законом минимальный размер оплаты труда, сделки (несколько взаимосвязанных сделок), связанные с возможностью прямого или косвенного отчуждения имущества, стоимость которого превышает пять процентов балансовой стоимости активов муниципального унитарного предприятия на дату утверждения его последнего балансового отчета или более чем в 50 тысяч раз превышает установленный федеральным </w:t>
      </w:r>
      <w:r w:rsidRPr="008E063F">
        <w:rPr>
          <w:sz w:val="28"/>
          <w:szCs w:val="28"/>
        </w:rPr>
        <w:lastRenderedPageBreak/>
        <w:t xml:space="preserve">законом минимальный размер оплаты труда, а также сделки (несколько взаимосвязанных сделок), приводящие к отчуждению либо обременению активов муниципального унитарного предприятия; </w:t>
      </w:r>
    </w:p>
    <w:p w:rsidR="008E063F" w:rsidRPr="008E063F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8E063F">
        <w:rPr>
          <w:sz w:val="28"/>
          <w:szCs w:val="28"/>
        </w:rPr>
        <w:t xml:space="preserve">              3) получать кредиты; </w:t>
      </w:r>
    </w:p>
    <w:p w:rsidR="008E063F" w:rsidRPr="008E063F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8E063F">
        <w:rPr>
          <w:sz w:val="28"/>
          <w:szCs w:val="28"/>
        </w:rPr>
        <w:t xml:space="preserve">              4) осуществлять выпуск ценных бумаг; </w:t>
      </w:r>
    </w:p>
    <w:p w:rsidR="008E063F" w:rsidRPr="008E063F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8E063F">
        <w:rPr>
          <w:sz w:val="28"/>
          <w:szCs w:val="28"/>
        </w:rPr>
        <w:t xml:space="preserve">              5)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обществ; </w:t>
      </w:r>
    </w:p>
    <w:p w:rsidR="00D04929" w:rsidRPr="008E063F" w:rsidRDefault="00D04929" w:rsidP="00747346">
      <w:pPr>
        <w:pStyle w:val="a3"/>
        <w:spacing w:before="0" w:beforeAutospacing="0" w:after="240" w:afterAutospacing="0"/>
        <w:contextualSpacing/>
        <w:jc w:val="both"/>
        <w:rPr>
          <w:color w:val="22252D"/>
          <w:sz w:val="28"/>
          <w:szCs w:val="28"/>
        </w:rPr>
      </w:pPr>
      <w:r>
        <w:rPr>
          <w:sz w:val="28"/>
          <w:szCs w:val="28"/>
        </w:rPr>
        <w:t xml:space="preserve">              3.7. Несостоявшаяся продажа муниципального имущества влечет за собой изменения решения об условиях приватизации этого имущества в части способа приватизации и условий, связанных с указанным способом.</w:t>
      </w:r>
    </w:p>
    <w:p w:rsidR="00422D1C" w:rsidRDefault="00422D1C" w:rsidP="00747346">
      <w:pPr>
        <w:pStyle w:val="a3"/>
        <w:spacing w:before="0" w:beforeAutospacing="0" w:after="240" w:afterAutospacing="0"/>
        <w:contextualSpacing/>
        <w:jc w:val="center"/>
        <w:rPr>
          <w:color w:val="22252D"/>
          <w:sz w:val="28"/>
          <w:szCs w:val="28"/>
        </w:rPr>
      </w:pPr>
    </w:p>
    <w:p w:rsidR="00422D1C" w:rsidRPr="00422D1C" w:rsidRDefault="00422D1C" w:rsidP="00747346">
      <w:pPr>
        <w:pStyle w:val="a3"/>
        <w:spacing w:before="0" w:beforeAutospacing="0" w:after="240" w:afterAutospacing="0"/>
        <w:contextualSpacing/>
        <w:jc w:val="center"/>
        <w:rPr>
          <w:b/>
          <w:sz w:val="28"/>
          <w:szCs w:val="28"/>
        </w:rPr>
      </w:pPr>
      <w:r w:rsidRPr="00422D1C">
        <w:rPr>
          <w:b/>
          <w:color w:val="22252D"/>
          <w:sz w:val="28"/>
          <w:szCs w:val="28"/>
        </w:rPr>
        <w:t>4.</w:t>
      </w:r>
      <w:r>
        <w:rPr>
          <w:color w:val="22252D"/>
          <w:sz w:val="28"/>
          <w:szCs w:val="28"/>
        </w:rPr>
        <w:t xml:space="preserve"> </w:t>
      </w:r>
      <w:r w:rsidRPr="00422D1C">
        <w:rPr>
          <w:b/>
          <w:sz w:val="28"/>
          <w:szCs w:val="28"/>
        </w:rPr>
        <w:t>Особенности приватизации объектов культурного наследия (памятников истории и культуры), находящихся в собственности МО «Гатчинский муниципальный район»</w:t>
      </w:r>
    </w:p>
    <w:p w:rsidR="00422D1C" w:rsidRPr="00422D1C" w:rsidRDefault="00422D1C" w:rsidP="00EB29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422D1C">
        <w:rPr>
          <w:rFonts w:ascii="Times New Roman" w:hAnsi="Times New Roman" w:cs="Times New Roman"/>
          <w:sz w:val="28"/>
          <w:szCs w:val="28"/>
        </w:rPr>
        <w:t xml:space="preserve">4.1. Приватизация объектов культурного наследия (памятников истории и культуры), находящихся в собственности МО «Гатчинский муниципальный район», осуществляется в соответствии с Федеральным законом от  25.06.2002 № 73-ФЗ «Об объектах культурного наследия (памятниках истории и культуры) народов Российской Федерации»,   по согласованию с уполномоченным органом исполнительной власти Ленинградской области в области охраны объектов культурного наследия. </w:t>
      </w:r>
    </w:p>
    <w:p w:rsidR="00422D1C" w:rsidRPr="00EB290D" w:rsidRDefault="00EB290D" w:rsidP="00EB29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EB290D">
        <w:rPr>
          <w:rFonts w:ascii="Times New Roman" w:hAnsi="Times New Roman" w:cs="Times New Roman"/>
          <w:sz w:val="28"/>
          <w:szCs w:val="28"/>
        </w:rPr>
        <w:t>4.</w:t>
      </w:r>
      <w:r w:rsidR="00422D1C" w:rsidRPr="00EB290D">
        <w:rPr>
          <w:rFonts w:ascii="Times New Roman" w:hAnsi="Times New Roman" w:cs="Times New Roman"/>
          <w:sz w:val="28"/>
          <w:szCs w:val="28"/>
        </w:rPr>
        <w:t xml:space="preserve">2. В договор купли-продажи объекта культурного наследия (памятника истории и культуры) включаются обязательства нового собственника по восстановлению и сохранению соответствующего памятника истории и культуры, которые являются обременениями права собственности на данный объект и указываются в охранном обязательстве собственника объекта культурного наследия, оформляемом в соответствии с нормативными правовыми актами Российской Федерации уполномоченным органом исполнительной власти </w:t>
      </w:r>
      <w:r w:rsidRPr="00EB290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22D1C" w:rsidRPr="00EB290D">
        <w:rPr>
          <w:rFonts w:ascii="Times New Roman" w:hAnsi="Times New Roman" w:cs="Times New Roman"/>
          <w:sz w:val="28"/>
          <w:szCs w:val="28"/>
        </w:rPr>
        <w:t xml:space="preserve"> в области охраны объектов культурного наследия. </w:t>
      </w:r>
    </w:p>
    <w:p w:rsidR="00422D1C" w:rsidRPr="00EB290D" w:rsidRDefault="000067C9" w:rsidP="00EB29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290D" w:rsidRPr="00EB290D">
        <w:rPr>
          <w:rFonts w:ascii="Times New Roman" w:hAnsi="Times New Roman" w:cs="Times New Roman"/>
          <w:sz w:val="28"/>
          <w:szCs w:val="28"/>
        </w:rPr>
        <w:t>4.3.</w:t>
      </w:r>
      <w:r w:rsidR="00422D1C" w:rsidRPr="00EB290D"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решения о приватизации объекта культурного наследия (памятника истории и культуры), расположенного на земельном участке, который (часть которого) находится в границах зоны охраны объекта культурного наследия (памятника истории и культуры), в договоре купли-продажи объекта культурного наследия должны устанавливаться ограничения использования земельного участка, предусмотренные законодательством об объектах культурного наследия. </w:t>
      </w:r>
    </w:p>
    <w:p w:rsidR="00BC1DFE" w:rsidRPr="00BC1DFE" w:rsidRDefault="0018251A" w:rsidP="00BC1DFE">
      <w:pPr>
        <w:pStyle w:val="1"/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="00BC1DFE">
        <w:rPr>
          <w:sz w:val="28"/>
          <w:szCs w:val="28"/>
        </w:rPr>
        <w:t>.</w:t>
      </w:r>
      <w:r w:rsidR="00BC1DFE" w:rsidRPr="00BC1DFE">
        <w:rPr>
          <w:rStyle w:val="a5"/>
        </w:rPr>
        <w:t xml:space="preserve"> </w:t>
      </w:r>
      <w:r w:rsidR="00BC1DFE" w:rsidRPr="00BC1DFE">
        <w:rPr>
          <w:rStyle w:val="hl"/>
          <w:sz w:val="28"/>
          <w:szCs w:val="28"/>
        </w:rPr>
        <w:t xml:space="preserve">Отчет о результатах приватизации </w:t>
      </w:r>
      <w:r w:rsidR="00BC1DFE">
        <w:rPr>
          <w:rStyle w:val="hl"/>
          <w:sz w:val="28"/>
          <w:szCs w:val="28"/>
        </w:rPr>
        <w:t>муниципального</w:t>
      </w:r>
      <w:r w:rsidR="00BC1DFE" w:rsidRPr="00BC1DFE">
        <w:rPr>
          <w:rStyle w:val="hl"/>
          <w:sz w:val="28"/>
          <w:szCs w:val="28"/>
        </w:rPr>
        <w:t xml:space="preserve"> имущества</w:t>
      </w:r>
    </w:p>
    <w:p w:rsidR="00BC1DFE" w:rsidRPr="00BC1DFE" w:rsidRDefault="00BC1DFE" w:rsidP="00B16F85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DFE">
        <w:rPr>
          <w:rStyle w:val="blk"/>
          <w:rFonts w:ascii="Times New Roman" w:hAnsi="Times New Roman" w:cs="Times New Roman"/>
          <w:sz w:val="28"/>
          <w:szCs w:val="28"/>
        </w:rPr>
        <w:t xml:space="preserve">1. Администрация Гатчинского муниципального района ежегодно, не позднее 1 апреля, представляет в </w:t>
      </w:r>
      <w:r w:rsidR="000067C9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Pr="00BC1DFE">
        <w:rPr>
          <w:rStyle w:val="blk"/>
          <w:rFonts w:ascii="Times New Roman" w:hAnsi="Times New Roman" w:cs="Times New Roman"/>
          <w:sz w:val="28"/>
          <w:szCs w:val="28"/>
        </w:rPr>
        <w:t xml:space="preserve">овет депутатов Гатчинского </w:t>
      </w:r>
      <w:r w:rsidR="00305870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C1DFE">
        <w:rPr>
          <w:rStyle w:val="blk"/>
          <w:rFonts w:ascii="Times New Roman" w:hAnsi="Times New Roman" w:cs="Times New Roman"/>
          <w:sz w:val="28"/>
          <w:szCs w:val="28"/>
        </w:rPr>
        <w:t>района отчет о результатах приватизации муниципального имущества за прошедший год.</w:t>
      </w:r>
    </w:p>
    <w:p w:rsidR="00F132BE" w:rsidRDefault="00BC1DFE" w:rsidP="00F132BE">
      <w:pPr>
        <w:spacing w:line="240" w:lineRule="auto"/>
        <w:ind w:firstLine="53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BC1DFE">
        <w:rPr>
          <w:rStyle w:val="blk"/>
          <w:rFonts w:ascii="Times New Roman" w:hAnsi="Times New Roman" w:cs="Times New Roman"/>
          <w:sz w:val="28"/>
          <w:szCs w:val="28"/>
        </w:rPr>
        <w:lastRenderedPageBreak/>
        <w:t>2. Отчет о результатах приватизации муниципального имущества за прошедший год содерж</w:t>
      </w:r>
      <w:r w:rsidR="00F132BE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0067C9">
        <w:rPr>
          <w:rStyle w:val="blk"/>
          <w:rFonts w:ascii="Times New Roman" w:hAnsi="Times New Roman" w:cs="Times New Roman"/>
          <w:sz w:val="28"/>
          <w:szCs w:val="28"/>
        </w:rPr>
        <w:t>т перечень приватизированного</w:t>
      </w:r>
      <w:r w:rsidRPr="00BC1DFE">
        <w:rPr>
          <w:rStyle w:val="blk"/>
          <w:rFonts w:ascii="Times New Roman" w:hAnsi="Times New Roman" w:cs="Times New Roman"/>
          <w:sz w:val="28"/>
          <w:szCs w:val="28"/>
        </w:rPr>
        <w:t xml:space="preserve"> имущества, в том числе имущественных комплексов муниципальных унитарных предприятий, акций акционерных обществ и иного муниципального имущества с указанием способа, срока и цены сделки приватизации.</w:t>
      </w:r>
    </w:p>
    <w:p w:rsidR="00F132BE" w:rsidRPr="00F132BE" w:rsidRDefault="00F132BE" w:rsidP="00F132B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BE">
        <w:rPr>
          <w:rStyle w:val="blk"/>
          <w:rFonts w:ascii="Times New Roman" w:hAnsi="Times New Roman" w:cs="Times New Roman"/>
          <w:sz w:val="28"/>
          <w:szCs w:val="28"/>
        </w:rPr>
        <w:t xml:space="preserve">3. </w:t>
      </w:r>
      <w:r w:rsidRPr="00F132BE">
        <w:rPr>
          <w:rFonts w:ascii="Times New Roman" w:hAnsi="Times New Roman" w:cs="Times New Roman"/>
          <w:sz w:val="28"/>
          <w:szCs w:val="28"/>
        </w:rPr>
        <w:t xml:space="preserve">Отчет о результатах приватизации муниципального имущества за прошедший год подлежит размещению на официальном сайте в сети </w:t>
      </w:r>
      <w:r w:rsidR="00F91531">
        <w:rPr>
          <w:rFonts w:ascii="Times New Roman" w:hAnsi="Times New Roman" w:cs="Times New Roman"/>
          <w:sz w:val="28"/>
          <w:szCs w:val="28"/>
        </w:rPr>
        <w:t>«</w:t>
      </w:r>
      <w:r w:rsidRPr="00F132BE">
        <w:rPr>
          <w:rFonts w:ascii="Times New Roman" w:hAnsi="Times New Roman" w:cs="Times New Roman"/>
          <w:sz w:val="28"/>
          <w:szCs w:val="28"/>
        </w:rPr>
        <w:t>Интернет</w:t>
      </w:r>
      <w:r w:rsidR="00F91531">
        <w:rPr>
          <w:rFonts w:ascii="Times New Roman" w:hAnsi="Times New Roman" w:cs="Times New Roman"/>
          <w:sz w:val="28"/>
          <w:szCs w:val="28"/>
        </w:rPr>
        <w:t>»</w:t>
      </w:r>
      <w:r w:rsidRPr="00F132B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132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132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132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F132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132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132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132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132BE">
        <w:rPr>
          <w:rFonts w:ascii="Times New Roman" w:hAnsi="Times New Roman" w:cs="Times New Roman"/>
          <w:color w:val="22252D"/>
          <w:sz w:val="28"/>
          <w:szCs w:val="28"/>
        </w:rPr>
        <w:t xml:space="preserve">. </w:t>
      </w:r>
      <w:r w:rsidRPr="00F132BE">
        <w:rPr>
          <w:rFonts w:ascii="Times New Roman" w:hAnsi="Times New Roman" w:cs="Times New Roman"/>
          <w:sz w:val="28"/>
          <w:szCs w:val="28"/>
        </w:rPr>
        <w:t>одновременно с представлением в Совет депутатов</w:t>
      </w:r>
      <w:r w:rsidRPr="00F132BE">
        <w:rPr>
          <w:rStyle w:val="blk"/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F132BE">
        <w:rPr>
          <w:rFonts w:ascii="Times New Roman" w:hAnsi="Times New Roman" w:cs="Times New Roman"/>
          <w:sz w:val="28"/>
          <w:szCs w:val="28"/>
        </w:rPr>
        <w:t>.</w:t>
      </w:r>
    </w:p>
    <w:p w:rsidR="00F132BE" w:rsidRPr="00F91531" w:rsidRDefault="00F132BE" w:rsidP="0045081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51A" w:rsidRPr="0018251A" w:rsidRDefault="00AF74F6" w:rsidP="004508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8251A" w:rsidRPr="0018251A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приватизации имущества </w:t>
      </w:r>
      <w:r w:rsidR="0018251A">
        <w:rPr>
          <w:rFonts w:ascii="Times New Roman" w:hAnsi="Times New Roman" w:cs="Times New Roman"/>
          <w:b/>
          <w:sz w:val="28"/>
          <w:szCs w:val="28"/>
        </w:rPr>
        <w:t>МО «Гатчинский муниципальный район»</w:t>
      </w:r>
    </w:p>
    <w:p w:rsidR="00CD421C" w:rsidRDefault="00CD421C" w:rsidP="00B16F85">
      <w:pPr>
        <w:pStyle w:val="a3"/>
        <w:spacing w:before="0" w:beforeAutospacing="0" w:after="240" w:afterAutospacing="0"/>
        <w:contextualSpacing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sz w:val="28"/>
          <w:szCs w:val="28"/>
        </w:rPr>
        <w:t xml:space="preserve">            </w:t>
      </w:r>
      <w:r w:rsidR="0018251A" w:rsidRPr="00CD421C">
        <w:rPr>
          <w:sz w:val="28"/>
          <w:szCs w:val="28"/>
        </w:rPr>
        <w:t xml:space="preserve">1. </w:t>
      </w:r>
      <w:r w:rsidRPr="0018342B">
        <w:rPr>
          <w:color w:val="22252D"/>
          <w:sz w:val="28"/>
          <w:szCs w:val="28"/>
        </w:rPr>
        <w:t>Прогнозный план (программа) приватизации муниципального имущества на очередной финансовый год и отчет о его выполнении подлежат опубликованию</w:t>
      </w:r>
      <w:r w:rsidR="0018342B" w:rsidRPr="0018342B">
        <w:rPr>
          <w:sz w:val="28"/>
          <w:szCs w:val="28"/>
        </w:rPr>
        <w:t xml:space="preserve"> </w:t>
      </w:r>
      <w:r w:rsidR="0018342B" w:rsidRPr="00CD421C">
        <w:rPr>
          <w:sz w:val="28"/>
          <w:szCs w:val="28"/>
        </w:rPr>
        <w:t xml:space="preserve">на официальном сайте Российской Федерации </w:t>
      </w:r>
      <w:r w:rsidR="0018342B" w:rsidRPr="00CD421C">
        <w:rPr>
          <w:color w:val="000000"/>
          <w:sz w:val="28"/>
          <w:szCs w:val="28"/>
        </w:rPr>
        <w:t xml:space="preserve">в сети </w:t>
      </w:r>
      <w:r w:rsidR="00F91531">
        <w:rPr>
          <w:color w:val="000000"/>
          <w:sz w:val="28"/>
          <w:szCs w:val="28"/>
        </w:rPr>
        <w:t>«</w:t>
      </w:r>
      <w:r w:rsidR="0018342B" w:rsidRPr="00CD421C">
        <w:rPr>
          <w:color w:val="000000"/>
          <w:sz w:val="28"/>
          <w:szCs w:val="28"/>
        </w:rPr>
        <w:t>Интернет</w:t>
      </w:r>
      <w:r w:rsidR="00F91531">
        <w:rPr>
          <w:color w:val="000000"/>
          <w:sz w:val="28"/>
          <w:szCs w:val="28"/>
        </w:rPr>
        <w:t>»</w:t>
      </w:r>
      <w:r w:rsidR="0018342B" w:rsidRPr="00CD421C">
        <w:rPr>
          <w:color w:val="000000"/>
          <w:sz w:val="28"/>
          <w:szCs w:val="28"/>
        </w:rPr>
        <w:t xml:space="preserve"> </w:t>
      </w:r>
      <w:hyperlink r:id="rId10" w:history="1">
        <w:r w:rsidR="0018342B" w:rsidRPr="00CD421C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18342B" w:rsidRPr="00CD421C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18342B" w:rsidRPr="00CD421C">
          <w:rPr>
            <w:rStyle w:val="a4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18342B" w:rsidRPr="00CD421C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18342B" w:rsidRPr="00CD421C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18342B" w:rsidRPr="00CD421C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18342B" w:rsidRPr="00CD421C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rebuchet MS" w:hAnsi="Trebuchet MS"/>
          <w:color w:val="22252D"/>
          <w:sz w:val="21"/>
          <w:szCs w:val="21"/>
        </w:rPr>
        <w:t>.</w:t>
      </w:r>
    </w:p>
    <w:p w:rsidR="00B16F85" w:rsidRDefault="00B16F85" w:rsidP="00B16F85">
      <w:pPr>
        <w:pStyle w:val="a3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B16F85">
        <w:rPr>
          <w:color w:val="22252D"/>
          <w:sz w:val="28"/>
          <w:szCs w:val="28"/>
        </w:rPr>
        <w:t xml:space="preserve">             2.</w:t>
      </w:r>
      <w:r>
        <w:rPr>
          <w:rFonts w:ascii="Trebuchet MS" w:hAnsi="Trebuchet MS"/>
          <w:color w:val="22252D"/>
          <w:sz w:val="21"/>
          <w:szCs w:val="21"/>
        </w:rPr>
        <w:t xml:space="preserve"> </w:t>
      </w:r>
      <w:r w:rsidR="0018251A" w:rsidRPr="00CD421C">
        <w:rPr>
          <w:sz w:val="28"/>
          <w:szCs w:val="28"/>
        </w:rPr>
        <w:t>Информационн</w:t>
      </w:r>
      <w:r w:rsidR="00CD421C" w:rsidRPr="00CD421C">
        <w:rPr>
          <w:sz w:val="28"/>
          <w:szCs w:val="28"/>
        </w:rPr>
        <w:t>ы</w:t>
      </w:r>
      <w:r w:rsidR="0018251A" w:rsidRPr="00CD421C">
        <w:rPr>
          <w:sz w:val="28"/>
          <w:szCs w:val="28"/>
        </w:rPr>
        <w:t>е</w:t>
      </w:r>
      <w:r w:rsidR="00CD421C" w:rsidRPr="00CD421C">
        <w:rPr>
          <w:sz w:val="28"/>
          <w:szCs w:val="28"/>
        </w:rPr>
        <w:t xml:space="preserve"> с</w:t>
      </w:r>
      <w:r w:rsidR="0018251A" w:rsidRPr="00CD421C">
        <w:rPr>
          <w:sz w:val="28"/>
          <w:szCs w:val="28"/>
        </w:rPr>
        <w:t>ообщени</w:t>
      </w:r>
      <w:r w:rsidR="00CD421C" w:rsidRPr="00CD421C">
        <w:rPr>
          <w:sz w:val="28"/>
          <w:szCs w:val="28"/>
        </w:rPr>
        <w:t>я</w:t>
      </w:r>
      <w:r w:rsidR="0018251A" w:rsidRPr="00CD421C">
        <w:rPr>
          <w:sz w:val="28"/>
          <w:szCs w:val="28"/>
        </w:rPr>
        <w:t xml:space="preserve"> о приватизации</w:t>
      </w:r>
      <w:r w:rsidR="00CD421C" w:rsidRPr="00CD421C">
        <w:rPr>
          <w:sz w:val="28"/>
          <w:szCs w:val="28"/>
        </w:rPr>
        <w:t xml:space="preserve"> муниципального</w:t>
      </w:r>
      <w:r w:rsidR="0018251A" w:rsidRPr="00CD421C">
        <w:rPr>
          <w:sz w:val="28"/>
          <w:szCs w:val="28"/>
        </w:rPr>
        <w:t xml:space="preserve"> имущества подлеж</w:t>
      </w:r>
      <w:r w:rsidR="00CD421C" w:rsidRPr="00CD421C">
        <w:rPr>
          <w:sz w:val="28"/>
          <w:szCs w:val="28"/>
        </w:rPr>
        <w:t>а</w:t>
      </w:r>
      <w:r w:rsidR="0018251A" w:rsidRPr="00CD421C">
        <w:rPr>
          <w:sz w:val="28"/>
          <w:szCs w:val="28"/>
        </w:rPr>
        <w:t xml:space="preserve">т опубликованию </w:t>
      </w:r>
      <w:r w:rsidR="00CD421C" w:rsidRPr="00CD421C">
        <w:rPr>
          <w:sz w:val="28"/>
          <w:szCs w:val="28"/>
        </w:rPr>
        <w:t xml:space="preserve">на официальном сайте Российской Федерации </w:t>
      </w:r>
      <w:r w:rsidR="00CD421C" w:rsidRPr="00CD421C">
        <w:rPr>
          <w:color w:val="000000"/>
          <w:sz w:val="28"/>
          <w:szCs w:val="28"/>
        </w:rPr>
        <w:t xml:space="preserve">в сети </w:t>
      </w:r>
      <w:r w:rsidR="00F91531">
        <w:rPr>
          <w:color w:val="000000"/>
          <w:sz w:val="28"/>
          <w:szCs w:val="28"/>
        </w:rPr>
        <w:t>«</w:t>
      </w:r>
      <w:r w:rsidR="00CD421C" w:rsidRPr="00CD421C">
        <w:rPr>
          <w:color w:val="000000"/>
          <w:sz w:val="28"/>
          <w:szCs w:val="28"/>
        </w:rPr>
        <w:t>Интернет</w:t>
      </w:r>
      <w:r w:rsidR="00F91531">
        <w:rPr>
          <w:color w:val="000000"/>
          <w:sz w:val="28"/>
          <w:szCs w:val="28"/>
        </w:rPr>
        <w:t>»</w:t>
      </w:r>
      <w:r w:rsidR="00CD421C" w:rsidRPr="00CD421C">
        <w:rPr>
          <w:color w:val="000000"/>
          <w:sz w:val="28"/>
          <w:szCs w:val="28"/>
        </w:rPr>
        <w:t xml:space="preserve"> </w:t>
      </w:r>
      <w:hyperlink r:id="rId11" w:history="1">
        <w:r w:rsidR="00CD421C" w:rsidRPr="00CD421C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CD421C" w:rsidRPr="00CD421C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D421C" w:rsidRPr="00CD421C">
          <w:rPr>
            <w:rStyle w:val="a4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CD421C" w:rsidRPr="00CD421C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D421C" w:rsidRPr="00CD421C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CD421C" w:rsidRPr="00CD421C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D421C" w:rsidRPr="00CD421C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D421C" w:rsidRPr="00CD421C">
        <w:rPr>
          <w:color w:val="000000"/>
          <w:sz w:val="28"/>
          <w:szCs w:val="28"/>
        </w:rPr>
        <w:t xml:space="preserve">., официальном сайте </w:t>
      </w:r>
      <w:r w:rsidR="00CD421C" w:rsidRPr="00CD421C">
        <w:rPr>
          <w:color w:val="000000"/>
          <w:spacing w:val="1"/>
          <w:sz w:val="28"/>
          <w:szCs w:val="28"/>
        </w:rPr>
        <w:t>Гатчинского муниципального района и на электронной площадке в случае продажи муниципального имущества в электронной форме.</w:t>
      </w:r>
      <w:r w:rsidR="00CD421C" w:rsidRPr="00CD421C">
        <w:rPr>
          <w:color w:val="000000"/>
          <w:sz w:val="28"/>
          <w:szCs w:val="28"/>
        </w:rPr>
        <w:t xml:space="preserve"> </w:t>
      </w:r>
    </w:p>
    <w:p w:rsidR="00256BDA" w:rsidRDefault="00CD421C" w:rsidP="0045081E">
      <w:pPr>
        <w:pStyle w:val="a3"/>
        <w:spacing w:before="0" w:beforeAutospacing="0" w:after="240" w:afterAutospacing="0"/>
        <w:contextualSpacing/>
        <w:jc w:val="both"/>
      </w:pPr>
      <w:r>
        <w:rPr>
          <w:sz w:val="28"/>
          <w:szCs w:val="28"/>
        </w:rPr>
        <w:t xml:space="preserve">             </w:t>
      </w:r>
      <w:r w:rsidR="00B16F85">
        <w:rPr>
          <w:sz w:val="28"/>
          <w:szCs w:val="28"/>
        </w:rPr>
        <w:t>3</w:t>
      </w:r>
      <w:r w:rsidR="0018251A" w:rsidRPr="00CD421C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18251A" w:rsidRPr="00CD421C">
        <w:rPr>
          <w:sz w:val="28"/>
          <w:szCs w:val="28"/>
        </w:rPr>
        <w:t>нформационно</w:t>
      </w:r>
      <w:r w:rsidRPr="00CD421C">
        <w:rPr>
          <w:sz w:val="28"/>
          <w:szCs w:val="28"/>
        </w:rPr>
        <w:t>е</w:t>
      </w:r>
      <w:r w:rsidR="0018251A" w:rsidRPr="00CD421C">
        <w:rPr>
          <w:sz w:val="28"/>
          <w:szCs w:val="28"/>
        </w:rPr>
        <w:t xml:space="preserve"> сообщени</w:t>
      </w:r>
      <w:r w:rsidRPr="00CD421C">
        <w:rPr>
          <w:sz w:val="28"/>
          <w:szCs w:val="28"/>
        </w:rPr>
        <w:t>е</w:t>
      </w:r>
      <w:r w:rsidR="0018251A" w:rsidRPr="00CD421C">
        <w:rPr>
          <w:sz w:val="28"/>
          <w:szCs w:val="28"/>
        </w:rPr>
        <w:t xml:space="preserve"> о продаже</w:t>
      </w:r>
      <w:r w:rsidRPr="00CD421C">
        <w:rPr>
          <w:sz w:val="28"/>
          <w:szCs w:val="28"/>
        </w:rPr>
        <w:t xml:space="preserve"> муниципального</w:t>
      </w:r>
      <w:r w:rsidR="0018251A" w:rsidRPr="00CD421C">
        <w:rPr>
          <w:sz w:val="28"/>
          <w:szCs w:val="28"/>
        </w:rPr>
        <w:t xml:space="preserve"> имущества </w:t>
      </w:r>
      <w:r w:rsidRPr="00CD421C">
        <w:rPr>
          <w:sz w:val="28"/>
          <w:szCs w:val="28"/>
        </w:rPr>
        <w:t>должно содержать</w:t>
      </w:r>
      <w:r w:rsidR="0018251A" w:rsidRPr="00CD421C">
        <w:rPr>
          <w:sz w:val="28"/>
          <w:szCs w:val="28"/>
        </w:rPr>
        <w:t xml:space="preserve"> сведения, установленные </w:t>
      </w:r>
      <w:r w:rsidRPr="00CD421C">
        <w:rPr>
          <w:sz w:val="28"/>
          <w:szCs w:val="28"/>
        </w:rPr>
        <w:t xml:space="preserve">Федеральным </w:t>
      </w:r>
      <w:hyperlink r:id="rId12" w:history="1">
        <w:r w:rsidRPr="00CD421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CD421C">
        <w:rPr>
          <w:sz w:val="28"/>
          <w:szCs w:val="28"/>
        </w:rPr>
        <w:t> </w:t>
      </w:r>
      <w:hyperlink r:id="rId13" w:history="1">
        <w:r w:rsidRPr="00CD421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21.10.2001 № 178-ФЗ</w:t>
        </w:r>
      </w:hyperlink>
      <w:r w:rsidRPr="00CD421C">
        <w:rPr>
          <w:sz w:val="28"/>
          <w:szCs w:val="28"/>
        </w:rPr>
        <w:t> «О приватизации государственного и муниципального имущества»</w:t>
      </w:r>
      <w:r w:rsidR="0018251A" w:rsidRPr="00CD421C">
        <w:rPr>
          <w:sz w:val="28"/>
          <w:szCs w:val="28"/>
        </w:rPr>
        <w:t xml:space="preserve">,  в том числе сведения о сервитутах и других обременениях приватизируемого имущества </w:t>
      </w:r>
      <w:r w:rsidRPr="00CD421C">
        <w:rPr>
          <w:sz w:val="28"/>
          <w:szCs w:val="28"/>
        </w:rPr>
        <w:t>, а так же решения о проведении продажи в электронной форме</w:t>
      </w:r>
      <w:r w:rsidR="0018251A" w:rsidRPr="00CD421C">
        <w:rPr>
          <w:sz w:val="28"/>
          <w:szCs w:val="28"/>
        </w:rPr>
        <w:t xml:space="preserve">. </w:t>
      </w:r>
      <w:bookmarkEnd w:id="0"/>
    </w:p>
    <w:sectPr w:rsidR="00256BDA" w:rsidSect="000067C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13C"/>
    <w:rsid w:val="000067C9"/>
    <w:rsid w:val="0005532F"/>
    <w:rsid w:val="000B313C"/>
    <w:rsid w:val="00113A98"/>
    <w:rsid w:val="0014783F"/>
    <w:rsid w:val="0018207E"/>
    <w:rsid w:val="0018251A"/>
    <w:rsid w:val="0018342B"/>
    <w:rsid w:val="001F7C33"/>
    <w:rsid w:val="00256BDA"/>
    <w:rsid w:val="00287BF1"/>
    <w:rsid w:val="002A0499"/>
    <w:rsid w:val="002C497C"/>
    <w:rsid w:val="002D272D"/>
    <w:rsid w:val="002E1243"/>
    <w:rsid w:val="002F3F54"/>
    <w:rsid w:val="00305870"/>
    <w:rsid w:val="003128A3"/>
    <w:rsid w:val="00391B4D"/>
    <w:rsid w:val="003F1A7F"/>
    <w:rsid w:val="00422D1C"/>
    <w:rsid w:val="0042546B"/>
    <w:rsid w:val="0045081E"/>
    <w:rsid w:val="004C0BB7"/>
    <w:rsid w:val="004E3C6D"/>
    <w:rsid w:val="005237B3"/>
    <w:rsid w:val="0056300D"/>
    <w:rsid w:val="005A4ABE"/>
    <w:rsid w:val="005F3A52"/>
    <w:rsid w:val="00605D36"/>
    <w:rsid w:val="006144B8"/>
    <w:rsid w:val="006B31E4"/>
    <w:rsid w:val="006E5B36"/>
    <w:rsid w:val="00740F4A"/>
    <w:rsid w:val="00747346"/>
    <w:rsid w:val="00751C8A"/>
    <w:rsid w:val="00755789"/>
    <w:rsid w:val="00780F8B"/>
    <w:rsid w:val="00781811"/>
    <w:rsid w:val="00884D76"/>
    <w:rsid w:val="008E063F"/>
    <w:rsid w:val="009070EB"/>
    <w:rsid w:val="0098669E"/>
    <w:rsid w:val="009A1D3B"/>
    <w:rsid w:val="00AA06D7"/>
    <w:rsid w:val="00AA1BF0"/>
    <w:rsid w:val="00AF74F6"/>
    <w:rsid w:val="00B16F85"/>
    <w:rsid w:val="00BB0408"/>
    <w:rsid w:val="00BB18A1"/>
    <w:rsid w:val="00BC1DFE"/>
    <w:rsid w:val="00BD267D"/>
    <w:rsid w:val="00C17FB3"/>
    <w:rsid w:val="00C376B2"/>
    <w:rsid w:val="00C906B6"/>
    <w:rsid w:val="00CD421C"/>
    <w:rsid w:val="00CF70B9"/>
    <w:rsid w:val="00D04929"/>
    <w:rsid w:val="00D60D2F"/>
    <w:rsid w:val="00D817E2"/>
    <w:rsid w:val="00D95DE4"/>
    <w:rsid w:val="00D97467"/>
    <w:rsid w:val="00DF04A8"/>
    <w:rsid w:val="00E65D40"/>
    <w:rsid w:val="00EB216B"/>
    <w:rsid w:val="00EB290D"/>
    <w:rsid w:val="00F132BE"/>
    <w:rsid w:val="00F23364"/>
    <w:rsid w:val="00F90A15"/>
    <w:rsid w:val="00F91531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E90B6-0D7C-44E2-88A3-5CD0EF65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B7"/>
  </w:style>
  <w:style w:type="paragraph" w:styleId="1">
    <w:name w:val="heading 1"/>
    <w:basedOn w:val="a"/>
    <w:link w:val="10"/>
    <w:uiPriority w:val="9"/>
    <w:qFormat/>
    <w:rsid w:val="00BC1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313C"/>
    <w:rPr>
      <w:color w:val="0000FF"/>
      <w:u w:val="single"/>
    </w:rPr>
  </w:style>
  <w:style w:type="character" w:styleId="a5">
    <w:name w:val="Strong"/>
    <w:basedOn w:val="a0"/>
    <w:uiPriority w:val="22"/>
    <w:qFormat/>
    <w:rsid w:val="000B313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D421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C1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C1DFE"/>
  </w:style>
  <w:style w:type="character" w:customStyle="1" w:styleId="hl">
    <w:name w:val="hl"/>
    <w:basedOn w:val="a0"/>
    <w:rsid w:val="00BC1DFE"/>
  </w:style>
  <w:style w:type="character" w:customStyle="1" w:styleId="nobr">
    <w:name w:val="nobr"/>
    <w:basedOn w:val="a0"/>
    <w:rsid w:val="00BC1DFE"/>
  </w:style>
  <w:style w:type="paragraph" w:styleId="a6">
    <w:name w:val="Balloon Text"/>
    <w:basedOn w:val="a"/>
    <w:link w:val="a7"/>
    <w:uiPriority w:val="99"/>
    <w:semiHidden/>
    <w:unhideWhenUsed/>
    <w:rsid w:val="00AA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BF0"/>
    <w:rPr>
      <w:rFonts w:ascii="Segoe UI" w:hAnsi="Segoe UI" w:cs="Segoe UI"/>
      <w:sz w:val="18"/>
      <w:szCs w:val="18"/>
    </w:rPr>
  </w:style>
  <w:style w:type="paragraph" w:styleId="a8">
    <w:name w:val="caption"/>
    <w:basedOn w:val="a"/>
    <w:uiPriority w:val="99"/>
    <w:semiHidden/>
    <w:unhideWhenUsed/>
    <w:qFormat/>
    <w:rsid w:val="00DF04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04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0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B18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B1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128A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1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80b419d8-e000-4bd8-9220-ece99111815d" TargetMode="External"/><Relationship Id="rId13" Type="http://schemas.openxmlformats.org/officeDocument/2006/relationships/hyperlink" Target="http://zakon.scli.ru/ru/legal_texts/act_municipal_education/index.php?do4=document&amp;id4=6ede0023-a5d1-4b11-8881-70505f2fb9c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ct_municipal_education/index.php?do4=document&amp;id4=6ede0023-a5d1-4b11-8881-70505f2fb9c9" TargetMode="External"/><Relationship Id="rId12" Type="http://schemas.openxmlformats.org/officeDocument/2006/relationships/hyperlink" Target="http://zakon.scli.ru/ru/legal_texts/act_municipal_education/index.php?do4=document&amp;id4=6ede0023-a5d1-4b11-8881-70505f2fb9c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6ede0023-a5d1-4b11-8881-70505f2fb9c9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http://zakon.scli.ru/ru/legal_texts/act_municipal_education/index.php?do4=document&amp;id4=96e20c02-1b12-465a-b64c-24aa92270007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Ростокина Ольга Вадимовна</dc:creator>
  <cp:lastModifiedBy>Ворожбитова Ольга Борисовна</cp:lastModifiedBy>
  <cp:revision>47</cp:revision>
  <cp:lastPrinted>2019-06-05T07:05:00Z</cp:lastPrinted>
  <dcterms:created xsi:type="dcterms:W3CDTF">2019-05-15T17:45:00Z</dcterms:created>
  <dcterms:modified xsi:type="dcterms:W3CDTF">2019-06-13T05:40:00Z</dcterms:modified>
</cp:coreProperties>
</file>