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CEC8" w14:textId="3D83511D" w:rsidR="00C53DB0" w:rsidRDefault="00421BC4" w:rsidP="00421BC4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3DB0">
        <w:rPr>
          <w:rFonts w:ascii="Arial" w:hAnsi="Arial" w:cs="Arial"/>
          <w:b/>
          <w:szCs w:val="28"/>
        </w:rPr>
        <w:t>ПРОЕКТ</w:t>
      </w:r>
    </w:p>
    <w:p w14:paraId="6A74A62C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817C5D2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630CC8FA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7C8707CB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6342E2F1" w14:textId="00726072" w:rsidR="00C53DB0" w:rsidRPr="00443705" w:rsidRDefault="00667183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14:paraId="43386CC9" w14:textId="5474BF9A" w:rsidR="00667183" w:rsidRDefault="00421BC4" w:rsidP="00C53DB0">
      <w:pPr>
        <w:ind w:left="-540" w:right="-10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9667DC" w14:textId="77777777"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14:paraId="151B4036" w14:textId="278C8270"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6624">
        <w:rPr>
          <w:sz w:val="28"/>
          <w:szCs w:val="28"/>
        </w:rPr>
        <w:t>2</w:t>
      </w:r>
      <w:r w:rsidR="00421BC4">
        <w:rPr>
          <w:sz w:val="28"/>
          <w:szCs w:val="28"/>
        </w:rPr>
        <w:t>8</w:t>
      </w:r>
      <w:r w:rsidRPr="009F6624">
        <w:rPr>
          <w:sz w:val="28"/>
          <w:szCs w:val="28"/>
        </w:rPr>
        <w:t xml:space="preserve"> </w:t>
      </w:r>
      <w:r w:rsidR="00421BC4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667183">
        <w:rPr>
          <w:sz w:val="28"/>
          <w:szCs w:val="28"/>
        </w:rPr>
        <w:t>2</w:t>
      </w:r>
      <w:r w:rsidR="006E67AE">
        <w:rPr>
          <w:sz w:val="28"/>
          <w:szCs w:val="28"/>
        </w:rPr>
        <w:t>1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14:paraId="517B1090" w14:textId="562A551A"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 w:rsidR="00667183">
        <w:rPr>
          <w:sz w:val="28"/>
          <w:szCs w:val="28"/>
        </w:rPr>
        <w:t>1</w:t>
      </w:r>
      <w:r w:rsidR="006E67AE">
        <w:rPr>
          <w:sz w:val="28"/>
          <w:szCs w:val="28"/>
        </w:rPr>
        <w:t>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79373FF2" w14:textId="77777777"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14:paraId="579D2CBC" w14:textId="165F3DCF" w:rsidR="00C53DB0" w:rsidRPr="00297FB8" w:rsidRDefault="00C53DB0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 w:rsidR="00667183"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 xml:space="preserve">-00 – </w:t>
      </w:r>
      <w:r w:rsidR="00667183"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43CA1205" w14:textId="77777777"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</w:t>
      </w:r>
      <w:proofErr w:type="gramStart"/>
      <w:r w:rsidRPr="00297FB8">
        <w:rPr>
          <w:b/>
          <w:sz w:val="28"/>
          <w:szCs w:val="28"/>
        </w:rPr>
        <w:t>регламента  заседания</w:t>
      </w:r>
      <w:proofErr w:type="gramEnd"/>
    </w:p>
    <w:p w14:paraId="3A222EF8" w14:textId="77777777"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4C70C22D" w14:textId="2B5AED07"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5A43E3F5" w14:textId="47FD19B0" w:rsidR="00D020D7" w:rsidRPr="006C000F" w:rsidRDefault="006C000F" w:rsidP="006C000F">
      <w:pPr>
        <w:tabs>
          <w:tab w:val="left" w:pos="-2880"/>
          <w:tab w:val="left" w:pos="12960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C000F">
        <w:rPr>
          <w:b/>
          <w:sz w:val="28"/>
          <w:szCs w:val="28"/>
        </w:rPr>
        <w:t>10-05 – 10-20</w:t>
      </w:r>
    </w:p>
    <w:p w14:paraId="2D9420A4" w14:textId="2C2B4946" w:rsidR="00D020D7" w:rsidRPr="006C000F" w:rsidRDefault="00D020D7" w:rsidP="00D020D7">
      <w:pPr>
        <w:pStyle w:val="a8"/>
        <w:numPr>
          <w:ilvl w:val="0"/>
          <w:numId w:val="24"/>
        </w:numPr>
        <w:ind w:left="0" w:right="150" w:firstLine="567"/>
        <w:jc w:val="both"/>
        <w:rPr>
          <w:sz w:val="28"/>
          <w:szCs w:val="28"/>
        </w:rPr>
      </w:pPr>
      <w:r w:rsidRPr="006C000F">
        <w:rPr>
          <w:sz w:val="28"/>
          <w:szCs w:val="28"/>
        </w:rPr>
        <w:t>Об отчете начальника Управления МВД РФ Ленинградской области по Гатчинскому району о деятельности управления за 2020 год.</w:t>
      </w:r>
    </w:p>
    <w:p w14:paraId="13A6D7ED" w14:textId="6B47F14E" w:rsidR="006C000F" w:rsidRPr="006C000F" w:rsidRDefault="006C000F" w:rsidP="006C000F">
      <w:pPr>
        <w:pStyle w:val="a8"/>
        <w:ind w:left="0" w:right="150" w:firstLine="567"/>
        <w:jc w:val="both"/>
        <w:rPr>
          <w:bCs/>
          <w:i/>
          <w:iCs/>
          <w:sz w:val="28"/>
          <w:szCs w:val="28"/>
        </w:rPr>
      </w:pPr>
      <w:proofErr w:type="gramStart"/>
      <w:r w:rsidRPr="006C000F">
        <w:rPr>
          <w:bCs/>
          <w:i/>
          <w:iCs/>
          <w:sz w:val="28"/>
          <w:szCs w:val="28"/>
        </w:rPr>
        <w:t>Докладчик  -</w:t>
      </w:r>
      <w:proofErr w:type="gramEnd"/>
      <w:r w:rsidRPr="006C000F">
        <w:rPr>
          <w:bCs/>
          <w:i/>
          <w:iCs/>
          <w:sz w:val="28"/>
          <w:szCs w:val="28"/>
        </w:rPr>
        <w:t xml:space="preserve"> </w:t>
      </w:r>
      <w:r w:rsidRPr="006C000F">
        <w:rPr>
          <w:bCs/>
          <w:i/>
          <w:iCs/>
          <w:sz w:val="28"/>
          <w:szCs w:val="28"/>
        </w:rPr>
        <w:t xml:space="preserve">Волков  Александр Васильевич, </w:t>
      </w:r>
      <w:r w:rsidRPr="006C000F">
        <w:rPr>
          <w:rStyle w:val="a9"/>
          <w:b w:val="0"/>
          <w:i/>
          <w:iCs/>
          <w:sz w:val="28"/>
          <w:szCs w:val="28"/>
        </w:rPr>
        <w:t>начальник УМВД России по Гатчинскому району Ленинградской области</w:t>
      </w:r>
    </w:p>
    <w:p w14:paraId="2A88753C" w14:textId="1D901218" w:rsidR="006C000F" w:rsidRPr="006C000F" w:rsidRDefault="006C000F" w:rsidP="006C000F">
      <w:pPr>
        <w:pStyle w:val="a8"/>
        <w:ind w:left="567"/>
        <w:jc w:val="both"/>
        <w:rPr>
          <w:sz w:val="28"/>
          <w:szCs w:val="28"/>
        </w:rPr>
      </w:pPr>
      <w:r w:rsidRPr="006C000F">
        <w:rPr>
          <w:b/>
          <w:sz w:val="28"/>
          <w:szCs w:val="28"/>
        </w:rPr>
        <w:t>10-20 – 10-35</w:t>
      </w:r>
    </w:p>
    <w:p w14:paraId="78AF27F8" w14:textId="61879C6A" w:rsidR="00D020D7" w:rsidRPr="006C000F" w:rsidRDefault="00D020D7" w:rsidP="00D020D7">
      <w:pPr>
        <w:pStyle w:val="a8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6C000F">
        <w:rPr>
          <w:sz w:val="28"/>
          <w:szCs w:val="28"/>
        </w:rPr>
        <w:t xml:space="preserve">Об отчете председателя </w:t>
      </w:r>
      <w:r w:rsidR="009E4250" w:rsidRPr="006C000F">
        <w:rPr>
          <w:sz w:val="28"/>
          <w:szCs w:val="28"/>
        </w:rPr>
        <w:t>к</w:t>
      </w:r>
      <w:r w:rsidRPr="006C000F">
        <w:rPr>
          <w:sz w:val="28"/>
          <w:szCs w:val="28"/>
        </w:rPr>
        <w:t>онтрольно-счетной палаты Гатчинского муниципального района о работе палаты в 2020 году.</w:t>
      </w:r>
    </w:p>
    <w:p w14:paraId="3349412F" w14:textId="77777777" w:rsidR="006C000F" w:rsidRPr="006C000F" w:rsidRDefault="006C000F" w:rsidP="006C000F">
      <w:pPr>
        <w:tabs>
          <w:tab w:val="left" w:pos="196"/>
        </w:tabs>
        <w:ind w:left="54" w:right="191" w:firstLine="513"/>
        <w:jc w:val="both"/>
        <w:rPr>
          <w:i/>
          <w:sz w:val="28"/>
          <w:szCs w:val="28"/>
        </w:rPr>
      </w:pPr>
      <w:r w:rsidRPr="006C000F">
        <w:rPr>
          <w:i/>
          <w:iCs/>
          <w:sz w:val="28"/>
          <w:szCs w:val="28"/>
        </w:rPr>
        <w:t>Докладчик</w:t>
      </w:r>
      <w:r w:rsidRPr="006C000F">
        <w:rPr>
          <w:i/>
          <w:iCs/>
          <w:sz w:val="28"/>
          <w:szCs w:val="28"/>
        </w:rPr>
        <w:t xml:space="preserve"> - </w:t>
      </w:r>
      <w:proofErr w:type="spellStart"/>
      <w:r w:rsidRPr="006C000F">
        <w:rPr>
          <w:i/>
          <w:sz w:val="28"/>
          <w:szCs w:val="28"/>
        </w:rPr>
        <w:t>Вихровский</w:t>
      </w:r>
      <w:proofErr w:type="spellEnd"/>
      <w:r w:rsidRPr="006C000F">
        <w:rPr>
          <w:i/>
          <w:sz w:val="28"/>
          <w:szCs w:val="28"/>
        </w:rPr>
        <w:t xml:space="preserve"> Игорь Евгеньевич, председатель контрольно-счетной палаты ГМР</w:t>
      </w:r>
    </w:p>
    <w:p w14:paraId="44384DBD" w14:textId="0E269ECC" w:rsidR="006C000F" w:rsidRPr="006C000F" w:rsidRDefault="006C000F" w:rsidP="006C000F">
      <w:pPr>
        <w:pStyle w:val="a8"/>
        <w:ind w:left="567"/>
        <w:jc w:val="both"/>
        <w:rPr>
          <w:i/>
          <w:iCs/>
          <w:sz w:val="28"/>
          <w:szCs w:val="28"/>
        </w:rPr>
      </w:pPr>
      <w:r w:rsidRPr="006C000F">
        <w:rPr>
          <w:b/>
          <w:sz w:val="28"/>
          <w:szCs w:val="28"/>
        </w:rPr>
        <w:t xml:space="preserve">10-35 – 10-50  </w:t>
      </w:r>
    </w:p>
    <w:p w14:paraId="2C89627D" w14:textId="6ED95571" w:rsidR="00D020D7" w:rsidRPr="006C000F" w:rsidRDefault="00D020D7" w:rsidP="00D020D7">
      <w:pPr>
        <w:pStyle w:val="a8"/>
        <w:numPr>
          <w:ilvl w:val="0"/>
          <w:numId w:val="24"/>
        </w:numPr>
        <w:suppressAutoHyphens/>
        <w:ind w:left="0" w:right="142" w:firstLine="567"/>
        <w:jc w:val="both"/>
        <w:rPr>
          <w:sz w:val="28"/>
          <w:szCs w:val="28"/>
        </w:rPr>
      </w:pPr>
      <w:r w:rsidRPr="006C000F">
        <w:rPr>
          <w:sz w:val="28"/>
          <w:szCs w:val="28"/>
        </w:rPr>
        <w:t>Доклад о состоянии и развитии институтов гражданского общества в Гатчинском муниципальном районе</w:t>
      </w:r>
    </w:p>
    <w:p w14:paraId="4315E65D" w14:textId="77777777" w:rsidR="006C000F" w:rsidRPr="006C000F" w:rsidRDefault="006C000F" w:rsidP="006C000F">
      <w:pPr>
        <w:ind w:firstLine="272"/>
        <w:jc w:val="both"/>
        <w:rPr>
          <w:i/>
          <w:sz w:val="28"/>
          <w:szCs w:val="28"/>
        </w:rPr>
      </w:pPr>
      <w:r w:rsidRPr="006C000F">
        <w:rPr>
          <w:i/>
          <w:iCs/>
          <w:sz w:val="28"/>
          <w:szCs w:val="28"/>
        </w:rPr>
        <w:t>Докладчик</w:t>
      </w:r>
      <w:r w:rsidRPr="006C000F">
        <w:rPr>
          <w:i/>
          <w:iCs/>
          <w:sz w:val="28"/>
          <w:szCs w:val="28"/>
        </w:rPr>
        <w:t xml:space="preserve"> </w:t>
      </w:r>
      <w:r w:rsidRPr="006C000F">
        <w:rPr>
          <w:i/>
          <w:sz w:val="28"/>
          <w:szCs w:val="28"/>
        </w:rPr>
        <w:t>Кравчук Марк Витальевич, председатель общественной палаты ГМР</w:t>
      </w:r>
    </w:p>
    <w:p w14:paraId="22AFD08E" w14:textId="720B78A7" w:rsidR="006C000F" w:rsidRPr="006C000F" w:rsidRDefault="006C000F" w:rsidP="006C000F">
      <w:pPr>
        <w:pStyle w:val="a8"/>
        <w:suppressAutoHyphens/>
        <w:ind w:left="567" w:right="142"/>
        <w:jc w:val="both"/>
        <w:rPr>
          <w:i/>
          <w:iCs/>
          <w:sz w:val="28"/>
          <w:szCs w:val="28"/>
        </w:rPr>
      </w:pPr>
      <w:r w:rsidRPr="006C000F">
        <w:rPr>
          <w:b/>
          <w:sz w:val="28"/>
          <w:szCs w:val="28"/>
        </w:rPr>
        <w:t xml:space="preserve">10-50 – 11-10  </w:t>
      </w:r>
    </w:p>
    <w:p w14:paraId="46B89813" w14:textId="2E356E42" w:rsidR="00421BC4" w:rsidRPr="006C000F" w:rsidRDefault="00421BC4" w:rsidP="00421BC4">
      <w:pPr>
        <w:pStyle w:val="a8"/>
        <w:numPr>
          <w:ilvl w:val="0"/>
          <w:numId w:val="24"/>
        </w:numPr>
        <w:suppressAutoHyphens/>
        <w:ind w:left="0" w:right="142" w:firstLine="567"/>
        <w:jc w:val="both"/>
        <w:rPr>
          <w:sz w:val="28"/>
          <w:szCs w:val="28"/>
        </w:rPr>
      </w:pPr>
      <w:r w:rsidRPr="006C000F">
        <w:rPr>
          <w:sz w:val="28"/>
          <w:szCs w:val="28"/>
        </w:rPr>
        <w:t>Об исполнении бюджета Гатчинского муниципального района за 2020 год.</w:t>
      </w:r>
    </w:p>
    <w:p w14:paraId="32AEE80C" w14:textId="1A1CDED9" w:rsidR="00421BC4" w:rsidRPr="006C000F" w:rsidRDefault="00421BC4" w:rsidP="00421BC4">
      <w:pPr>
        <w:numPr>
          <w:ilvl w:val="0"/>
          <w:numId w:val="24"/>
        </w:numPr>
        <w:suppressAutoHyphens/>
        <w:ind w:left="0" w:right="142" w:firstLine="567"/>
        <w:jc w:val="both"/>
        <w:rPr>
          <w:sz w:val="28"/>
          <w:szCs w:val="28"/>
        </w:rPr>
      </w:pPr>
      <w:r w:rsidRPr="006C000F">
        <w:rPr>
          <w:sz w:val="28"/>
          <w:szCs w:val="28"/>
        </w:rPr>
        <w:t xml:space="preserve">О внесении изменений и дополнений в Решение совета депутатов Гатчинского муниципального района от 20.11.2020 № 96 «О бюджете Гатчинского муниципального района на 2021 год и плановый период 2022 и 2023 годов». </w:t>
      </w:r>
    </w:p>
    <w:p w14:paraId="450082A0" w14:textId="77777777" w:rsidR="006C000F" w:rsidRPr="006C000F" w:rsidRDefault="006C000F" w:rsidP="006C000F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  <w:proofErr w:type="gramStart"/>
      <w:r w:rsidRPr="006C000F">
        <w:rPr>
          <w:i/>
          <w:iCs/>
          <w:sz w:val="28"/>
          <w:szCs w:val="28"/>
        </w:rPr>
        <w:t>Докладчик  -</w:t>
      </w:r>
      <w:proofErr w:type="gramEnd"/>
      <w:r w:rsidRPr="006C000F">
        <w:rPr>
          <w:i/>
          <w:iCs/>
          <w:sz w:val="28"/>
          <w:szCs w:val="28"/>
        </w:rPr>
        <w:t xml:space="preserve"> </w:t>
      </w:r>
      <w:r w:rsidRPr="006C000F">
        <w:rPr>
          <w:i/>
          <w:iCs/>
          <w:spacing w:val="-20"/>
          <w:sz w:val="28"/>
          <w:szCs w:val="28"/>
        </w:rPr>
        <w:t>Орехова Любовь Ивановна, председатель Комитета финансов ГМР</w:t>
      </w:r>
    </w:p>
    <w:p w14:paraId="609DED24" w14:textId="784800A7" w:rsidR="006C000F" w:rsidRPr="006C000F" w:rsidRDefault="006C000F" w:rsidP="006C000F">
      <w:pPr>
        <w:suppressAutoHyphens/>
        <w:ind w:left="567" w:right="142"/>
        <w:jc w:val="both"/>
        <w:rPr>
          <w:sz w:val="28"/>
          <w:szCs w:val="28"/>
        </w:rPr>
      </w:pPr>
      <w:r w:rsidRPr="006C000F">
        <w:rPr>
          <w:b/>
          <w:sz w:val="28"/>
          <w:szCs w:val="28"/>
        </w:rPr>
        <w:t xml:space="preserve">11-10 – 11-20  </w:t>
      </w:r>
    </w:p>
    <w:p w14:paraId="7B08D159" w14:textId="2C884AEB" w:rsidR="00421BC4" w:rsidRPr="006C000F" w:rsidRDefault="00421BC4" w:rsidP="006C000F">
      <w:pPr>
        <w:pStyle w:val="a8"/>
        <w:numPr>
          <w:ilvl w:val="0"/>
          <w:numId w:val="24"/>
        </w:numPr>
        <w:tabs>
          <w:tab w:val="left" w:pos="-2340"/>
          <w:tab w:val="left" w:pos="-1260"/>
          <w:tab w:val="left" w:pos="0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6C000F">
        <w:rPr>
          <w:sz w:val="28"/>
          <w:szCs w:val="28"/>
          <w:shd w:val="clear" w:color="auto" w:fill="FFFFFF"/>
        </w:rPr>
        <w:t>Об утверждении тарифов на платные услуги, оказываемые муниципальными бюджетными учреждениями отрасли образования Гатчинского муниципального района.</w:t>
      </w:r>
    </w:p>
    <w:p w14:paraId="530E33BD" w14:textId="77777777" w:rsidR="006C000F" w:rsidRPr="006C000F" w:rsidRDefault="006C000F" w:rsidP="006C000F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  <w:proofErr w:type="gramStart"/>
      <w:r w:rsidRPr="006C000F">
        <w:rPr>
          <w:i/>
          <w:iCs/>
          <w:sz w:val="28"/>
          <w:szCs w:val="28"/>
        </w:rPr>
        <w:t>Докладчик  -</w:t>
      </w:r>
      <w:proofErr w:type="gramEnd"/>
      <w:r w:rsidRPr="006C000F">
        <w:rPr>
          <w:i/>
          <w:iCs/>
          <w:sz w:val="28"/>
          <w:szCs w:val="28"/>
        </w:rPr>
        <w:t xml:space="preserve"> </w:t>
      </w:r>
      <w:proofErr w:type="spellStart"/>
      <w:r w:rsidRPr="006C000F">
        <w:rPr>
          <w:i/>
          <w:iCs/>
          <w:spacing w:val="-20"/>
          <w:sz w:val="28"/>
          <w:szCs w:val="28"/>
        </w:rPr>
        <w:t>Глыбина</w:t>
      </w:r>
      <w:proofErr w:type="spellEnd"/>
      <w:r w:rsidRPr="006C000F">
        <w:rPr>
          <w:i/>
          <w:iCs/>
          <w:spacing w:val="-20"/>
          <w:sz w:val="28"/>
          <w:szCs w:val="28"/>
        </w:rPr>
        <w:t xml:space="preserve"> Елена Николаевна, председатель Комитета образования ГМР</w:t>
      </w:r>
    </w:p>
    <w:p w14:paraId="77FC7E5A" w14:textId="3BAC47EA" w:rsidR="006C000F" w:rsidRPr="006C000F" w:rsidRDefault="006C000F" w:rsidP="006C000F">
      <w:pPr>
        <w:pStyle w:val="a8"/>
        <w:tabs>
          <w:tab w:val="left" w:pos="-2340"/>
          <w:tab w:val="left" w:pos="-1260"/>
          <w:tab w:val="left" w:pos="4260"/>
        </w:tabs>
        <w:ind w:left="0" w:firstLine="567"/>
        <w:jc w:val="both"/>
        <w:rPr>
          <w:sz w:val="28"/>
          <w:szCs w:val="28"/>
        </w:rPr>
      </w:pPr>
      <w:r w:rsidRPr="006C000F">
        <w:rPr>
          <w:b/>
          <w:sz w:val="28"/>
          <w:szCs w:val="28"/>
        </w:rPr>
        <w:t xml:space="preserve">11-20 – 11-25  </w:t>
      </w:r>
    </w:p>
    <w:p w14:paraId="2F141910" w14:textId="67AFE70C" w:rsidR="00D020D7" w:rsidRPr="006C000F" w:rsidRDefault="006C000F" w:rsidP="006C000F">
      <w:pPr>
        <w:pStyle w:val="a8"/>
        <w:tabs>
          <w:tab w:val="left" w:pos="-2880"/>
          <w:tab w:val="left" w:pos="-1134"/>
          <w:tab w:val="left" w:pos="10080"/>
          <w:tab w:val="left" w:pos="10915"/>
        </w:tabs>
        <w:ind w:left="0" w:right="-2" w:firstLine="567"/>
        <w:jc w:val="both"/>
        <w:rPr>
          <w:sz w:val="28"/>
          <w:szCs w:val="28"/>
        </w:rPr>
      </w:pPr>
      <w:r w:rsidRPr="006C000F">
        <w:rPr>
          <w:sz w:val="28"/>
          <w:szCs w:val="28"/>
        </w:rPr>
        <w:t>7.</w:t>
      </w:r>
      <w:r w:rsidR="00D020D7" w:rsidRPr="006C000F">
        <w:rPr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и передаваемых в </w:t>
      </w:r>
      <w:r w:rsidR="00D020D7" w:rsidRPr="006C000F">
        <w:rPr>
          <w:sz w:val="28"/>
          <w:szCs w:val="28"/>
        </w:rPr>
        <w:lastRenderedPageBreak/>
        <w:t>собственность муниципального образования «Город Гатчина» Гатчинского муниципального района Ленинградской области.</w:t>
      </w:r>
    </w:p>
    <w:p w14:paraId="67896EB4" w14:textId="77777777" w:rsidR="006C000F" w:rsidRPr="006C000F" w:rsidRDefault="006C000F" w:rsidP="006C000F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  <w:proofErr w:type="gramStart"/>
      <w:r w:rsidRPr="006C000F">
        <w:rPr>
          <w:i/>
          <w:iCs/>
          <w:sz w:val="28"/>
          <w:szCs w:val="28"/>
        </w:rPr>
        <w:t>Докладчик  -</w:t>
      </w:r>
      <w:proofErr w:type="gramEnd"/>
      <w:r w:rsidRPr="006C000F">
        <w:rPr>
          <w:i/>
          <w:iCs/>
          <w:sz w:val="28"/>
          <w:szCs w:val="28"/>
        </w:rPr>
        <w:t xml:space="preserve"> </w:t>
      </w:r>
      <w:r w:rsidRPr="006C000F">
        <w:rPr>
          <w:i/>
          <w:iCs/>
          <w:spacing w:val="-20"/>
          <w:sz w:val="28"/>
          <w:szCs w:val="28"/>
        </w:rPr>
        <w:t>Аввакумов Александр Николаевич,  председатель Комитета по управлению имуществом ГМР</w:t>
      </w:r>
    </w:p>
    <w:p w14:paraId="06545B93" w14:textId="0A6F8521" w:rsidR="006C000F" w:rsidRPr="006C000F" w:rsidRDefault="006C000F" w:rsidP="006C000F">
      <w:pPr>
        <w:pStyle w:val="a8"/>
        <w:tabs>
          <w:tab w:val="left" w:pos="-2880"/>
          <w:tab w:val="left" w:pos="-1134"/>
          <w:tab w:val="left" w:pos="10080"/>
          <w:tab w:val="left" w:pos="10915"/>
        </w:tabs>
        <w:ind w:left="927" w:right="-2"/>
        <w:jc w:val="both"/>
        <w:rPr>
          <w:sz w:val="28"/>
          <w:szCs w:val="28"/>
        </w:rPr>
      </w:pPr>
      <w:r w:rsidRPr="006C000F">
        <w:rPr>
          <w:b/>
          <w:sz w:val="28"/>
          <w:szCs w:val="28"/>
        </w:rPr>
        <w:t xml:space="preserve">11-25 – 11-35  </w:t>
      </w:r>
    </w:p>
    <w:p w14:paraId="0F2F321F" w14:textId="3807D556" w:rsidR="00421BC4" w:rsidRPr="006C000F" w:rsidRDefault="00421BC4" w:rsidP="00421BC4">
      <w:pPr>
        <w:ind w:right="150" w:firstLine="567"/>
        <w:jc w:val="both"/>
        <w:rPr>
          <w:sz w:val="28"/>
          <w:szCs w:val="28"/>
        </w:rPr>
      </w:pPr>
      <w:r w:rsidRPr="006C000F">
        <w:rPr>
          <w:sz w:val="28"/>
          <w:szCs w:val="28"/>
        </w:rPr>
        <w:t xml:space="preserve">8. О присвоении звания «Почетный гражданин Гатчинского муниципального </w:t>
      </w:r>
      <w:proofErr w:type="gramStart"/>
      <w:r w:rsidRPr="006C000F">
        <w:rPr>
          <w:sz w:val="28"/>
          <w:szCs w:val="28"/>
        </w:rPr>
        <w:t xml:space="preserve">района»  </w:t>
      </w:r>
      <w:proofErr w:type="spellStart"/>
      <w:r w:rsidRPr="006C000F">
        <w:rPr>
          <w:sz w:val="28"/>
          <w:szCs w:val="28"/>
        </w:rPr>
        <w:t>Малаеву</w:t>
      </w:r>
      <w:proofErr w:type="spellEnd"/>
      <w:proofErr w:type="gramEnd"/>
      <w:r w:rsidRPr="006C000F">
        <w:rPr>
          <w:sz w:val="28"/>
          <w:szCs w:val="28"/>
        </w:rPr>
        <w:t xml:space="preserve"> Ю.  </w:t>
      </w:r>
    </w:p>
    <w:p w14:paraId="7562CF4C" w14:textId="69314328" w:rsidR="00421BC4" w:rsidRPr="006C000F" w:rsidRDefault="00421BC4" w:rsidP="00421BC4">
      <w:pPr>
        <w:ind w:right="150" w:firstLine="567"/>
        <w:jc w:val="both"/>
        <w:rPr>
          <w:sz w:val="28"/>
          <w:szCs w:val="28"/>
        </w:rPr>
      </w:pPr>
      <w:r w:rsidRPr="006C000F">
        <w:rPr>
          <w:sz w:val="28"/>
          <w:szCs w:val="28"/>
        </w:rPr>
        <w:t>9. О награждении знаком отличия Гатчинского муниципального района «За вклад в развитие Гатчинского муниципального района» Бронштейна А.Я.</w:t>
      </w:r>
    </w:p>
    <w:p w14:paraId="24739C6C" w14:textId="5B172E3A" w:rsidR="00421BC4" w:rsidRPr="006C000F" w:rsidRDefault="00421BC4" w:rsidP="00421BC4">
      <w:pPr>
        <w:ind w:right="150" w:firstLine="567"/>
        <w:jc w:val="both"/>
        <w:rPr>
          <w:sz w:val="28"/>
          <w:szCs w:val="28"/>
        </w:rPr>
      </w:pPr>
      <w:r w:rsidRPr="006C000F">
        <w:rPr>
          <w:sz w:val="28"/>
          <w:szCs w:val="28"/>
        </w:rPr>
        <w:t>10. О награждении знаком отличия Гатчинского муниципального района «За вклад в развитие Гатчинского муниципального района» Лисиной М.П.</w:t>
      </w:r>
    </w:p>
    <w:p w14:paraId="6F025854" w14:textId="77777777" w:rsidR="006C000F" w:rsidRPr="006C000F" w:rsidRDefault="006C000F" w:rsidP="006C000F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  <w:proofErr w:type="gramStart"/>
      <w:r w:rsidRPr="006C000F">
        <w:rPr>
          <w:i/>
          <w:iCs/>
          <w:sz w:val="28"/>
          <w:szCs w:val="28"/>
        </w:rPr>
        <w:t>Докладчик  -</w:t>
      </w:r>
      <w:proofErr w:type="gramEnd"/>
      <w:r w:rsidRPr="006C000F">
        <w:rPr>
          <w:i/>
          <w:iCs/>
          <w:sz w:val="28"/>
          <w:szCs w:val="28"/>
        </w:rPr>
        <w:t xml:space="preserve"> </w:t>
      </w:r>
      <w:r w:rsidRPr="006C000F">
        <w:rPr>
          <w:i/>
          <w:iCs/>
          <w:spacing w:val="-20"/>
          <w:sz w:val="28"/>
          <w:szCs w:val="28"/>
        </w:rPr>
        <w:t>Филоненко Виталий Андреевич, глава Гатчинского муниципального района</w:t>
      </w:r>
    </w:p>
    <w:p w14:paraId="2355591D" w14:textId="48037C23" w:rsidR="006C000F" w:rsidRPr="00421BC4" w:rsidRDefault="006C000F" w:rsidP="00421BC4">
      <w:pPr>
        <w:ind w:right="150" w:firstLine="567"/>
        <w:jc w:val="both"/>
        <w:rPr>
          <w:sz w:val="28"/>
          <w:szCs w:val="28"/>
        </w:rPr>
      </w:pPr>
    </w:p>
    <w:p w14:paraId="54CC94D5" w14:textId="65A785F4" w:rsidR="00C53DB0" w:rsidRPr="00421BC4" w:rsidRDefault="00421BC4" w:rsidP="00C53DB0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  <w:r w:rsidRPr="00421BC4">
        <w:rPr>
          <w:sz w:val="28"/>
          <w:szCs w:val="28"/>
        </w:rPr>
        <w:t>11</w:t>
      </w:r>
      <w:r w:rsidR="00C53DB0" w:rsidRPr="00421BC4">
        <w:rPr>
          <w:sz w:val="28"/>
          <w:szCs w:val="28"/>
        </w:rPr>
        <w:t>. Разное</w:t>
      </w:r>
    </w:p>
    <w:p w14:paraId="5F7CC00F" w14:textId="77777777" w:rsidR="00035F2C" w:rsidRPr="00421BC4" w:rsidRDefault="00035F2C" w:rsidP="00C53DB0">
      <w:pPr>
        <w:tabs>
          <w:tab w:val="left" w:pos="2250"/>
        </w:tabs>
        <w:rPr>
          <w:sz w:val="28"/>
          <w:szCs w:val="28"/>
        </w:rPr>
      </w:pPr>
    </w:p>
    <w:p w14:paraId="2C9A1711" w14:textId="77777777" w:rsidR="00DB3A28" w:rsidRPr="00663AE0" w:rsidRDefault="00DB3A28" w:rsidP="004D3408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2E739F73" w14:textId="51F2B413"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</w:t>
      </w:r>
      <w:r w:rsidR="00421BC4">
        <w:rPr>
          <w:b/>
        </w:rPr>
        <w:t>5</w:t>
      </w:r>
      <w:r w:rsidR="00663AE0" w:rsidRPr="00663AE0">
        <w:rPr>
          <w:b/>
        </w:rPr>
        <w:t xml:space="preserve"> минут.</w:t>
      </w:r>
    </w:p>
    <w:p w14:paraId="24B8C211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5EF9BDFF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2DFAC5D7" w14:textId="77777777" w:rsidR="00663AE0" w:rsidRPr="00C53DB0" w:rsidRDefault="00663AE0" w:rsidP="004D3408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sectPr w:rsidR="00663AE0" w:rsidRPr="00C53DB0" w:rsidSect="006E67AE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232437"/>
    <w:multiLevelType w:val="hybridMultilevel"/>
    <w:tmpl w:val="40C643E4"/>
    <w:lvl w:ilvl="0" w:tplc="E7F8CD1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4090B63"/>
    <w:multiLevelType w:val="hybridMultilevel"/>
    <w:tmpl w:val="B7FCD56A"/>
    <w:lvl w:ilvl="0" w:tplc="E6A83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3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6"/>
  </w:num>
  <w:num w:numId="5">
    <w:abstractNumId w:val="20"/>
  </w:num>
  <w:num w:numId="6">
    <w:abstractNumId w:val="12"/>
  </w:num>
  <w:num w:numId="7">
    <w:abstractNumId w:val="21"/>
  </w:num>
  <w:num w:numId="8">
    <w:abstractNumId w:val="16"/>
  </w:num>
  <w:num w:numId="9">
    <w:abstractNumId w:val="9"/>
  </w:num>
  <w:num w:numId="10">
    <w:abstractNumId w:val="17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9"/>
  </w:num>
  <w:num w:numId="16">
    <w:abstractNumId w:val="23"/>
  </w:num>
  <w:num w:numId="17">
    <w:abstractNumId w:val="7"/>
  </w:num>
  <w:num w:numId="18">
    <w:abstractNumId w:val="15"/>
  </w:num>
  <w:num w:numId="19">
    <w:abstractNumId w:val="1"/>
  </w:num>
  <w:num w:numId="20">
    <w:abstractNumId w:val="22"/>
  </w:num>
  <w:num w:numId="21">
    <w:abstractNumId w:val="0"/>
  </w:num>
  <w:num w:numId="22">
    <w:abstractNumId w:val="11"/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B5"/>
    <w:rsid w:val="0001105A"/>
    <w:rsid w:val="00012A34"/>
    <w:rsid w:val="00026C33"/>
    <w:rsid w:val="00034561"/>
    <w:rsid w:val="00035F2C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A7A65"/>
    <w:rsid w:val="001B0AA9"/>
    <w:rsid w:val="001C624A"/>
    <w:rsid w:val="001C7068"/>
    <w:rsid w:val="001D7DEE"/>
    <w:rsid w:val="001E5367"/>
    <w:rsid w:val="001F62BF"/>
    <w:rsid w:val="002001FA"/>
    <w:rsid w:val="00212333"/>
    <w:rsid w:val="00250984"/>
    <w:rsid w:val="00260AF4"/>
    <w:rsid w:val="002611D6"/>
    <w:rsid w:val="00274C3B"/>
    <w:rsid w:val="002E59EA"/>
    <w:rsid w:val="002F7CEA"/>
    <w:rsid w:val="003102F8"/>
    <w:rsid w:val="003109F5"/>
    <w:rsid w:val="00311C83"/>
    <w:rsid w:val="00315891"/>
    <w:rsid w:val="003541FB"/>
    <w:rsid w:val="00363779"/>
    <w:rsid w:val="00366FC8"/>
    <w:rsid w:val="003A03A9"/>
    <w:rsid w:val="003C6B7E"/>
    <w:rsid w:val="003E17AA"/>
    <w:rsid w:val="003E25C3"/>
    <w:rsid w:val="003F781B"/>
    <w:rsid w:val="004060AE"/>
    <w:rsid w:val="00407A6A"/>
    <w:rsid w:val="00407C13"/>
    <w:rsid w:val="00413CFB"/>
    <w:rsid w:val="00421BC4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345D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457BE"/>
    <w:rsid w:val="005476E2"/>
    <w:rsid w:val="00550E90"/>
    <w:rsid w:val="00553004"/>
    <w:rsid w:val="0055363B"/>
    <w:rsid w:val="0056225C"/>
    <w:rsid w:val="005673F4"/>
    <w:rsid w:val="0057363C"/>
    <w:rsid w:val="00581B4A"/>
    <w:rsid w:val="00593E52"/>
    <w:rsid w:val="005D0F4E"/>
    <w:rsid w:val="0061023E"/>
    <w:rsid w:val="00616CD1"/>
    <w:rsid w:val="006274DF"/>
    <w:rsid w:val="00630BEB"/>
    <w:rsid w:val="006471B2"/>
    <w:rsid w:val="00652627"/>
    <w:rsid w:val="00655497"/>
    <w:rsid w:val="00662587"/>
    <w:rsid w:val="00663AE0"/>
    <w:rsid w:val="00667183"/>
    <w:rsid w:val="006A150B"/>
    <w:rsid w:val="006B365B"/>
    <w:rsid w:val="006B6794"/>
    <w:rsid w:val="006C000F"/>
    <w:rsid w:val="006C2E27"/>
    <w:rsid w:val="006C3C14"/>
    <w:rsid w:val="006E67AE"/>
    <w:rsid w:val="006F2163"/>
    <w:rsid w:val="006F399C"/>
    <w:rsid w:val="006F6FC4"/>
    <w:rsid w:val="007167B4"/>
    <w:rsid w:val="00731A4C"/>
    <w:rsid w:val="0074104D"/>
    <w:rsid w:val="0076380F"/>
    <w:rsid w:val="007758E1"/>
    <w:rsid w:val="0079191D"/>
    <w:rsid w:val="00791F96"/>
    <w:rsid w:val="007E1B35"/>
    <w:rsid w:val="007E50E7"/>
    <w:rsid w:val="008100B2"/>
    <w:rsid w:val="0083362F"/>
    <w:rsid w:val="0086194F"/>
    <w:rsid w:val="00896EF8"/>
    <w:rsid w:val="008A5FBC"/>
    <w:rsid w:val="008A7295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E4250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020D7"/>
    <w:rsid w:val="00D13D9E"/>
    <w:rsid w:val="00D276F9"/>
    <w:rsid w:val="00D425B1"/>
    <w:rsid w:val="00D42D7D"/>
    <w:rsid w:val="00D54B7B"/>
    <w:rsid w:val="00D813E1"/>
    <w:rsid w:val="00D90EEC"/>
    <w:rsid w:val="00DB3A28"/>
    <w:rsid w:val="00DD2DFD"/>
    <w:rsid w:val="00DF07BF"/>
    <w:rsid w:val="00DF0D4A"/>
    <w:rsid w:val="00E13AB4"/>
    <w:rsid w:val="00E14355"/>
    <w:rsid w:val="00E30DF3"/>
    <w:rsid w:val="00E3780B"/>
    <w:rsid w:val="00E851DF"/>
    <w:rsid w:val="00E906FA"/>
    <w:rsid w:val="00E95907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572BE"/>
    <w:rsid w:val="00F75D30"/>
    <w:rsid w:val="00F808FB"/>
    <w:rsid w:val="00FB171E"/>
    <w:rsid w:val="00FB49E9"/>
    <w:rsid w:val="00FC1F3A"/>
    <w:rsid w:val="00FD154C"/>
    <w:rsid w:val="00FD297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77F9F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link w:val="20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6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6C000F"/>
    <w:rPr>
      <w:b/>
      <w:bCs/>
    </w:rPr>
  </w:style>
  <w:style w:type="character" w:customStyle="1" w:styleId="20">
    <w:name w:val="Основной текст 2 Знак"/>
    <w:basedOn w:val="a0"/>
    <w:link w:val="2"/>
    <w:rsid w:val="006C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AE7F-A272-4ED0-9AAE-FCC8829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depgmr07@yandex.ru</cp:lastModifiedBy>
  <cp:revision>32</cp:revision>
  <cp:lastPrinted>2021-02-26T05:47:00Z</cp:lastPrinted>
  <dcterms:created xsi:type="dcterms:W3CDTF">2016-08-31T10:57:00Z</dcterms:created>
  <dcterms:modified xsi:type="dcterms:W3CDTF">2021-05-19T08:34:00Z</dcterms:modified>
</cp:coreProperties>
</file>