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205F" w:rsidRDefault="0029205F" w:rsidP="0029205F">
      <w:pPr>
        <w:jc w:val="center"/>
        <w:rPr>
          <w:b/>
          <w:i/>
        </w:rPr>
      </w:pPr>
      <w:r>
        <w:rPr>
          <w:noProof/>
        </w:rPr>
        <w:t xml:space="preserve">                                                          </w:t>
      </w:r>
      <w:r>
        <w:rPr>
          <w:noProof/>
        </w:rPr>
        <w:drawing>
          <wp:inline distT="0" distB="0" distL="0" distR="0">
            <wp:extent cx="523875" cy="628650"/>
            <wp:effectExtent l="0" t="0" r="9525" b="0"/>
            <wp:docPr id="1" name="Рисунок 1" descr="Отсканировано%2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тсканировано%201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2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205F">
        <w:rPr>
          <w:noProof/>
        </w:rPr>
        <w:t xml:space="preserve">                                     </w:t>
      </w:r>
      <w:r>
        <w:rPr>
          <w:b/>
          <w:i/>
          <w:noProof/>
        </w:rPr>
        <w:t>ПРОЕКТ</w:t>
      </w:r>
    </w:p>
    <w:p w:rsidR="0029205F" w:rsidRDefault="0029205F" w:rsidP="0029205F">
      <w:pPr>
        <w:jc w:val="center"/>
      </w:pPr>
    </w:p>
    <w:p w:rsidR="0029205F" w:rsidRDefault="0029205F" w:rsidP="0029205F">
      <w:pPr>
        <w:jc w:val="center"/>
      </w:pPr>
      <w:r>
        <w:t>АДМИНИСТРАЦИЯ ГАТЧИНСКОГО МУНИЦИПАЛЬНОГО РАЙОНА</w:t>
      </w:r>
    </w:p>
    <w:p w:rsidR="0029205F" w:rsidRDefault="0029205F" w:rsidP="0029205F">
      <w:pPr>
        <w:jc w:val="center"/>
      </w:pPr>
      <w:r>
        <w:t>ЛЕНИНГРАДСКОЙ ОБЛАСТИ</w:t>
      </w:r>
    </w:p>
    <w:p w:rsidR="0029205F" w:rsidRDefault="0029205F" w:rsidP="0029205F">
      <w:pPr>
        <w:jc w:val="center"/>
        <w:rPr>
          <w:sz w:val="12"/>
        </w:rPr>
      </w:pPr>
    </w:p>
    <w:p w:rsidR="0029205F" w:rsidRDefault="0029205F" w:rsidP="0029205F">
      <w:pPr>
        <w:jc w:val="center"/>
        <w:rPr>
          <w:b/>
          <w:sz w:val="40"/>
        </w:rPr>
      </w:pPr>
      <w:r>
        <w:rPr>
          <w:b/>
          <w:sz w:val="40"/>
        </w:rPr>
        <w:t>ПОСТАНОВЛЕНИЕ</w:t>
      </w:r>
    </w:p>
    <w:p w:rsidR="0029205F" w:rsidRDefault="0029205F" w:rsidP="0029205F">
      <w:pPr>
        <w:jc w:val="center"/>
        <w:rPr>
          <w:b/>
          <w:sz w:val="40"/>
        </w:rPr>
      </w:pPr>
    </w:p>
    <w:p w:rsidR="0029205F" w:rsidRDefault="0029205F" w:rsidP="0029205F">
      <w:pPr>
        <w:jc w:val="center"/>
        <w:rPr>
          <w:sz w:val="12"/>
        </w:rPr>
      </w:pPr>
    </w:p>
    <w:p w:rsidR="0029205F" w:rsidRDefault="0029205F" w:rsidP="0029205F">
      <w:pPr>
        <w:jc w:val="center"/>
        <w:rPr>
          <w:sz w:val="12"/>
        </w:rPr>
      </w:pPr>
    </w:p>
    <w:p w:rsidR="0029205F" w:rsidRDefault="0029205F" w:rsidP="0029205F">
      <w:pPr>
        <w:jc w:val="center"/>
        <w:rPr>
          <w:sz w:val="12"/>
        </w:rPr>
      </w:pPr>
    </w:p>
    <w:p w:rsidR="0029205F" w:rsidRDefault="0029205F" w:rsidP="0029205F">
      <w:pPr>
        <w:rPr>
          <w:b/>
        </w:rPr>
      </w:pPr>
      <w:r>
        <w:rPr>
          <w:b/>
        </w:rPr>
        <w:t>От ____________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№ ______</w:t>
      </w:r>
    </w:p>
    <w:p w:rsidR="0029205F" w:rsidRDefault="0029205F" w:rsidP="0029205F">
      <w:pPr>
        <w:rPr>
          <w:b/>
          <w:lang w:val="en-US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04"/>
      </w:tblGrid>
      <w:tr w:rsidR="0029205F" w:rsidTr="0029205F">
        <w:trPr>
          <w:trHeight w:val="2162"/>
        </w:trPr>
        <w:tc>
          <w:tcPr>
            <w:tcW w:w="620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9205F" w:rsidRDefault="0029205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изменений в постановление администрации Гатчинского муниципального района от 30.09.2009 № 206 «Об утверждении</w:t>
            </w:r>
          </w:p>
          <w:p w:rsidR="0029205F" w:rsidRDefault="0029205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положения «О кадровом резерве для замещения </w:t>
            </w:r>
          </w:p>
          <w:p w:rsidR="0029205F" w:rsidRDefault="0029205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должностей муниципальной службы категории «руководители» в администрации Гатчинского муниципального района и структурных подразделений администрации, обладающих правами юридического лица»</w:t>
            </w:r>
          </w:p>
        </w:tc>
      </w:tr>
    </w:tbl>
    <w:p w:rsidR="0029205F" w:rsidRDefault="0029205F" w:rsidP="0029205F">
      <w:pPr>
        <w:tabs>
          <w:tab w:val="left" w:pos="2813"/>
        </w:tabs>
        <w:rPr>
          <w:sz w:val="16"/>
          <w:szCs w:val="16"/>
        </w:rPr>
      </w:pPr>
      <w:r>
        <w:rPr>
          <w:sz w:val="16"/>
          <w:szCs w:val="16"/>
        </w:rPr>
        <w:tab/>
      </w:r>
    </w:p>
    <w:p w:rsidR="0029205F" w:rsidRDefault="0029205F" w:rsidP="0029205F">
      <w:pPr>
        <w:tabs>
          <w:tab w:val="left" w:pos="2813"/>
        </w:tabs>
        <w:rPr>
          <w:sz w:val="16"/>
          <w:szCs w:val="16"/>
        </w:rPr>
      </w:pPr>
    </w:p>
    <w:p w:rsidR="0029205F" w:rsidRDefault="0029205F" w:rsidP="0029205F">
      <w:pPr>
        <w:autoSpaceDE w:val="0"/>
        <w:autoSpaceDN w:val="0"/>
        <w:adjustRightInd w:val="0"/>
        <w:ind w:firstLine="708"/>
        <w:jc w:val="both"/>
      </w:pPr>
      <w:proofErr w:type="gramStart"/>
      <w:r>
        <w:rPr>
          <w:sz w:val="28"/>
          <w:szCs w:val="28"/>
        </w:rPr>
        <w:t>Руководствуясь  Федеральными</w:t>
      </w:r>
      <w:proofErr w:type="gramEnd"/>
      <w:r>
        <w:rPr>
          <w:sz w:val="28"/>
          <w:szCs w:val="28"/>
        </w:rPr>
        <w:t xml:space="preserve"> законами от 06.10.2003 № 131-ФЗ «Об общих принципах организации местного самоуправления в Российской Федерации»,</w:t>
      </w:r>
      <w:r>
        <w:rPr>
          <w:rFonts w:eastAsia="Calibri"/>
          <w:sz w:val="28"/>
          <w:szCs w:val="28"/>
          <w:lang w:eastAsia="en-US"/>
        </w:rPr>
        <w:t xml:space="preserve"> от 02.03.2007  № 25-ФЗ«О муниципальной службе в Российской Федерации», областным законом от 11.03.2008№ 14-оз «О правовом регулировании муниципальной службы в Ленинградской области»,   </w:t>
      </w:r>
      <w:r>
        <w:rPr>
          <w:sz w:val="28"/>
          <w:szCs w:val="28"/>
        </w:rPr>
        <w:t>Уставом Гатчинского муниципального района,</w:t>
      </w:r>
      <w:r>
        <w:t xml:space="preserve"> </w:t>
      </w:r>
    </w:p>
    <w:p w:rsidR="0029205F" w:rsidRDefault="0029205F" w:rsidP="0029205F">
      <w:pPr>
        <w:autoSpaceDE w:val="0"/>
        <w:autoSpaceDN w:val="0"/>
        <w:adjustRightInd w:val="0"/>
        <w:ind w:firstLine="708"/>
        <w:jc w:val="center"/>
        <w:rPr>
          <w:b/>
        </w:rPr>
      </w:pPr>
      <w:r>
        <w:rPr>
          <w:b/>
        </w:rPr>
        <w:t>ПОСТАНОВЛЯЕТ:</w:t>
      </w:r>
    </w:p>
    <w:p w:rsidR="0029205F" w:rsidRDefault="0029205F" w:rsidP="0029205F">
      <w:pPr>
        <w:autoSpaceDE w:val="0"/>
        <w:autoSpaceDN w:val="0"/>
        <w:adjustRightInd w:val="0"/>
        <w:ind w:firstLine="708"/>
        <w:jc w:val="center"/>
        <w:rPr>
          <w:b/>
        </w:rPr>
      </w:pPr>
    </w:p>
    <w:p w:rsidR="0029205F" w:rsidRDefault="0029205F" w:rsidP="0029205F">
      <w:pPr>
        <w:pStyle w:val="a3"/>
        <w:numPr>
          <w:ilvl w:val="0"/>
          <w:numId w:val="1"/>
        </w:numPr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Внести следующие изменения в постановление администрации Гатчинского муниципального района от 30.09.2009 № 206 «Об утверждении Положения «О кадровом резерве для замещения должностей муниципальной службы категории «руководители» в администрации Гатчинского муниципального района и структурных подразделений администрации, обладающих правами юридического лица»:</w:t>
      </w:r>
    </w:p>
    <w:p w:rsidR="0029205F" w:rsidRDefault="0029205F" w:rsidP="0029205F">
      <w:pPr>
        <w:pStyle w:val="a3"/>
        <w:numPr>
          <w:ilvl w:val="1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пункте 2.2.  слова «сектор кадров» заменить </w:t>
      </w:r>
      <w:proofErr w:type="gramStart"/>
      <w:r>
        <w:rPr>
          <w:sz w:val="28"/>
          <w:szCs w:val="28"/>
        </w:rPr>
        <w:t>словами  «</w:t>
      </w:r>
      <w:proofErr w:type="gramEnd"/>
      <w:r>
        <w:rPr>
          <w:sz w:val="28"/>
          <w:szCs w:val="28"/>
        </w:rPr>
        <w:t>отдел кадров и наград».</w:t>
      </w:r>
    </w:p>
    <w:p w:rsidR="0029205F" w:rsidRDefault="0029205F" w:rsidP="0029205F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2. Внести следующие изменения в Положение о кадровом резерве для замещения вакантных должностей муниципальной службы категории «руководители» в администрации Гатчинского муниципального района и структурных подразделениях администрации, обладающих правами юридического лица, утвержденное   постановлением администрации Гатчинского муниципального района от 30.09.2009 № 206  «Об утверждении положения «О кадровом резерве для замещения должностей муниципальной </w:t>
      </w:r>
      <w:r>
        <w:rPr>
          <w:sz w:val="28"/>
          <w:szCs w:val="28"/>
        </w:rPr>
        <w:lastRenderedPageBreak/>
        <w:t>службы категории «руководители» в администрации Гатчинского муниципального района и структурных подразделениях администрации, обладающих правами юридического лица (далее Положение ):</w:t>
      </w:r>
    </w:p>
    <w:p w:rsidR="0029205F" w:rsidRDefault="0029205F" w:rsidP="0029205F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gramStart"/>
      <w:r>
        <w:rPr>
          <w:sz w:val="28"/>
          <w:szCs w:val="28"/>
        </w:rPr>
        <w:t>2.1  После</w:t>
      </w:r>
      <w:proofErr w:type="gramEnd"/>
      <w:r>
        <w:rPr>
          <w:sz w:val="28"/>
          <w:szCs w:val="28"/>
        </w:rPr>
        <w:t xml:space="preserve"> пункта 2.1 Положения  нумерацию пунктов 2.2-2.9 считать нумерацией пунктов 2.3-2.10.</w:t>
      </w:r>
    </w:p>
    <w:p w:rsidR="0029205F" w:rsidRDefault="0029205F" w:rsidP="0029205F">
      <w:pPr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ab/>
      </w:r>
      <w:r>
        <w:rPr>
          <w:sz w:val="28"/>
          <w:szCs w:val="28"/>
        </w:rPr>
        <w:t xml:space="preserve">2.2 В пунктах </w:t>
      </w:r>
      <w:proofErr w:type="gramStart"/>
      <w:r>
        <w:rPr>
          <w:sz w:val="28"/>
          <w:szCs w:val="28"/>
        </w:rPr>
        <w:t xml:space="preserve">1.10  </w:t>
      </w:r>
      <w:r>
        <w:rPr>
          <w:color w:val="FF0000"/>
          <w:sz w:val="28"/>
          <w:szCs w:val="28"/>
        </w:rPr>
        <w:t>и</w:t>
      </w:r>
      <w:proofErr w:type="gramEnd"/>
      <w:r>
        <w:rPr>
          <w:color w:val="FF0000"/>
          <w:sz w:val="28"/>
          <w:szCs w:val="28"/>
        </w:rPr>
        <w:t xml:space="preserve"> 2.5 Положения</w:t>
      </w:r>
      <w:r>
        <w:rPr>
          <w:sz w:val="28"/>
          <w:szCs w:val="28"/>
        </w:rPr>
        <w:t xml:space="preserve"> слова «сектор кадров администрации» заменить словами «отдел кадров и наград администрации Гатчинского муниципального района». </w:t>
      </w:r>
    </w:p>
    <w:p w:rsidR="0029205F" w:rsidRDefault="0029205F" w:rsidP="0029205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gramStart"/>
      <w:r>
        <w:rPr>
          <w:sz w:val="28"/>
          <w:szCs w:val="28"/>
        </w:rPr>
        <w:t>2.4  В</w:t>
      </w:r>
      <w:proofErr w:type="gramEnd"/>
      <w:r>
        <w:rPr>
          <w:sz w:val="28"/>
          <w:szCs w:val="28"/>
        </w:rPr>
        <w:t xml:space="preserve"> пунктах 1.11,  2.6,  2.7, 2.9  </w:t>
      </w:r>
      <w:r>
        <w:rPr>
          <w:color w:val="FF0000"/>
          <w:sz w:val="28"/>
          <w:szCs w:val="28"/>
        </w:rPr>
        <w:t>Положения</w:t>
      </w:r>
      <w:r>
        <w:rPr>
          <w:sz w:val="28"/>
          <w:szCs w:val="28"/>
        </w:rPr>
        <w:t xml:space="preserve"> слова «сектор кадров» заменить словами «отдел кадров и наград администрации Гатчинского муниципального района». </w:t>
      </w:r>
    </w:p>
    <w:p w:rsidR="0029205F" w:rsidRDefault="0029205F" w:rsidP="0029205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2.5 В пункте 2.1 </w:t>
      </w:r>
      <w:proofErr w:type="gramStart"/>
      <w:r>
        <w:rPr>
          <w:sz w:val="28"/>
          <w:szCs w:val="28"/>
        </w:rPr>
        <w:t>Положения  после</w:t>
      </w:r>
      <w:proofErr w:type="gramEnd"/>
      <w:r>
        <w:rPr>
          <w:sz w:val="28"/>
          <w:szCs w:val="28"/>
        </w:rPr>
        <w:t xml:space="preserve"> слов «на замещение» слово «муниципальных» исключить.</w:t>
      </w:r>
    </w:p>
    <w:p w:rsidR="0029205F" w:rsidRDefault="0029205F" w:rsidP="0029205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2.6 Абзац второй пункта </w:t>
      </w:r>
      <w:proofErr w:type="gramStart"/>
      <w:r>
        <w:rPr>
          <w:sz w:val="28"/>
          <w:szCs w:val="28"/>
        </w:rPr>
        <w:t>2.3  Положения</w:t>
      </w:r>
      <w:proofErr w:type="gramEnd"/>
      <w:r>
        <w:rPr>
          <w:sz w:val="28"/>
          <w:szCs w:val="28"/>
        </w:rPr>
        <w:t xml:space="preserve"> изложить в следующей редакции:  «Возраст лиц, включенных в кадровый резерв для замещения должностей высшей и главной групп, как правило, не должен превышать 60 лет.</w:t>
      </w:r>
    </w:p>
    <w:p w:rsidR="0029205F" w:rsidRDefault="0029205F" w:rsidP="0029205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2.7 Абзац третий пункта </w:t>
      </w:r>
      <w:proofErr w:type="gramStart"/>
      <w:r>
        <w:rPr>
          <w:sz w:val="28"/>
          <w:szCs w:val="28"/>
        </w:rPr>
        <w:t>2.3  Положения</w:t>
      </w:r>
      <w:proofErr w:type="gramEnd"/>
      <w:r>
        <w:rPr>
          <w:sz w:val="28"/>
          <w:szCs w:val="28"/>
        </w:rPr>
        <w:t xml:space="preserve"> изложить в следующей редакции:  «Возраст лиц, включенных в кадровый резерв для замещения должностей ведущей или старшей группы, как правило, не должен превышать 50 лет».</w:t>
      </w:r>
    </w:p>
    <w:p w:rsidR="0029205F" w:rsidRDefault="0029205F" w:rsidP="0029205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3.  Приложение № 1 </w:t>
      </w:r>
      <w:proofErr w:type="gramStart"/>
      <w:r>
        <w:rPr>
          <w:sz w:val="28"/>
          <w:szCs w:val="28"/>
        </w:rPr>
        <w:t>к  Положению</w:t>
      </w:r>
      <w:proofErr w:type="gramEnd"/>
      <w:r>
        <w:rPr>
          <w:sz w:val="28"/>
          <w:szCs w:val="28"/>
        </w:rPr>
        <w:t xml:space="preserve">  изложить в редакции согласно Приложению к настоящему постановлению. </w:t>
      </w:r>
    </w:p>
    <w:p w:rsidR="0029205F" w:rsidRDefault="0029205F" w:rsidP="0029205F">
      <w:pPr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4. Начальнику </w:t>
      </w:r>
      <w:proofErr w:type="gramStart"/>
      <w:r>
        <w:rPr>
          <w:sz w:val="28"/>
          <w:szCs w:val="28"/>
        </w:rPr>
        <w:t>отдела  кадров</w:t>
      </w:r>
      <w:proofErr w:type="gramEnd"/>
      <w:r>
        <w:rPr>
          <w:sz w:val="28"/>
          <w:szCs w:val="28"/>
        </w:rPr>
        <w:t xml:space="preserve"> и наград администрации Гатчинского муниципального района и лицам, ответственным за кадровую работу в структурных подразделениях администрации Гатчинского муниципального района, ознакомить с настоящим постановлением муниципальных служащих Гатчинского муниципального района персонально под подпись.</w:t>
      </w:r>
    </w:p>
    <w:p w:rsidR="0029205F" w:rsidRDefault="0029205F" w:rsidP="0029205F">
      <w:pPr>
        <w:pStyle w:val="a3"/>
        <w:numPr>
          <w:ilvl w:val="0"/>
          <w:numId w:val="3"/>
        </w:numPr>
        <w:autoSpaceDE w:val="0"/>
        <w:autoSpaceDN w:val="0"/>
        <w:adjustRightInd w:val="0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Настоящее постановление вступает в силу с даты опубликования.</w:t>
      </w:r>
    </w:p>
    <w:p w:rsidR="0029205F" w:rsidRDefault="0029205F" w:rsidP="0029205F">
      <w:pPr>
        <w:pStyle w:val="a3"/>
        <w:numPr>
          <w:ilvl w:val="0"/>
          <w:numId w:val="3"/>
        </w:numPr>
        <w:ind w:left="0" w:firstLine="568"/>
        <w:jc w:val="both"/>
        <w:rPr>
          <w:color w:val="FF0000"/>
        </w:rPr>
      </w:pPr>
      <w:r>
        <w:rPr>
          <w:sz w:val="28"/>
          <w:szCs w:val="28"/>
        </w:rPr>
        <w:t>Контроль за исполнением настоящего постановления возлагаю на управляющего делами администрации Гатчинского муниципального района.</w:t>
      </w:r>
      <w:r>
        <w:rPr>
          <w:color w:val="FF0000"/>
          <w:sz w:val="28"/>
          <w:szCs w:val="28"/>
        </w:rPr>
        <w:tab/>
        <w:t xml:space="preserve"> </w:t>
      </w:r>
    </w:p>
    <w:p w:rsidR="0029205F" w:rsidRDefault="0029205F" w:rsidP="0029205F">
      <w:pPr>
        <w:rPr>
          <w:color w:val="FF0000"/>
        </w:rPr>
      </w:pPr>
    </w:p>
    <w:p w:rsidR="0029205F" w:rsidRDefault="0029205F" w:rsidP="0029205F">
      <w:pPr>
        <w:rPr>
          <w:color w:val="FF0000"/>
        </w:rPr>
      </w:pPr>
    </w:p>
    <w:p w:rsidR="0029205F" w:rsidRDefault="0029205F" w:rsidP="0029205F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Глава  администрации</w:t>
      </w:r>
      <w:proofErr w:type="gramEnd"/>
      <w:r>
        <w:rPr>
          <w:sz w:val="28"/>
          <w:szCs w:val="28"/>
        </w:rPr>
        <w:t xml:space="preserve"> </w:t>
      </w:r>
    </w:p>
    <w:p w:rsidR="0029205F" w:rsidRDefault="0029205F" w:rsidP="0029205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Гатчинского муниципального района                                   </w:t>
      </w:r>
      <w:proofErr w:type="spellStart"/>
      <w:r>
        <w:rPr>
          <w:sz w:val="28"/>
          <w:szCs w:val="28"/>
        </w:rPr>
        <w:t>Е.В.Любушкина</w:t>
      </w:r>
      <w:proofErr w:type="spellEnd"/>
    </w:p>
    <w:p w:rsidR="0029205F" w:rsidRDefault="0029205F" w:rsidP="0029205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9205F" w:rsidRDefault="0029205F" w:rsidP="0029205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9205F" w:rsidRDefault="0029205F" w:rsidP="0029205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9205F" w:rsidRDefault="0029205F" w:rsidP="0029205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9205F" w:rsidRDefault="0029205F" w:rsidP="0029205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9205F" w:rsidRDefault="0029205F" w:rsidP="0029205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9205F" w:rsidRDefault="0029205F" w:rsidP="0029205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9205F" w:rsidRDefault="0029205F" w:rsidP="0029205F">
      <w:pPr>
        <w:autoSpaceDE w:val="0"/>
        <w:autoSpaceDN w:val="0"/>
        <w:adjustRightInd w:val="0"/>
        <w:jc w:val="both"/>
      </w:pPr>
      <w:bookmarkStart w:id="0" w:name="_GoBack"/>
      <w:bookmarkEnd w:id="0"/>
      <w:proofErr w:type="spellStart"/>
      <w:r>
        <w:t>Адкина</w:t>
      </w:r>
      <w:proofErr w:type="spellEnd"/>
      <w:r>
        <w:t xml:space="preserve"> Н.А.</w:t>
      </w:r>
    </w:p>
    <w:p w:rsidR="0029205F" w:rsidRDefault="0029205F" w:rsidP="0029205F">
      <w:pPr>
        <w:rPr>
          <w:b/>
          <w:lang w:val="en-US"/>
        </w:rPr>
      </w:pPr>
    </w:p>
    <w:p w:rsidR="00B97956" w:rsidRDefault="00B97956"/>
    <w:sectPr w:rsidR="00B979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557D13"/>
    <w:multiLevelType w:val="multilevel"/>
    <w:tmpl w:val="0448B5AA"/>
    <w:lvl w:ilvl="0">
      <w:start w:val="1"/>
      <w:numFmt w:val="decimal"/>
      <w:lvlText w:val="%1."/>
      <w:lvlJc w:val="left"/>
      <w:pPr>
        <w:ind w:left="7412" w:hanging="465"/>
      </w:pPr>
      <w:rPr>
        <w:sz w:val="24"/>
      </w:rPr>
    </w:lvl>
    <w:lvl w:ilvl="1">
      <w:start w:val="1"/>
      <w:numFmt w:val="decimal"/>
      <w:isLgl/>
      <w:lvlText w:val="%1.%2"/>
      <w:lvlJc w:val="left"/>
      <w:pPr>
        <w:ind w:left="6692" w:hanging="450"/>
      </w:pPr>
      <w:rPr>
        <w:color w:val="auto"/>
      </w:rPr>
    </w:lvl>
    <w:lvl w:ilvl="2">
      <w:start w:val="1"/>
      <w:numFmt w:val="decimal"/>
      <w:isLgl/>
      <w:lvlText w:val="%1.%2.%3"/>
      <w:lvlJc w:val="left"/>
      <w:pPr>
        <w:ind w:left="7667" w:hanging="720"/>
      </w:pPr>
      <w:rPr>
        <w:color w:val="auto"/>
      </w:rPr>
    </w:lvl>
    <w:lvl w:ilvl="3">
      <w:start w:val="1"/>
      <w:numFmt w:val="decimal"/>
      <w:isLgl/>
      <w:lvlText w:val="%1.%2.%3.%4"/>
      <w:lvlJc w:val="left"/>
      <w:pPr>
        <w:ind w:left="8027" w:hanging="1080"/>
      </w:pPr>
      <w:rPr>
        <w:color w:val="auto"/>
      </w:rPr>
    </w:lvl>
    <w:lvl w:ilvl="4">
      <w:start w:val="1"/>
      <w:numFmt w:val="decimal"/>
      <w:isLgl/>
      <w:lvlText w:val="%1.%2.%3.%4.%5"/>
      <w:lvlJc w:val="left"/>
      <w:pPr>
        <w:ind w:left="8027" w:hanging="1080"/>
      </w:pPr>
      <w:rPr>
        <w:color w:val="auto"/>
      </w:rPr>
    </w:lvl>
    <w:lvl w:ilvl="5">
      <w:start w:val="1"/>
      <w:numFmt w:val="decimal"/>
      <w:isLgl/>
      <w:lvlText w:val="%1.%2.%3.%4.%5.%6"/>
      <w:lvlJc w:val="left"/>
      <w:pPr>
        <w:ind w:left="8387" w:hanging="1440"/>
      </w:pPr>
      <w:rPr>
        <w:color w:val="auto"/>
      </w:rPr>
    </w:lvl>
    <w:lvl w:ilvl="6">
      <w:start w:val="1"/>
      <w:numFmt w:val="decimal"/>
      <w:isLgl/>
      <w:lvlText w:val="%1.%2.%3.%4.%5.%6.%7"/>
      <w:lvlJc w:val="left"/>
      <w:pPr>
        <w:ind w:left="8387" w:hanging="1440"/>
      </w:pPr>
      <w:rPr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8747" w:hanging="1800"/>
      </w:pPr>
      <w:rPr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9107" w:hanging="2160"/>
      </w:pPr>
      <w:rPr>
        <w:color w:val="auto"/>
      </w:rPr>
    </w:lvl>
  </w:abstractNum>
  <w:abstractNum w:abstractNumId="1">
    <w:nsid w:val="16A72862"/>
    <w:multiLevelType w:val="multilevel"/>
    <w:tmpl w:val="D264D9B4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288" w:hanging="720"/>
      </w:pPr>
    </w:lvl>
    <w:lvl w:ilvl="2">
      <w:start w:val="1"/>
      <w:numFmt w:val="decimal"/>
      <w:lvlText w:val="%1.%2.%3."/>
      <w:lvlJc w:val="left"/>
      <w:pPr>
        <w:ind w:left="2130" w:hanging="720"/>
      </w:pPr>
    </w:lvl>
    <w:lvl w:ilvl="3">
      <w:start w:val="1"/>
      <w:numFmt w:val="decimal"/>
      <w:lvlText w:val="%1.%2.%3.%4."/>
      <w:lvlJc w:val="left"/>
      <w:pPr>
        <w:ind w:left="3195" w:hanging="1080"/>
      </w:pPr>
    </w:lvl>
    <w:lvl w:ilvl="4">
      <w:start w:val="1"/>
      <w:numFmt w:val="decimal"/>
      <w:lvlText w:val="%1.%2.%3.%4.%5."/>
      <w:lvlJc w:val="left"/>
      <w:pPr>
        <w:ind w:left="3900" w:hanging="1080"/>
      </w:pPr>
    </w:lvl>
    <w:lvl w:ilvl="5">
      <w:start w:val="1"/>
      <w:numFmt w:val="decimal"/>
      <w:lvlText w:val="%1.%2.%3.%4.%5.%6."/>
      <w:lvlJc w:val="left"/>
      <w:pPr>
        <w:ind w:left="4965" w:hanging="1440"/>
      </w:pPr>
    </w:lvl>
    <w:lvl w:ilvl="6">
      <w:start w:val="1"/>
      <w:numFmt w:val="decimal"/>
      <w:lvlText w:val="%1.%2.%3.%4.%5.%6.%7."/>
      <w:lvlJc w:val="left"/>
      <w:pPr>
        <w:ind w:left="6030" w:hanging="1800"/>
      </w:pPr>
    </w:lvl>
    <w:lvl w:ilvl="7">
      <w:start w:val="1"/>
      <w:numFmt w:val="decimal"/>
      <w:lvlText w:val="%1.%2.%3.%4.%5.%6.%7.%8."/>
      <w:lvlJc w:val="left"/>
      <w:pPr>
        <w:ind w:left="6735" w:hanging="1800"/>
      </w:pPr>
    </w:lvl>
    <w:lvl w:ilvl="8">
      <w:start w:val="1"/>
      <w:numFmt w:val="decimal"/>
      <w:lvlText w:val="%1.%2.%3.%4.%5.%6.%7.%8.%9."/>
      <w:lvlJc w:val="left"/>
      <w:pPr>
        <w:ind w:left="7800" w:hanging="2160"/>
      </w:pPr>
    </w:lvl>
  </w:abstractNum>
  <w:abstractNum w:abstractNumId="2">
    <w:nsid w:val="58A32B2B"/>
    <w:multiLevelType w:val="hybridMultilevel"/>
    <w:tmpl w:val="ADBEE554"/>
    <w:lvl w:ilvl="0" w:tplc="78FA9870">
      <w:start w:val="5"/>
      <w:numFmt w:val="decimal"/>
      <w:lvlText w:val="%1."/>
      <w:lvlJc w:val="left"/>
      <w:pPr>
        <w:ind w:left="928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897"/>
    <w:rsid w:val="0029205F"/>
    <w:rsid w:val="00B97956"/>
    <w:rsid w:val="00E03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ADF92D-5EBA-45DE-B9F5-F61C44F9B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20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20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128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568</Words>
  <Characters>3240</Characters>
  <Application>Microsoft Office Word</Application>
  <DocSecurity>0</DocSecurity>
  <Lines>27</Lines>
  <Paragraphs>7</Paragraphs>
  <ScaleCrop>false</ScaleCrop>
  <Company/>
  <LinksUpToDate>false</LinksUpToDate>
  <CharactersWithSpaces>3801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Габрусенок Ольга Сергеевна</dc:creator>
  <cp:keywords/>
  <dc:description/>
  <cp:lastModifiedBy>Габрусенок Ольга Сергеевна</cp:lastModifiedBy>
  <cp:revision>3</cp:revision>
  <dcterms:created xsi:type="dcterms:W3CDTF">2018-12-10T08:31:00Z</dcterms:created>
  <dcterms:modified xsi:type="dcterms:W3CDTF">2018-12-10T08:32:00Z</dcterms:modified>
</cp:coreProperties>
</file>