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B9" w:rsidRDefault="00CF70B9"/>
    <w:p w:rsidR="00D92617" w:rsidRPr="00D92617" w:rsidRDefault="00D92617" w:rsidP="00D92617">
      <w:pPr>
        <w:spacing w:line="240" w:lineRule="auto"/>
        <w:ind w:right="-6"/>
        <w:contextualSpacing/>
        <w:jc w:val="right"/>
        <w:rPr>
          <w:rFonts w:ascii="Times New Roman" w:hAnsi="Times New Roman" w:cs="Times New Roman"/>
        </w:rPr>
      </w:pPr>
      <w:r w:rsidRPr="00D92617">
        <w:rPr>
          <w:rFonts w:ascii="Times New Roman" w:hAnsi="Times New Roman" w:cs="Times New Roman"/>
        </w:rPr>
        <w:t>Приложение к</w:t>
      </w:r>
    </w:p>
    <w:p w:rsidR="00D92617" w:rsidRPr="00D92617" w:rsidRDefault="00D92617" w:rsidP="00D92617">
      <w:pPr>
        <w:spacing w:line="240" w:lineRule="auto"/>
        <w:ind w:right="-6"/>
        <w:contextualSpacing/>
        <w:jc w:val="right"/>
        <w:rPr>
          <w:rFonts w:ascii="Times New Roman" w:hAnsi="Times New Roman" w:cs="Times New Roman"/>
        </w:rPr>
      </w:pPr>
      <w:r w:rsidRPr="00D92617">
        <w:rPr>
          <w:rFonts w:ascii="Times New Roman" w:hAnsi="Times New Roman" w:cs="Times New Roman"/>
        </w:rPr>
        <w:t xml:space="preserve">                                                                                            Решению </w:t>
      </w:r>
      <w:r w:rsidR="00026070">
        <w:rPr>
          <w:rFonts w:ascii="Times New Roman" w:hAnsi="Times New Roman" w:cs="Times New Roman"/>
        </w:rPr>
        <w:t>с</w:t>
      </w:r>
      <w:r w:rsidRPr="00D92617">
        <w:rPr>
          <w:rFonts w:ascii="Times New Roman" w:hAnsi="Times New Roman" w:cs="Times New Roman"/>
        </w:rPr>
        <w:t>овета депутатов</w:t>
      </w:r>
    </w:p>
    <w:p w:rsidR="00D92617" w:rsidRPr="00D92617" w:rsidRDefault="00D92617" w:rsidP="00D92617">
      <w:pPr>
        <w:spacing w:line="240" w:lineRule="auto"/>
        <w:ind w:right="-6"/>
        <w:contextualSpacing/>
        <w:jc w:val="right"/>
        <w:rPr>
          <w:rFonts w:ascii="Times New Roman" w:hAnsi="Times New Roman" w:cs="Times New Roman"/>
        </w:rPr>
      </w:pPr>
      <w:r w:rsidRPr="00D92617">
        <w:rPr>
          <w:rFonts w:ascii="Times New Roman" w:hAnsi="Times New Roman" w:cs="Times New Roman"/>
        </w:rPr>
        <w:t xml:space="preserve">  Гатчинского муниципального района</w:t>
      </w:r>
    </w:p>
    <w:p w:rsidR="00D92617" w:rsidRPr="00D92617" w:rsidRDefault="00D92617" w:rsidP="00D92617">
      <w:pPr>
        <w:spacing w:line="240" w:lineRule="auto"/>
        <w:ind w:right="-6"/>
        <w:contextualSpacing/>
        <w:jc w:val="right"/>
        <w:rPr>
          <w:rFonts w:ascii="Times New Roman" w:hAnsi="Times New Roman" w:cs="Times New Roman"/>
        </w:rPr>
      </w:pPr>
      <w:r w:rsidRPr="00D92617">
        <w:rPr>
          <w:rFonts w:ascii="Times New Roman" w:hAnsi="Times New Roman" w:cs="Times New Roman"/>
        </w:rPr>
        <w:t xml:space="preserve">                                                                                            Ленинградской области</w:t>
      </w:r>
    </w:p>
    <w:p w:rsidR="00D92617" w:rsidRPr="00D92617" w:rsidRDefault="00D92617" w:rsidP="00D92617">
      <w:pPr>
        <w:spacing w:line="240" w:lineRule="auto"/>
        <w:ind w:right="-6"/>
        <w:contextualSpacing/>
        <w:jc w:val="right"/>
        <w:rPr>
          <w:rFonts w:ascii="Times New Roman" w:hAnsi="Times New Roman" w:cs="Times New Roman"/>
        </w:rPr>
      </w:pPr>
      <w:r w:rsidRPr="00D9261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026070">
        <w:rPr>
          <w:rFonts w:ascii="Times New Roman" w:hAnsi="Times New Roman" w:cs="Times New Roman"/>
        </w:rPr>
        <w:t>о</w:t>
      </w:r>
      <w:bookmarkStart w:id="0" w:name="_GoBack"/>
      <w:bookmarkEnd w:id="0"/>
      <w:r w:rsidRPr="00D92617">
        <w:rPr>
          <w:rFonts w:ascii="Times New Roman" w:hAnsi="Times New Roman" w:cs="Times New Roman"/>
        </w:rPr>
        <w:t>т</w:t>
      </w:r>
      <w:r w:rsidR="00026070">
        <w:rPr>
          <w:rFonts w:ascii="Times New Roman" w:hAnsi="Times New Roman" w:cs="Times New Roman"/>
        </w:rPr>
        <w:t xml:space="preserve"> 21.04.2017 </w:t>
      </w:r>
      <w:r w:rsidRPr="00D92617">
        <w:rPr>
          <w:rFonts w:ascii="Times New Roman" w:hAnsi="Times New Roman" w:cs="Times New Roman"/>
        </w:rPr>
        <w:t xml:space="preserve">№_______ </w:t>
      </w:r>
    </w:p>
    <w:tbl>
      <w:tblPr>
        <w:tblW w:w="1547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4"/>
        <w:gridCol w:w="1274"/>
        <w:gridCol w:w="1843"/>
        <w:gridCol w:w="2268"/>
        <w:gridCol w:w="1041"/>
        <w:gridCol w:w="1794"/>
        <w:gridCol w:w="1701"/>
        <w:gridCol w:w="1571"/>
        <w:gridCol w:w="8"/>
      </w:tblGrid>
      <w:tr w:rsidR="00D92617" w:rsidRPr="00D92617" w:rsidTr="00F650EE">
        <w:trPr>
          <w:trHeight w:val="255"/>
        </w:trPr>
        <w:tc>
          <w:tcPr>
            <w:tcW w:w="15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F650EE">
            <w:pPr>
              <w:tabs>
                <w:tab w:val="left" w:pos="130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</w:tc>
      </w:tr>
      <w:tr w:rsidR="00D92617" w:rsidRPr="00D92617" w:rsidTr="00F650EE">
        <w:trPr>
          <w:trHeight w:val="795"/>
        </w:trPr>
        <w:tc>
          <w:tcPr>
            <w:tcW w:w="15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 недвижимого муниципального имущества, передаваем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ых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муниципального образования 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Гатчинский муниципальный район Ленинградской области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муниципальную собственность муниципального образования </w:t>
            </w:r>
            <w:proofErr w:type="spellStart"/>
            <w:r w:rsidR="009D6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Кобринское</w:t>
            </w:r>
            <w:proofErr w:type="spellEnd"/>
            <w:r w:rsidR="009D6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поселение Гатчинского муниципального района Ленинградской области</w:t>
            </w:r>
          </w:p>
        </w:tc>
      </w:tr>
      <w:tr w:rsidR="00D92617" w:rsidRPr="00D92617" w:rsidTr="00523BB8">
        <w:trPr>
          <w:gridAfter w:val="1"/>
          <w:wAfter w:w="8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2617" w:rsidRPr="00D92617" w:rsidTr="00523BB8">
        <w:trPr>
          <w:gridAfter w:val="1"/>
          <w:wAfter w:w="8" w:type="dxa"/>
          <w:trHeight w:val="2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Полное наименование юридического лица / органа, осуществляющего учет казны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юридического лица / органа, осуществляющего учет казны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объекта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объекта недвижимости, памятник культуры (да/нет)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Основание нахождения объекта у юридического лица / органа, осуществляющего учет казны муниципального образования/ Свидетельство о регистрации права муниципальной собственности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Общая площадь, </w:t>
            </w:r>
            <w:proofErr w:type="spellStart"/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., этаж-</w:t>
            </w:r>
            <w:proofErr w:type="spellStart"/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ность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33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кадастровый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92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(условный) 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Балансовая стоимост</w:t>
            </w:r>
            <w:r w:rsidR="00E92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ь по состоянию на 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="00E92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апреля</w:t>
            </w:r>
            <w:r w:rsidR="00E92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201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года (руб.)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Остаточная стоимость по состоянию на 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апрел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 20</w:t>
            </w:r>
            <w:r w:rsidR="00E927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FD6C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года (руб.) </w:t>
            </w:r>
          </w:p>
        </w:tc>
      </w:tr>
      <w:tr w:rsidR="00D92617" w:rsidRPr="00D92617" w:rsidTr="00523BB8">
        <w:trPr>
          <w:gridAfter w:val="1"/>
          <w:wAfter w:w="8" w:type="dxa"/>
          <w:cantSplit/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33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D92617" w:rsidRDefault="00D92617" w:rsidP="00D9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D92617" w:rsidRPr="00D92617" w:rsidTr="00523BB8">
        <w:trPr>
          <w:gridAfter w:val="1"/>
          <w:wAfter w:w="8" w:type="dxa"/>
          <w:trHeight w:val="18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E92783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E92783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Комитет по управлению имуществом Гатчинского </w:t>
            </w:r>
            <w:proofErr w:type="gramStart"/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 района</w:t>
            </w:r>
            <w:proofErr w:type="gramEnd"/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D74BE" w:rsidRPr="008D74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E92783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188300, Ленинградская область, </w:t>
            </w:r>
            <w:proofErr w:type="spellStart"/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г.Гатчина</w:t>
            </w:r>
            <w:proofErr w:type="spellEnd"/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пр. 25 Октября д21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E92783" w:rsidRDefault="00D92617" w:rsidP="00407D42">
            <w:pPr>
              <w:ind w:right="-5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783">
              <w:rPr>
                <w:rFonts w:ascii="Times New Roman" w:hAnsi="Times New Roman" w:cs="Times New Roman"/>
                <w:sz w:val="16"/>
                <w:szCs w:val="16"/>
              </w:rPr>
              <w:t xml:space="preserve">Нежилое </w:t>
            </w:r>
            <w:r w:rsidR="00407D42" w:rsidRPr="00E92783">
              <w:rPr>
                <w:rFonts w:ascii="Times New Roman" w:hAnsi="Times New Roman" w:cs="Times New Roman"/>
                <w:sz w:val="16"/>
                <w:szCs w:val="16"/>
              </w:rPr>
              <w:t>здание (ремонтные мастерские – гараж)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08C" w:rsidRDefault="0042608C" w:rsidP="00D03303">
            <w:pPr>
              <w:ind w:right="-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2608C" w:rsidRDefault="0042608C" w:rsidP="00D03303">
            <w:pPr>
              <w:ind w:right="-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2617" w:rsidRPr="00E92783" w:rsidRDefault="00D92617" w:rsidP="00D03303">
            <w:pPr>
              <w:ind w:right="-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783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Гатчинский район, </w:t>
            </w:r>
            <w:proofErr w:type="spellStart"/>
            <w:r w:rsidRPr="00E92783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407D42" w:rsidRPr="00E9278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r w:rsidR="00407D42" w:rsidRPr="00E9278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407D42" w:rsidRPr="00E92783">
              <w:rPr>
                <w:rFonts w:ascii="Times New Roman" w:hAnsi="Times New Roman" w:cs="Times New Roman"/>
                <w:sz w:val="16"/>
                <w:szCs w:val="16"/>
              </w:rPr>
              <w:t>Кобринское</w:t>
            </w:r>
            <w:proofErr w:type="spellEnd"/>
            <w:r w:rsidRPr="00E9278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E9278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r w:rsidR="00407D42" w:rsidRPr="00E92783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  <w:proofErr w:type="spellEnd"/>
            <w:r w:rsidRPr="00E92783">
              <w:rPr>
                <w:rFonts w:ascii="Times New Roman" w:hAnsi="Times New Roman" w:cs="Times New Roman"/>
                <w:sz w:val="16"/>
                <w:szCs w:val="16"/>
              </w:rPr>
              <w:t xml:space="preserve"> д.1</w:t>
            </w:r>
            <w:r w:rsidR="00407D42" w:rsidRPr="00E92783">
              <w:rPr>
                <w:rFonts w:ascii="Times New Roman" w:hAnsi="Times New Roman" w:cs="Times New Roman"/>
                <w:sz w:val="16"/>
                <w:szCs w:val="16"/>
              </w:rPr>
              <w:t>0б</w:t>
            </w:r>
            <w:r w:rsidRPr="00E92783">
              <w:rPr>
                <w:rFonts w:ascii="Times New Roman" w:hAnsi="Times New Roman" w:cs="Times New Roman"/>
                <w:sz w:val="16"/>
                <w:szCs w:val="16"/>
              </w:rPr>
              <w:t>/нет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E92783" w:rsidRDefault="00D92617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Казна / свидетельство</w:t>
            </w:r>
            <w:r w:rsidR="00407D42"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78-АА № 853785 от 31.05.2006</w:t>
            </w:r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E92783" w:rsidRDefault="00407D42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1570,4</w:t>
            </w:r>
            <w:r w:rsidR="00F650EE"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17" w:rsidRPr="00E92783" w:rsidRDefault="00407D42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47-78-17/023/2006-003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17" w:rsidRPr="00E92783" w:rsidRDefault="00E92783" w:rsidP="00D033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27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50991,59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17" w:rsidRPr="00E92783" w:rsidRDefault="00E92783" w:rsidP="00D92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78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</w:tbl>
    <w:p w:rsidR="00D92617" w:rsidRDefault="00D92617"/>
    <w:sectPr w:rsidR="00D92617" w:rsidSect="00D926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17"/>
    <w:rsid w:val="00026070"/>
    <w:rsid w:val="001F7C33"/>
    <w:rsid w:val="00287BF1"/>
    <w:rsid w:val="002A0499"/>
    <w:rsid w:val="002C497C"/>
    <w:rsid w:val="002C6498"/>
    <w:rsid w:val="002D272D"/>
    <w:rsid w:val="002F3F54"/>
    <w:rsid w:val="00407D42"/>
    <w:rsid w:val="0042608C"/>
    <w:rsid w:val="00523BB8"/>
    <w:rsid w:val="00535309"/>
    <w:rsid w:val="006144B8"/>
    <w:rsid w:val="006152F1"/>
    <w:rsid w:val="00755789"/>
    <w:rsid w:val="00781811"/>
    <w:rsid w:val="008D74BE"/>
    <w:rsid w:val="009070EB"/>
    <w:rsid w:val="009A1D3B"/>
    <w:rsid w:val="009D63A4"/>
    <w:rsid w:val="00B540C1"/>
    <w:rsid w:val="00B820F5"/>
    <w:rsid w:val="00CF70B9"/>
    <w:rsid w:val="00D03303"/>
    <w:rsid w:val="00D60D2F"/>
    <w:rsid w:val="00D92617"/>
    <w:rsid w:val="00E92783"/>
    <w:rsid w:val="00F650EE"/>
    <w:rsid w:val="00F90A15"/>
    <w:rsid w:val="00F92C0D"/>
    <w:rsid w:val="00F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57A81-AFA2-4C89-9DC8-5442D43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Ворожбитова Ольга Борисовна</cp:lastModifiedBy>
  <cp:revision>10</cp:revision>
  <cp:lastPrinted>2017-03-06T09:58:00Z</cp:lastPrinted>
  <dcterms:created xsi:type="dcterms:W3CDTF">2017-03-06T09:59:00Z</dcterms:created>
  <dcterms:modified xsi:type="dcterms:W3CDTF">2017-04-10T05:57:00Z</dcterms:modified>
</cp:coreProperties>
</file>