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D9" w:rsidRPr="00D26E64" w:rsidRDefault="000509D9" w:rsidP="000509D9">
      <w:pPr>
        <w:tabs>
          <w:tab w:val="left" w:pos="360"/>
        </w:tabs>
        <w:ind w:right="-5"/>
        <w:jc w:val="both"/>
        <w:rPr>
          <w:sz w:val="28"/>
          <w:szCs w:val="28"/>
          <w:lang w:val="en-US"/>
        </w:rPr>
      </w:pPr>
    </w:p>
    <w:p w:rsidR="000509D9" w:rsidRPr="00672E41" w:rsidRDefault="000509D9" w:rsidP="00B336F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23875" cy="628650"/>
            <wp:effectExtent l="0" t="0" r="9525" b="0"/>
            <wp:wrapSquare wrapText="right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  <w:r w:rsidRPr="00672E41">
        <w:rPr>
          <w:sz w:val="28"/>
          <w:szCs w:val="28"/>
        </w:rPr>
        <w:t>АДМИНИСТРАЦИЯ ГАТЧИНСКОГО МУНИЦИПАЛЬНОГО РАЙОНА</w:t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  <w:r w:rsidRPr="00672E41">
        <w:rPr>
          <w:sz w:val="28"/>
          <w:szCs w:val="28"/>
        </w:rPr>
        <w:t>ЛЕНИНГРАДСКОЙ ОБЛАСТИ</w:t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</w:p>
    <w:p w:rsidR="000509D9" w:rsidRPr="00672E41" w:rsidRDefault="000509D9" w:rsidP="000509D9">
      <w:pPr>
        <w:ind w:left="-540" w:right="-185"/>
        <w:jc w:val="center"/>
        <w:rPr>
          <w:b/>
          <w:sz w:val="28"/>
          <w:szCs w:val="28"/>
        </w:rPr>
      </w:pPr>
      <w:r w:rsidRPr="00672E41">
        <w:rPr>
          <w:b/>
          <w:sz w:val="28"/>
          <w:szCs w:val="28"/>
        </w:rPr>
        <w:t>ПОСТАНОВЛЕНИЕ</w:t>
      </w:r>
    </w:p>
    <w:p w:rsidR="000509D9" w:rsidRPr="00952079" w:rsidRDefault="000509D9" w:rsidP="000509D9">
      <w:pPr>
        <w:ind w:left="-540" w:right="-185"/>
        <w:jc w:val="both"/>
        <w:rPr>
          <w:sz w:val="28"/>
          <w:szCs w:val="28"/>
        </w:rPr>
      </w:pPr>
      <w:r w:rsidRPr="00952079">
        <w:rPr>
          <w:sz w:val="28"/>
          <w:szCs w:val="28"/>
        </w:rPr>
        <w:t>____________</w:t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</w:t>
      </w:r>
      <w:r w:rsidRPr="00952079">
        <w:rPr>
          <w:sz w:val="28"/>
          <w:szCs w:val="28"/>
        </w:rPr>
        <w:t xml:space="preserve">                                     </w:t>
      </w:r>
      <w:r w:rsidRPr="00952079">
        <w:rPr>
          <w:sz w:val="28"/>
          <w:szCs w:val="28"/>
        </w:rPr>
        <w:tab/>
        <w:t>№ ___</w:t>
      </w:r>
    </w:p>
    <w:p w:rsidR="000509D9" w:rsidRDefault="000509D9" w:rsidP="000509D9">
      <w:pPr>
        <w:ind w:left="-540" w:right="-185"/>
      </w:pPr>
    </w:p>
    <w:p w:rsidR="000509D9" w:rsidRDefault="000509D9" w:rsidP="000509D9">
      <w:pPr>
        <w:tabs>
          <w:tab w:val="left" w:pos="4680"/>
          <w:tab w:val="left" w:pos="5670"/>
        </w:tabs>
        <w:ind w:left="-567" w:right="368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45BC1">
        <w:rPr>
          <w:sz w:val="28"/>
          <w:szCs w:val="28"/>
        </w:rPr>
        <w:t>наделении должностных лиц администрации</w:t>
      </w:r>
      <w:r>
        <w:rPr>
          <w:sz w:val="28"/>
          <w:szCs w:val="28"/>
        </w:rPr>
        <w:t xml:space="preserve"> Гатчинского муниципального района полномочиями по составлению протоколов об административных правонарушениях </w:t>
      </w:r>
    </w:p>
    <w:p w:rsidR="000509D9" w:rsidRPr="007C4E75" w:rsidRDefault="000509D9" w:rsidP="000509D9">
      <w:pPr>
        <w:ind w:left="-540" w:right="-185"/>
        <w:rPr>
          <w:sz w:val="28"/>
          <w:szCs w:val="28"/>
        </w:rPr>
      </w:pPr>
    </w:p>
    <w:p w:rsidR="000509D9" w:rsidRPr="007C4E75" w:rsidRDefault="000509D9" w:rsidP="000509D9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4E75">
        <w:rPr>
          <w:sz w:val="28"/>
          <w:szCs w:val="28"/>
        </w:rPr>
        <w:t xml:space="preserve"> соответствии с </w:t>
      </w:r>
      <w:r w:rsidR="00545BC1">
        <w:rPr>
          <w:sz w:val="28"/>
          <w:szCs w:val="28"/>
        </w:rPr>
        <w:t xml:space="preserve">Кодексом Российской Федерации об административных правонарушениях, Федеральным законом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областным</w:t>
      </w:r>
      <w:r w:rsidR="00545B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закон</w:t>
      </w:r>
      <w:r w:rsidR="00545BC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02.07.2003 № 47-оз «Об административных правонарушениях</w:t>
      </w:r>
      <w:r>
        <w:rPr>
          <w:sz w:val="28"/>
          <w:szCs w:val="28"/>
        </w:rPr>
        <w:t>»,</w:t>
      </w:r>
      <w:r w:rsidRPr="004E0860">
        <w:rPr>
          <w:sz w:val="28"/>
          <w:szCs w:val="28"/>
        </w:rPr>
        <w:t xml:space="preserve"> </w:t>
      </w:r>
      <w:r w:rsidR="00545BC1" w:rsidRPr="007C4E75">
        <w:rPr>
          <w:sz w:val="28"/>
          <w:szCs w:val="28"/>
        </w:rPr>
        <w:t xml:space="preserve">от 13.10.2006 </w:t>
      </w:r>
      <w:r w:rsidR="00545BC1">
        <w:rPr>
          <w:sz w:val="28"/>
          <w:szCs w:val="28"/>
        </w:rPr>
        <w:t>№</w:t>
      </w:r>
      <w:r w:rsidR="00545BC1" w:rsidRPr="007C4E75">
        <w:rPr>
          <w:sz w:val="28"/>
          <w:szCs w:val="28"/>
        </w:rPr>
        <w:t xml:space="preserve">116-оз «О наделении органов местного самоуправления муниципальных образований Ленинградской области отдельными </w:t>
      </w:r>
      <w:r w:rsidR="00545BC1">
        <w:rPr>
          <w:sz w:val="28"/>
          <w:szCs w:val="28"/>
        </w:rPr>
        <w:t xml:space="preserve">государственными </w:t>
      </w:r>
      <w:r w:rsidR="00545BC1" w:rsidRPr="007C4E75">
        <w:rPr>
          <w:sz w:val="28"/>
          <w:szCs w:val="28"/>
        </w:rPr>
        <w:t>полномочиями Ленинградской области в сфере административных правоотношений»</w:t>
      </w:r>
      <w:r w:rsidR="00545BC1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Уставом Гатчинского муниципального района, Уставом МО «Город Гатчина»</w:t>
      </w:r>
    </w:p>
    <w:p w:rsidR="000509D9" w:rsidRDefault="000509D9" w:rsidP="000509D9">
      <w:pPr>
        <w:ind w:left="-540" w:right="-185"/>
        <w:jc w:val="both"/>
      </w:pPr>
    </w:p>
    <w:p w:rsidR="000509D9" w:rsidRDefault="000509D9" w:rsidP="000509D9">
      <w:pPr>
        <w:ind w:left="-540" w:right="-185"/>
        <w:jc w:val="center"/>
        <w:rPr>
          <w:b/>
          <w:sz w:val="28"/>
          <w:szCs w:val="28"/>
        </w:rPr>
      </w:pPr>
      <w:r w:rsidRPr="00672E41">
        <w:rPr>
          <w:b/>
          <w:sz w:val="28"/>
          <w:szCs w:val="28"/>
        </w:rPr>
        <w:t>ПОСТАНОВЛЯЕТ:</w:t>
      </w:r>
    </w:p>
    <w:p w:rsidR="000509D9" w:rsidRDefault="000509D9" w:rsidP="000509D9">
      <w:pPr>
        <w:ind w:left="-540" w:right="-185"/>
        <w:jc w:val="center"/>
        <w:rPr>
          <w:b/>
          <w:sz w:val="28"/>
          <w:szCs w:val="28"/>
        </w:rPr>
      </w:pPr>
    </w:p>
    <w:p w:rsidR="000509D9" w:rsidRPr="005E4C45" w:rsidRDefault="00F47628" w:rsidP="000509D9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Наделить должностных лиц администрации Гат</w:t>
      </w:r>
      <w:r w:rsidR="000509D9">
        <w:rPr>
          <w:sz w:val="28"/>
          <w:szCs w:val="28"/>
        </w:rPr>
        <w:t xml:space="preserve">чинского муниципального района </w:t>
      </w:r>
      <w:r>
        <w:rPr>
          <w:sz w:val="28"/>
          <w:szCs w:val="28"/>
        </w:rPr>
        <w:t xml:space="preserve">полномочиями по составлению протоколов об административных правонарушениях, </w:t>
      </w:r>
      <w:r>
        <w:rPr>
          <w:sz w:val="28"/>
          <w:szCs w:val="28"/>
        </w:rPr>
        <w:lastRenderedPageBreak/>
        <w:t xml:space="preserve">предусмотренных статьями областного закона </w:t>
      </w:r>
      <w:r w:rsidRPr="007C4E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02.07.2003</w:t>
      </w:r>
      <w:r w:rsidR="00A6764A" w:rsidRPr="00A676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C4E75">
        <w:rPr>
          <w:sz w:val="28"/>
          <w:szCs w:val="28"/>
        </w:rPr>
        <w:t>47-оз «Об административных правонарушениях</w:t>
      </w:r>
      <w:r>
        <w:rPr>
          <w:sz w:val="28"/>
          <w:szCs w:val="28"/>
        </w:rPr>
        <w:t>», согласно приложению 1.</w:t>
      </w:r>
    </w:p>
    <w:p w:rsidR="005E4C45" w:rsidRPr="00D91BBF" w:rsidRDefault="005E4C45" w:rsidP="005E4C45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Наделить должностных лиц администрации Гатчинского муниципального района полномочиями по составлению протоколов об административных правонарушениях, предусмотренных статьями Кодекса Российской Федерации об административных правонарушениях, согласно приложению 2.</w:t>
      </w:r>
    </w:p>
    <w:p w:rsidR="000509D9" w:rsidRPr="004E0860" w:rsidRDefault="000509D9" w:rsidP="000509D9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 w:rsidRPr="00D91BBF">
        <w:rPr>
          <w:sz w:val="28"/>
          <w:szCs w:val="28"/>
        </w:rPr>
        <w:t xml:space="preserve">Признать утратившим силу постановление администрации Гатчинского муниципального района от </w:t>
      </w:r>
      <w:r w:rsidR="00B336F8">
        <w:rPr>
          <w:sz w:val="28"/>
          <w:szCs w:val="28"/>
        </w:rPr>
        <w:t>13.01.2023</w:t>
      </w:r>
      <w:r w:rsidR="005E4C45">
        <w:rPr>
          <w:sz w:val="28"/>
          <w:szCs w:val="28"/>
        </w:rPr>
        <w:t xml:space="preserve"> </w:t>
      </w:r>
      <w:r w:rsidRPr="00D91BBF">
        <w:rPr>
          <w:sz w:val="28"/>
          <w:szCs w:val="28"/>
        </w:rPr>
        <w:t xml:space="preserve">№ </w:t>
      </w:r>
      <w:r w:rsidR="00B336F8">
        <w:rPr>
          <w:sz w:val="28"/>
          <w:szCs w:val="28"/>
        </w:rPr>
        <w:t>86</w:t>
      </w:r>
      <w:r w:rsidRPr="00D91B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764A">
        <w:rPr>
          <w:sz w:val="28"/>
          <w:szCs w:val="28"/>
        </w:rPr>
        <w:t>О наделении</w:t>
      </w:r>
      <w:r>
        <w:rPr>
          <w:sz w:val="28"/>
          <w:szCs w:val="28"/>
        </w:rPr>
        <w:t xml:space="preserve"> должностных лиц администрации Гатчинского муниципального района полномочиями по составлению протоколов об административных правонарушениях».</w:t>
      </w:r>
      <w:r>
        <w:rPr>
          <w:b/>
          <w:sz w:val="28"/>
          <w:szCs w:val="28"/>
        </w:rPr>
        <w:t xml:space="preserve"> </w:t>
      </w:r>
    </w:p>
    <w:p w:rsidR="000509D9" w:rsidRDefault="000509D9" w:rsidP="000509D9">
      <w:pPr>
        <w:numPr>
          <w:ilvl w:val="0"/>
          <w:numId w:val="1"/>
        </w:numPr>
        <w:tabs>
          <w:tab w:val="clear" w:pos="720"/>
          <w:tab w:val="num" w:pos="-180"/>
        </w:tabs>
        <w:ind w:left="-54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3375A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администрации Гатчинского муниципального района.</w:t>
      </w:r>
    </w:p>
    <w:p w:rsidR="000509D9" w:rsidRDefault="000509D9" w:rsidP="000509D9">
      <w:pPr>
        <w:spacing w:line="240" w:lineRule="exact"/>
        <w:jc w:val="both"/>
        <w:rPr>
          <w:sz w:val="28"/>
          <w:szCs w:val="28"/>
        </w:rPr>
      </w:pPr>
    </w:p>
    <w:p w:rsidR="000509D9" w:rsidRDefault="000509D9" w:rsidP="000509D9">
      <w:pPr>
        <w:tabs>
          <w:tab w:val="left" w:pos="360"/>
        </w:tabs>
        <w:ind w:left="-567"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09D9" w:rsidRPr="00670EEA" w:rsidRDefault="000509D9" w:rsidP="000509D9">
      <w:pPr>
        <w:tabs>
          <w:tab w:val="left" w:pos="360"/>
        </w:tabs>
        <w:ind w:left="-567" w:right="-185"/>
        <w:jc w:val="both"/>
        <w:rPr>
          <w:sz w:val="28"/>
          <w:szCs w:val="28"/>
        </w:rPr>
      </w:pPr>
      <w:r>
        <w:rPr>
          <w:sz w:val="28"/>
          <w:szCs w:val="28"/>
        </w:rPr>
        <w:t>Гатч</w:t>
      </w:r>
      <w:r w:rsidRPr="00670EEA">
        <w:rPr>
          <w:sz w:val="28"/>
          <w:szCs w:val="28"/>
        </w:rPr>
        <w:t xml:space="preserve">инского муниципального района                                                   </w:t>
      </w:r>
      <w:proofErr w:type="spellStart"/>
      <w:r w:rsidR="002C1CB8" w:rsidRPr="00670EEA">
        <w:rPr>
          <w:sz w:val="28"/>
          <w:szCs w:val="28"/>
        </w:rPr>
        <w:t>Л.Н.Нещадим</w:t>
      </w:r>
      <w:proofErr w:type="spellEnd"/>
    </w:p>
    <w:p w:rsidR="000509D9" w:rsidRPr="00670EEA" w:rsidRDefault="000509D9" w:rsidP="000509D9">
      <w:pPr>
        <w:tabs>
          <w:tab w:val="left" w:pos="-540"/>
        </w:tabs>
        <w:ind w:left="-540" w:right="-185"/>
        <w:jc w:val="both"/>
      </w:pPr>
    </w:p>
    <w:p w:rsidR="000509D9" w:rsidRPr="00670EEA" w:rsidRDefault="002C1CB8" w:rsidP="000509D9">
      <w:pPr>
        <w:tabs>
          <w:tab w:val="left" w:pos="-540"/>
        </w:tabs>
        <w:ind w:left="-540" w:right="-185"/>
        <w:jc w:val="both"/>
        <w:rPr>
          <w:sz w:val="22"/>
          <w:szCs w:val="22"/>
        </w:rPr>
      </w:pPr>
      <w:r w:rsidRPr="00670EEA">
        <w:rPr>
          <w:sz w:val="22"/>
          <w:szCs w:val="22"/>
        </w:rPr>
        <w:t>Левченко О.Н</w:t>
      </w:r>
      <w:r w:rsidR="000509D9" w:rsidRPr="00670EEA">
        <w:rPr>
          <w:sz w:val="22"/>
          <w:szCs w:val="22"/>
        </w:rPr>
        <w:t>.</w:t>
      </w:r>
    </w:p>
    <w:p w:rsidR="0046150E" w:rsidRDefault="0046150E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46150E" w:rsidRDefault="0046150E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B336F8" w:rsidRDefault="00B336F8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B336F8" w:rsidRDefault="00B336F8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B336F8" w:rsidRDefault="00B336F8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>Приложение №1</w:t>
      </w: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A90492" w:rsidRDefault="00A90492" w:rsidP="00A90492">
      <w:pPr>
        <w:autoSpaceDE w:val="0"/>
        <w:autoSpaceDN w:val="0"/>
        <w:adjustRightInd w:val="0"/>
        <w:ind w:left="4111" w:firstLine="142"/>
        <w:jc w:val="right"/>
        <w:rPr>
          <w:sz w:val="28"/>
        </w:rPr>
      </w:pPr>
      <w:r>
        <w:rPr>
          <w:sz w:val="28"/>
        </w:rPr>
        <w:t xml:space="preserve">Гатчинского муниципального района </w:t>
      </w: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>от __________№ ________</w:t>
      </w:r>
    </w:p>
    <w:p w:rsidR="00A90492" w:rsidRDefault="00A90492" w:rsidP="00A90492">
      <w:pPr>
        <w:rPr>
          <w:sz w:val="28"/>
        </w:rPr>
      </w:pPr>
    </w:p>
    <w:p w:rsidR="00A90492" w:rsidRDefault="00A90492" w:rsidP="00A90492"/>
    <w:p w:rsidR="00A90492" w:rsidRDefault="00A90492" w:rsidP="00A90492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90492" w:rsidRDefault="00A90492" w:rsidP="00A90492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Гатчинского муниципального района </w:t>
      </w:r>
    </w:p>
    <w:p w:rsidR="00A90492" w:rsidRDefault="00A90492" w:rsidP="00A90492"/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4"/>
        <w:gridCol w:w="3366"/>
      </w:tblGrid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Статьи Закона Ленинградской области от 02.07.2003 № 47-оз </w:t>
            </w:r>
            <w:r>
              <w:rPr>
                <w:sz w:val="28"/>
                <w:szCs w:val="28"/>
                <w:lang w:eastAsia="en-US"/>
              </w:rPr>
              <w:lastRenderedPageBreak/>
              <w:t>«Об административных правонарушениях»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Начальник, главный специалист, ведущий специалист </w:t>
            </w:r>
            <w:r w:rsidR="00A90492">
              <w:rPr>
                <w:sz w:val="28"/>
                <w:szCs w:val="28"/>
                <w:lang w:eastAsia="en-US"/>
              </w:rPr>
              <w:t xml:space="preserve">отдела городского хозяйства </w:t>
            </w:r>
          </w:p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жилищно-коммунального хозяйства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 w:rsidP="006707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2.2; 2.2-1; 2.3; 4.2; 4.4; 4.5;</w:t>
            </w:r>
            <w:r w:rsidR="00816F60" w:rsidRPr="00816F60">
              <w:rPr>
                <w:sz w:val="28"/>
                <w:szCs w:val="28"/>
                <w:lang w:eastAsia="en-US"/>
              </w:rPr>
              <w:t xml:space="preserve"> 4.6; </w:t>
            </w:r>
            <w:r>
              <w:rPr>
                <w:sz w:val="28"/>
                <w:szCs w:val="28"/>
                <w:lang w:eastAsia="en-US"/>
              </w:rPr>
              <w:t xml:space="preserve">4.7; 4.8; 4.9; 4.9-1; 4.10; </w:t>
            </w:r>
            <w:r w:rsidR="006707D4">
              <w:rPr>
                <w:sz w:val="28"/>
                <w:szCs w:val="28"/>
                <w:lang w:eastAsia="en-US"/>
              </w:rPr>
              <w:t xml:space="preserve">4.11-2; </w:t>
            </w:r>
            <w:r>
              <w:rPr>
                <w:sz w:val="28"/>
                <w:szCs w:val="28"/>
                <w:lang w:eastAsia="en-US"/>
              </w:rPr>
              <w:t xml:space="preserve">4.12, </w:t>
            </w:r>
            <w:r w:rsidR="006707D4">
              <w:rPr>
                <w:sz w:val="28"/>
                <w:szCs w:val="28"/>
                <w:lang w:eastAsia="en-US"/>
              </w:rPr>
              <w:t xml:space="preserve">4.13; </w:t>
            </w:r>
            <w:r w:rsidR="00F9452A">
              <w:rPr>
                <w:sz w:val="28"/>
                <w:szCs w:val="28"/>
                <w:lang w:eastAsia="en-US"/>
              </w:rPr>
              <w:t>4.14;</w:t>
            </w:r>
            <w:r w:rsidR="00EA1C89">
              <w:rPr>
                <w:sz w:val="28"/>
                <w:szCs w:val="28"/>
                <w:lang w:eastAsia="en-US"/>
              </w:rPr>
              <w:t xml:space="preserve"> 4.15 ; 5.14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Начальник, главный специалист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по дорожному хозяйству и транспорту комитета жилищно-коммунального хозяйства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ч. 2 ст. 6.5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Начальник, главный специалист, ведущий специалист отдела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развитию малого, среднего бизнеса и потребительского рынка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3.2; 3.3; 3.5; 3.7; </w:t>
            </w:r>
            <w:r w:rsidR="00F23795">
              <w:rPr>
                <w:sz w:val="28"/>
                <w:szCs w:val="28"/>
                <w:lang w:eastAsia="en-US"/>
              </w:rPr>
              <w:t>3.8 ч.1</w:t>
            </w:r>
          </w:p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отдела, начальник сектора</w:t>
            </w:r>
          </w:p>
          <w:p w:rsidR="00A90492" w:rsidRDefault="00A9049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юридического обеспечения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7.6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Начальник, </w:t>
            </w:r>
            <w:r w:rsidR="004D217A">
              <w:rPr>
                <w:sz w:val="28"/>
                <w:szCs w:val="28"/>
                <w:lang w:eastAsia="en-US"/>
              </w:rPr>
              <w:t xml:space="preserve">заместитель начальника, </w:t>
            </w:r>
            <w:r>
              <w:rPr>
                <w:sz w:val="28"/>
                <w:szCs w:val="28"/>
                <w:lang w:eastAsia="en-US"/>
              </w:rPr>
              <w:t>главный специалист, ведущий специалист отдела муниципального контроля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2.6; 2.10; 2.10-1; 2.10-2; 2.10-3; 2.11; 2.12; 7.2; </w:t>
            </w:r>
          </w:p>
          <w:p w:rsidR="00A90492" w:rsidRDefault="00A90492" w:rsidP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7.2-1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отдела, заместитель начальника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по экономическому развитию и инвестициям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2.13; 8.1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58" w:rsidRDefault="00A90492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</w:t>
            </w:r>
            <w:r w:rsidR="0046150E">
              <w:rPr>
                <w:sz w:val="28"/>
                <w:szCs w:val="28"/>
                <w:lang w:eastAsia="en-US"/>
              </w:rPr>
              <w:t xml:space="preserve">, </w:t>
            </w:r>
          </w:p>
          <w:p w:rsidR="00424A58" w:rsidRDefault="0046150E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специалист, </w:t>
            </w:r>
          </w:p>
          <w:p w:rsidR="00424A58" w:rsidRDefault="0046150E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</w:t>
            </w:r>
            <w:r w:rsidR="00424A58">
              <w:rPr>
                <w:sz w:val="28"/>
                <w:szCs w:val="28"/>
                <w:lang w:eastAsia="en-US"/>
              </w:rPr>
              <w:t xml:space="preserve">специалист </w:t>
            </w:r>
          </w:p>
          <w:p w:rsidR="006707D4" w:rsidRDefault="00424A58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отдела</w:t>
            </w:r>
            <w:r w:rsidR="0046150E">
              <w:rPr>
                <w:sz w:val="28"/>
                <w:szCs w:val="28"/>
                <w:lang w:eastAsia="en-US"/>
              </w:rPr>
              <w:t xml:space="preserve"> земельных</w:t>
            </w:r>
            <w:r w:rsidR="00816F60">
              <w:rPr>
                <w:sz w:val="28"/>
                <w:szCs w:val="28"/>
                <w:lang w:eastAsia="en-US"/>
              </w:rPr>
              <w:t xml:space="preserve"> отношений и городского дизайна,</w:t>
            </w:r>
          </w:p>
          <w:p w:rsidR="0046150E" w:rsidRDefault="00816F60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отдела, </w:t>
            </w:r>
            <w:r w:rsidR="006707D4">
              <w:rPr>
                <w:sz w:val="28"/>
                <w:szCs w:val="28"/>
                <w:lang w:eastAsia="en-US"/>
              </w:rPr>
              <w:t>главный специалист сектора выдачи разрешений на строительство</w:t>
            </w:r>
            <w:r w:rsidRPr="00816F60">
              <w:rPr>
                <w:sz w:val="28"/>
                <w:szCs w:val="28"/>
                <w:lang w:eastAsia="en-US"/>
              </w:rPr>
              <w:t xml:space="preserve"> комитета строительства и градостроительного развития </w:t>
            </w:r>
            <w:r>
              <w:rPr>
                <w:sz w:val="28"/>
                <w:szCs w:val="28"/>
                <w:lang w:eastAsia="en-US"/>
              </w:rPr>
              <w:t>территорий</w:t>
            </w:r>
            <w:r w:rsidR="00A90492">
              <w:rPr>
                <w:sz w:val="28"/>
                <w:szCs w:val="28"/>
                <w:lang w:eastAsia="en-US"/>
              </w:rPr>
              <w:t xml:space="preserve">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2" w:rsidRDefault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3.8 ч.2; </w:t>
            </w:r>
            <w:r w:rsidR="00A90492">
              <w:rPr>
                <w:sz w:val="28"/>
                <w:szCs w:val="28"/>
                <w:lang w:eastAsia="en-US"/>
              </w:rPr>
              <w:t xml:space="preserve">4.3; </w:t>
            </w:r>
            <w:r w:rsidR="0046150E">
              <w:rPr>
                <w:sz w:val="28"/>
                <w:szCs w:val="28"/>
                <w:lang w:eastAsia="en-US"/>
              </w:rPr>
              <w:t xml:space="preserve">4.6-1; </w:t>
            </w:r>
            <w:r w:rsidR="00A90492">
              <w:rPr>
                <w:sz w:val="28"/>
                <w:szCs w:val="28"/>
                <w:lang w:eastAsia="en-US"/>
              </w:rPr>
              <w:t xml:space="preserve">4.11; </w:t>
            </w:r>
            <w:r>
              <w:rPr>
                <w:sz w:val="28"/>
                <w:szCs w:val="28"/>
                <w:lang w:eastAsia="en-US"/>
              </w:rPr>
              <w:t xml:space="preserve">4.11-1; </w:t>
            </w:r>
            <w:r w:rsidR="00A90492">
              <w:rPr>
                <w:sz w:val="28"/>
                <w:szCs w:val="28"/>
                <w:lang w:eastAsia="en-US"/>
              </w:rPr>
              <w:t>9.1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90492" w:rsidRDefault="00A90492" w:rsidP="00A90492">
      <w:pPr>
        <w:rPr>
          <w:b/>
          <w:lang w:val="en-US"/>
        </w:rPr>
      </w:pPr>
    </w:p>
    <w:p w:rsidR="00A90492" w:rsidRDefault="00A90492" w:rsidP="00A90492">
      <w:pPr>
        <w:tabs>
          <w:tab w:val="left" w:pos="360"/>
        </w:tabs>
        <w:ind w:right="-5"/>
        <w:jc w:val="right"/>
      </w:pPr>
    </w:p>
    <w:p w:rsidR="00A90492" w:rsidRDefault="00A90492" w:rsidP="00A90492">
      <w:pPr>
        <w:tabs>
          <w:tab w:val="left" w:pos="360"/>
        </w:tabs>
        <w:ind w:right="-5"/>
        <w:jc w:val="right"/>
      </w:pPr>
    </w:p>
    <w:p w:rsidR="002F2DB9" w:rsidRDefault="002F2DB9" w:rsidP="00A90492">
      <w:pPr>
        <w:tabs>
          <w:tab w:val="left" w:pos="360"/>
        </w:tabs>
        <w:ind w:right="-5"/>
        <w:jc w:val="center"/>
      </w:pPr>
    </w:p>
    <w:p w:rsidR="008F0B91" w:rsidRDefault="008F0B91" w:rsidP="008F0B91">
      <w:pPr>
        <w:tabs>
          <w:tab w:val="left" w:pos="360"/>
        </w:tabs>
        <w:ind w:right="-5"/>
        <w:jc w:val="right"/>
      </w:pPr>
    </w:p>
    <w:p w:rsidR="0046150E" w:rsidRDefault="0046150E" w:rsidP="008F0B91">
      <w:pPr>
        <w:tabs>
          <w:tab w:val="left" w:pos="360"/>
        </w:tabs>
        <w:ind w:right="-5"/>
        <w:jc w:val="right"/>
      </w:pPr>
    </w:p>
    <w:p w:rsidR="0046150E" w:rsidRDefault="0046150E" w:rsidP="008F0B91">
      <w:pPr>
        <w:tabs>
          <w:tab w:val="left" w:pos="360"/>
        </w:tabs>
        <w:ind w:right="-5"/>
        <w:jc w:val="right"/>
      </w:pPr>
    </w:p>
    <w:p w:rsidR="008F0B91" w:rsidRDefault="008F0B91" w:rsidP="008F0B91">
      <w:pPr>
        <w:tabs>
          <w:tab w:val="left" w:pos="360"/>
        </w:tabs>
        <w:ind w:right="-5"/>
        <w:jc w:val="right"/>
      </w:pPr>
      <w:r>
        <w:lastRenderedPageBreak/>
        <w:t xml:space="preserve">Приложение № 2  </w:t>
      </w: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 xml:space="preserve">к постановлению администрации </w:t>
      </w: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>Гатчинского муниципального района</w:t>
      </w:r>
    </w:p>
    <w:p w:rsidR="008F0B91" w:rsidRDefault="008F0B91" w:rsidP="008F0B91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t xml:space="preserve">                                                                      </w:t>
      </w:r>
      <w:r>
        <w:rPr>
          <w:sz w:val="28"/>
        </w:rPr>
        <w:t>от __________№ ________</w:t>
      </w: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Гатчинского муниципального района </w:t>
      </w:r>
    </w:p>
    <w:p w:rsidR="008F0B91" w:rsidRDefault="008F0B91" w:rsidP="008F0B91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542"/>
      </w:tblGrid>
      <w:tr w:rsidR="008F0B91" w:rsidTr="008F0B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Структурное подразделение администрации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Статьи Кодекса Российской Федерации об административных правонарушениях</w:t>
            </w:r>
          </w:p>
        </w:tc>
      </w:tr>
      <w:tr w:rsidR="008F0B91" w:rsidTr="008F0B91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финансов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15.1; </w:t>
            </w: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15.14 – 15.15.16; ст. 5.21; ч. 1 ст. 19.4; ч. 20 и 20.1 ст. 19.5; ст. 19.6; ст. 19.7 </w:t>
            </w:r>
          </w:p>
        </w:tc>
      </w:tr>
      <w:tr w:rsidR="008F0B91" w:rsidTr="008F0B9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комитета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внутреннего муниципального финансового контроля и аудита комитета финансов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F0B91" w:rsidRDefault="008F0B91" w:rsidP="008F0B91">
      <w:pPr>
        <w:tabs>
          <w:tab w:val="left" w:pos="360"/>
        </w:tabs>
        <w:ind w:right="-5" w:firstLine="540"/>
        <w:jc w:val="both"/>
        <w:rPr>
          <w:sz w:val="28"/>
          <w:szCs w:val="28"/>
        </w:rPr>
      </w:pPr>
    </w:p>
    <w:p w:rsidR="008F0B91" w:rsidRDefault="008F0B91" w:rsidP="00A90492">
      <w:pPr>
        <w:tabs>
          <w:tab w:val="left" w:pos="360"/>
        </w:tabs>
        <w:ind w:right="-5"/>
        <w:jc w:val="center"/>
      </w:pPr>
    </w:p>
    <w:sectPr w:rsidR="008F0B91" w:rsidSect="00B336F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72C8"/>
    <w:multiLevelType w:val="hybridMultilevel"/>
    <w:tmpl w:val="735AC898"/>
    <w:lvl w:ilvl="0" w:tplc="FD7C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02"/>
    <w:rsid w:val="000509D9"/>
    <w:rsid w:val="00085B0D"/>
    <w:rsid w:val="00125FBA"/>
    <w:rsid w:val="001668DF"/>
    <w:rsid w:val="00195A3C"/>
    <w:rsid w:val="00230DBE"/>
    <w:rsid w:val="00284BEF"/>
    <w:rsid w:val="002C1CB8"/>
    <w:rsid w:val="002C4953"/>
    <w:rsid w:val="002F2DB9"/>
    <w:rsid w:val="00303A2A"/>
    <w:rsid w:val="003629E9"/>
    <w:rsid w:val="0038201F"/>
    <w:rsid w:val="003C2C23"/>
    <w:rsid w:val="003E7F87"/>
    <w:rsid w:val="00424A58"/>
    <w:rsid w:val="00444FA2"/>
    <w:rsid w:val="0046150E"/>
    <w:rsid w:val="00475273"/>
    <w:rsid w:val="004D217A"/>
    <w:rsid w:val="00525624"/>
    <w:rsid w:val="00545BC1"/>
    <w:rsid w:val="005818CF"/>
    <w:rsid w:val="005C74DF"/>
    <w:rsid w:val="005E4C45"/>
    <w:rsid w:val="005F672D"/>
    <w:rsid w:val="00612EDB"/>
    <w:rsid w:val="006707D4"/>
    <w:rsid w:val="00670EEA"/>
    <w:rsid w:val="006E45E4"/>
    <w:rsid w:val="00816F60"/>
    <w:rsid w:val="00854F8F"/>
    <w:rsid w:val="008B0A1D"/>
    <w:rsid w:val="008E6085"/>
    <w:rsid w:val="008F0B91"/>
    <w:rsid w:val="00911E02"/>
    <w:rsid w:val="00A6764A"/>
    <w:rsid w:val="00A90492"/>
    <w:rsid w:val="00B336F8"/>
    <w:rsid w:val="00B553B3"/>
    <w:rsid w:val="00B90973"/>
    <w:rsid w:val="00C2332B"/>
    <w:rsid w:val="00C3019F"/>
    <w:rsid w:val="00C53870"/>
    <w:rsid w:val="00D00176"/>
    <w:rsid w:val="00D36AFB"/>
    <w:rsid w:val="00D36F7C"/>
    <w:rsid w:val="00DD19BB"/>
    <w:rsid w:val="00E25FF7"/>
    <w:rsid w:val="00E444C9"/>
    <w:rsid w:val="00EA1C89"/>
    <w:rsid w:val="00F23795"/>
    <w:rsid w:val="00F2624A"/>
    <w:rsid w:val="00F47628"/>
    <w:rsid w:val="00F9452A"/>
    <w:rsid w:val="00FA55DE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E702"/>
  <w15:docId w15:val="{24DD1495-F1E0-4EC3-9E36-E9DE5B61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Административная комиссия</dc:creator>
  <cp:keywords/>
  <dc:description/>
  <cp:lastModifiedBy>Левченко Ольга Николаевна</cp:lastModifiedBy>
  <cp:revision>2</cp:revision>
  <cp:lastPrinted>2023-07-11T10:20:00Z</cp:lastPrinted>
  <dcterms:created xsi:type="dcterms:W3CDTF">2023-07-11T10:35:00Z</dcterms:created>
  <dcterms:modified xsi:type="dcterms:W3CDTF">2023-07-11T10:35:00Z</dcterms:modified>
</cp:coreProperties>
</file>