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80B" w:rsidRDefault="004C680B" w:rsidP="004C680B">
      <w:pPr>
        <w:jc w:val="center"/>
      </w:pPr>
      <w:r>
        <w:rPr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80B" w:rsidRDefault="004C680B" w:rsidP="004C680B">
      <w:pPr>
        <w:jc w:val="center"/>
      </w:pPr>
    </w:p>
    <w:p w:rsidR="004C680B" w:rsidRDefault="004C680B" w:rsidP="004C680B">
      <w:pPr>
        <w:jc w:val="center"/>
      </w:pPr>
      <w:r>
        <w:t>АДМИНИСТРАЦИЯ ГАТЧИНСКОГО МУНИЦИПАЛЬНОГО РАЙОНА</w:t>
      </w:r>
    </w:p>
    <w:p w:rsidR="004C680B" w:rsidRDefault="004C680B" w:rsidP="004C680B">
      <w:pPr>
        <w:jc w:val="center"/>
      </w:pPr>
      <w:r>
        <w:t>ЛЕНИНГРАДСКОЙ ОБЛАСТИ</w:t>
      </w:r>
    </w:p>
    <w:p w:rsidR="004C680B" w:rsidRDefault="004C680B" w:rsidP="004C680B">
      <w:pPr>
        <w:jc w:val="center"/>
        <w:rPr>
          <w:sz w:val="12"/>
        </w:rPr>
      </w:pPr>
    </w:p>
    <w:p w:rsidR="004C680B" w:rsidRDefault="004C680B" w:rsidP="004C680B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4C680B" w:rsidRDefault="004C680B" w:rsidP="004C680B">
      <w:pPr>
        <w:jc w:val="center"/>
        <w:rPr>
          <w:sz w:val="12"/>
        </w:rPr>
      </w:pPr>
    </w:p>
    <w:p w:rsidR="004C680B" w:rsidRDefault="004C680B" w:rsidP="004C680B">
      <w:pPr>
        <w:jc w:val="center"/>
        <w:rPr>
          <w:sz w:val="12"/>
        </w:rPr>
      </w:pPr>
    </w:p>
    <w:p w:rsidR="004C680B" w:rsidRDefault="004C680B" w:rsidP="004C680B">
      <w:pPr>
        <w:jc w:val="center"/>
        <w:rPr>
          <w:sz w:val="12"/>
        </w:rPr>
      </w:pPr>
    </w:p>
    <w:p w:rsidR="004C680B" w:rsidRDefault="004C680B" w:rsidP="004C680B">
      <w:pPr>
        <w:rPr>
          <w:b/>
        </w:rPr>
      </w:pPr>
      <w:r>
        <w:rPr>
          <w:b/>
        </w:rPr>
        <w:t>От</w:t>
      </w:r>
      <w:r w:rsidR="00E24216">
        <w:rPr>
          <w:b/>
        </w:rPr>
        <w:t xml:space="preserve">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№  </w:t>
      </w:r>
    </w:p>
    <w:p w:rsidR="004C680B" w:rsidRDefault="004C680B" w:rsidP="004C680B">
      <w:pPr>
        <w:pStyle w:val="ConsPlusTitle"/>
        <w:widowControl/>
        <w:ind w:right="3686"/>
        <w:rPr>
          <w:b w:val="0"/>
          <w:bCs w:val="0"/>
          <w:sz w:val="28"/>
          <w:szCs w:val="28"/>
        </w:rPr>
      </w:pPr>
    </w:p>
    <w:p w:rsidR="004C680B" w:rsidRDefault="004C680B" w:rsidP="004C680B">
      <w:pPr>
        <w:pStyle w:val="ConsPlusTitle"/>
        <w:widowControl/>
        <w:ind w:right="3686"/>
        <w:rPr>
          <w:b w:val="0"/>
          <w:bCs w:val="0"/>
          <w:sz w:val="28"/>
          <w:szCs w:val="28"/>
        </w:rPr>
      </w:pPr>
      <w:proofErr w:type="gramStart"/>
      <w:r>
        <w:rPr>
          <w:b w:val="0"/>
          <w:bCs w:val="0"/>
          <w:sz w:val="28"/>
          <w:szCs w:val="28"/>
        </w:rPr>
        <w:t xml:space="preserve">о внесении изменений в  постановление администрации </w:t>
      </w:r>
      <w:r w:rsidR="00E24216">
        <w:rPr>
          <w:b w:val="0"/>
          <w:bCs w:val="0"/>
          <w:sz w:val="28"/>
          <w:szCs w:val="28"/>
        </w:rPr>
        <w:t xml:space="preserve">Гатчинского муниципального района от 30.04.2015 № 1665 «О внесении изменений в постановление администрации </w:t>
      </w:r>
      <w:r>
        <w:rPr>
          <w:b w:val="0"/>
          <w:bCs w:val="0"/>
          <w:sz w:val="28"/>
          <w:szCs w:val="28"/>
        </w:rPr>
        <w:t xml:space="preserve">МО «Город Гатчина» от 14 декабря 2011 года № 1550 «О порядке разработки и утверждения схемы размещения нестационарных торговых объектов, объектов общественного питания, бытового обслуживания и объектов </w:t>
      </w:r>
      <w:proofErr w:type="spellStart"/>
      <w:r>
        <w:rPr>
          <w:b w:val="0"/>
          <w:bCs w:val="0"/>
          <w:sz w:val="28"/>
          <w:szCs w:val="28"/>
        </w:rPr>
        <w:t>досугово-развлекательного</w:t>
      </w:r>
      <w:proofErr w:type="spellEnd"/>
      <w:r>
        <w:rPr>
          <w:b w:val="0"/>
          <w:bCs w:val="0"/>
          <w:sz w:val="28"/>
          <w:szCs w:val="28"/>
        </w:rPr>
        <w:t xml:space="preserve"> назначения, расположенных на земельных участках находящихся в государственной и муниципальной собственности на территории МО «Город</w:t>
      </w:r>
      <w:proofErr w:type="gramEnd"/>
      <w:r>
        <w:rPr>
          <w:b w:val="0"/>
          <w:bCs w:val="0"/>
          <w:sz w:val="28"/>
          <w:szCs w:val="28"/>
        </w:rPr>
        <w:t xml:space="preserve"> Гатчина»</w:t>
      </w:r>
    </w:p>
    <w:p w:rsidR="004C680B" w:rsidRDefault="004C680B" w:rsidP="004C68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C680B" w:rsidRDefault="00E24216" w:rsidP="004C68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4C680B">
        <w:rPr>
          <w:sz w:val="28"/>
          <w:szCs w:val="28"/>
        </w:rPr>
        <w:t xml:space="preserve"> Федеральны</w:t>
      </w:r>
      <w:r>
        <w:rPr>
          <w:sz w:val="28"/>
          <w:szCs w:val="28"/>
        </w:rPr>
        <w:t>м</w:t>
      </w:r>
      <w:r w:rsidR="004C680B">
        <w:rPr>
          <w:sz w:val="28"/>
          <w:szCs w:val="28"/>
        </w:rPr>
        <w:t xml:space="preserve"> законо</w:t>
      </w:r>
      <w:r>
        <w:rPr>
          <w:sz w:val="28"/>
          <w:szCs w:val="28"/>
        </w:rPr>
        <w:t>м</w:t>
      </w:r>
      <w:r w:rsidR="004C680B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Федеральным законом </w:t>
      </w:r>
      <w:r w:rsidR="004C680B">
        <w:rPr>
          <w:sz w:val="28"/>
          <w:szCs w:val="28"/>
        </w:rPr>
        <w:t xml:space="preserve">от 28.12.2009 № 381-ФЗ «Об основах государственного регулирования торговой деятельности в Российской Федерации, руководствуясь Уставом Гатчинского муниципального района,  Уставом МО «Город Гатчина», </w:t>
      </w:r>
    </w:p>
    <w:p w:rsidR="004C680B" w:rsidRDefault="004C680B" w:rsidP="004C68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C680B" w:rsidRDefault="004C680B" w:rsidP="004C680B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4C680B" w:rsidRDefault="004C680B" w:rsidP="004C680B">
      <w:pPr>
        <w:pStyle w:val="1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80B" w:rsidRDefault="004C680B" w:rsidP="004C68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E24216">
        <w:rPr>
          <w:sz w:val="28"/>
          <w:szCs w:val="28"/>
        </w:rPr>
        <w:t>В</w:t>
      </w:r>
      <w:r>
        <w:rPr>
          <w:sz w:val="28"/>
          <w:szCs w:val="28"/>
        </w:rPr>
        <w:t xml:space="preserve">нести в постановление администрации </w:t>
      </w:r>
      <w:r w:rsidR="00E24216">
        <w:rPr>
          <w:sz w:val="28"/>
          <w:szCs w:val="28"/>
        </w:rPr>
        <w:t xml:space="preserve">Гатчинского муниципального района от 30.04.2015 № 1665 «О внесении изменений в постановление администрации </w:t>
      </w:r>
      <w:r>
        <w:rPr>
          <w:sz w:val="28"/>
          <w:szCs w:val="28"/>
        </w:rPr>
        <w:t xml:space="preserve">МО «Город Гатчина» от 14 декабря 2011 года № 1550 </w:t>
      </w:r>
      <w:r>
        <w:rPr>
          <w:bCs/>
          <w:sz w:val="28"/>
          <w:szCs w:val="28"/>
        </w:rPr>
        <w:t xml:space="preserve">«О порядке разработки и утверждения схемы размещения нестационарных торговых объектов, объектов общественного питания, бытового обслуживания и объектов </w:t>
      </w:r>
      <w:proofErr w:type="spellStart"/>
      <w:r>
        <w:rPr>
          <w:bCs/>
          <w:sz w:val="28"/>
          <w:szCs w:val="28"/>
        </w:rPr>
        <w:t>досугово-развлекательного</w:t>
      </w:r>
      <w:proofErr w:type="spellEnd"/>
      <w:r>
        <w:rPr>
          <w:bCs/>
          <w:sz w:val="28"/>
          <w:szCs w:val="28"/>
        </w:rPr>
        <w:t xml:space="preserve"> назначения, расположенных на земельных участках находящихся в государственной и муниципальной собственности на территории МО «Город Гатчина»</w:t>
      </w:r>
      <w:r w:rsidR="00DF72F8">
        <w:rPr>
          <w:bCs/>
          <w:sz w:val="28"/>
          <w:szCs w:val="28"/>
        </w:rPr>
        <w:t xml:space="preserve"> (далее</w:t>
      </w:r>
      <w:proofErr w:type="gramEnd"/>
      <w:r w:rsidR="00DF72F8">
        <w:rPr>
          <w:bCs/>
          <w:sz w:val="28"/>
          <w:szCs w:val="28"/>
        </w:rPr>
        <w:t xml:space="preserve"> – </w:t>
      </w:r>
      <w:proofErr w:type="gramStart"/>
      <w:r w:rsidR="00DF72F8">
        <w:rPr>
          <w:bCs/>
          <w:sz w:val="28"/>
          <w:szCs w:val="28"/>
        </w:rPr>
        <w:t>Постановление)</w:t>
      </w:r>
      <w:r>
        <w:rPr>
          <w:bCs/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  <w:proofErr w:type="gramEnd"/>
    </w:p>
    <w:p w:rsidR="004C680B" w:rsidRDefault="004C680B" w:rsidP="007668CB">
      <w:pPr>
        <w:pStyle w:val="a4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7668CB">
        <w:rPr>
          <w:sz w:val="28"/>
          <w:szCs w:val="28"/>
        </w:rPr>
        <w:t>в пункте 1.8.1</w:t>
      </w:r>
      <w:r>
        <w:rPr>
          <w:sz w:val="28"/>
          <w:szCs w:val="28"/>
        </w:rPr>
        <w:t xml:space="preserve"> слова</w:t>
      </w:r>
      <w:r w:rsidR="00DF72F8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proofErr w:type="spellStart"/>
      <w:r w:rsidR="007668CB">
        <w:rPr>
          <w:sz w:val="28"/>
          <w:szCs w:val="28"/>
        </w:rPr>
        <w:t>Клюс</w:t>
      </w:r>
      <w:proofErr w:type="spellEnd"/>
      <w:r w:rsidR="007668CB">
        <w:rPr>
          <w:sz w:val="28"/>
          <w:szCs w:val="28"/>
        </w:rPr>
        <w:t xml:space="preserve"> Н.А. - начальника </w:t>
      </w:r>
      <w:proofErr w:type="gramStart"/>
      <w:r w:rsidR="007668CB">
        <w:rPr>
          <w:sz w:val="28"/>
          <w:szCs w:val="28"/>
        </w:rPr>
        <w:t xml:space="preserve">отделения Отдела надзорной  деятельности </w:t>
      </w:r>
      <w:r w:rsidR="007668CB" w:rsidRPr="007668CB">
        <w:rPr>
          <w:sz w:val="28"/>
          <w:szCs w:val="28"/>
        </w:rPr>
        <w:t xml:space="preserve">Гатчинского района Управления надзорной </w:t>
      </w:r>
      <w:r w:rsidR="007668CB">
        <w:rPr>
          <w:sz w:val="28"/>
          <w:szCs w:val="28"/>
        </w:rPr>
        <w:t xml:space="preserve"> деятельности</w:t>
      </w:r>
      <w:proofErr w:type="gramEnd"/>
      <w:r w:rsidR="007668CB">
        <w:rPr>
          <w:sz w:val="28"/>
          <w:szCs w:val="28"/>
        </w:rPr>
        <w:t xml:space="preserve"> и профилактической работы Главного управления МЧС России по Ленинградской области» </w:t>
      </w:r>
      <w:r>
        <w:rPr>
          <w:sz w:val="28"/>
          <w:szCs w:val="28"/>
        </w:rPr>
        <w:t xml:space="preserve"> заменить словами</w:t>
      </w:r>
      <w:r w:rsidR="00DF72F8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="007668CB">
        <w:rPr>
          <w:sz w:val="28"/>
          <w:szCs w:val="28"/>
        </w:rPr>
        <w:t xml:space="preserve">Коробову С.Н. – старшего инспектора Отдела надзорной деятельности и профилактической работы Гатчинского </w:t>
      </w:r>
      <w:proofErr w:type="gramStart"/>
      <w:r w:rsidR="007668CB">
        <w:rPr>
          <w:sz w:val="28"/>
          <w:szCs w:val="28"/>
        </w:rPr>
        <w:t xml:space="preserve">района майора внутренней службы </w:t>
      </w:r>
      <w:r w:rsidR="00DF72F8">
        <w:rPr>
          <w:sz w:val="28"/>
          <w:szCs w:val="28"/>
        </w:rPr>
        <w:t>управления надзорной деятельности Главного управления</w:t>
      </w:r>
      <w:r w:rsidR="007668CB">
        <w:rPr>
          <w:sz w:val="28"/>
          <w:szCs w:val="28"/>
        </w:rPr>
        <w:t xml:space="preserve"> МЧС России</w:t>
      </w:r>
      <w:proofErr w:type="gramEnd"/>
      <w:r w:rsidR="007668CB">
        <w:rPr>
          <w:sz w:val="28"/>
          <w:szCs w:val="28"/>
        </w:rPr>
        <w:t xml:space="preserve"> по Ленинградской области»</w:t>
      </w:r>
      <w:r w:rsidR="00E81812">
        <w:rPr>
          <w:sz w:val="28"/>
          <w:szCs w:val="28"/>
        </w:rPr>
        <w:t>;</w:t>
      </w:r>
    </w:p>
    <w:p w:rsidR="00DF72F8" w:rsidRDefault="004C680B" w:rsidP="00DF72F8">
      <w:pPr>
        <w:pStyle w:val="a4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DF72F8">
        <w:rPr>
          <w:sz w:val="28"/>
          <w:szCs w:val="28"/>
        </w:rPr>
        <w:t>в приложении к Постановлению слова: «</w:t>
      </w:r>
      <w:r w:rsidR="00DF72F8" w:rsidRPr="00DF72F8">
        <w:rPr>
          <w:sz w:val="28"/>
          <w:szCs w:val="28"/>
        </w:rPr>
        <w:t>Романов С.Н.</w:t>
      </w:r>
      <w:r w:rsidR="00DF72F8">
        <w:rPr>
          <w:sz w:val="28"/>
          <w:szCs w:val="28"/>
        </w:rPr>
        <w:t xml:space="preserve"> - начальник  </w:t>
      </w:r>
      <w:proofErr w:type="gramStart"/>
      <w:r w:rsidR="00DF72F8">
        <w:rPr>
          <w:sz w:val="28"/>
          <w:szCs w:val="28"/>
        </w:rPr>
        <w:t>отдела градостроительного развития территории комитета градостроительства</w:t>
      </w:r>
      <w:proofErr w:type="gramEnd"/>
      <w:r w:rsidR="00DF72F8">
        <w:rPr>
          <w:sz w:val="28"/>
          <w:szCs w:val="28"/>
        </w:rPr>
        <w:t xml:space="preserve"> и архитектуры администрации Гатчинского муниципального района» заменить словами: «Медведева Н.С. -  начальник  </w:t>
      </w:r>
      <w:proofErr w:type="gramStart"/>
      <w:r w:rsidR="00DF72F8">
        <w:rPr>
          <w:sz w:val="28"/>
          <w:szCs w:val="28"/>
        </w:rPr>
        <w:t>отдела градостроительного развития территории комитета градостроительства</w:t>
      </w:r>
      <w:proofErr w:type="gramEnd"/>
      <w:r w:rsidR="00DF72F8">
        <w:rPr>
          <w:sz w:val="28"/>
          <w:szCs w:val="28"/>
        </w:rPr>
        <w:t xml:space="preserve"> и архитектуры администрации Гатчинского муниципального района».            </w:t>
      </w:r>
    </w:p>
    <w:p w:rsidR="004C680B" w:rsidRDefault="004C680B" w:rsidP="004C68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81812">
        <w:rPr>
          <w:sz w:val="28"/>
          <w:szCs w:val="28"/>
        </w:rPr>
        <w:t>К</w:t>
      </w:r>
      <w:r>
        <w:rPr>
          <w:sz w:val="28"/>
          <w:szCs w:val="28"/>
        </w:rPr>
        <w:t>онтроль над исполнением настоящего постановления  возложить на заместителя главы администрации Гатчинского муниципального района по городскому хозяйству Фараонову Е.Ю.</w:t>
      </w:r>
    </w:p>
    <w:p w:rsidR="004C680B" w:rsidRDefault="004C680B" w:rsidP="004C68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81812">
        <w:rPr>
          <w:sz w:val="28"/>
          <w:szCs w:val="28"/>
        </w:rPr>
        <w:t>Н</w:t>
      </w:r>
      <w:r>
        <w:rPr>
          <w:sz w:val="28"/>
          <w:szCs w:val="28"/>
        </w:rPr>
        <w:t>астоящее постановление вступает в силу со дня официального опубликования в газете «Гатчинская правда» и подлежит размещению на официальном сайте администрации Гатчинского муниципального района.</w:t>
      </w:r>
    </w:p>
    <w:p w:rsidR="004C680B" w:rsidRDefault="004C680B" w:rsidP="004C68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C680B" w:rsidRDefault="004C680B" w:rsidP="004C680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4C680B" w:rsidRDefault="004C680B" w:rsidP="004C680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4C680B" w:rsidRDefault="004C680B" w:rsidP="004C680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</w:t>
      </w:r>
    </w:p>
    <w:p w:rsidR="004C680B" w:rsidRDefault="004C680B" w:rsidP="004C680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                                        Е.В. Любушкина</w:t>
      </w:r>
    </w:p>
    <w:p w:rsidR="004C680B" w:rsidRDefault="004C680B" w:rsidP="004C680B">
      <w:pPr>
        <w:rPr>
          <w:sz w:val="28"/>
          <w:szCs w:val="28"/>
        </w:rPr>
      </w:pPr>
    </w:p>
    <w:p w:rsidR="004C680B" w:rsidRDefault="004C680B" w:rsidP="004C680B">
      <w:pPr>
        <w:rPr>
          <w:sz w:val="28"/>
          <w:szCs w:val="28"/>
        </w:rPr>
      </w:pPr>
    </w:p>
    <w:p w:rsidR="00E81812" w:rsidRDefault="00E81812" w:rsidP="004C680B">
      <w:pPr>
        <w:rPr>
          <w:sz w:val="28"/>
          <w:szCs w:val="28"/>
        </w:rPr>
      </w:pPr>
    </w:p>
    <w:p w:rsidR="00E81812" w:rsidRDefault="00E81812" w:rsidP="004C680B">
      <w:pPr>
        <w:rPr>
          <w:sz w:val="28"/>
          <w:szCs w:val="28"/>
        </w:rPr>
      </w:pPr>
    </w:p>
    <w:p w:rsidR="00E81812" w:rsidRDefault="00E81812" w:rsidP="004C680B">
      <w:pPr>
        <w:rPr>
          <w:sz w:val="28"/>
          <w:szCs w:val="28"/>
        </w:rPr>
      </w:pPr>
    </w:p>
    <w:p w:rsidR="00E81812" w:rsidRDefault="00E81812" w:rsidP="004C680B">
      <w:pPr>
        <w:rPr>
          <w:sz w:val="28"/>
          <w:szCs w:val="28"/>
        </w:rPr>
      </w:pPr>
    </w:p>
    <w:p w:rsidR="00E81812" w:rsidRDefault="00E81812" w:rsidP="004C680B">
      <w:pPr>
        <w:rPr>
          <w:sz w:val="28"/>
          <w:szCs w:val="28"/>
        </w:rPr>
      </w:pPr>
    </w:p>
    <w:p w:rsidR="00E81812" w:rsidRDefault="00E81812" w:rsidP="004C680B">
      <w:pPr>
        <w:rPr>
          <w:sz w:val="28"/>
          <w:szCs w:val="28"/>
        </w:rPr>
      </w:pPr>
    </w:p>
    <w:p w:rsidR="00E81812" w:rsidRDefault="00E81812" w:rsidP="004C680B">
      <w:pPr>
        <w:rPr>
          <w:sz w:val="28"/>
          <w:szCs w:val="28"/>
        </w:rPr>
      </w:pPr>
    </w:p>
    <w:p w:rsidR="00E81812" w:rsidRDefault="00E81812" w:rsidP="004C680B">
      <w:pPr>
        <w:rPr>
          <w:sz w:val="28"/>
          <w:szCs w:val="28"/>
        </w:rPr>
      </w:pPr>
    </w:p>
    <w:p w:rsidR="00E81812" w:rsidRDefault="00E81812" w:rsidP="004C680B">
      <w:pPr>
        <w:rPr>
          <w:sz w:val="28"/>
          <w:szCs w:val="28"/>
        </w:rPr>
      </w:pPr>
    </w:p>
    <w:p w:rsidR="00E81812" w:rsidRDefault="00E81812" w:rsidP="004C680B">
      <w:pPr>
        <w:rPr>
          <w:sz w:val="28"/>
          <w:szCs w:val="28"/>
        </w:rPr>
      </w:pPr>
    </w:p>
    <w:p w:rsidR="00E81812" w:rsidRDefault="00E81812" w:rsidP="004C680B">
      <w:pPr>
        <w:rPr>
          <w:sz w:val="28"/>
          <w:szCs w:val="28"/>
        </w:rPr>
      </w:pPr>
    </w:p>
    <w:p w:rsidR="00E81812" w:rsidRDefault="00E81812" w:rsidP="004C680B">
      <w:pPr>
        <w:rPr>
          <w:sz w:val="28"/>
          <w:szCs w:val="28"/>
        </w:rPr>
      </w:pPr>
    </w:p>
    <w:p w:rsidR="00E81812" w:rsidRDefault="00E81812" w:rsidP="004C680B">
      <w:pPr>
        <w:rPr>
          <w:sz w:val="28"/>
          <w:szCs w:val="28"/>
        </w:rPr>
      </w:pPr>
    </w:p>
    <w:p w:rsidR="00E81812" w:rsidRDefault="00E81812" w:rsidP="004C680B">
      <w:pPr>
        <w:rPr>
          <w:sz w:val="28"/>
          <w:szCs w:val="28"/>
        </w:rPr>
      </w:pPr>
    </w:p>
    <w:p w:rsidR="00E81812" w:rsidRDefault="00E81812" w:rsidP="004C680B">
      <w:pPr>
        <w:rPr>
          <w:sz w:val="28"/>
          <w:szCs w:val="28"/>
        </w:rPr>
      </w:pPr>
    </w:p>
    <w:p w:rsidR="00E81812" w:rsidRDefault="00E81812" w:rsidP="004C680B">
      <w:pPr>
        <w:rPr>
          <w:sz w:val="28"/>
          <w:szCs w:val="28"/>
        </w:rPr>
      </w:pPr>
    </w:p>
    <w:p w:rsidR="00E81812" w:rsidRDefault="00E81812" w:rsidP="004C680B">
      <w:pPr>
        <w:rPr>
          <w:sz w:val="28"/>
          <w:szCs w:val="28"/>
        </w:rPr>
      </w:pPr>
    </w:p>
    <w:p w:rsidR="004C680B" w:rsidRDefault="004C680B" w:rsidP="00E81812">
      <w:r>
        <w:t xml:space="preserve">Н.А. </w:t>
      </w:r>
      <w:proofErr w:type="spellStart"/>
      <w:r>
        <w:t>Рудченко</w:t>
      </w:r>
      <w:proofErr w:type="spellEnd"/>
      <w:r>
        <w:t xml:space="preserve"> </w:t>
      </w:r>
    </w:p>
    <w:sectPr w:rsidR="004C680B" w:rsidSect="00C22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80B"/>
    <w:rsid w:val="004C680B"/>
    <w:rsid w:val="007668CB"/>
    <w:rsid w:val="00BF0DA9"/>
    <w:rsid w:val="00C22C26"/>
    <w:rsid w:val="00D44D3F"/>
    <w:rsid w:val="00DF72F8"/>
    <w:rsid w:val="00E24216"/>
    <w:rsid w:val="00E81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680B"/>
    <w:pPr>
      <w:keepNext/>
      <w:jc w:val="right"/>
      <w:outlineLvl w:val="0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680B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3">
    <w:name w:val="Hyperlink"/>
    <w:semiHidden/>
    <w:unhideWhenUsed/>
    <w:rsid w:val="004C680B"/>
    <w:rPr>
      <w:color w:val="0000FF"/>
      <w:u w:val="single"/>
    </w:rPr>
  </w:style>
  <w:style w:type="paragraph" w:styleId="a4">
    <w:name w:val="List Paragraph"/>
    <w:basedOn w:val="a"/>
    <w:qFormat/>
    <w:rsid w:val="004C680B"/>
    <w:pPr>
      <w:ind w:left="720"/>
      <w:contextualSpacing/>
    </w:pPr>
  </w:style>
  <w:style w:type="paragraph" w:customStyle="1" w:styleId="ConsPlusTitle">
    <w:name w:val="ConsPlusTitle"/>
    <w:rsid w:val="004C6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Без интервала1"/>
    <w:rsid w:val="004C680B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68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8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pev</dc:creator>
  <cp:keywords/>
  <dc:description/>
  <cp:lastModifiedBy>pev</cp:lastModifiedBy>
  <cp:revision>3</cp:revision>
  <cp:lastPrinted>2016-05-04T07:38:00Z</cp:lastPrinted>
  <dcterms:created xsi:type="dcterms:W3CDTF">2016-05-04T06:56:00Z</dcterms:created>
  <dcterms:modified xsi:type="dcterms:W3CDTF">2016-05-04T08:15:00Z</dcterms:modified>
</cp:coreProperties>
</file>