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E075" w14:textId="77777777" w:rsidR="00055002" w:rsidRPr="00055002" w:rsidRDefault="00C53DB0" w:rsidP="00055002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67CEC8" w14:textId="77777777" w:rsidR="00C53DB0" w:rsidRDefault="00C53DB0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6A74A62C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14:paraId="1817C5D2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630CC8FA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7C8707CB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6342E2F1" w14:textId="00726072" w:rsidR="00C53DB0" w:rsidRPr="00443705" w:rsidRDefault="00667183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14:paraId="18091C7B" w14:textId="4B2AC79B" w:rsidR="00C53DB0" w:rsidRDefault="00667183" w:rsidP="00C53DB0">
      <w:pPr>
        <w:ind w:left="-540" w:right="-104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режиме видеоконференции</w:t>
      </w:r>
    </w:p>
    <w:p w14:paraId="43386CC9" w14:textId="77777777" w:rsidR="00667183" w:rsidRDefault="00667183" w:rsidP="00C53DB0">
      <w:pPr>
        <w:ind w:left="-540" w:right="-104"/>
        <w:jc w:val="center"/>
        <w:rPr>
          <w:rFonts w:ascii="Arial" w:hAnsi="Arial" w:cs="Arial"/>
        </w:rPr>
      </w:pPr>
    </w:p>
    <w:p w14:paraId="309667DC" w14:textId="77777777"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14:paraId="151B4036" w14:textId="7C685C48"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F6624">
        <w:rPr>
          <w:sz w:val="28"/>
          <w:szCs w:val="28"/>
        </w:rPr>
        <w:t>2</w:t>
      </w:r>
      <w:r w:rsidR="006E67AE">
        <w:rPr>
          <w:sz w:val="28"/>
          <w:szCs w:val="28"/>
        </w:rPr>
        <w:t>6</w:t>
      </w:r>
      <w:r w:rsidRPr="009F6624">
        <w:rPr>
          <w:sz w:val="28"/>
          <w:szCs w:val="28"/>
        </w:rPr>
        <w:t xml:space="preserve"> </w:t>
      </w:r>
      <w:r w:rsidR="006E67AE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667183">
        <w:rPr>
          <w:sz w:val="28"/>
          <w:szCs w:val="28"/>
        </w:rPr>
        <w:t>2</w:t>
      </w:r>
      <w:r w:rsidR="006E67AE">
        <w:rPr>
          <w:sz w:val="28"/>
          <w:szCs w:val="28"/>
        </w:rPr>
        <w:t>1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14:paraId="517B1090" w14:textId="562A551A"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 w:rsidR="00667183">
        <w:rPr>
          <w:sz w:val="28"/>
          <w:szCs w:val="28"/>
        </w:rPr>
        <w:t>1</w:t>
      </w:r>
      <w:r w:rsidR="006E67AE">
        <w:rPr>
          <w:sz w:val="28"/>
          <w:szCs w:val="28"/>
        </w:rPr>
        <w:t>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79373FF2" w14:textId="77777777"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14:paraId="579D2CBC" w14:textId="165F3DCF" w:rsidR="00C53DB0" w:rsidRPr="00297FB8" w:rsidRDefault="00C53DB0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 w:rsidR="00667183"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 xml:space="preserve">-00 – </w:t>
      </w:r>
      <w:r w:rsidR="00667183"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43CA1205" w14:textId="77777777"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</w:t>
      </w:r>
      <w:proofErr w:type="gramStart"/>
      <w:r w:rsidRPr="00297FB8">
        <w:rPr>
          <w:b/>
          <w:sz w:val="28"/>
          <w:szCs w:val="28"/>
        </w:rPr>
        <w:t>регламента  заседания</w:t>
      </w:r>
      <w:proofErr w:type="gramEnd"/>
    </w:p>
    <w:p w14:paraId="3A222EF8" w14:textId="77777777"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4C70C22D" w14:textId="77777777"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1CD60946" w14:textId="09405C59" w:rsidR="00C53DB0" w:rsidRDefault="00667183" w:rsidP="00DB3A28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="00DB3A28">
        <w:rPr>
          <w:b/>
          <w:sz w:val="28"/>
          <w:szCs w:val="28"/>
        </w:rPr>
        <w:t xml:space="preserve">-05 – </w:t>
      </w:r>
      <w:r>
        <w:rPr>
          <w:b/>
          <w:sz w:val="28"/>
          <w:szCs w:val="28"/>
        </w:rPr>
        <w:t>1</w:t>
      </w:r>
      <w:r w:rsidR="006E67AE">
        <w:rPr>
          <w:b/>
          <w:sz w:val="28"/>
          <w:szCs w:val="28"/>
        </w:rPr>
        <w:t>0</w:t>
      </w:r>
      <w:r w:rsidR="00DB3A28">
        <w:rPr>
          <w:b/>
          <w:sz w:val="28"/>
          <w:szCs w:val="28"/>
        </w:rPr>
        <w:t>-15</w:t>
      </w:r>
      <w:r w:rsidR="00C53DB0" w:rsidRPr="00297FB8">
        <w:rPr>
          <w:b/>
          <w:sz w:val="28"/>
          <w:szCs w:val="28"/>
        </w:rPr>
        <w:t xml:space="preserve"> </w:t>
      </w:r>
    </w:p>
    <w:p w14:paraId="25385E02" w14:textId="77777777" w:rsidR="001F62BF" w:rsidRDefault="001F62BF" w:rsidP="001F62BF">
      <w:pPr>
        <w:ind w:firstLine="567"/>
        <w:rPr>
          <w:sz w:val="28"/>
          <w:szCs w:val="28"/>
        </w:rPr>
      </w:pPr>
    </w:p>
    <w:p w14:paraId="130356B2" w14:textId="10269AB9" w:rsidR="001F62BF" w:rsidRPr="001F62BF" w:rsidRDefault="001F62BF" w:rsidP="00F572BE">
      <w:pPr>
        <w:pStyle w:val="a8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1F62BF">
        <w:rPr>
          <w:sz w:val="28"/>
          <w:szCs w:val="28"/>
        </w:rPr>
        <w:t xml:space="preserve">О принятии изменений в Устав Гатчинского муниципального </w:t>
      </w:r>
      <w:proofErr w:type="gramStart"/>
      <w:r w:rsidRPr="001F62BF">
        <w:rPr>
          <w:sz w:val="28"/>
          <w:szCs w:val="28"/>
        </w:rPr>
        <w:t>района  во</w:t>
      </w:r>
      <w:proofErr w:type="gramEnd"/>
      <w:r w:rsidRPr="001F62BF">
        <w:rPr>
          <w:sz w:val="28"/>
          <w:szCs w:val="28"/>
        </w:rPr>
        <w:t xml:space="preserve"> втором чтении</w:t>
      </w:r>
    </w:p>
    <w:p w14:paraId="34399013" w14:textId="5F8F0DD3" w:rsidR="001F62BF" w:rsidRPr="001F62BF" w:rsidRDefault="006E67AE" w:rsidP="001F62BF">
      <w:pPr>
        <w:pStyle w:val="a8"/>
        <w:numPr>
          <w:ilvl w:val="0"/>
          <w:numId w:val="23"/>
        </w:numPr>
        <w:jc w:val="both"/>
        <w:rPr>
          <w:sz w:val="28"/>
          <w:szCs w:val="28"/>
        </w:rPr>
      </w:pPr>
      <w:r w:rsidRPr="001F62BF">
        <w:rPr>
          <w:sz w:val="28"/>
          <w:szCs w:val="28"/>
        </w:rPr>
        <w:t xml:space="preserve"> </w:t>
      </w:r>
      <w:r w:rsidR="001F62BF" w:rsidRPr="001F62BF">
        <w:rPr>
          <w:sz w:val="28"/>
          <w:szCs w:val="28"/>
        </w:rPr>
        <w:t xml:space="preserve">О принятии изменений в Устав Гатчинского муниципального района </w:t>
      </w:r>
    </w:p>
    <w:p w14:paraId="0E2E3DE8" w14:textId="73909AE3" w:rsidR="00035F2C" w:rsidRPr="00035F2C" w:rsidRDefault="001F62BF" w:rsidP="00035F2C">
      <w:pPr>
        <w:jc w:val="both"/>
        <w:rPr>
          <w:i/>
          <w:sz w:val="28"/>
        </w:rPr>
      </w:pPr>
      <w:r w:rsidRPr="00035F2C">
        <w:rPr>
          <w:i/>
          <w:sz w:val="28"/>
          <w:szCs w:val="28"/>
        </w:rPr>
        <w:t xml:space="preserve">      </w:t>
      </w:r>
      <w:r w:rsidR="006E67AE" w:rsidRPr="00035F2C">
        <w:rPr>
          <w:i/>
          <w:sz w:val="28"/>
          <w:szCs w:val="28"/>
        </w:rPr>
        <w:t>Докладчик –</w:t>
      </w:r>
      <w:r w:rsidR="00E95907" w:rsidRPr="00035F2C">
        <w:rPr>
          <w:i/>
          <w:sz w:val="28"/>
          <w:szCs w:val="28"/>
        </w:rPr>
        <w:t xml:space="preserve"> Светлова Людмила Анатольевна,</w:t>
      </w:r>
      <w:r w:rsidR="00035F2C" w:rsidRPr="00035F2C">
        <w:rPr>
          <w:i/>
          <w:sz w:val="28"/>
          <w:szCs w:val="28"/>
        </w:rPr>
        <w:t xml:space="preserve"> председатель</w:t>
      </w:r>
      <w:r w:rsidR="00E95907" w:rsidRPr="00035F2C">
        <w:rPr>
          <w:i/>
          <w:sz w:val="28"/>
          <w:szCs w:val="28"/>
        </w:rPr>
        <w:t xml:space="preserve"> </w:t>
      </w:r>
      <w:r w:rsidR="00035F2C" w:rsidRPr="00035F2C">
        <w:rPr>
          <w:i/>
          <w:sz w:val="28"/>
        </w:rPr>
        <w:t>Комитета юридического обеспечения администрации ГМР</w:t>
      </w:r>
    </w:p>
    <w:p w14:paraId="3B3FCBBE" w14:textId="77777777" w:rsidR="001F62BF" w:rsidRDefault="001F62BF" w:rsidP="00DB3A28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57A9D4F7" w14:textId="25BE61E4" w:rsidR="006E67AE" w:rsidRPr="001F62BF" w:rsidRDefault="006E67AE" w:rsidP="00FD2971">
      <w:pPr>
        <w:pStyle w:val="a8"/>
        <w:numPr>
          <w:ilvl w:val="0"/>
          <w:numId w:val="23"/>
        </w:numPr>
        <w:ind w:left="0" w:firstLine="567"/>
        <w:jc w:val="both"/>
        <w:rPr>
          <w:sz w:val="28"/>
          <w:szCs w:val="28"/>
        </w:rPr>
      </w:pPr>
      <w:r w:rsidRPr="001F62BF">
        <w:rPr>
          <w:sz w:val="28"/>
          <w:szCs w:val="28"/>
        </w:rPr>
        <w:t>О внесении изменений и дополнений в Решение совета депутатов Гатчинского муниципального района от 20.11.2020 № 96 «О бюджете Гатчинского муниципального района на 2021 год и плановый период 2022 и 2023 годов».</w:t>
      </w:r>
    </w:p>
    <w:p w14:paraId="09519E57" w14:textId="10C8C802" w:rsidR="006E67AE" w:rsidRPr="006E67AE" w:rsidRDefault="00F572BE" w:rsidP="006E67AE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67AE" w:rsidRPr="006E67AE">
        <w:rPr>
          <w:sz w:val="28"/>
          <w:szCs w:val="28"/>
        </w:rPr>
        <w:t>О внесении изменений в решение совета депутатов Гатчинского муниципального района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области»</w:t>
      </w:r>
    </w:p>
    <w:p w14:paraId="43468259" w14:textId="7D31CF09" w:rsidR="006E67AE" w:rsidRPr="006E67AE" w:rsidRDefault="00F572BE" w:rsidP="006E67AE">
      <w:pPr>
        <w:tabs>
          <w:tab w:val="left" w:pos="0"/>
        </w:tabs>
        <w:ind w:right="-2" w:firstLine="567"/>
        <w:jc w:val="both"/>
        <w:rPr>
          <w:sz w:val="28"/>
          <w:szCs w:val="28"/>
        </w:rPr>
      </w:pPr>
      <w:bookmarkStart w:id="0" w:name="_Hlk470696627"/>
      <w:r>
        <w:rPr>
          <w:sz w:val="28"/>
          <w:szCs w:val="28"/>
        </w:rPr>
        <w:t>5.</w:t>
      </w:r>
      <w:r w:rsidR="006E67AE" w:rsidRPr="006E67AE">
        <w:rPr>
          <w:sz w:val="28"/>
          <w:szCs w:val="28"/>
        </w:rPr>
        <w:t>О внесении изменений в решение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района, и определении уполномоченных органов для исполнения части полномочий городских и сельских поселений Гатчинского муниципального района»</w:t>
      </w:r>
    </w:p>
    <w:bookmarkEnd w:id="0"/>
    <w:p w14:paraId="2C2099E8" w14:textId="77777777" w:rsidR="006E67AE" w:rsidRPr="00DB3A28" w:rsidRDefault="006E67AE" w:rsidP="006E67AE">
      <w:pPr>
        <w:tabs>
          <w:tab w:val="left" w:pos="196"/>
        </w:tabs>
        <w:ind w:left="54" w:right="191" w:firstLine="513"/>
        <w:jc w:val="both"/>
        <w:rPr>
          <w:i/>
          <w:sz w:val="28"/>
          <w:szCs w:val="28"/>
        </w:rPr>
      </w:pPr>
      <w:r w:rsidRPr="00DB3A28">
        <w:rPr>
          <w:i/>
          <w:sz w:val="28"/>
          <w:szCs w:val="28"/>
        </w:rPr>
        <w:t xml:space="preserve">Докладчик – </w:t>
      </w:r>
      <w:r>
        <w:rPr>
          <w:i/>
          <w:sz w:val="28"/>
          <w:szCs w:val="28"/>
        </w:rPr>
        <w:t>Орехова Любовь Ивановна</w:t>
      </w:r>
      <w:r w:rsidRPr="00DB3A28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DB3A28">
        <w:rPr>
          <w:i/>
          <w:sz w:val="28"/>
          <w:szCs w:val="28"/>
        </w:rPr>
        <w:t>председател</w:t>
      </w:r>
      <w:r>
        <w:rPr>
          <w:i/>
          <w:sz w:val="28"/>
          <w:szCs w:val="28"/>
        </w:rPr>
        <w:t>ь</w:t>
      </w:r>
      <w:r w:rsidRPr="00DB3A28">
        <w:rPr>
          <w:i/>
          <w:sz w:val="28"/>
          <w:szCs w:val="28"/>
        </w:rPr>
        <w:t xml:space="preserve"> Комитета финансов ГМР</w:t>
      </w:r>
    </w:p>
    <w:p w14:paraId="3870C0E0" w14:textId="77777777" w:rsidR="006E67AE" w:rsidRPr="00297FB8" w:rsidRDefault="006E67AE" w:rsidP="00DB3A28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</w:p>
    <w:p w14:paraId="5B07F5F4" w14:textId="12DF7D55" w:rsidR="00035F2C" w:rsidRPr="00035F2C" w:rsidRDefault="00035F2C" w:rsidP="00035F2C">
      <w:pPr>
        <w:tabs>
          <w:tab w:val="left" w:pos="5387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r w:rsidRPr="00035F2C">
        <w:rPr>
          <w:sz w:val="28"/>
          <w:szCs w:val="28"/>
        </w:rPr>
        <w:t>Об утверждении структуры администрации Гатчинского муниципального района Ленинградской области</w:t>
      </w:r>
    </w:p>
    <w:p w14:paraId="40BB0BFB" w14:textId="0A372C8D" w:rsidR="00FD2971" w:rsidRDefault="00035F2C" w:rsidP="004E345D">
      <w:pPr>
        <w:ind w:firstLine="27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DB3A28">
        <w:rPr>
          <w:i/>
          <w:sz w:val="28"/>
          <w:szCs w:val="28"/>
        </w:rPr>
        <w:t>Докладчик –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Куделя</w:t>
      </w:r>
      <w:proofErr w:type="spellEnd"/>
      <w:r>
        <w:rPr>
          <w:i/>
          <w:sz w:val="28"/>
          <w:szCs w:val="28"/>
        </w:rPr>
        <w:t xml:space="preserve"> Наталья Геннадьевна, управляющий делами администрации ГМР</w:t>
      </w:r>
    </w:p>
    <w:p w14:paraId="007BF280" w14:textId="77777777" w:rsidR="00035F2C" w:rsidRDefault="00035F2C" w:rsidP="004E345D">
      <w:pPr>
        <w:ind w:firstLine="272"/>
        <w:jc w:val="both"/>
        <w:rPr>
          <w:sz w:val="28"/>
          <w:szCs w:val="28"/>
        </w:rPr>
      </w:pPr>
    </w:p>
    <w:p w14:paraId="42B1CFE0" w14:textId="4C197C7B" w:rsidR="006E67AE" w:rsidRDefault="00035F2C" w:rsidP="004E345D">
      <w:pPr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E67AE" w:rsidRPr="00F15516">
        <w:rPr>
          <w:sz w:val="28"/>
          <w:szCs w:val="28"/>
        </w:rPr>
        <w:t>. Об утверждении отчета об исполнении прогнозного плана (программы) приватизации имущества Гатчинского муниципального района за 2020 год</w:t>
      </w:r>
      <w:r w:rsidR="006E67AE">
        <w:rPr>
          <w:sz w:val="28"/>
          <w:szCs w:val="28"/>
        </w:rPr>
        <w:t>.</w:t>
      </w:r>
    </w:p>
    <w:p w14:paraId="3A80A0FD" w14:textId="31FB24FA" w:rsidR="006E67AE" w:rsidRDefault="00035F2C" w:rsidP="004E345D">
      <w:pPr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67AE">
        <w:rPr>
          <w:sz w:val="28"/>
          <w:szCs w:val="28"/>
        </w:rPr>
        <w:t>.</w:t>
      </w:r>
      <w:r w:rsidR="006E67AE" w:rsidRPr="00707A7D">
        <w:t xml:space="preserve"> </w:t>
      </w:r>
      <w:r w:rsidR="006E67AE" w:rsidRPr="00707A7D">
        <w:rPr>
          <w:sz w:val="28"/>
          <w:szCs w:val="28"/>
        </w:rPr>
        <w:t>Об утверждении перечня объектов движимого имущества, находящихся в собственности муниципального образования «Гатчинский муниципальный район» Ленинградской области и передаваемых в собственность муниципальных образований Гатчинского муниципального района Ленинградской области</w:t>
      </w:r>
      <w:r w:rsidR="006E67AE">
        <w:rPr>
          <w:sz w:val="28"/>
          <w:szCs w:val="28"/>
        </w:rPr>
        <w:t>.</w:t>
      </w:r>
    </w:p>
    <w:p w14:paraId="73ACD0DD" w14:textId="77BD1CD0" w:rsidR="006E67AE" w:rsidRDefault="00035F2C" w:rsidP="004E345D">
      <w:pPr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E67AE">
        <w:rPr>
          <w:sz w:val="28"/>
          <w:szCs w:val="28"/>
        </w:rPr>
        <w:t>.</w:t>
      </w:r>
      <w:r w:rsidR="006E67AE" w:rsidRPr="00707A7D">
        <w:t xml:space="preserve"> </w:t>
      </w:r>
      <w:r w:rsidR="006E67AE" w:rsidRPr="00707A7D">
        <w:rPr>
          <w:sz w:val="28"/>
          <w:szCs w:val="28"/>
        </w:rPr>
        <w:t>Об утверждении перечня объектов недвижимого имущества (земельного участка), находящегося в собственности муниципального образования «Гатчинский муниципальный район» Ленинградской области и передаваемых в собственность муниципального образования «</w:t>
      </w:r>
      <w:proofErr w:type="spellStart"/>
      <w:r w:rsidR="006E67AE" w:rsidRPr="00707A7D">
        <w:rPr>
          <w:sz w:val="28"/>
          <w:szCs w:val="28"/>
        </w:rPr>
        <w:t>Вырицкое</w:t>
      </w:r>
      <w:proofErr w:type="spellEnd"/>
      <w:r w:rsidR="006E67AE" w:rsidRPr="00707A7D">
        <w:rPr>
          <w:sz w:val="28"/>
          <w:szCs w:val="28"/>
        </w:rPr>
        <w:t xml:space="preserve"> городское поселение» Гатчинского муниципального района Ленинградской области</w:t>
      </w:r>
      <w:r w:rsidR="006E67AE">
        <w:rPr>
          <w:sz w:val="28"/>
          <w:szCs w:val="28"/>
        </w:rPr>
        <w:t>.</w:t>
      </w:r>
    </w:p>
    <w:p w14:paraId="47D5AF03" w14:textId="403415F8" w:rsidR="006E67AE" w:rsidRDefault="00035F2C" w:rsidP="004E345D">
      <w:pPr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E67AE">
        <w:rPr>
          <w:sz w:val="28"/>
          <w:szCs w:val="28"/>
        </w:rPr>
        <w:t>.</w:t>
      </w:r>
      <w:r w:rsidR="006E67AE" w:rsidRPr="00707A7D">
        <w:t xml:space="preserve"> </w:t>
      </w:r>
      <w:r w:rsidR="006E67AE" w:rsidRPr="00707A7D">
        <w:rPr>
          <w:sz w:val="28"/>
          <w:szCs w:val="28"/>
        </w:rPr>
        <w:t>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и передаваемых в собственность муниципального образования «Город Гатчина» Гатчинского муниципального района Ленинградской области</w:t>
      </w:r>
      <w:r w:rsidR="006E67AE">
        <w:rPr>
          <w:sz w:val="28"/>
          <w:szCs w:val="28"/>
        </w:rPr>
        <w:t>.</w:t>
      </w:r>
    </w:p>
    <w:p w14:paraId="6BA7E253" w14:textId="716F6844" w:rsidR="006E67AE" w:rsidRDefault="00F572BE" w:rsidP="004E345D">
      <w:pPr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5F2C">
        <w:rPr>
          <w:sz w:val="28"/>
          <w:szCs w:val="28"/>
        </w:rPr>
        <w:t>1</w:t>
      </w:r>
      <w:r w:rsidR="006E67AE">
        <w:rPr>
          <w:sz w:val="28"/>
          <w:szCs w:val="28"/>
        </w:rPr>
        <w:t>.</w:t>
      </w:r>
      <w:r w:rsidR="006E67AE" w:rsidRPr="00E16397">
        <w:t xml:space="preserve"> </w:t>
      </w:r>
      <w:r w:rsidR="006E67AE" w:rsidRPr="00E16397">
        <w:rPr>
          <w:sz w:val="28"/>
          <w:szCs w:val="28"/>
        </w:rPr>
        <w:t>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и передаваемых в собственность муниципального образования «</w:t>
      </w:r>
      <w:proofErr w:type="spellStart"/>
      <w:r w:rsidR="006E67AE" w:rsidRPr="00E16397">
        <w:rPr>
          <w:sz w:val="28"/>
          <w:szCs w:val="28"/>
        </w:rPr>
        <w:t>Новосветское</w:t>
      </w:r>
      <w:proofErr w:type="spellEnd"/>
      <w:r w:rsidR="006E67AE" w:rsidRPr="00E16397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6E67AE">
        <w:rPr>
          <w:sz w:val="28"/>
          <w:szCs w:val="28"/>
        </w:rPr>
        <w:t>.</w:t>
      </w:r>
    </w:p>
    <w:p w14:paraId="22A27AFF" w14:textId="4CF9A2A6" w:rsidR="006E67AE" w:rsidRDefault="00F572BE" w:rsidP="004E345D">
      <w:pPr>
        <w:ind w:firstLine="27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35F2C">
        <w:rPr>
          <w:sz w:val="28"/>
          <w:szCs w:val="28"/>
        </w:rPr>
        <w:t>2</w:t>
      </w:r>
      <w:r w:rsidR="006E67AE">
        <w:rPr>
          <w:sz w:val="28"/>
          <w:szCs w:val="28"/>
        </w:rPr>
        <w:t>.</w:t>
      </w:r>
      <w:r w:rsidR="006E67AE" w:rsidRPr="00E16397">
        <w:t xml:space="preserve"> </w:t>
      </w:r>
      <w:r w:rsidR="006E67AE" w:rsidRPr="00E16397">
        <w:rPr>
          <w:sz w:val="28"/>
          <w:szCs w:val="28"/>
        </w:rPr>
        <w:t>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и передаваемых в собственность муниципального образования «Сиверское городское поселение» Гатчинского муниципального района Ленинградской области</w:t>
      </w:r>
      <w:r w:rsidR="006E67AE">
        <w:rPr>
          <w:sz w:val="28"/>
          <w:szCs w:val="28"/>
        </w:rPr>
        <w:t>.</w:t>
      </w:r>
    </w:p>
    <w:p w14:paraId="5BB84998" w14:textId="790F1E71" w:rsidR="00655497" w:rsidRPr="00655497" w:rsidRDefault="006E67AE" w:rsidP="006E67AE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  <w:bookmarkStart w:id="1" w:name="_Hlk54791214"/>
      <w:r>
        <w:rPr>
          <w:sz w:val="28"/>
          <w:szCs w:val="28"/>
        </w:rPr>
        <w:t xml:space="preserve"> </w:t>
      </w:r>
      <w:bookmarkEnd w:id="1"/>
      <w:r w:rsidR="00667183" w:rsidRPr="00655497">
        <w:rPr>
          <w:i/>
          <w:iCs/>
          <w:sz w:val="28"/>
          <w:szCs w:val="28"/>
        </w:rPr>
        <w:t xml:space="preserve"> </w:t>
      </w:r>
      <w:r w:rsidR="00DB3A28" w:rsidRPr="00655497">
        <w:rPr>
          <w:i/>
          <w:iCs/>
          <w:spacing w:val="-20"/>
          <w:sz w:val="28"/>
          <w:szCs w:val="28"/>
        </w:rPr>
        <w:t xml:space="preserve">Докладчик – </w:t>
      </w:r>
      <w:r w:rsidR="00035F2C">
        <w:rPr>
          <w:i/>
          <w:iCs/>
          <w:spacing w:val="-20"/>
          <w:sz w:val="28"/>
          <w:szCs w:val="28"/>
        </w:rPr>
        <w:t xml:space="preserve">Аввакумов Александр </w:t>
      </w:r>
      <w:proofErr w:type="gramStart"/>
      <w:r w:rsidR="00035F2C">
        <w:rPr>
          <w:i/>
          <w:iCs/>
          <w:spacing w:val="-20"/>
          <w:sz w:val="28"/>
          <w:szCs w:val="28"/>
        </w:rPr>
        <w:t>Николаевич</w:t>
      </w:r>
      <w:r w:rsidR="00655497" w:rsidRPr="00655497">
        <w:rPr>
          <w:i/>
          <w:iCs/>
          <w:spacing w:val="-20"/>
          <w:sz w:val="28"/>
          <w:szCs w:val="28"/>
        </w:rPr>
        <w:t>,  председател</w:t>
      </w:r>
      <w:r w:rsidR="00035F2C">
        <w:rPr>
          <w:i/>
          <w:iCs/>
          <w:spacing w:val="-20"/>
          <w:sz w:val="28"/>
          <w:szCs w:val="28"/>
        </w:rPr>
        <w:t>ь</w:t>
      </w:r>
      <w:proofErr w:type="gramEnd"/>
      <w:r w:rsidR="00655497" w:rsidRPr="00655497">
        <w:rPr>
          <w:i/>
          <w:iCs/>
          <w:spacing w:val="-20"/>
          <w:sz w:val="28"/>
          <w:szCs w:val="28"/>
        </w:rPr>
        <w:t xml:space="preserve"> Комитета по управлению имуществом ГМР</w:t>
      </w:r>
    </w:p>
    <w:p w14:paraId="27D0D78A" w14:textId="2A5C53DE" w:rsidR="00FD154C" w:rsidRDefault="00F572BE" w:rsidP="00FD154C">
      <w:pPr>
        <w:jc w:val="both"/>
        <w:rPr>
          <w:bCs/>
          <w:color w:val="00000A"/>
          <w:sz w:val="28"/>
          <w:szCs w:val="28"/>
        </w:rPr>
      </w:pPr>
      <w:bookmarkStart w:id="2" w:name="_Hlk62558408"/>
      <w:bookmarkStart w:id="3" w:name="_Hlk62558326"/>
      <w:r>
        <w:rPr>
          <w:sz w:val="28"/>
          <w:szCs w:val="28"/>
        </w:rPr>
        <w:t xml:space="preserve">      1</w:t>
      </w:r>
      <w:r w:rsidR="00035F2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D154C">
        <w:rPr>
          <w:sz w:val="28"/>
          <w:szCs w:val="28"/>
        </w:rPr>
        <w:t>О признании утратившими силу решений Совета депутатов</w:t>
      </w:r>
      <w:bookmarkStart w:id="4" w:name="_Hlk62489127"/>
      <w:r w:rsidR="00FD154C">
        <w:rPr>
          <w:sz w:val="28"/>
          <w:szCs w:val="28"/>
        </w:rPr>
        <w:t xml:space="preserve"> Гатчинского муниципального района</w:t>
      </w:r>
      <w:bookmarkEnd w:id="2"/>
      <w:r w:rsidR="00FD154C">
        <w:rPr>
          <w:sz w:val="28"/>
          <w:szCs w:val="28"/>
        </w:rPr>
        <w:t xml:space="preserve">: </w:t>
      </w:r>
      <w:bookmarkStart w:id="5" w:name="_Hlk62558455"/>
      <w:r w:rsidR="00FD154C">
        <w:rPr>
          <w:sz w:val="28"/>
          <w:szCs w:val="28"/>
        </w:rPr>
        <w:t>№288 от 16.02.2018 года «</w:t>
      </w:r>
      <w:r w:rsidR="00FD154C">
        <w:rPr>
          <w:bCs/>
          <w:color w:val="00000A"/>
          <w:sz w:val="28"/>
          <w:szCs w:val="28"/>
        </w:rPr>
        <w:t>Об утверждении</w:t>
      </w:r>
      <w:r w:rsidR="00FD154C">
        <w:rPr>
          <w:sz w:val="28"/>
          <w:szCs w:val="28"/>
        </w:rPr>
        <w:t xml:space="preserve"> </w:t>
      </w:r>
      <w:r w:rsidR="00FD154C">
        <w:rPr>
          <w:bCs/>
          <w:color w:val="00000A"/>
          <w:sz w:val="28"/>
          <w:szCs w:val="28"/>
        </w:rPr>
        <w:t>тарифов на платные услуги,</w:t>
      </w:r>
      <w:r w:rsidR="00FD154C">
        <w:rPr>
          <w:color w:val="00000A"/>
          <w:sz w:val="28"/>
          <w:szCs w:val="28"/>
        </w:rPr>
        <w:t xml:space="preserve"> </w:t>
      </w:r>
      <w:r w:rsidR="00FD154C">
        <w:rPr>
          <w:bCs/>
          <w:color w:val="00000A"/>
          <w:sz w:val="28"/>
          <w:szCs w:val="28"/>
        </w:rPr>
        <w:t>предоставляемые муниципальным бюджетным</w:t>
      </w:r>
      <w:r w:rsidR="00FD154C">
        <w:rPr>
          <w:color w:val="00000A"/>
          <w:sz w:val="28"/>
          <w:szCs w:val="28"/>
        </w:rPr>
        <w:t xml:space="preserve"> учреждением</w:t>
      </w:r>
      <w:r w:rsidR="00FD154C">
        <w:rPr>
          <w:sz w:val="28"/>
          <w:szCs w:val="28"/>
        </w:rPr>
        <w:t xml:space="preserve"> </w:t>
      </w:r>
      <w:r w:rsidR="00FD154C">
        <w:rPr>
          <w:bCs/>
          <w:color w:val="00000A"/>
          <w:sz w:val="28"/>
          <w:szCs w:val="28"/>
        </w:rPr>
        <w:t>«Культурный центр «Дом Исаака Шварца</w:t>
      </w:r>
      <w:bookmarkEnd w:id="3"/>
      <w:r w:rsidR="00FD154C">
        <w:rPr>
          <w:bCs/>
          <w:color w:val="00000A"/>
          <w:sz w:val="28"/>
          <w:szCs w:val="28"/>
        </w:rPr>
        <w:t>»</w:t>
      </w:r>
      <w:bookmarkEnd w:id="4"/>
      <w:bookmarkEnd w:id="5"/>
      <w:r w:rsidR="00FD154C">
        <w:rPr>
          <w:bCs/>
          <w:color w:val="00000A"/>
          <w:sz w:val="28"/>
          <w:szCs w:val="28"/>
        </w:rPr>
        <w:t>;</w:t>
      </w:r>
      <w:bookmarkStart w:id="6" w:name="_Hlk62558494"/>
      <w:r w:rsidR="00FD154C">
        <w:rPr>
          <w:bCs/>
          <w:color w:val="00000A"/>
          <w:sz w:val="28"/>
          <w:szCs w:val="28"/>
        </w:rPr>
        <w:t xml:space="preserve"> </w:t>
      </w:r>
      <w:r w:rsidR="00FD154C">
        <w:rPr>
          <w:sz w:val="28"/>
          <w:szCs w:val="28"/>
        </w:rPr>
        <w:t>№121 от 24.12.2010 года «</w:t>
      </w:r>
      <w:r w:rsidR="00FD154C">
        <w:rPr>
          <w:bCs/>
          <w:color w:val="00000A"/>
          <w:sz w:val="28"/>
          <w:szCs w:val="28"/>
        </w:rPr>
        <w:t>Об утверждении тарифов на платные услуги,</w:t>
      </w:r>
      <w:r w:rsidR="00FD154C">
        <w:rPr>
          <w:color w:val="00000A"/>
          <w:sz w:val="28"/>
          <w:szCs w:val="28"/>
        </w:rPr>
        <w:t xml:space="preserve"> </w:t>
      </w:r>
      <w:r w:rsidR="00FD154C">
        <w:rPr>
          <w:bCs/>
          <w:color w:val="00000A"/>
          <w:sz w:val="28"/>
          <w:szCs w:val="28"/>
        </w:rPr>
        <w:t xml:space="preserve">предоставляемые муниципальным </w:t>
      </w:r>
      <w:r w:rsidR="00FD154C">
        <w:rPr>
          <w:color w:val="00000A"/>
          <w:sz w:val="28"/>
          <w:szCs w:val="28"/>
        </w:rPr>
        <w:t>учреждением</w:t>
      </w:r>
      <w:r w:rsidR="00FD154C">
        <w:rPr>
          <w:bCs/>
          <w:color w:val="00000A"/>
          <w:sz w:val="28"/>
          <w:szCs w:val="28"/>
        </w:rPr>
        <w:t xml:space="preserve"> «Информационно-краеведческий музейный центр Гатчинского муниципального района</w:t>
      </w:r>
      <w:bookmarkEnd w:id="6"/>
      <w:r w:rsidR="00FD154C">
        <w:rPr>
          <w:bCs/>
          <w:color w:val="00000A"/>
          <w:sz w:val="28"/>
          <w:szCs w:val="28"/>
        </w:rPr>
        <w:t>»</w:t>
      </w:r>
    </w:p>
    <w:p w14:paraId="0608974B" w14:textId="64E6E631" w:rsidR="00035F2C" w:rsidRPr="00035F2C" w:rsidRDefault="00035F2C" w:rsidP="00035F2C">
      <w:pPr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pacing w:val="-20"/>
          <w:sz w:val="28"/>
          <w:szCs w:val="28"/>
        </w:rPr>
        <w:t xml:space="preserve">      </w:t>
      </w:r>
      <w:r w:rsidRPr="00035F2C">
        <w:rPr>
          <w:i/>
          <w:iCs/>
          <w:spacing w:val="-20"/>
          <w:sz w:val="28"/>
          <w:szCs w:val="28"/>
        </w:rPr>
        <w:t xml:space="preserve">Докладчик – </w:t>
      </w:r>
      <w:r w:rsidRPr="00035F2C">
        <w:rPr>
          <w:i/>
          <w:iCs/>
          <w:sz w:val="28"/>
          <w:szCs w:val="28"/>
        </w:rPr>
        <w:t>Никитин Сергей Юрьевич</w:t>
      </w:r>
      <w:r>
        <w:rPr>
          <w:i/>
          <w:iCs/>
          <w:sz w:val="28"/>
          <w:szCs w:val="28"/>
        </w:rPr>
        <w:t xml:space="preserve">, председатель  </w:t>
      </w:r>
      <w:r w:rsidRPr="00035F2C">
        <w:rPr>
          <w:i/>
          <w:iCs/>
          <w:sz w:val="28"/>
          <w:szCs w:val="28"/>
        </w:rPr>
        <w:t xml:space="preserve"> Комитет</w:t>
      </w:r>
      <w:r>
        <w:rPr>
          <w:i/>
          <w:iCs/>
          <w:sz w:val="28"/>
          <w:szCs w:val="28"/>
        </w:rPr>
        <w:t>а</w:t>
      </w:r>
      <w:r w:rsidRPr="00035F2C">
        <w:rPr>
          <w:i/>
          <w:iCs/>
          <w:sz w:val="28"/>
          <w:szCs w:val="28"/>
        </w:rPr>
        <w:t xml:space="preserve"> по культуре и туризму</w:t>
      </w:r>
      <w:r>
        <w:rPr>
          <w:i/>
          <w:iCs/>
          <w:sz w:val="28"/>
          <w:szCs w:val="28"/>
        </w:rPr>
        <w:t xml:space="preserve"> ГМР</w:t>
      </w:r>
    </w:p>
    <w:p w14:paraId="0BF7769A" w14:textId="12A0C86E" w:rsidR="006E67AE" w:rsidRDefault="006E67AE" w:rsidP="00655497">
      <w:pPr>
        <w:tabs>
          <w:tab w:val="left" w:pos="196"/>
        </w:tabs>
        <w:ind w:left="54" w:right="191" w:firstLine="513"/>
        <w:jc w:val="both"/>
        <w:rPr>
          <w:sz w:val="28"/>
          <w:szCs w:val="28"/>
          <w:lang w:eastAsia="en-US"/>
        </w:rPr>
      </w:pPr>
    </w:p>
    <w:p w14:paraId="1A59E5D0" w14:textId="77777777" w:rsidR="00791F96" w:rsidRDefault="00791F96" w:rsidP="00655497">
      <w:pPr>
        <w:tabs>
          <w:tab w:val="left" w:pos="196"/>
        </w:tabs>
        <w:ind w:left="54" w:right="191" w:firstLine="513"/>
        <w:jc w:val="both"/>
        <w:rPr>
          <w:sz w:val="28"/>
          <w:szCs w:val="28"/>
          <w:lang w:eastAsia="en-US"/>
        </w:rPr>
      </w:pPr>
    </w:p>
    <w:p w14:paraId="6ADA31F8" w14:textId="77777777" w:rsidR="00791F96" w:rsidRDefault="00791F96" w:rsidP="00655497">
      <w:pPr>
        <w:tabs>
          <w:tab w:val="left" w:pos="196"/>
        </w:tabs>
        <w:ind w:left="54" w:right="191" w:firstLine="513"/>
        <w:jc w:val="both"/>
        <w:rPr>
          <w:sz w:val="28"/>
          <w:szCs w:val="28"/>
          <w:lang w:eastAsia="en-US"/>
        </w:rPr>
      </w:pPr>
    </w:p>
    <w:p w14:paraId="0CBF1301" w14:textId="05D22B77" w:rsidR="0055363B" w:rsidRDefault="00035F2C" w:rsidP="00655497">
      <w:pPr>
        <w:tabs>
          <w:tab w:val="left" w:pos="196"/>
        </w:tabs>
        <w:ind w:left="54" w:right="191" w:firstLine="513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>14.</w:t>
      </w:r>
      <w:r w:rsidR="006E67AE" w:rsidRPr="005E0D77">
        <w:rPr>
          <w:sz w:val="28"/>
          <w:szCs w:val="28"/>
          <w:lang w:eastAsia="en-US"/>
        </w:rPr>
        <w:t xml:space="preserve">О   выплате поощрения </w:t>
      </w:r>
      <w:r w:rsidR="006E67AE" w:rsidRPr="005E0D77">
        <w:rPr>
          <w:sz w:val="28"/>
          <w:szCs w:val="28"/>
        </w:rPr>
        <w:t xml:space="preserve">Ильину А.И.    </w:t>
      </w:r>
    </w:p>
    <w:p w14:paraId="679B3DFE" w14:textId="7F26FF01" w:rsidR="006E67AE" w:rsidRPr="006E67AE" w:rsidRDefault="00035F2C" w:rsidP="004E345D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E67AE" w:rsidRPr="006E67AE">
        <w:rPr>
          <w:sz w:val="28"/>
          <w:szCs w:val="28"/>
        </w:rPr>
        <w:t xml:space="preserve">О внесении изменений в   решение совета депутатов Гатчинского муниципального района   № </w:t>
      </w:r>
      <w:proofErr w:type="gramStart"/>
      <w:r w:rsidR="006E67AE" w:rsidRPr="006E67AE">
        <w:rPr>
          <w:sz w:val="28"/>
          <w:szCs w:val="28"/>
        </w:rPr>
        <w:t>137  от</w:t>
      </w:r>
      <w:proofErr w:type="gramEnd"/>
      <w:r w:rsidR="006E67AE" w:rsidRPr="006E67AE">
        <w:rPr>
          <w:sz w:val="28"/>
          <w:szCs w:val="28"/>
        </w:rPr>
        <w:t xml:space="preserve">  18.02.2011 года «Об утверждении  Положения  «О Почетном дипломе Совета депутатов Гатчинского муниципального района,  Почетной грамоте и Благодарности Главы Гатчинского муниципального  района» (в редакции решений от 27.04.2012 № 223, от 26.02.2016 № 145)</w:t>
      </w:r>
    </w:p>
    <w:p w14:paraId="078E837B" w14:textId="65027295" w:rsidR="006E67AE" w:rsidRDefault="006E67AE" w:rsidP="00655497">
      <w:pPr>
        <w:tabs>
          <w:tab w:val="left" w:pos="196"/>
        </w:tabs>
        <w:ind w:left="54" w:right="191" w:firstLine="513"/>
        <w:jc w:val="both"/>
        <w:rPr>
          <w:b/>
          <w:sz w:val="28"/>
          <w:szCs w:val="28"/>
        </w:rPr>
      </w:pPr>
      <w:r w:rsidRPr="00DB3A28">
        <w:rPr>
          <w:i/>
          <w:sz w:val="28"/>
          <w:szCs w:val="28"/>
        </w:rPr>
        <w:t>Докладчик –</w:t>
      </w:r>
      <w:r w:rsidR="00035F2C">
        <w:rPr>
          <w:i/>
          <w:sz w:val="28"/>
          <w:szCs w:val="28"/>
        </w:rPr>
        <w:t xml:space="preserve"> Филоненко Виталий Андреевич, глава Гатчинского муниципального района</w:t>
      </w:r>
    </w:p>
    <w:p w14:paraId="7ACB7C5A" w14:textId="4496E311" w:rsidR="0055363B" w:rsidRPr="00297FB8" w:rsidRDefault="006E67AE" w:rsidP="0055363B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4CC94D5" w14:textId="660F3C90" w:rsidR="00C53DB0" w:rsidRPr="00C53DB0" w:rsidRDefault="00035F2C" w:rsidP="00C53DB0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C53DB0">
        <w:rPr>
          <w:sz w:val="28"/>
          <w:szCs w:val="28"/>
        </w:rPr>
        <w:t>. Разное</w:t>
      </w:r>
    </w:p>
    <w:p w14:paraId="47769E0C" w14:textId="29F2B7AA" w:rsidR="00CE35E2" w:rsidRDefault="00CE35E2" w:rsidP="00C53DB0">
      <w:pPr>
        <w:tabs>
          <w:tab w:val="left" w:pos="2250"/>
        </w:tabs>
        <w:rPr>
          <w:sz w:val="28"/>
          <w:szCs w:val="28"/>
        </w:rPr>
      </w:pPr>
    </w:p>
    <w:p w14:paraId="5F7CC00F" w14:textId="77777777" w:rsidR="00035F2C" w:rsidRDefault="00035F2C" w:rsidP="00C53DB0">
      <w:pPr>
        <w:tabs>
          <w:tab w:val="left" w:pos="2250"/>
        </w:tabs>
        <w:rPr>
          <w:sz w:val="28"/>
          <w:szCs w:val="28"/>
        </w:rPr>
      </w:pPr>
    </w:p>
    <w:p w14:paraId="2C9A1711" w14:textId="77777777" w:rsidR="00DB3A28" w:rsidRPr="00663AE0" w:rsidRDefault="00DB3A28" w:rsidP="004D3408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14:paraId="2E739F73" w14:textId="77777777"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10 минут.</w:t>
      </w:r>
    </w:p>
    <w:p w14:paraId="24B8C211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– до 5 минут.</w:t>
      </w:r>
    </w:p>
    <w:p w14:paraId="5EF9BDFF" w14:textId="77777777"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14:paraId="2DFAC5D7" w14:textId="77777777" w:rsidR="00663AE0" w:rsidRPr="00C53DB0" w:rsidRDefault="00663AE0" w:rsidP="004D3408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sectPr w:rsidR="00663AE0" w:rsidRPr="00C53DB0" w:rsidSect="006E67AE">
      <w:pgSz w:w="11906" w:h="16838"/>
      <w:pgMar w:top="851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34090B63"/>
    <w:multiLevelType w:val="hybridMultilevel"/>
    <w:tmpl w:val="B7FCD56A"/>
    <w:lvl w:ilvl="0" w:tplc="E6A83B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2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5"/>
  </w:num>
  <w:num w:numId="5">
    <w:abstractNumId w:val="19"/>
  </w:num>
  <w:num w:numId="6">
    <w:abstractNumId w:val="11"/>
  </w:num>
  <w:num w:numId="7">
    <w:abstractNumId w:val="20"/>
  </w:num>
  <w:num w:numId="8">
    <w:abstractNumId w:val="15"/>
  </w:num>
  <w:num w:numId="9">
    <w:abstractNumId w:val="8"/>
  </w:num>
  <w:num w:numId="10">
    <w:abstractNumId w:val="16"/>
  </w:num>
  <w:num w:numId="11">
    <w:abstractNumId w:val="12"/>
  </w:num>
  <w:num w:numId="12">
    <w:abstractNumId w:val="4"/>
  </w:num>
  <w:num w:numId="13">
    <w:abstractNumId w:val="3"/>
  </w:num>
  <w:num w:numId="14">
    <w:abstractNumId w:val="7"/>
  </w:num>
  <w:num w:numId="15">
    <w:abstractNumId w:val="18"/>
  </w:num>
  <w:num w:numId="16">
    <w:abstractNumId w:val="22"/>
  </w:num>
  <w:num w:numId="17">
    <w:abstractNumId w:val="6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B5"/>
    <w:rsid w:val="0001105A"/>
    <w:rsid w:val="00012A34"/>
    <w:rsid w:val="00026C33"/>
    <w:rsid w:val="00034561"/>
    <w:rsid w:val="00035F2C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207B"/>
    <w:rsid w:val="000F3380"/>
    <w:rsid w:val="00100DCA"/>
    <w:rsid w:val="00107660"/>
    <w:rsid w:val="00113A78"/>
    <w:rsid w:val="00132452"/>
    <w:rsid w:val="00141A24"/>
    <w:rsid w:val="00155324"/>
    <w:rsid w:val="001A7A65"/>
    <w:rsid w:val="001B0AA9"/>
    <w:rsid w:val="001C624A"/>
    <w:rsid w:val="001C7068"/>
    <w:rsid w:val="001D7DEE"/>
    <w:rsid w:val="001E5367"/>
    <w:rsid w:val="001F62BF"/>
    <w:rsid w:val="002001FA"/>
    <w:rsid w:val="00212333"/>
    <w:rsid w:val="00250984"/>
    <w:rsid w:val="00260AF4"/>
    <w:rsid w:val="00274C3B"/>
    <w:rsid w:val="002E59EA"/>
    <w:rsid w:val="002F7CEA"/>
    <w:rsid w:val="003102F8"/>
    <w:rsid w:val="003109F5"/>
    <w:rsid w:val="00311C83"/>
    <w:rsid w:val="00315891"/>
    <w:rsid w:val="003541FB"/>
    <w:rsid w:val="00363779"/>
    <w:rsid w:val="00366FC8"/>
    <w:rsid w:val="003A03A9"/>
    <w:rsid w:val="003C6B7E"/>
    <w:rsid w:val="003E17AA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345D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457BE"/>
    <w:rsid w:val="005476E2"/>
    <w:rsid w:val="00550E90"/>
    <w:rsid w:val="00553004"/>
    <w:rsid w:val="0055363B"/>
    <w:rsid w:val="0056225C"/>
    <w:rsid w:val="005673F4"/>
    <w:rsid w:val="0057363C"/>
    <w:rsid w:val="00581B4A"/>
    <w:rsid w:val="00593E52"/>
    <w:rsid w:val="005D0F4E"/>
    <w:rsid w:val="0061023E"/>
    <w:rsid w:val="00616CD1"/>
    <w:rsid w:val="006274DF"/>
    <w:rsid w:val="00630BEB"/>
    <w:rsid w:val="006471B2"/>
    <w:rsid w:val="00652627"/>
    <w:rsid w:val="00655497"/>
    <w:rsid w:val="00662587"/>
    <w:rsid w:val="00663AE0"/>
    <w:rsid w:val="00667183"/>
    <w:rsid w:val="006A150B"/>
    <w:rsid w:val="006B365B"/>
    <w:rsid w:val="006B6794"/>
    <w:rsid w:val="006C2E27"/>
    <w:rsid w:val="006C3C14"/>
    <w:rsid w:val="006E67AE"/>
    <w:rsid w:val="006F399C"/>
    <w:rsid w:val="006F6FC4"/>
    <w:rsid w:val="007167B4"/>
    <w:rsid w:val="00731A4C"/>
    <w:rsid w:val="0076380F"/>
    <w:rsid w:val="007758E1"/>
    <w:rsid w:val="0079191D"/>
    <w:rsid w:val="00791F96"/>
    <w:rsid w:val="007E1B35"/>
    <w:rsid w:val="007E50E7"/>
    <w:rsid w:val="008100B2"/>
    <w:rsid w:val="0083362F"/>
    <w:rsid w:val="0086194F"/>
    <w:rsid w:val="00896EF8"/>
    <w:rsid w:val="008A5FBC"/>
    <w:rsid w:val="008A7295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16067"/>
    <w:rsid w:val="00B27778"/>
    <w:rsid w:val="00B339E1"/>
    <w:rsid w:val="00B4062C"/>
    <w:rsid w:val="00B45575"/>
    <w:rsid w:val="00B72A7A"/>
    <w:rsid w:val="00B73DF3"/>
    <w:rsid w:val="00B826C1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B3A28"/>
    <w:rsid w:val="00DD2DFD"/>
    <w:rsid w:val="00DF07BF"/>
    <w:rsid w:val="00DF0D4A"/>
    <w:rsid w:val="00E14355"/>
    <w:rsid w:val="00E30DF3"/>
    <w:rsid w:val="00E3780B"/>
    <w:rsid w:val="00E851DF"/>
    <w:rsid w:val="00E906FA"/>
    <w:rsid w:val="00E95907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572BE"/>
    <w:rsid w:val="00F75D30"/>
    <w:rsid w:val="00F808FB"/>
    <w:rsid w:val="00FB171E"/>
    <w:rsid w:val="00FB49E9"/>
    <w:rsid w:val="00FC1F3A"/>
    <w:rsid w:val="00FD154C"/>
    <w:rsid w:val="00FD2971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77F9F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6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AE7F-A272-4ED0-9AAE-FCC8829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depgmr07@yandex.ru</cp:lastModifiedBy>
  <cp:revision>22</cp:revision>
  <cp:lastPrinted>2012-04-03T06:31:00Z</cp:lastPrinted>
  <dcterms:created xsi:type="dcterms:W3CDTF">2016-08-31T10:57:00Z</dcterms:created>
  <dcterms:modified xsi:type="dcterms:W3CDTF">2021-02-19T08:15:00Z</dcterms:modified>
</cp:coreProperties>
</file>