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E1" w:rsidRDefault="008927E1" w:rsidP="008927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927E1" w:rsidRDefault="008927E1" w:rsidP="008927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27E1" w:rsidRDefault="008927E1" w:rsidP="00892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27E1" w:rsidRDefault="008927E1" w:rsidP="008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E1" w:rsidRPr="00E34CF8" w:rsidRDefault="008927E1" w:rsidP="00FA5F3A">
      <w:pPr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E34CF8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Гатчинского муниципального района от </w:t>
      </w:r>
      <w:proofErr w:type="gramStart"/>
      <w:r w:rsidR="006B61B8">
        <w:rPr>
          <w:rFonts w:ascii="Times New Roman" w:hAnsi="Times New Roman" w:cs="Times New Roman"/>
          <w:sz w:val="28"/>
          <w:szCs w:val="28"/>
        </w:rPr>
        <w:t>01.11.2017  №</w:t>
      </w:r>
      <w:proofErr w:type="gramEnd"/>
      <w:r w:rsidR="006B61B8">
        <w:rPr>
          <w:rFonts w:ascii="Times New Roman" w:hAnsi="Times New Roman" w:cs="Times New Roman"/>
          <w:sz w:val="28"/>
          <w:szCs w:val="28"/>
        </w:rPr>
        <w:t xml:space="preserve"> 4742</w:t>
      </w:r>
      <w:r w:rsidR="0046162C">
        <w:rPr>
          <w:rFonts w:ascii="Times New Roman" w:hAnsi="Times New Roman" w:cs="Times New Roman"/>
          <w:sz w:val="28"/>
          <w:szCs w:val="28"/>
        </w:rPr>
        <w:t xml:space="preserve"> «</w:t>
      </w:r>
      <w:r w:rsidRPr="00E34CF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Гатчинского </w:t>
      </w:r>
      <w:r w:rsidR="00E34CF8" w:rsidRPr="00E34CF8">
        <w:rPr>
          <w:rFonts w:ascii="Times New Roman" w:hAnsi="Times New Roman" w:cs="Times New Roman"/>
          <w:sz w:val="28"/>
          <w:szCs w:val="28"/>
        </w:rPr>
        <w:t xml:space="preserve"> </w:t>
      </w:r>
      <w:r w:rsidRPr="00E34CF8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46162C">
        <w:rPr>
          <w:rFonts w:ascii="Times New Roman" w:hAnsi="Times New Roman" w:cs="Times New Roman"/>
          <w:sz w:val="28"/>
          <w:szCs w:val="28"/>
        </w:rPr>
        <w:t xml:space="preserve">  муниципальной услуги «</w:t>
      </w:r>
      <w:r w:rsidR="00226EDF">
        <w:rPr>
          <w:rFonts w:ascii="Times New Roman" w:hAnsi="Times New Roman" w:cs="Times New Roman"/>
          <w:sz w:val="28"/>
          <w:szCs w:val="28"/>
        </w:rPr>
        <w:t>Прием</w:t>
      </w:r>
      <w:r w:rsidRPr="00E34CF8">
        <w:rPr>
          <w:rFonts w:ascii="Times New Roman" w:hAnsi="Times New Roman" w:cs="Times New Roman"/>
          <w:sz w:val="28"/>
          <w:szCs w:val="28"/>
        </w:rPr>
        <w:t xml:space="preserve"> заявлений  от граждан, </w:t>
      </w:r>
      <w:r w:rsidR="0046162C">
        <w:rPr>
          <w:rFonts w:ascii="Times New Roman" w:hAnsi="Times New Roman" w:cs="Times New Roman"/>
          <w:sz w:val="28"/>
          <w:szCs w:val="28"/>
        </w:rPr>
        <w:t>проживающих в МО «Город Гатчина»</w:t>
      </w:r>
      <w:r w:rsidRPr="00E34CF8">
        <w:rPr>
          <w:rFonts w:ascii="Times New Roman" w:hAnsi="Times New Roman" w:cs="Times New Roman"/>
          <w:sz w:val="28"/>
          <w:szCs w:val="28"/>
        </w:rPr>
        <w:t xml:space="preserve">,  </w:t>
      </w:r>
      <w:r w:rsidR="00226EDF">
        <w:rPr>
          <w:rFonts w:ascii="Times New Roman" w:hAnsi="Times New Roman" w:cs="Times New Roman"/>
          <w:sz w:val="28"/>
          <w:szCs w:val="28"/>
        </w:rPr>
        <w:t>о</w:t>
      </w:r>
      <w:r w:rsidR="0046162C" w:rsidRPr="0046162C">
        <w:rPr>
          <w:rFonts w:ascii="Times New Roman" w:hAnsi="Times New Roman" w:cs="Times New Roman"/>
          <w:sz w:val="28"/>
          <w:szCs w:val="28"/>
        </w:rPr>
        <w:t xml:space="preserve"> </w:t>
      </w:r>
      <w:r w:rsidRPr="00E34CF8">
        <w:rPr>
          <w:rFonts w:ascii="Times New Roman" w:hAnsi="Times New Roman" w:cs="Times New Roman"/>
          <w:sz w:val="28"/>
          <w:szCs w:val="28"/>
        </w:rPr>
        <w:t xml:space="preserve">включение их в состав участников мероприятий   </w:t>
      </w:r>
      <w:r w:rsidR="0046162C">
        <w:rPr>
          <w:rFonts w:ascii="Times New Roman" w:hAnsi="Times New Roman" w:cs="Times New Roman"/>
          <w:sz w:val="28"/>
          <w:szCs w:val="28"/>
        </w:rPr>
        <w:t>подпрограммы «</w:t>
      </w:r>
      <w:r w:rsidR="006B61B8">
        <w:rPr>
          <w:rFonts w:ascii="Times New Roman" w:hAnsi="Times New Roman" w:cs="Times New Roman"/>
          <w:sz w:val="28"/>
          <w:szCs w:val="28"/>
        </w:rPr>
        <w:t>Жилье для молодежи</w:t>
      </w:r>
      <w:r w:rsidR="0046162C">
        <w:rPr>
          <w:rFonts w:ascii="Times New Roman" w:hAnsi="Times New Roman" w:cs="Times New Roman"/>
          <w:sz w:val="28"/>
          <w:szCs w:val="28"/>
        </w:rPr>
        <w:t>»</w:t>
      </w:r>
    </w:p>
    <w:p w:rsidR="008927E1" w:rsidRPr="00440FA2" w:rsidRDefault="008927E1" w:rsidP="008927E1">
      <w:pPr>
        <w:pStyle w:val="a4"/>
        <w:jc w:val="both"/>
        <w:rPr>
          <w:b w:val="0"/>
          <w:sz w:val="28"/>
          <w:szCs w:val="28"/>
        </w:rPr>
      </w:pPr>
    </w:p>
    <w:p w:rsidR="008927E1" w:rsidRDefault="008927E1" w:rsidP="008927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C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 государственных и муниципальных услуг», Федеральным законом от 06.10.2003  №131-ФЗ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от 03.06.2011  №2307 «О порядке разработки и утверждения административных регламентов предоставления муниципальных услуг», Уставом Гатчинского муниципального района, Уставом МО "Город Гатчина", </w:t>
      </w:r>
      <w:r w:rsidR="00E34CF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162C" w:rsidRDefault="00E34CF8" w:rsidP="00461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46162C">
        <w:rPr>
          <w:rFonts w:ascii="Times New Roman" w:hAnsi="Times New Roman"/>
          <w:sz w:val="28"/>
          <w:szCs w:val="28"/>
        </w:rPr>
        <w:t xml:space="preserve">следующие </w:t>
      </w:r>
      <w:r w:rsidR="00F33B1C">
        <w:rPr>
          <w:rFonts w:ascii="Times New Roman" w:hAnsi="Times New Roman"/>
          <w:sz w:val="28"/>
          <w:szCs w:val="28"/>
        </w:rPr>
        <w:t xml:space="preserve">изменения </w:t>
      </w:r>
      <w:r w:rsidRPr="00E34CF8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администрации Гатчинского муниципального района </w:t>
      </w:r>
      <w:r w:rsidR="0046162C" w:rsidRPr="00E34CF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6B61B8">
        <w:rPr>
          <w:rFonts w:ascii="Times New Roman" w:hAnsi="Times New Roman" w:cs="Times New Roman"/>
          <w:sz w:val="28"/>
          <w:szCs w:val="28"/>
        </w:rPr>
        <w:t>01.11.2017  №</w:t>
      </w:r>
      <w:proofErr w:type="gramEnd"/>
      <w:r w:rsidR="006B61B8">
        <w:rPr>
          <w:rFonts w:ascii="Times New Roman" w:hAnsi="Times New Roman" w:cs="Times New Roman"/>
          <w:sz w:val="28"/>
          <w:szCs w:val="28"/>
        </w:rPr>
        <w:t xml:space="preserve"> 4742</w:t>
      </w:r>
      <w:r w:rsidR="0046162C">
        <w:rPr>
          <w:rFonts w:ascii="Times New Roman" w:hAnsi="Times New Roman" w:cs="Times New Roman"/>
          <w:sz w:val="28"/>
          <w:szCs w:val="28"/>
        </w:rPr>
        <w:t xml:space="preserve"> «</w:t>
      </w:r>
      <w:r w:rsidR="0046162C" w:rsidRPr="00E34CF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Гатчинского  муниципального района Ленинградской области</w:t>
      </w:r>
      <w:r w:rsidR="0046162C">
        <w:rPr>
          <w:rFonts w:ascii="Times New Roman" w:hAnsi="Times New Roman" w:cs="Times New Roman"/>
          <w:sz w:val="28"/>
          <w:szCs w:val="28"/>
        </w:rPr>
        <w:t xml:space="preserve">  муниципальной услуги «Прием</w:t>
      </w:r>
      <w:r w:rsidR="0046162C" w:rsidRPr="00E34CF8">
        <w:rPr>
          <w:rFonts w:ascii="Times New Roman" w:hAnsi="Times New Roman" w:cs="Times New Roman"/>
          <w:sz w:val="28"/>
          <w:szCs w:val="28"/>
        </w:rPr>
        <w:t xml:space="preserve"> заявлений  от граждан, </w:t>
      </w:r>
      <w:r w:rsidR="0046162C">
        <w:rPr>
          <w:rFonts w:ascii="Times New Roman" w:hAnsi="Times New Roman" w:cs="Times New Roman"/>
          <w:sz w:val="28"/>
          <w:szCs w:val="28"/>
        </w:rPr>
        <w:t>проживающих в МО «Город Гатчина»</w:t>
      </w:r>
      <w:r w:rsidR="0046162C" w:rsidRPr="00E34CF8">
        <w:rPr>
          <w:rFonts w:ascii="Times New Roman" w:hAnsi="Times New Roman" w:cs="Times New Roman"/>
          <w:sz w:val="28"/>
          <w:szCs w:val="28"/>
        </w:rPr>
        <w:t xml:space="preserve">,  </w:t>
      </w:r>
      <w:r w:rsidR="0046162C">
        <w:rPr>
          <w:rFonts w:ascii="Times New Roman" w:hAnsi="Times New Roman" w:cs="Times New Roman"/>
          <w:sz w:val="28"/>
          <w:szCs w:val="28"/>
        </w:rPr>
        <w:t>о</w:t>
      </w:r>
      <w:r w:rsidR="0046162C" w:rsidRPr="0046162C">
        <w:rPr>
          <w:rFonts w:ascii="Times New Roman" w:hAnsi="Times New Roman" w:cs="Times New Roman"/>
          <w:sz w:val="28"/>
          <w:szCs w:val="28"/>
        </w:rPr>
        <w:t xml:space="preserve"> </w:t>
      </w:r>
      <w:r w:rsidR="0046162C" w:rsidRPr="00E34CF8">
        <w:rPr>
          <w:rFonts w:ascii="Times New Roman" w:hAnsi="Times New Roman" w:cs="Times New Roman"/>
          <w:sz w:val="28"/>
          <w:szCs w:val="28"/>
        </w:rPr>
        <w:t xml:space="preserve">включение их в состав участников мероприятий   </w:t>
      </w:r>
      <w:r w:rsidR="0046162C">
        <w:rPr>
          <w:rFonts w:ascii="Times New Roman" w:hAnsi="Times New Roman" w:cs="Times New Roman"/>
          <w:sz w:val="28"/>
          <w:szCs w:val="28"/>
        </w:rPr>
        <w:t>подпрограммы «</w:t>
      </w:r>
      <w:r w:rsidR="006B61B8">
        <w:rPr>
          <w:rFonts w:ascii="Times New Roman" w:hAnsi="Times New Roman" w:cs="Times New Roman"/>
          <w:sz w:val="28"/>
          <w:szCs w:val="28"/>
        </w:rPr>
        <w:t>Жилье для молодежи</w:t>
      </w:r>
      <w:r w:rsidR="0046162C">
        <w:rPr>
          <w:rFonts w:ascii="Times New Roman" w:hAnsi="Times New Roman" w:cs="Times New Roman"/>
          <w:sz w:val="28"/>
          <w:szCs w:val="28"/>
        </w:rPr>
        <w:t>»:</w:t>
      </w:r>
    </w:p>
    <w:p w:rsidR="00EE3DDF" w:rsidRDefault="00EE3DDF" w:rsidP="00461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п.2.4. исключить «-постановление администрации Гатчинского муниципального района от 01.10.2014 №3949 «Об утверждении муниципальной программы «Создание условий для обеспечения качественным жильем граждан МО «Город Гатчина» на 2015-2017 годы» и включить «-постановление администрации Гатчинского муниципального района от 29.09.2017 №4303 «Об утверждении муниципальной программы «Создание условий для обеспечения качественным жильем граждан МО «Город Гатчина» в 2018-2020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.»;</w:t>
      </w:r>
    </w:p>
    <w:p w:rsidR="0046162C" w:rsidRDefault="0046162C" w:rsidP="00461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п.2.10.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заменить «указанных в п.2.6.» на «указанных в п.2.5.»;</w:t>
      </w:r>
    </w:p>
    <w:p w:rsidR="0046162C" w:rsidRDefault="0046162C" w:rsidP="00461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п.4.3.  в первом абзаце </w:t>
      </w:r>
      <w:r w:rsidR="00252848">
        <w:rPr>
          <w:rFonts w:ascii="Times New Roman" w:hAnsi="Times New Roman" w:cs="Times New Roman"/>
          <w:sz w:val="28"/>
          <w:szCs w:val="28"/>
        </w:rPr>
        <w:t>заменить «в пу</w:t>
      </w:r>
      <w:bookmarkStart w:id="0" w:name="_GoBack"/>
      <w:bookmarkEnd w:id="0"/>
      <w:r w:rsidR="00252848">
        <w:rPr>
          <w:rFonts w:ascii="Times New Roman" w:hAnsi="Times New Roman" w:cs="Times New Roman"/>
          <w:sz w:val="28"/>
          <w:szCs w:val="28"/>
        </w:rPr>
        <w:t>нкте 2.5.» на «в пункте 2.5,2.6.»;</w:t>
      </w:r>
    </w:p>
    <w:p w:rsidR="006B61B8" w:rsidRDefault="006B61B8" w:rsidP="006B61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п.4.3. в четвертом абзаце заменить «указанных в п.2.5.» на «указанных в п.2.6.»;</w:t>
      </w:r>
    </w:p>
    <w:p w:rsidR="00252848" w:rsidRDefault="00252848" w:rsidP="002528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п.4.4.</w:t>
      </w:r>
      <w:r w:rsidR="006B61B8">
        <w:rPr>
          <w:rFonts w:ascii="Times New Roman" w:hAnsi="Times New Roman" w:cs="Times New Roman"/>
          <w:sz w:val="28"/>
          <w:szCs w:val="28"/>
        </w:rPr>
        <w:t xml:space="preserve"> во втором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6B61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заменить «в пункте 2.5.» на «в пункте 2.5,2.6.»;</w:t>
      </w:r>
    </w:p>
    <w:p w:rsidR="00252848" w:rsidRPr="00E34CF8" w:rsidRDefault="006B61B8" w:rsidP="00461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5D2A">
        <w:rPr>
          <w:rFonts w:ascii="Times New Roman" w:hAnsi="Times New Roman" w:cs="Times New Roman"/>
          <w:sz w:val="28"/>
          <w:szCs w:val="28"/>
        </w:rPr>
        <w:t>главе 5 заменить: «4.2.» на «5.2.», «4.3.» на «5.3.», «4.4.» на «5.4», «4.5» на «5.5».</w:t>
      </w:r>
    </w:p>
    <w:p w:rsidR="00E34CF8" w:rsidRPr="0046162C" w:rsidRDefault="00E34CF8" w:rsidP="00461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62C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"Гатчинская правда" и размещению на официальном сайте администрации Гатчинского муниципального района и вступает в силу со дня официального опубликования.</w:t>
      </w:r>
    </w:p>
    <w:p w:rsidR="00E34CF8" w:rsidRPr="004A7BA6" w:rsidRDefault="00E34CF8" w:rsidP="00E34CF8">
      <w:pPr>
        <w:pStyle w:val="a6"/>
        <w:ind w:firstLine="567"/>
        <w:jc w:val="both"/>
        <w:rPr>
          <w:sz w:val="28"/>
          <w:szCs w:val="28"/>
        </w:rPr>
      </w:pPr>
      <w:r w:rsidRPr="004A7BA6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="00983074">
        <w:rPr>
          <w:sz w:val="28"/>
          <w:szCs w:val="28"/>
        </w:rPr>
        <w:t>онтроль</w:t>
      </w:r>
      <w:r w:rsidRPr="004A7BA6">
        <w:rPr>
          <w:sz w:val="28"/>
          <w:szCs w:val="28"/>
        </w:rPr>
        <w:t xml:space="preserve"> ис</w:t>
      </w:r>
      <w:r w:rsidR="00983074">
        <w:rPr>
          <w:sz w:val="28"/>
          <w:szCs w:val="28"/>
        </w:rPr>
        <w:t>полнения</w:t>
      </w:r>
      <w:r w:rsidRPr="004A7BA6">
        <w:rPr>
          <w:sz w:val="28"/>
          <w:szCs w:val="28"/>
        </w:rPr>
        <w:t xml:space="preserve"> настоящего постановления возложить на заместителя главы администрации Гатчинского муниципального района </w:t>
      </w:r>
      <w:r>
        <w:rPr>
          <w:sz w:val="28"/>
          <w:szCs w:val="28"/>
        </w:rPr>
        <w:t>по городскому хозяйству Фараонову Е.Ю.</w:t>
      </w:r>
    </w:p>
    <w:p w:rsidR="00E34CF8" w:rsidRDefault="00E34CF8" w:rsidP="00B023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718D" w:rsidRPr="00E6727F" w:rsidRDefault="00A8718D" w:rsidP="00B023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3B1C" w:rsidRPr="00FA5F3A" w:rsidRDefault="00B0231C" w:rsidP="00FA5F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5F3A">
        <w:rPr>
          <w:rFonts w:ascii="Times New Roman" w:hAnsi="Times New Roman" w:cs="Times New Roman"/>
          <w:sz w:val="28"/>
          <w:szCs w:val="28"/>
        </w:rPr>
        <w:t xml:space="preserve"> </w:t>
      </w:r>
      <w:r w:rsidR="00F33B1C" w:rsidRPr="00FA5F3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33B1C" w:rsidRDefault="00F33B1C" w:rsidP="00F33B1C">
      <w:pPr>
        <w:pStyle w:val="a6"/>
        <w:rPr>
          <w:sz w:val="28"/>
          <w:szCs w:val="28"/>
        </w:rPr>
      </w:pPr>
      <w:r w:rsidRPr="004A7BA6">
        <w:rPr>
          <w:sz w:val="28"/>
          <w:szCs w:val="28"/>
        </w:rPr>
        <w:t>Гатчинского муниципального района                                       Е.В. Любушкина</w:t>
      </w:r>
    </w:p>
    <w:p w:rsidR="00FA5F3A" w:rsidRDefault="00FA5F3A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FA5F3A" w:rsidRPr="00FA5F3A" w:rsidRDefault="00FA5F3A" w:rsidP="00F33B1C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Исп.Резвый</w:t>
      </w:r>
      <w:proofErr w:type="spellEnd"/>
      <w:r>
        <w:rPr>
          <w:sz w:val="22"/>
          <w:szCs w:val="22"/>
        </w:rPr>
        <w:t xml:space="preserve"> А.П. 3-23-30</w:t>
      </w:r>
    </w:p>
    <w:p w:rsidR="00F33B1C" w:rsidRDefault="00F33B1C" w:rsidP="00F33B1C">
      <w:pPr>
        <w:pStyle w:val="a6"/>
        <w:rPr>
          <w:sz w:val="28"/>
          <w:szCs w:val="28"/>
        </w:rPr>
      </w:pPr>
    </w:p>
    <w:p w:rsidR="00FA5F3A" w:rsidRPr="00D2614F" w:rsidRDefault="00FA5F3A" w:rsidP="00FA5F3A">
      <w:pPr>
        <w:ind w:firstLine="4860"/>
        <w:jc w:val="both"/>
        <w:rPr>
          <w:rFonts w:ascii="Times New Roman" w:hAnsi="Times New Roman" w:cs="Times New Roman"/>
          <w:sz w:val="28"/>
          <w:szCs w:val="28"/>
        </w:rPr>
      </w:pPr>
    </w:p>
    <w:p w:rsidR="00FA5F3A" w:rsidRPr="00D2614F" w:rsidRDefault="00FA5F3A" w:rsidP="00FA5F3A">
      <w:pPr>
        <w:ind w:firstLine="4860"/>
        <w:jc w:val="both"/>
        <w:rPr>
          <w:rFonts w:ascii="Times New Roman" w:hAnsi="Times New Roman" w:cs="Times New Roman"/>
          <w:sz w:val="28"/>
          <w:szCs w:val="28"/>
        </w:rPr>
      </w:pPr>
    </w:p>
    <w:p w:rsidR="00FA5F3A" w:rsidRDefault="00FA5F3A" w:rsidP="00FA5F3A">
      <w:pPr>
        <w:ind w:firstLine="4860"/>
        <w:jc w:val="both"/>
        <w:rPr>
          <w:rFonts w:ascii="Times New Roman" w:hAnsi="Times New Roman" w:cs="Times New Roman"/>
          <w:sz w:val="28"/>
          <w:szCs w:val="28"/>
        </w:rPr>
      </w:pPr>
    </w:p>
    <w:p w:rsidR="00D2614F" w:rsidRPr="00D2614F" w:rsidRDefault="00D2614F" w:rsidP="00FA5F3A">
      <w:pPr>
        <w:ind w:firstLine="4860"/>
        <w:jc w:val="both"/>
        <w:rPr>
          <w:rFonts w:ascii="Times New Roman" w:hAnsi="Times New Roman" w:cs="Times New Roman"/>
          <w:sz w:val="28"/>
          <w:szCs w:val="28"/>
        </w:rPr>
      </w:pPr>
    </w:p>
    <w:sectPr w:rsidR="00D2614F" w:rsidRPr="00D2614F" w:rsidSect="00A8718D">
      <w:head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BC" w:rsidRDefault="00FE6ABC" w:rsidP="00983074">
      <w:r>
        <w:separator/>
      </w:r>
    </w:p>
  </w:endnote>
  <w:endnote w:type="continuationSeparator" w:id="0">
    <w:p w:rsidR="00FE6ABC" w:rsidRDefault="00FE6ABC" w:rsidP="0098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BC" w:rsidRDefault="00FE6ABC" w:rsidP="00983074">
      <w:r>
        <w:separator/>
      </w:r>
    </w:p>
  </w:footnote>
  <w:footnote w:type="continuationSeparator" w:id="0">
    <w:p w:rsidR="00FE6ABC" w:rsidRDefault="00FE6ABC" w:rsidP="0098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B8" w:rsidRDefault="006B61B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3734A"/>
    <w:multiLevelType w:val="hybridMultilevel"/>
    <w:tmpl w:val="B6C41DA8"/>
    <w:lvl w:ilvl="0" w:tplc="0B507602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CBF3907"/>
    <w:multiLevelType w:val="hybridMultilevel"/>
    <w:tmpl w:val="CC821CB6"/>
    <w:lvl w:ilvl="0" w:tplc="3B580A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0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835A41"/>
    <w:multiLevelType w:val="hybridMultilevel"/>
    <w:tmpl w:val="41E2F7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3B2210"/>
    <w:multiLevelType w:val="hybridMultilevel"/>
    <w:tmpl w:val="EBF46F1E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1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9"/>
  </w:num>
  <w:num w:numId="25">
    <w:abstractNumId w:val="4"/>
  </w:num>
  <w:num w:numId="26">
    <w:abstractNumId w:val="30"/>
  </w:num>
  <w:num w:numId="27">
    <w:abstractNumId w:val="23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C7"/>
    <w:rsid w:val="000405F6"/>
    <w:rsid w:val="0004380F"/>
    <w:rsid w:val="00051A6E"/>
    <w:rsid w:val="00053A74"/>
    <w:rsid w:val="00063170"/>
    <w:rsid w:val="00076A9C"/>
    <w:rsid w:val="00166C13"/>
    <w:rsid w:val="00180597"/>
    <w:rsid w:val="001808F5"/>
    <w:rsid w:val="001D7181"/>
    <w:rsid w:val="001E4DF9"/>
    <w:rsid w:val="00210370"/>
    <w:rsid w:val="00226EDF"/>
    <w:rsid w:val="00252848"/>
    <w:rsid w:val="00273495"/>
    <w:rsid w:val="00274A26"/>
    <w:rsid w:val="002765D5"/>
    <w:rsid w:val="002B5216"/>
    <w:rsid w:val="002B6268"/>
    <w:rsid w:val="002C5D2A"/>
    <w:rsid w:val="002D37FB"/>
    <w:rsid w:val="002E4432"/>
    <w:rsid w:val="00332823"/>
    <w:rsid w:val="00375739"/>
    <w:rsid w:val="00382BF7"/>
    <w:rsid w:val="003A5A55"/>
    <w:rsid w:val="003B7DAB"/>
    <w:rsid w:val="003D52A6"/>
    <w:rsid w:val="0042272C"/>
    <w:rsid w:val="004405A0"/>
    <w:rsid w:val="0046162C"/>
    <w:rsid w:val="00480573"/>
    <w:rsid w:val="004E4C84"/>
    <w:rsid w:val="004F0FC7"/>
    <w:rsid w:val="005104F9"/>
    <w:rsid w:val="00540E6A"/>
    <w:rsid w:val="00541DBD"/>
    <w:rsid w:val="005544CF"/>
    <w:rsid w:val="00566BA5"/>
    <w:rsid w:val="00570A1D"/>
    <w:rsid w:val="00577CB8"/>
    <w:rsid w:val="005C7EA3"/>
    <w:rsid w:val="005D2DF1"/>
    <w:rsid w:val="0065050D"/>
    <w:rsid w:val="006526F0"/>
    <w:rsid w:val="00662E6F"/>
    <w:rsid w:val="00674045"/>
    <w:rsid w:val="006807C4"/>
    <w:rsid w:val="006B61B8"/>
    <w:rsid w:val="006D0A04"/>
    <w:rsid w:val="006E01B3"/>
    <w:rsid w:val="0071244C"/>
    <w:rsid w:val="00723C28"/>
    <w:rsid w:val="0076004A"/>
    <w:rsid w:val="007900DA"/>
    <w:rsid w:val="007A4A07"/>
    <w:rsid w:val="007A56DC"/>
    <w:rsid w:val="007B43D7"/>
    <w:rsid w:val="007D42D1"/>
    <w:rsid w:val="007E7937"/>
    <w:rsid w:val="00800166"/>
    <w:rsid w:val="008062FC"/>
    <w:rsid w:val="0081199D"/>
    <w:rsid w:val="008130EA"/>
    <w:rsid w:val="00824084"/>
    <w:rsid w:val="008711D9"/>
    <w:rsid w:val="0088433A"/>
    <w:rsid w:val="008927E1"/>
    <w:rsid w:val="008D48E3"/>
    <w:rsid w:val="009030FC"/>
    <w:rsid w:val="00927D1B"/>
    <w:rsid w:val="009553AE"/>
    <w:rsid w:val="00983074"/>
    <w:rsid w:val="009B7B8F"/>
    <w:rsid w:val="00A20F29"/>
    <w:rsid w:val="00A32757"/>
    <w:rsid w:val="00A8718D"/>
    <w:rsid w:val="00AA62E7"/>
    <w:rsid w:val="00B0231C"/>
    <w:rsid w:val="00B15A19"/>
    <w:rsid w:val="00B246B4"/>
    <w:rsid w:val="00B24F04"/>
    <w:rsid w:val="00B65B74"/>
    <w:rsid w:val="00BA01FB"/>
    <w:rsid w:val="00BC1EE9"/>
    <w:rsid w:val="00BD1BF2"/>
    <w:rsid w:val="00BF08B5"/>
    <w:rsid w:val="00C04CD6"/>
    <w:rsid w:val="00C1123C"/>
    <w:rsid w:val="00C25C52"/>
    <w:rsid w:val="00C549FE"/>
    <w:rsid w:val="00C81852"/>
    <w:rsid w:val="00C93543"/>
    <w:rsid w:val="00CA7EE4"/>
    <w:rsid w:val="00D2614F"/>
    <w:rsid w:val="00D356C4"/>
    <w:rsid w:val="00D71009"/>
    <w:rsid w:val="00DB4150"/>
    <w:rsid w:val="00DE5629"/>
    <w:rsid w:val="00DF13CB"/>
    <w:rsid w:val="00E060C3"/>
    <w:rsid w:val="00E17BD1"/>
    <w:rsid w:val="00E34CF8"/>
    <w:rsid w:val="00E46C26"/>
    <w:rsid w:val="00E47CE5"/>
    <w:rsid w:val="00E50856"/>
    <w:rsid w:val="00E60D8C"/>
    <w:rsid w:val="00E6727F"/>
    <w:rsid w:val="00E806B3"/>
    <w:rsid w:val="00EB282E"/>
    <w:rsid w:val="00EC5AA9"/>
    <w:rsid w:val="00EC6E69"/>
    <w:rsid w:val="00EE3DDF"/>
    <w:rsid w:val="00F33B1C"/>
    <w:rsid w:val="00F51D93"/>
    <w:rsid w:val="00FA5F3A"/>
    <w:rsid w:val="00FC071A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430E"/>
  <w15:docId w15:val="{1F8C3D30-1E78-4F4C-B140-661C4C4C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4"/>
  </w:style>
  <w:style w:type="paragraph" w:styleId="1">
    <w:name w:val="heading 1"/>
    <w:basedOn w:val="a"/>
    <w:next w:val="a"/>
    <w:link w:val="10"/>
    <w:qFormat/>
    <w:rsid w:val="002D37FB"/>
    <w:pPr>
      <w:keepNext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A5F3A"/>
    <w:pPr>
      <w:keepNext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521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062F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0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67404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6740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37F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nformat">
    <w:name w:val="ConsPlusNonformat"/>
    <w:rsid w:val="00B0231C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E34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A5F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aliases w:val="Основной текст Знак Знак Знак Знак Знак Знак Знак Знак Знак Знак Знак"/>
    <w:basedOn w:val="a"/>
    <w:link w:val="a8"/>
    <w:rsid w:val="00FA5F3A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1"/>
    <w:basedOn w:val="a0"/>
    <w:link w:val="a7"/>
    <w:rsid w:val="00FA5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5F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5F3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FA5F3A"/>
    <w:rPr>
      <w:color w:val="0000FF"/>
      <w:u w:val="single"/>
    </w:rPr>
  </w:style>
  <w:style w:type="table" w:styleId="aa">
    <w:name w:val="Table Grid"/>
    <w:basedOn w:val="a1"/>
    <w:rsid w:val="00FA5F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A5F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ko-KR"/>
    </w:rPr>
  </w:style>
  <w:style w:type="paragraph" w:styleId="ab">
    <w:name w:val="Balloon Text"/>
    <w:basedOn w:val="a"/>
    <w:link w:val="ac"/>
    <w:unhideWhenUsed/>
    <w:rsid w:val="00FA5F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FA5F3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A5F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A5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FA5F3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A5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A5F3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A5F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List 2"/>
    <w:basedOn w:val="a"/>
    <w:uiPriority w:val="99"/>
    <w:rsid w:val="00FA5F3A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Bullet 2"/>
    <w:basedOn w:val="a"/>
    <w:autoRedefine/>
    <w:uiPriority w:val="99"/>
    <w:rsid w:val="00FA5F3A"/>
    <w:pPr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FA5F3A"/>
    <w:rPr>
      <w:sz w:val="28"/>
      <w:szCs w:val="24"/>
    </w:rPr>
  </w:style>
  <w:style w:type="paragraph" w:styleId="af">
    <w:name w:val="caption"/>
    <w:basedOn w:val="a"/>
    <w:qFormat/>
    <w:rsid w:val="00FA5F3A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нак Знак"/>
    <w:uiPriority w:val="99"/>
    <w:rsid w:val="00FA5F3A"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basedOn w:val="a0"/>
    <w:link w:val="af2"/>
    <w:uiPriority w:val="99"/>
    <w:rsid w:val="00FA5F3A"/>
    <w:rPr>
      <w:sz w:val="24"/>
      <w:szCs w:val="24"/>
    </w:rPr>
  </w:style>
  <w:style w:type="paragraph" w:styleId="af2">
    <w:name w:val="header"/>
    <w:basedOn w:val="a"/>
    <w:link w:val="af1"/>
    <w:uiPriority w:val="99"/>
    <w:rsid w:val="00FA5F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FA5F3A"/>
  </w:style>
  <w:style w:type="character" w:customStyle="1" w:styleId="af3">
    <w:name w:val="Нижний колонтитул Знак"/>
    <w:basedOn w:val="a0"/>
    <w:link w:val="af4"/>
    <w:rsid w:val="00FA5F3A"/>
    <w:rPr>
      <w:sz w:val="24"/>
      <w:szCs w:val="24"/>
    </w:rPr>
  </w:style>
  <w:style w:type="paragraph" w:styleId="af4">
    <w:name w:val="footer"/>
    <w:basedOn w:val="a"/>
    <w:link w:val="af3"/>
    <w:rsid w:val="00FA5F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FA5F3A"/>
  </w:style>
  <w:style w:type="paragraph" w:customStyle="1" w:styleId="ConsPlusCell">
    <w:name w:val="ConsPlusCell"/>
    <w:rsid w:val="00FA5F3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9D8DC-286F-4E64-A965-DAFA1C98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Мостовая Ольга Павловна</cp:lastModifiedBy>
  <cp:revision>6</cp:revision>
  <cp:lastPrinted>2017-11-16T05:45:00Z</cp:lastPrinted>
  <dcterms:created xsi:type="dcterms:W3CDTF">2017-11-16T05:16:00Z</dcterms:created>
  <dcterms:modified xsi:type="dcterms:W3CDTF">2017-11-16T05:45:00Z</dcterms:modified>
</cp:coreProperties>
</file>