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FDB5" w14:textId="11FD7FFD" w:rsidR="0020697D" w:rsidRPr="004A5D4C" w:rsidRDefault="00C0693D" w:rsidP="00C222FF">
      <w:pPr>
        <w:jc w:val="center"/>
      </w:pPr>
      <w:r w:rsidRPr="004A5D4C">
        <w:rPr>
          <w:noProof/>
        </w:rPr>
        <w:drawing>
          <wp:inline distT="0" distB="0" distL="0" distR="0" wp14:anchorId="7F15FE76" wp14:editId="2163F011">
            <wp:extent cx="523875" cy="628650"/>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4DBAB111" w14:textId="77777777" w:rsidR="0020697D" w:rsidRPr="004A5D4C" w:rsidRDefault="0020697D" w:rsidP="00C222FF">
      <w:pPr>
        <w:jc w:val="center"/>
      </w:pPr>
    </w:p>
    <w:p w14:paraId="0E27A861" w14:textId="77777777" w:rsidR="0020697D" w:rsidRPr="004A5D4C" w:rsidRDefault="0020697D" w:rsidP="00C222FF">
      <w:pPr>
        <w:jc w:val="center"/>
      </w:pPr>
      <w:r w:rsidRPr="004A5D4C">
        <w:t>АДМИНИСТРАЦИЯ ГАТЧИНСКОГО МУНИЦИПАЛЬНОГО РАЙОНА</w:t>
      </w:r>
    </w:p>
    <w:p w14:paraId="22735B7F" w14:textId="77777777" w:rsidR="0020697D" w:rsidRPr="004A5D4C" w:rsidRDefault="0020697D" w:rsidP="00C222FF">
      <w:pPr>
        <w:jc w:val="center"/>
      </w:pPr>
      <w:r w:rsidRPr="004A5D4C">
        <w:t>ЛЕНИНГРАДСКОЙ ОБЛАСТИ</w:t>
      </w:r>
    </w:p>
    <w:p w14:paraId="3E89CAD6" w14:textId="77777777" w:rsidR="0020697D" w:rsidRPr="004A5D4C" w:rsidRDefault="0020697D" w:rsidP="00C222FF">
      <w:pPr>
        <w:jc w:val="center"/>
        <w:rPr>
          <w:sz w:val="12"/>
        </w:rPr>
      </w:pPr>
    </w:p>
    <w:p w14:paraId="47375A52" w14:textId="77777777" w:rsidR="0020697D" w:rsidRPr="004A5D4C" w:rsidRDefault="00CB55F5" w:rsidP="00C222FF">
      <w:pPr>
        <w:jc w:val="center"/>
        <w:rPr>
          <w:b/>
          <w:sz w:val="40"/>
        </w:rPr>
      </w:pPr>
      <w:r w:rsidRPr="004A5D4C">
        <w:rPr>
          <w:b/>
          <w:sz w:val="40"/>
        </w:rPr>
        <w:t xml:space="preserve">ПРОЕКТ </w:t>
      </w:r>
      <w:r w:rsidR="0020697D" w:rsidRPr="004A5D4C">
        <w:rPr>
          <w:b/>
          <w:sz w:val="40"/>
        </w:rPr>
        <w:t>ПОСТАНОВЛЕНИ</w:t>
      </w:r>
      <w:r w:rsidRPr="004A5D4C">
        <w:rPr>
          <w:b/>
          <w:sz w:val="40"/>
        </w:rPr>
        <w:t>Я</w:t>
      </w:r>
    </w:p>
    <w:p w14:paraId="3190C8D1" w14:textId="77777777" w:rsidR="0020697D" w:rsidRPr="004A5D4C" w:rsidRDefault="0020697D" w:rsidP="00C222FF">
      <w:pPr>
        <w:jc w:val="center"/>
        <w:rPr>
          <w:b/>
          <w:sz w:val="16"/>
          <w:szCs w:val="16"/>
        </w:rPr>
      </w:pPr>
    </w:p>
    <w:p w14:paraId="1A74C947" w14:textId="77777777" w:rsidR="0020697D" w:rsidRPr="004A5D4C" w:rsidRDefault="0020697D" w:rsidP="00C222FF">
      <w:pPr>
        <w:jc w:val="center"/>
        <w:rPr>
          <w:sz w:val="12"/>
        </w:rPr>
      </w:pPr>
    </w:p>
    <w:p w14:paraId="0D5A69FC" w14:textId="77777777" w:rsidR="0020697D" w:rsidRPr="004A5D4C" w:rsidRDefault="0020697D" w:rsidP="00C222FF">
      <w:pPr>
        <w:jc w:val="center"/>
        <w:rPr>
          <w:sz w:val="12"/>
        </w:rPr>
      </w:pPr>
    </w:p>
    <w:p w14:paraId="60A09D12" w14:textId="77777777" w:rsidR="0020697D" w:rsidRPr="004A5D4C" w:rsidRDefault="0020697D" w:rsidP="00C222FF">
      <w:pPr>
        <w:jc w:val="center"/>
        <w:rPr>
          <w:sz w:val="12"/>
        </w:rPr>
      </w:pPr>
    </w:p>
    <w:p w14:paraId="0CB6A20B" w14:textId="77777777" w:rsidR="0020697D" w:rsidRPr="004A5D4C" w:rsidRDefault="0020697D" w:rsidP="00C222FF">
      <w:pPr>
        <w:rPr>
          <w:b/>
        </w:rPr>
      </w:pPr>
      <w:r w:rsidRPr="004A5D4C">
        <w:rPr>
          <w:b/>
        </w:rPr>
        <w:t xml:space="preserve">От </w:t>
      </w:r>
      <w:r w:rsidR="00CB55F5" w:rsidRPr="004A5D4C">
        <w:rPr>
          <w:b/>
        </w:rPr>
        <w:t>__________</w:t>
      </w:r>
      <w:r w:rsidR="00FC5AE8" w:rsidRPr="004A5D4C">
        <w:rPr>
          <w:b/>
        </w:rPr>
        <w:tab/>
      </w:r>
      <w:r w:rsidR="00FC5AE8" w:rsidRPr="004A5D4C">
        <w:rPr>
          <w:b/>
        </w:rPr>
        <w:tab/>
      </w:r>
      <w:r w:rsidRPr="004A5D4C">
        <w:rPr>
          <w:b/>
        </w:rPr>
        <w:tab/>
      </w:r>
      <w:r w:rsidRPr="004A5D4C">
        <w:rPr>
          <w:b/>
        </w:rPr>
        <w:tab/>
      </w:r>
      <w:r w:rsidRPr="004A5D4C">
        <w:rPr>
          <w:b/>
        </w:rPr>
        <w:tab/>
      </w:r>
      <w:r w:rsidRPr="004A5D4C">
        <w:rPr>
          <w:b/>
        </w:rPr>
        <w:tab/>
      </w:r>
      <w:r w:rsidRPr="004A5D4C">
        <w:rPr>
          <w:b/>
        </w:rPr>
        <w:tab/>
      </w:r>
      <w:r w:rsidRPr="004A5D4C">
        <w:rPr>
          <w:b/>
        </w:rPr>
        <w:tab/>
      </w:r>
      <w:r w:rsidRPr="004A5D4C">
        <w:rPr>
          <w:b/>
        </w:rPr>
        <w:tab/>
      </w:r>
      <w:r w:rsidRPr="004A5D4C">
        <w:rPr>
          <w:b/>
        </w:rPr>
        <w:tab/>
        <w:t xml:space="preserve">№ </w:t>
      </w:r>
      <w:r w:rsidR="00CB55F5" w:rsidRPr="004A5D4C">
        <w:rPr>
          <w:b/>
        </w:rPr>
        <w:t>____</w:t>
      </w:r>
    </w:p>
    <w:p w14:paraId="5573460E" w14:textId="77777777" w:rsidR="0020697D" w:rsidRPr="004A5D4C" w:rsidRDefault="0020697D" w:rsidP="00C222FF">
      <w:pPr>
        <w:rPr>
          <w:b/>
          <w:sz w:val="16"/>
          <w:szCs w:val="16"/>
        </w:rPr>
      </w:pPr>
    </w:p>
    <w:p w14:paraId="42535A8E" w14:textId="77777777" w:rsidR="003A2F44" w:rsidRPr="004A5D4C" w:rsidRDefault="00124F0B" w:rsidP="00C222FF">
      <w:pPr>
        <w:pStyle w:val="ConsPlusTitle"/>
        <w:widowControl/>
        <w:tabs>
          <w:tab w:val="left" w:pos="5245"/>
          <w:tab w:val="left" w:pos="5812"/>
        </w:tabs>
        <w:spacing w:line="228" w:lineRule="auto"/>
        <w:ind w:right="4818"/>
        <w:jc w:val="both"/>
        <w:rPr>
          <w:b w:val="0"/>
          <w:bCs w:val="0"/>
          <w:sz w:val="28"/>
          <w:szCs w:val="28"/>
        </w:rPr>
      </w:pPr>
      <w:r w:rsidRPr="004A5D4C">
        <w:rPr>
          <w:b w:val="0"/>
          <w:sz w:val="28"/>
          <w:szCs w:val="28"/>
        </w:rPr>
        <w:t>О</w:t>
      </w:r>
      <w:r w:rsidR="00DB7479">
        <w:rPr>
          <w:b w:val="0"/>
          <w:sz w:val="28"/>
          <w:szCs w:val="28"/>
        </w:rPr>
        <w:t xml:space="preserve"> внесении изменений в постановление администрации Гатчинского муниципального района от 27.04.2022 №1534 «О</w:t>
      </w:r>
      <w:r w:rsidR="003A2F44" w:rsidRPr="004A5D4C">
        <w:rPr>
          <w:b w:val="0"/>
          <w:bCs w:val="0"/>
          <w:sz w:val="28"/>
          <w:szCs w:val="28"/>
        </w:rPr>
        <w:t xml:space="preserve">б утверждении Порядка предоставления субсидий </w:t>
      </w:r>
      <w:r w:rsidR="002E190F" w:rsidRPr="004A5D4C">
        <w:rPr>
          <w:b w:val="0"/>
          <w:bCs w:val="0"/>
          <w:sz w:val="28"/>
          <w:szCs w:val="28"/>
        </w:rPr>
        <w:t xml:space="preserve">на возмещение части затрат </w:t>
      </w:r>
      <w:r w:rsidR="003A2F44" w:rsidRPr="004A5D4C">
        <w:rPr>
          <w:b w:val="0"/>
          <w:bCs w:val="0"/>
          <w:sz w:val="28"/>
          <w:szCs w:val="28"/>
        </w:rPr>
        <w:t>субъектам малого предпринимательства Га</w:t>
      </w:r>
      <w:r w:rsidR="00125F02" w:rsidRPr="004A5D4C">
        <w:rPr>
          <w:b w:val="0"/>
          <w:bCs w:val="0"/>
          <w:sz w:val="28"/>
          <w:szCs w:val="28"/>
        </w:rPr>
        <w:t>тчинского муниципального района</w:t>
      </w:r>
      <w:r w:rsidR="003A2F44" w:rsidRPr="004A5D4C">
        <w:rPr>
          <w:b w:val="0"/>
          <w:bCs w:val="0"/>
          <w:sz w:val="28"/>
          <w:szCs w:val="28"/>
        </w:rPr>
        <w:t xml:space="preserve"> на организацию предпринимательской деятельности</w:t>
      </w:r>
      <w:r w:rsidR="00DB7479">
        <w:rPr>
          <w:b w:val="0"/>
          <w:bCs w:val="0"/>
          <w:sz w:val="28"/>
          <w:szCs w:val="28"/>
        </w:rPr>
        <w:t>»</w:t>
      </w:r>
    </w:p>
    <w:p w14:paraId="12C5E0C4" w14:textId="77777777" w:rsidR="003A2F44" w:rsidRPr="004A5D4C" w:rsidRDefault="003A2F44" w:rsidP="00C222FF">
      <w:pPr>
        <w:pStyle w:val="ConsPlusTitle"/>
        <w:widowControl/>
        <w:spacing w:line="228" w:lineRule="auto"/>
        <w:ind w:right="3686"/>
        <w:jc w:val="both"/>
        <w:rPr>
          <w:b w:val="0"/>
          <w:bCs w:val="0"/>
          <w:sz w:val="16"/>
          <w:szCs w:val="16"/>
        </w:rPr>
      </w:pPr>
    </w:p>
    <w:p w14:paraId="4C4C7740" w14:textId="77777777" w:rsidR="00F4761C" w:rsidRPr="00B608BE" w:rsidRDefault="00F4761C" w:rsidP="00C222FF">
      <w:pPr>
        <w:pStyle w:val="ConsPlusTitle"/>
        <w:widowControl/>
        <w:spacing w:line="228" w:lineRule="auto"/>
        <w:ind w:right="3686"/>
        <w:jc w:val="both"/>
        <w:rPr>
          <w:b w:val="0"/>
          <w:bCs w:val="0"/>
          <w:sz w:val="16"/>
          <w:szCs w:val="16"/>
        </w:rPr>
      </w:pPr>
    </w:p>
    <w:p w14:paraId="2C87A6FF" w14:textId="77777777" w:rsidR="003A2F44" w:rsidRPr="00B608BE" w:rsidRDefault="003A2F44" w:rsidP="00C222FF">
      <w:pPr>
        <w:ind w:firstLine="709"/>
        <w:jc w:val="both"/>
        <w:rPr>
          <w:bCs/>
          <w:sz w:val="28"/>
          <w:szCs w:val="28"/>
        </w:rPr>
      </w:pPr>
      <w:r w:rsidRPr="00B608BE">
        <w:rPr>
          <w:sz w:val="28"/>
          <w:szCs w:val="28"/>
        </w:rPr>
        <w:t xml:space="preserve">Руководствуясь </w:t>
      </w:r>
      <w:r w:rsidRPr="00B608BE">
        <w:rPr>
          <w:bCs/>
          <w:sz w:val="28"/>
          <w:szCs w:val="28"/>
        </w:rPr>
        <w:t>ст. 78 Бюджетного кодекса Российской Федерации, подпунктом 25 пункта 1 статьи 15 Федерального закона</w:t>
      </w:r>
      <w:r w:rsidRPr="00B608BE">
        <w:rPr>
          <w:sz w:val="28"/>
          <w:szCs w:val="28"/>
        </w:rPr>
        <w:t xml:space="preserve"> от 06.10.2003 №131-ФЗ «Об общих принципах организации местного самоуправления в Российской Федерации», Федеральным законом от 24.07.2007 </w:t>
      </w:r>
      <w:r w:rsidR="00A563CF" w:rsidRPr="00B608BE">
        <w:rPr>
          <w:sz w:val="28"/>
          <w:szCs w:val="28"/>
        </w:rPr>
        <w:t>№</w:t>
      </w:r>
      <w:r w:rsidRPr="00B608BE">
        <w:rPr>
          <w:sz w:val="28"/>
          <w:szCs w:val="28"/>
        </w:rPr>
        <w:t>209-ФЗ «О развитии малого и среднего предпринимательства в Российской Федерации»,</w:t>
      </w:r>
      <w:r w:rsidRPr="00B608BE">
        <w:rPr>
          <w:bCs/>
          <w:sz w:val="28"/>
          <w:szCs w:val="28"/>
        </w:rPr>
        <w:t xml:space="preserve"> Постановлением Правительства Российской Федерации от </w:t>
      </w:r>
      <w:r w:rsidR="00125F02" w:rsidRPr="00B608BE">
        <w:rPr>
          <w:bCs/>
          <w:sz w:val="28"/>
          <w:szCs w:val="28"/>
        </w:rPr>
        <w:t>18.09.2020</w:t>
      </w:r>
      <w:r w:rsidRPr="00B608BE">
        <w:rPr>
          <w:bCs/>
          <w:sz w:val="28"/>
          <w:szCs w:val="28"/>
        </w:rPr>
        <w:t xml:space="preserve"> №</w:t>
      </w:r>
      <w:r w:rsidR="00125F02" w:rsidRPr="00B608BE">
        <w:rPr>
          <w:bCs/>
          <w:sz w:val="28"/>
          <w:szCs w:val="28"/>
        </w:rPr>
        <w:t>1492</w:t>
      </w:r>
      <w:r w:rsidRPr="00B608BE">
        <w:rPr>
          <w:bCs/>
          <w:sz w:val="28"/>
          <w:szCs w:val="28"/>
        </w:rPr>
        <w:t xml:space="preserve"> «Об общих требованиях к нормативным правовым актам, муниципальным правовым актам, регулирующим предоставление субсидий</w:t>
      </w:r>
      <w:r w:rsidR="00125F02" w:rsidRPr="00B608BE">
        <w:rPr>
          <w:bCs/>
          <w:sz w:val="28"/>
          <w:szCs w:val="28"/>
        </w:rPr>
        <w:t>, в том числе грантов в форме субсидий,</w:t>
      </w:r>
      <w:r w:rsidRPr="00B608BE">
        <w:rPr>
          <w:bCs/>
          <w:sz w:val="28"/>
          <w:szCs w:val="28"/>
        </w:rPr>
        <w:t xml:space="preserve"> юридическим лицам, индивидуальным предпринимателям, а также физическим лицам – производителям товаров, работ, услуг</w:t>
      </w:r>
      <w:r w:rsidR="00125F02" w:rsidRPr="00B608BE">
        <w:rPr>
          <w:bCs/>
          <w:sz w:val="28"/>
          <w:szCs w:val="28"/>
        </w:rPr>
        <w:t>,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B608BE">
        <w:rPr>
          <w:bCs/>
          <w:sz w:val="28"/>
          <w:szCs w:val="28"/>
        </w:rPr>
        <w:t>»</w:t>
      </w:r>
      <w:r w:rsidR="00EC17A4" w:rsidRPr="00B608BE">
        <w:rPr>
          <w:bCs/>
          <w:sz w:val="28"/>
          <w:szCs w:val="28"/>
        </w:rPr>
        <w:t xml:space="preserve"> (с изм.)</w:t>
      </w:r>
      <w:r w:rsidRPr="00B608BE">
        <w:rPr>
          <w:bCs/>
          <w:sz w:val="28"/>
          <w:szCs w:val="28"/>
        </w:rPr>
        <w:t xml:space="preserve">, </w:t>
      </w:r>
      <w:r w:rsidR="001A2F19" w:rsidRPr="00B608BE">
        <w:rPr>
          <w:bCs/>
          <w:sz w:val="28"/>
          <w:szCs w:val="28"/>
        </w:rPr>
        <w:t xml:space="preserve">Положением о бюджетном процессе в муниципальном образовании «Гатчинский муниципальный район» Ленинградской области», утвержденным решением совета депутатов Гатчинского муниципального района от 21.12.2012 №271 (с изменениями), </w:t>
      </w:r>
      <w:r w:rsidRPr="00B608BE">
        <w:rPr>
          <w:sz w:val="28"/>
          <w:szCs w:val="28"/>
        </w:rPr>
        <w:t>Уставом Гат</w:t>
      </w:r>
      <w:r w:rsidR="001A2F19" w:rsidRPr="00B608BE">
        <w:rPr>
          <w:sz w:val="28"/>
          <w:szCs w:val="28"/>
        </w:rPr>
        <w:t>чинского муниципального района,</w:t>
      </w:r>
    </w:p>
    <w:p w14:paraId="6B1E48D2" w14:textId="77777777" w:rsidR="003A2F44" w:rsidRPr="00B608BE" w:rsidRDefault="003A2F44" w:rsidP="00C222FF">
      <w:pPr>
        <w:autoSpaceDE w:val="0"/>
        <w:autoSpaceDN w:val="0"/>
        <w:adjustRightInd w:val="0"/>
        <w:spacing w:line="228" w:lineRule="auto"/>
        <w:rPr>
          <w:sz w:val="28"/>
          <w:szCs w:val="28"/>
        </w:rPr>
      </w:pPr>
      <w:r w:rsidRPr="00B608BE">
        <w:rPr>
          <w:sz w:val="28"/>
          <w:szCs w:val="28"/>
        </w:rPr>
        <w:t>ПОСТАНОВЛЯЕТ:</w:t>
      </w:r>
    </w:p>
    <w:p w14:paraId="03DC855F" w14:textId="77777777" w:rsidR="00271AEF" w:rsidRPr="00B608BE" w:rsidRDefault="00271AEF" w:rsidP="00C222FF">
      <w:pPr>
        <w:autoSpaceDE w:val="0"/>
        <w:autoSpaceDN w:val="0"/>
        <w:adjustRightInd w:val="0"/>
        <w:spacing w:line="228" w:lineRule="auto"/>
        <w:rPr>
          <w:sz w:val="28"/>
          <w:szCs w:val="28"/>
        </w:rPr>
      </w:pPr>
    </w:p>
    <w:p w14:paraId="3DF54256" w14:textId="77777777" w:rsidR="003268DC" w:rsidRPr="00B608BE" w:rsidRDefault="003268DC" w:rsidP="00C222FF">
      <w:pPr>
        <w:pStyle w:val="ConsPlusTitle"/>
        <w:widowControl/>
        <w:numPr>
          <w:ilvl w:val="0"/>
          <w:numId w:val="1"/>
        </w:numPr>
        <w:tabs>
          <w:tab w:val="left" w:pos="284"/>
        </w:tabs>
        <w:spacing w:line="228" w:lineRule="auto"/>
        <w:ind w:left="0" w:right="-24" w:firstLine="709"/>
        <w:jc w:val="both"/>
        <w:rPr>
          <w:b w:val="0"/>
          <w:sz w:val="28"/>
          <w:szCs w:val="28"/>
        </w:rPr>
      </w:pPr>
      <w:r w:rsidRPr="00B608BE">
        <w:rPr>
          <w:b w:val="0"/>
          <w:sz w:val="28"/>
          <w:szCs w:val="28"/>
        </w:rPr>
        <w:t xml:space="preserve">Внести </w:t>
      </w:r>
      <w:r w:rsidR="007B5F05" w:rsidRPr="00B608BE">
        <w:rPr>
          <w:b w:val="0"/>
          <w:sz w:val="28"/>
          <w:szCs w:val="28"/>
        </w:rPr>
        <w:t>в</w:t>
      </w:r>
      <w:r w:rsidRPr="00B608BE">
        <w:rPr>
          <w:b w:val="0"/>
          <w:sz w:val="28"/>
          <w:szCs w:val="28"/>
        </w:rPr>
        <w:t xml:space="preserve"> постановлени</w:t>
      </w:r>
      <w:r w:rsidR="007B5F05" w:rsidRPr="00B608BE">
        <w:rPr>
          <w:b w:val="0"/>
          <w:sz w:val="28"/>
          <w:szCs w:val="28"/>
        </w:rPr>
        <w:t>е</w:t>
      </w:r>
      <w:r w:rsidRPr="00B608BE">
        <w:rPr>
          <w:b w:val="0"/>
          <w:sz w:val="28"/>
          <w:szCs w:val="28"/>
        </w:rPr>
        <w:t xml:space="preserve"> администрации Гатчинского муниципального района от 27.04.2022 №1534 «Об утверждении Порядка предоставления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w:t>
      </w:r>
      <w:r w:rsidR="007B5F05" w:rsidRPr="00B608BE">
        <w:rPr>
          <w:b w:val="0"/>
          <w:sz w:val="28"/>
          <w:szCs w:val="28"/>
        </w:rPr>
        <w:t xml:space="preserve"> следующие изменения</w:t>
      </w:r>
      <w:r w:rsidRPr="00B608BE">
        <w:rPr>
          <w:b w:val="0"/>
          <w:sz w:val="28"/>
          <w:szCs w:val="28"/>
        </w:rPr>
        <w:t>:</w:t>
      </w:r>
    </w:p>
    <w:p w14:paraId="04FEB942" w14:textId="77777777" w:rsidR="00E670B7" w:rsidRPr="00B608BE" w:rsidRDefault="00E670B7" w:rsidP="007C61B9">
      <w:pPr>
        <w:numPr>
          <w:ilvl w:val="1"/>
          <w:numId w:val="13"/>
        </w:numPr>
        <w:ind w:left="0" w:firstLine="709"/>
        <w:jc w:val="both"/>
        <w:rPr>
          <w:bCs/>
          <w:sz w:val="28"/>
          <w:szCs w:val="28"/>
        </w:rPr>
      </w:pPr>
      <w:r w:rsidRPr="00B608BE">
        <w:rPr>
          <w:bCs/>
          <w:sz w:val="28"/>
          <w:szCs w:val="28"/>
        </w:rPr>
        <w:t>пункт 1.5 раздела 1 приложения 1 (</w:t>
      </w:r>
      <w:r w:rsidRPr="00B608BE">
        <w:rPr>
          <w:sz w:val="28"/>
          <w:szCs w:val="28"/>
        </w:rPr>
        <w:t xml:space="preserve">Порядок предоставления субсидий на возмещение части затрат субъектам малого предпринимательства Гатчинского </w:t>
      </w:r>
      <w:r w:rsidRPr="00B608BE">
        <w:rPr>
          <w:sz w:val="28"/>
          <w:szCs w:val="28"/>
        </w:rPr>
        <w:lastRenderedPageBreak/>
        <w:t>муниципального района на организацию предпринимательской деятельности (далее – Порядок)) изложить в новой редакции:</w:t>
      </w:r>
    </w:p>
    <w:p w14:paraId="3B15CE8D" w14:textId="77777777" w:rsidR="00E670B7" w:rsidRPr="00B608BE" w:rsidRDefault="00E670B7" w:rsidP="00E670B7">
      <w:pPr>
        <w:ind w:firstLine="709"/>
        <w:jc w:val="both"/>
        <w:rPr>
          <w:sz w:val="28"/>
          <w:szCs w:val="28"/>
        </w:rPr>
      </w:pPr>
      <w:r w:rsidRPr="00B608BE">
        <w:rPr>
          <w:sz w:val="28"/>
          <w:szCs w:val="28"/>
        </w:rPr>
        <w:t>«1.5.</w:t>
      </w:r>
      <w:r w:rsidRPr="00B608BE">
        <w:rPr>
          <w:sz w:val="28"/>
          <w:szCs w:val="28"/>
        </w:rPr>
        <w:tab/>
        <w:t>В настоящем Порядке применяются следующие основные понятия:</w:t>
      </w:r>
    </w:p>
    <w:p w14:paraId="4EA1CC31" w14:textId="77777777" w:rsidR="00E670B7" w:rsidRPr="00B608BE" w:rsidRDefault="00E670B7" w:rsidP="00E670B7">
      <w:pPr>
        <w:ind w:firstLine="709"/>
        <w:jc w:val="both"/>
        <w:rPr>
          <w:sz w:val="28"/>
          <w:szCs w:val="28"/>
        </w:rPr>
      </w:pPr>
      <w:r w:rsidRPr="00B608BE">
        <w:rPr>
          <w:b/>
          <w:sz w:val="28"/>
          <w:szCs w:val="28"/>
        </w:rPr>
        <w:t>конкурсная комиссия по проведению отбора на предоставление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w:t>
      </w:r>
      <w:r w:rsidRPr="00B608BE">
        <w:rPr>
          <w:sz w:val="28"/>
          <w:szCs w:val="28"/>
        </w:rPr>
        <w:t xml:space="preserve"> (далее – конкурсная комиссия) – коллегиальный орган, создаваемый Администрацией для проведения отбора в соответствии с пунктом 2.1 настоящего Порядка;</w:t>
      </w:r>
    </w:p>
    <w:p w14:paraId="30234CE4" w14:textId="77777777" w:rsidR="00E670B7" w:rsidRPr="00B608BE" w:rsidRDefault="00E670B7" w:rsidP="00E670B7">
      <w:pPr>
        <w:ind w:firstLine="709"/>
        <w:jc w:val="both"/>
        <w:rPr>
          <w:sz w:val="28"/>
          <w:szCs w:val="28"/>
        </w:rPr>
      </w:pPr>
      <w:r w:rsidRPr="00B608BE">
        <w:rPr>
          <w:b/>
          <w:sz w:val="28"/>
          <w:szCs w:val="28"/>
        </w:rPr>
        <w:t>соглашение</w:t>
      </w:r>
      <w:r w:rsidRPr="00B608BE">
        <w:rPr>
          <w:sz w:val="28"/>
          <w:szCs w:val="28"/>
        </w:rPr>
        <w:t xml:space="preserve"> – документ об условиях и порядке предоставления субсидии, заключенный в текущем финансовом году между Администрацией и получателем субсидии;</w:t>
      </w:r>
    </w:p>
    <w:p w14:paraId="55499F8B" w14:textId="77777777" w:rsidR="00E670B7" w:rsidRPr="00B608BE" w:rsidRDefault="00E670B7" w:rsidP="00E670B7">
      <w:pPr>
        <w:ind w:firstLine="709"/>
        <w:jc w:val="both"/>
        <w:rPr>
          <w:sz w:val="28"/>
          <w:szCs w:val="28"/>
        </w:rPr>
      </w:pPr>
      <w:r w:rsidRPr="00B608BE">
        <w:rPr>
          <w:b/>
          <w:sz w:val="28"/>
          <w:szCs w:val="28"/>
        </w:rPr>
        <w:t>соискатели</w:t>
      </w:r>
      <w:r w:rsidRPr="00B608BE">
        <w:rPr>
          <w:sz w:val="28"/>
          <w:szCs w:val="28"/>
        </w:rPr>
        <w:t xml:space="preserve"> – субъекты малого предпринимательства, планирующие принять участие в отборе;</w:t>
      </w:r>
    </w:p>
    <w:p w14:paraId="047A73BD" w14:textId="77777777" w:rsidR="00E670B7" w:rsidRPr="00B608BE" w:rsidRDefault="00E670B7" w:rsidP="00E670B7">
      <w:pPr>
        <w:ind w:firstLine="709"/>
        <w:jc w:val="both"/>
        <w:rPr>
          <w:sz w:val="28"/>
          <w:szCs w:val="28"/>
        </w:rPr>
      </w:pPr>
      <w:r w:rsidRPr="00B608BE">
        <w:rPr>
          <w:b/>
          <w:sz w:val="28"/>
          <w:szCs w:val="28"/>
        </w:rPr>
        <w:t>участники отбора</w:t>
      </w:r>
      <w:r w:rsidRPr="00B608BE">
        <w:rPr>
          <w:sz w:val="28"/>
          <w:szCs w:val="28"/>
        </w:rPr>
        <w:t xml:space="preserve"> – соискатели, соответствующие критериям и требованиям, установленным настоящим Порядком, допущенные к отбору;</w:t>
      </w:r>
    </w:p>
    <w:p w14:paraId="68B6BDC6" w14:textId="77777777" w:rsidR="00E670B7" w:rsidRPr="00B608BE" w:rsidRDefault="00E670B7" w:rsidP="00E670B7">
      <w:pPr>
        <w:ind w:firstLine="709"/>
        <w:jc w:val="both"/>
        <w:rPr>
          <w:sz w:val="28"/>
          <w:szCs w:val="28"/>
        </w:rPr>
      </w:pPr>
      <w:r w:rsidRPr="00B608BE">
        <w:rPr>
          <w:b/>
          <w:sz w:val="28"/>
          <w:szCs w:val="28"/>
        </w:rPr>
        <w:t>победители отбора</w:t>
      </w:r>
      <w:r w:rsidRPr="00B608BE">
        <w:rPr>
          <w:sz w:val="28"/>
          <w:szCs w:val="28"/>
        </w:rPr>
        <w:t xml:space="preserve"> – участники отбора, которым по решению конкурсной комиссии предоставляется субсидия;</w:t>
      </w:r>
    </w:p>
    <w:p w14:paraId="459B43E6" w14:textId="77777777" w:rsidR="00E670B7" w:rsidRPr="00B608BE" w:rsidRDefault="00E670B7" w:rsidP="00E670B7">
      <w:pPr>
        <w:ind w:firstLine="709"/>
        <w:jc w:val="both"/>
        <w:rPr>
          <w:sz w:val="28"/>
          <w:szCs w:val="28"/>
        </w:rPr>
      </w:pPr>
      <w:r w:rsidRPr="00B608BE">
        <w:rPr>
          <w:b/>
          <w:sz w:val="28"/>
          <w:szCs w:val="28"/>
        </w:rPr>
        <w:t>получатели субсидии</w:t>
      </w:r>
      <w:r w:rsidRPr="00B608BE">
        <w:rPr>
          <w:sz w:val="28"/>
          <w:szCs w:val="28"/>
        </w:rPr>
        <w:t xml:space="preserve"> – победители отбора, с которыми заключены соглашения на предоставление субсидии;</w:t>
      </w:r>
    </w:p>
    <w:p w14:paraId="7088A8C4" w14:textId="77777777" w:rsidR="00E670B7" w:rsidRPr="00B608BE" w:rsidRDefault="00E670B7" w:rsidP="00E670B7">
      <w:pPr>
        <w:ind w:firstLine="709"/>
        <w:jc w:val="both"/>
        <w:rPr>
          <w:sz w:val="28"/>
          <w:szCs w:val="28"/>
        </w:rPr>
      </w:pPr>
      <w:r w:rsidRPr="00B608BE">
        <w:rPr>
          <w:b/>
          <w:sz w:val="28"/>
          <w:szCs w:val="28"/>
        </w:rPr>
        <w:t>приоритетные виды деятельности</w:t>
      </w:r>
      <w:r w:rsidRPr="00B608BE">
        <w:rPr>
          <w:sz w:val="28"/>
          <w:szCs w:val="28"/>
        </w:rPr>
        <w:t xml:space="preserve"> – соответствие основного вида деятельности (согласно сведениям о видах экономической деятельности по Общероссийскому классификатору видов экономической деятельности, содержащимся в Выписке из ЕРГИП/ЕГРЮЛ) приоритетным сферам развития малого и среднего предпринимательства на территории Гатчинского муниципального района:</w:t>
      </w:r>
    </w:p>
    <w:p w14:paraId="45BF5BB7" w14:textId="77777777" w:rsidR="00E670B7" w:rsidRPr="00B608BE" w:rsidRDefault="00E670B7" w:rsidP="00E670B7">
      <w:pPr>
        <w:ind w:firstLine="709"/>
        <w:jc w:val="both"/>
        <w:rPr>
          <w:sz w:val="28"/>
          <w:szCs w:val="28"/>
        </w:rPr>
      </w:pPr>
      <w:r w:rsidRPr="00B608BE">
        <w:rPr>
          <w:sz w:val="28"/>
          <w:szCs w:val="28"/>
        </w:rPr>
        <w:t>- производственная сфера;</w:t>
      </w:r>
    </w:p>
    <w:p w14:paraId="592E66B4" w14:textId="77777777" w:rsidR="00E670B7" w:rsidRPr="00B608BE" w:rsidRDefault="00E670B7" w:rsidP="00E670B7">
      <w:pPr>
        <w:ind w:firstLine="709"/>
        <w:jc w:val="both"/>
        <w:rPr>
          <w:sz w:val="28"/>
          <w:szCs w:val="28"/>
        </w:rPr>
      </w:pPr>
      <w:r w:rsidRPr="00B608BE">
        <w:rPr>
          <w:sz w:val="28"/>
          <w:szCs w:val="28"/>
        </w:rPr>
        <w:t>- социально значимые отрасли (образование, социальное обеспечение населения, здравоохранение, услуги по присмотру за детьми, дошкольное образование, физическая культура, спорт, дополнительное образование);</w:t>
      </w:r>
    </w:p>
    <w:p w14:paraId="6426DE75" w14:textId="77777777" w:rsidR="00E670B7" w:rsidRPr="00B608BE" w:rsidRDefault="00E670B7" w:rsidP="00E670B7">
      <w:pPr>
        <w:ind w:firstLine="709"/>
        <w:jc w:val="both"/>
        <w:rPr>
          <w:sz w:val="28"/>
          <w:szCs w:val="28"/>
        </w:rPr>
      </w:pPr>
      <w:r w:rsidRPr="00B608BE">
        <w:rPr>
          <w:sz w:val="28"/>
          <w:szCs w:val="28"/>
        </w:rPr>
        <w:t>- деятельность в сфере сельского хозяйства</w:t>
      </w:r>
      <w:r w:rsidR="00F96DB8" w:rsidRPr="00B608BE">
        <w:rPr>
          <w:sz w:val="28"/>
          <w:szCs w:val="28"/>
        </w:rPr>
        <w:t>;</w:t>
      </w:r>
    </w:p>
    <w:p w14:paraId="42310AE4" w14:textId="77777777" w:rsidR="00E670B7" w:rsidRPr="00B608BE" w:rsidRDefault="00F96DB8" w:rsidP="00E670B7">
      <w:pPr>
        <w:ind w:firstLine="709"/>
        <w:jc w:val="both"/>
        <w:rPr>
          <w:sz w:val="28"/>
          <w:szCs w:val="28"/>
        </w:rPr>
      </w:pPr>
      <w:r w:rsidRPr="00B608BE">
        <w:rPr>
          <w:sz w:val="28"/>
          <w:szCs w:val="28"/>
        </w:rPr>
        <w:t xml:space="preserve">- деятельность в сфере туризма, в том числе </w:t>
      </w:r>
      <w:r w:rsidR="00E670B7" w:rsidRPr="00B608BE">
        <w:rPr>
          <w:sz w:val="28"/>
          <w:szCs w:val="28"/>
        </w:rPr>
        <w:t>въездно</w:t>
      </w:r>
      <w:r w:rsidRPr="00B608BE">
        <w:rPr>
          <w:sz w:val="28"/>
          <w:szCs w:val="28"/>
        </w:rPr>
        <w:t xml:space="preserve">го </w:t>
      </w:r>
      <w:r w:rsidR="00E670B7" w:rsidRPr="00B608BE">
        <w:rPr>
          <w:sz w:val="28"/>
          <w:szCs w:val="28"/>
        </w:rPr>
        <w:t>туризм</w:t>
      </w:r>
      <w:r w:rsidRPr="00B608BE">
        <w:rPr>
          <w:sz w:val="28"/>
          <w:szCs w:val="28"/>
        </w:rPr>
        <w:t>а</w:t>
      </w:r>
      <w:r w:rsidR="00E670B7" w:rsidRPr="00B608BE">
        <w:rPr>
          <w:sz w:val="28"/>
          <w:szCs w:val="28"/>
        </w:rPr>
        <w:t>;</w:t>
      </w:r>
    </w:p>
    <w:p w14:paraId="6E7BA53E" w14:textId="77777777" w:rsidR="00F96DB8" w:rsidRPr="00B608BE" w:rsidRDefault="00F96DB8" w:rsidP="00E670B7">
      <w:pPr>
        <w:ind w:firstLine="709"/>
        <w:jc w:val="both"/>
        <w:rPr>
          <w:sz w:val="28"/>
          <w:szCs w:val="28"/>
        </w:rPr>
      </w:pPr>
      <w:r w:rsidRPr="00B608BE">
        <w:rPr>
          <w:sz w:val="28"/>
          <w:szCs w:val="28"/>
        </w:rPr>
        <w:t>- деятельность в сфере народных художественных промыслов и ремесел;</w:t>
      </w:r>
    </w:p>
    <w:p w14:paraId="187F2241" w14:textId="77777777" w:rsidR="00E670B7" w:rsidRPr="00B608BE" w:rsidRDefault="00E670B7" w:rsidP="00E670B7">
      <w:pPr>
        <w:ind w:firstLine="709"/>
        <w:jc w:val="both"/>
        <w:rPr>
          <w:sz w:val="28"/>
          <w:szCs w:val="28"/>
        </w:rPr>
      </w:pPr>
      <w:r w:rsidRPr="00B608BE">
        <w:rPr>
          <w:sz w:val="28"/>
          <w:szCs w:val="28"/>
        </w:rPr>
        <w:t>- бытовые услуги, за исключением индустрии красоты;</w:t>
      </w:r>
    </w:p>
    <w:p w14:paraId="6051CC49" w14:textId="77777777" w:rsidR="00E670B7" w:rsidRPr="00B608BE" w:rsidRDefault="00E670B7" w:rsidP="00E670B7">
      <w:pPr>
        <w:ind w:firstLine="709"/>
        <w:jc w:val="both"/>
        <w:rPr>
          <w:sz w:val="28"/>
          <w:szCs w:val="28"/>
        </w:rPr>
      </w:pPr>
      <w:r w:rsidRPr="00B608BE">
        <w:rPr>
          <w:sz w:val="28"/>
          <w:szCs w:val="28"/>
        </w:rPr>
        <w:t>- социальное предпринимательство – только для субъектов малого и среднего предпринимательства, признанных социальными предприятиями в соответствии со ст. 24.1 Федерального закона от 24.07.2007 N 209-ФЗ «О развитии малого и среднего предпринимательства в Российской Федерации».</w:t>
      </w:r>
    </w:p>
    <w:p w14:paraId="3D1700F5" w14:textId="77777777" w:rsidR="00E670B7" w:rsidRPr="00B608BE" w:rsidRDefault="00E670B7" w:rsidP="00E670B7">
      <w:pPr>
        <w:ind w:firstLine="709"/>
        <w:jc w:val="both"/>
        <w:rPr>
          <w:sz w:val="28"/>
          <w:szCs w:val="28"/>
        </w:rPr>
      </w:pPr>
      <w:r w:rsidRPr="00B608BE">
        <w:rPr>
          <w:b/>
          <w:sz w:val="28"/>
          <w:szCs w:val="28"/>
        </w:rPr>
        <w:t>приоритетные группы</w:t>
      </w:r>
      <w:r w:rsidRPr="00B608BE">
        <w:rPr>
          <w:sz w:val="28"/>
          <w:szCs w:val="28"/>
        </w:rPr>
        <w:t xml:space="preserve"> – принадлежность индивидуального предпринимателя или учредителя юридического лица на момент подачи заявления на участие в отборе на предоставление субсидий субъектам малого предпринимательства Гатчинского муниципального района на организацию предпринимательской деятельности к одной из следующих категорий:</w:t>
      </w:r>
    </w:p>
    <w:p w14:paraId="368C9B2F" w14:textId="77777777" w:rsidR="00E670B7" w:rsidRPr="00B608BE" w:rsidRDefault="00E670B7" w:rsidP="00E670B7">
      <w:pPr>
        <w:ind w:firstLine="709"/>
        <w:jc w:val="both"/>
        <w:rPr>
          <w:sz w:val="28"/>
          <w:szCs w:val="28"/>
        </w:rPr>
      </w:pPr>
      <w:r w:rsidRPr="00B608BE">
        <w:rPr>
          <w:sz w:val="28"/>
          <w:szCs w:val="28"/>
        </w:rPr>
        <w:t xml:space="preserve">- члены многодетных семей, </w:t>
      </w:r>
    </w:p>
    <w:p w14:paraId="4B2A2E4B" w14:textId="77777777" w:rsidR="00E670B7" w:rsidRPr="00B608BE" w:rsidRDefault="00E670B7" w:rsidP="00E670B7">
      <w:pPr>
        <w:ind w:firstLine="709"/>
        <w:jc w:val="both"/>
        <w:rPr>
          <w:sz w:val="28"/>
          <w:szCs w:val="28"/>
        </w:rPr>
      </w:pPr>
      <w:r w:rsidRPr="00B608BE">
        <w:rPr>
          <w:sz w:val="28"/>
          <w:szCs w:val="28"/>
        </w:rPr>
        <w:t>- члены семьи, воспитывающие детей-инвалидов;</w:t>
      </w:r>
    </w:p>
    <w:p w14:paraId="2C3ED361" w14:textId="77777777" w:rsidR="00E670B7" w:rsidRPr="00B608BE" w:rsidRDefault="00E670B7" w:rsidP="00E670B7">
      <w:pPr>
        <w:ind w:firstLine="709"/>
        <w:jc w:val="both"/>
        <w:rPr>
          <w:sz w:val="28"/>
          <w:szCs w:val="28"/>
        </w:rPr>
      </w:pPr>
      <w:r w:rsidRPr="00B608BE">
        <w:rPr>
          <w:sz w:val="28"/>
          <w:szCs w:val="28"/>
        </w:rPr>
        <w:lastRenderedPageBreak/>
        <w:t>- инвалиды;</w:t>
      </w:r>
    </w:p>
    <w:p w14:paraId="01400BCE" w14:textId="77777777" w:rsidR="00E670B7" w:rsidRPr="00B608BE" w:rsidRDefault="00E670B7" w:rsidP="00E670B7">
      <w:pPr>
        <w:ind w:firstLine="709"/>
        <w:jc w:val="both"/>
        <w:rPr>
          <w:sz w:val="28"/>
          <w:szCs w:val="28"/>
        </w:rPr>
      </w:pPr>
      <w:r w:rsidRPr="00B608BE">
        <w:rPr>
          <w:sz w:val="28"/>
          <w:szCs w:val="28"/>
        </w:rPr>
        <w:t>- пенсионеры;</w:t>
      </w:r>
    </w:p>
    <w:p w14:paraId="11118FF7" w14:textId="77777777" w:rsidR="00E670B7" w:rsidRPr="00B608BE" w:rsidRDefault="00E670B7" w:rsidP="00E670B7">
      <w:pPr>
        <w:ind w:firstLine="709"/>
        <w:jc w:val="both"/>
        <w:rPr>
          <w:sz w:val="28"/>
          <w:szCs w:val="28"/>
        </w:rPr>
      </w:pPr>
      <w:r w:rsidRPr="00B608BE">
        <w:rPr>
          <w:sz w:val="28"/>
          <w:szCs w:val="28"/>
        </w:rPr>
        <w:t>- военнослужащие, уволенные в запас;</w:t>
      </w:r>
    </w:p>
    <w:p w14:paraId="69CCBE10" w14:textId="77777777" w:rsidR="00E670B7" w:rsidRPr="00B608BE" w:rsidRDefault="00E670B7" w:rsidP="00E670B7">
      <w:pPr>
        <w:ind w:firstLine="709"/>
        <w:jc w:val="both"/>
        <w:rPr>
          <w:sz w:val="28"/>
          <w:szCs w:val="28"/>
        </w:rPr>
      </w:pPr>
      <w:r w:rsidRPr="00B608BE">
        <w:rPr>
          <w:sz w:val="28"/>
          <w:szCs w:val="28"/>
        </w:rPr>
        <w:t>- студенты;</w:t>
      </w:r>
    </w:p>
    <w:p w14:paraId="6EA44E27" w14:textId="77777777" w:rsidR="00E670B7" w:rsidRPr="00B608BE" w:rsidRDefault="00E670B7" w:rsidP="00E670B7">
      <w:pPr>
        <w:ind w:firstLine="709"/>
        <w:jc w:val="both"/>
        <w:rPr>
          <w:sz w:val="28"/>
          <w:szCs w:val="28"/>
        </w:rPr>
      </w:pPr>
      <w:r w:rsidRPr="00B608BE">
        <w:rPr>
          <w:sz w:val="28"/>
          <w:szCs w:val="28"/>
        </w:rPr>
        <w:t>- граждане трудоспособного возраста, зарегистрированные по месту жительства на территориях депрессивных муниципальных образований Гатчинского муниципального района Ленинградской области.</w:t>
      </w:r>
    </w:p>
    <w:p w14:paraId="30572AB3" w14:textId="77777777" w:rsidR="00E670B7" w:rsidRPr="00B608BE" w:rsidRDefault="00E670B7" w:rsidP="00E670B7">
      <w:pPr>
        <w:ind w:firstLine="709"/>
        <w:jc w:val="both"/>
        <w:rPr>
          <w:bCs/>
          <w:sz w:val="28"/>
          <w:szCs w:val="28"/>
        </w:rPr>
      </w:pPr>
      <w:r w:rsidRPr="00B608BE">
        <w:rPr>
          <w:sz w:val="28"/>
          <w:szCs w:val="28"/>
        </w:rPr>
        <w:t>Иные понятия и термины, не указанные в настоящем пункте, применяются в значениях, определенных законодательством Российской Федерации.»;</w:t>
      </w:r>
    </w:p>
    <w:p w14:paraId="1B0DEAAC" w14:textId="77777777" w:rsidR="00F96DB8" w:rsidRPr="00B608BE" w:rsidRDefault="007807AF" w:rsidP="007C61B9">
      <w:pPr>
        <w:numPr>
          <w:ilvl w:val="1"/>
          <w:numId w:val="13"/>
        </w:numPr>
        <w:ind w:left="0" w:firstLine="709"/>
        <w:jc w:val="both"/>
        <w:rPr>
          <w:bCs/>
          <w:sz w:val="28"/>
          <w:szCs w:val="28"/>
        </w:rPr>
      </w:pPr>
      <w:r w:rsidRPr="00B608BE">
        <w:rPr>
          <w:bCs/>
          <w:sz w:val="28"/>
          <w:szCs w:val="28"/>
        </w:rPr>
        <w:t>подпункт «а» пункта 1.8 раздела 1 Порядка изложить в новой редакции:</w:t>
      </w:r>
    </w:p>
    <w:p w14:paraId="7FF0938F" w14:textId="77777777" w:rsidR="007807AF" w:rsidRPr="00B608BE" w:rsidRDefault="007807AF" w:rsidP="007807AF">
      <w:pPr>
        <w:ind w:firstLine="709"/>
        <w:jc w:val="both"/>
        <w:rPr>
          <w:bCs/>
          <w:sz w:val="28"/>
          <w:szCs w:val="28"/>
        </w:rPr>
      </w:pPr>
      <w:r w:rsidRPr="00B608BE">
        <w:rPr>
          <w:bCs/>
          <w:sz w:val="28"/>
          <w:szCs w:val="28"/>
        </w:rPr>
        <w:t>«а) субъекты малого предпринимательства, сведения о которых внесены в единый реестр субъектов малого и среднего предпринимательства, зарегистрированные и осуществляющие деятельность на территории Гатчинского муниципального района менее двух лет до даты подачи заявления на участие в отборе на предоставление субсидий субъектам малого предпринимательства Гатчинского муниципального района на организацию предпринимательской деятельности и состоящие на налоговом учете в Межрайонной ИФНС России № 7 по Ленинградской области;»;</w:t>
      </w:r>
    </w:p>
    <w:p w14:paraId="4B59D54D" w14:textId="77777777" w:rsidR="007807AF" w:rsidRPr="00B608BE" w:rsidRDefault="007807AF" w:rsidP="007C61B9">
      <w:pPr>
        <w:numPr>
          <w:ilvl w:val="1"/>
          <w:numId w:val="13"/>
        </w:numPr>
        <w:ind w:left="0" w:firstLine="709"/>
        <w:jc w:val="both"/>
        <w:rPr>
          <w:bCs/>
          <w:sz w:val="28"/>
          <w:szCs w:val="28"/>
        </w:rPr>
      </w:pPr>
      <w:r w:rsidRPr="00B608BE">
        <w:rPr>
          <w:bCs/>
          <w:sz w:val="28"/>
          <w:szCs w:val="28"/>
        </w:rPr>
        <w:t>в подпункте «в» пункта 1.8 раздела 1 Порядка слова «не требуется для участников отбора,» заменить словами «не требуется для соискателей,»;</w:t>
      </w:r>
    </w:p>
    <w:p w14:paraId="5058CAA8" w14:textId="77777777" w:rsidR="007C61B9" w:rsidRPr="00B608BE" w:rsidRDefault="007C61B9" w:rsidP="007C61B9">
      <w:pPr>
        <w:numPr>
          <w:ilvl w:val="1"/>
          <w:numId w:val="13"/>
        </w:numPr>
        <w:ind w:left="0" w:firstLine="709"/>
        <w:jc w:val="both"/>
        <w:rPr>
          <w:bCs/>
          <w:sz w:val="28"/>
          <w:szCs w:val="28"/>
        </w:rPr>
      </w:pPr>
      <w:r w:rsidRPr="00B608BE">
        <w:rPr>
          <w:bCs/>
          <w:sz w:val="28"/>
          <w:szCs w:val="28"/>
        </w:rPr>
        <w:t xml:space="preserve">пункт 2.5 раздела 2 </w:t>
      </w:r>
      <w:r w:rsidR="00957F62" w:rsidRPr="00B608BE">
        <w:rPr>
          <w:sz w:val="28"/>
          <w:szCs w:val="28"/>
        </w:rPr>
        <w:t>Порядк</w:t>
      </w:r>
      <w:r w:rsidR="00E670B7" w:rsidRPr="00B608BE">
        <w:rPr>
          <w:sz w:val="28"/>
          <w:szCs w:val="28"/>
        </w:rPr>
        <w:t>а</w:t>
      </w:r>
      <w:r w:rsidR="00957F62" w:rsidRPr="00B608BE">
        <w:rPr>
          <w:bCs/>
          <w:sz w:val="28"/>
          <w:szCs w:val="28"/>
        </w:rPr>
        <w:t xml:space="preserve"> </w:t>
      </w:r>
      <w:r w:rsidR="007B5F05" w:rsidRPr="00B608BE">
        <w:rPr>
          <w:bCs/>
          <w:sz w:val="28"/>
          <w:szCs w:val="28"/>
        </w:rPr>
        <w:t xml:space="preserve">дополнить </w:t>
      </w:r>
      <w:r w:rsidRPr="00B608BE">
        <w:rPr>
          <w:bCs/>
          <w:sz w:val="28"/>
          <w:szCs w:val="28"/>
        </w:rPr>
        <w:t>подпунктом «7» следующего содержания:</w:t>
      </w:r>
    </w:p>
    <w:p w14:paraId="79636725" w14:textId="77777777" w:rsidR="007C61B9" w:rsidRPr="00B608BE" w:rsidRDefault="007C61B9" w:rsidP="007C61B9">
      <w:pPr>
        <w:pStyle w:val="ConsPlusTitle"/>
        <w:widowControl/>
        <w:spacing w:line="228" w:lineRule="auto"/>
        <w:ind w:right="-24" w:firstLine="709"/>
        <w:jc w:val="both"/>
        <w:rPr>
          <w:b w:val="0"/>
          <w:sz w:val="28"/>
          <w:szCs w:val="28"/>
        </w:rPr>
      </w:pPr>
      <w:r w:rsidRPr="00B608BE">
        <w:rPr>
          <w:b w:val="0"/>
          <w:sz w:val="28"/>
          <w:szCs w:val="28"/>
        </w:rPr>
        <w:t>«</w:t>
      </w:r>
      <w:r w:rsidR="0035496A" w:rsidRPr="00B608BE">
        <w:rPr>
          <w:b w:val="0"/>
          <w:sz w:val="28"/>
          <w:szCs w:val="28"/>
        </w:rPr>
        <w:t xml:space="preserve">7) </w:t>
      </w:r>
      <w:r w:rsidR="002763A8" w:rsidRPr="00B608BE">
        <w:rPr>
          <w:b w:val="0"/>
          <w:sz w:val="28"/>
          <w:szCs w:val="28"/>
        </w:rPr>
        <w:t>соискатель</w:t>
      </w:r>
      <w:r w:rsidR="0035496A" w:rsidRPr="00B608BE">
        <w:rPr>
          <w:b w:val="0"/>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r w:rsidRPr="00B608BE">
        <w:rPr>
          <w:b w:val="0"/>
          <w:sz w:val="28"/>
          <w:szCs w:val="28"/>
        </w:rPr>
        <w:t>»;</w:t>
      </w:r>
    </w:p>
    <w:p w14:paraId="7578E7A8" w14:textId="77777777" w:rsidR="005C6C7A" w:rsidRPr="00B608BE" w:rsidRDefault="005C6C7A" w:rsidP="0035496A">
      <w:pPr>
        <w:pStyle w:val="ConsPlusTitle"/>
        <w:numPr>
          <w:ilvl w:val="1"/>
          <w:numId w:val="13"/>
        </w:numPr>
        <w:spacing w:line="228" w:lineRule="auto"/>
        <w:ind w:left="0" w:right="-24" w:firstLine="709"/>
        <w:jc w:val="both"/>
        <w:rPr>
          <w:b w:val="0"/>
          <w:sz w:val="28"/>
          <w:szCs w:val="28"/>
        </w:rPr>
      </w:pPr>
      <w:r w:rsidRPr="00B608BE">
        <w:rPr>
          <w:b w:val="0"/>
          <w:sz w:val="28"/>
          <w:szCs w:val="28"/>
        </w:rPr>
        <w:t>подпункт «8» пункта 2.11 раздела 2 Порядка изложить в новой редакции:</w:t>
      </w:r>
    </w:p>
    <w:p w14:paraId="3A5C038E" w14:textId="77777777" w:rsidR="005C6C7A" w:rsidRPr="00B608BE" w:rsidRDefault="005C6C7A" w:rsidP="005C6C7A">
      <w:pPr>
        <w:pStyle w:val="ConsPlusTitle"/>
        <w:spacing w:line="228" w:lineRule="auto"/>
        <w:ind w:right="-24" w:firstLine="709"/>
        <w:jc w:val="both"/>
        <w:rPr>
          <w:b w:val="0"/>
          <w:sz w:val="28"/>
          <w:szCs w:val="28"/>
        </w:rPr>
      </w:pPr>
      <w:r w:rsidRPr="00B608BE">
        <w:rPr>
          <w:b w:val="0"/>
          <w:sz w:val="28"/>
          <w:szCs w:val="28"/>
        </w:rPr>
        <w:t>«8)</w:t>
      </w:r>
      <w:r w:rsidRPr="00B608BE">
        <w:rPr>
          <w:b w:val="0"/>
          <w:sz w:val="28"/>
          <w:szCs w:val="28"/>
        </w:rPr>
        <w:tab/>
        <w:t>Документ о постановке субъекта малого предпринимательства в Межрайонной ИФНС России № 7 по Ленинградской области на налоговый учет - подается копия, подписанная соискателем.»;</w:t>
      </w:r>
    </w:p>
    <w:p w14:paraId="77012B3C" w14:textId="77777777" w:rsidR="005C6C7A" w:rsidRPr="00B608BE" w:rsidRDefault="005C6C7A" w:rsidP="005C6C7A">
      <w:pPr>
        <w:pStyle w:val="ConsPlusTitle"/>
        <w:numPr>
          <w:ilvl w:val="1"/>
          <w:numId w:val="13"/>
        </w:numPr>
        <w:spacing w:line="228" w:lineRule="auto"/>
        <w:ind w:left="0" w:right="-24" w:firstLine="709"/>
        <w:jc w:val="both"/>
        <w:rPr>
          <w:b w:val="0"/>
          <w:sz w:val="28"/>
          <w:szCs w:val="28"/>
        </w:rPr>
      </w:pPr>
      <w:r w:rsidRPr="00B608BE">
        <w:rPr>
          <w:b w:val="0"/>
          <w:sz w:val="28"/>
          <w:szCs w:val="28"/>
        </w:rPr>
        <w:t>подпункт «9» пункта 2.11 раздела 2 Порядка изложить в новой редакции:</w:t>
      </w:r>
    </w:p>
    <w:p w14:paraId="02E49609" w14:textId="77777777" w:rsidR="005C6C7A" w:rsidRPr="00B608BE" w:rsidRDefault="005C6C7A" w:rsidP="005C6C7A">
      <w:pPr>
        <w:pStyle w:val="ConsPlusTitle"/>
        <w:spacing w:line="228" w:lineRule="auto"/>
        <w:ind w:right="-24" w:firstLine="709"/>
        <w:jc w:val="both"/>
        <w:rPr>
          <w:b w:val="0"/>
          <w:sz w:val="28"/>
          <w:szCs w:val="28"/>
        </w:rPr>
      </w:pPr>
      <w:r w:rsidRPr="00B608BE">
        <w:rPr>
          <w:b w:val="0"/>
          <w:sz w:val="28"/>
          <w:szCs w:val="28"/>
        </w:rPr>
        <w:t>«9)</w:t>
      </w:r>
      <w:r w:rsidRPr="00B608BE">
        <w:rPr>
          <w:b w:val="0"/>
          <w:sz w:val="28"/>
          <w:szCs w:val="28"/>
        </w:rPr>
        <w:tab/>
        <w:t>выписка из Единого государственного реестра юридических лиц или Единого государственного реестра индивидуальных предпринимателей – подается оригинал сроком не ранее 15 календарных дней до даты подачи конкурсной заявки.»;</w:t>
      </w:r>
    </w:p>
    <w:p w14:paraId="165C86DA" w14:textId="77777777" w:rsidR="005C6C7A" w:rsidRPr="00B608BE" w:rsidRDefault="005C6C7A" w:rsidP="005C6C7A">
      <w:pPr>
        <w:pStyle w:val="ConsPlusTitle"/>
        <w:numPr>
          <w:ilvl w:val="1"/>
          <w:numId w:val="13"/>
        </w:numPr>
        <w:spacing w:line="228" w:lineRule="auto"/>
        <w:ind w:left="0" w:right="-24" w:firstLine="709"/>
        <w:jc w:val="both"/>
        <w:rPr>
          <w:b w:val="0"/>
          <w:sz w:val="28"/>
          <w:szCs w:val="28"/>
        </w:rPr>
      </w:pPr>
      <w:r w:rsidRPr="00B608BE">
        <w:rPr>
          <w:b w:val="0"/>
          <w:sz w:val="28"/>
          <w:szCs w:val="28"/>
        </w:rPr>
        <w:t>подпункт «17» пункта 2.11 раздела 2 изложить в новой редакции:</w:t>
      </w:r>
    </w:p>
    <w:p w14:paraId="76AE19C8" w14:textId="77777777" w:rsidR="005C6C7A" w:rsidRPr="00B608BE" w:rsidRDefault="005C6C7A" w:rsidP="005C6C7A">
      <w:pPr>
        <w:pStyle w:val="ConsPlusTitle"/>
        <w:spacing w:line="228" w:lineRule="auto"/>
        <w:ind w:right="-24" w:firstLine="709"/>
        <w:jc w:val="both"/>
        <w:rPr>
          <w:b w:val="0"/>
          <w:sz w:val="28"/>
          <w:szCs w:val="28"/>
        </w:rPr>
      </w:pPr>
      <w:r w:rsidRPr="00B608BE">
        <w:rPr>
          <w:b w:val="0"/>
          <w:sz w:val="28"/>
          <w:szCs w:val="28"/>
        </w:rPr>
        <w:t>«17)</w:t>
      </w:r>
      <w:r w:rsidRPr="00B608BE">
        <w:rPr>
          <w:b w:val="0"/>
          <w:sz w:val="28"/>
          <w:szCs w:val="28"/>
        </w:rPr>
        <w:tab/>
        <w:t>сведения из информационного письма отдела государственной статистики в городе Гатчина Управления Федеральной службы государственной статистики по г. Санкт-Петербургу и Ленинградской области об учете организации (индивидуального предпринимателя) в ЕГРПО – подается копия письма, подписанная соискателем.»;</w:t>
      </w:r>
    </w:p>
    <w:p w14:paraId="10201488" w14:textId="77777777" w:rsidR="0035496A" w:rsidRPr="00B608BE" w:rsidRDefault="0035496A" w:rsidP="0035496A">
      <w:pPr>
        <w:pStyle w:val="ConsPlusTitle"/>
        <w:numPr>
          <w:ilvl w:val="1"/>
          <w:numId w:val="13"/>
        </w:numPr>
        <w:spacing w:line="228" w:lineRule="auto"/>
        <w:ind w:left="0" w:right="-24" w:firstLine="709"/>
        <w:jc w:val="both"/>
        <w:rPr>
          <w:b w:val="0"/>
          <w:sz w:val="28"/>
          <w:szCs w:val="28"/>
        </w:rPr>
      </w:pPr>
      <w:r w:rsidRPr="00B608BE">
        <w:rPr>
          <w:b w:val="0"/>
          <w:sz w:val="28"/>
          <w:szCs w:val="28"/>
        </w:rPr>
        <w:lastRenderedPageBreak/>
        <w:t xml:space="preserve">пункт 2.11 раздела 2 Порядка </w:t>
      </w:r>
      <w:r w:rsidR="007B5F05" w:rsidRPr="00B608BE">
        <w:rPr>
          <w:b w:val="0"/>
          <w:sz w:val="28"/>
          <w:szCs w:val="28"/>
        </w:rPr>
        <w:t xml:space="preserve">дополнить </w:t>
      </w:r>
      <w:r w:rsidRPr="00B608BE">
        <w:rPr>
          <w:b w:val="0"/>
          <w:sz w:val="28"/>
          <w:szCs w:val="28"/>
        </w:rPr>
        <w:t>подпункт</w:t>
      </w:r>
      <w:r w:rsidR="00BE57E3" w:rsidRPr="00B608BE">
        <w:rPr>
          <w:b w:val="0"/>
          <w:sz w:val="28"/>
          <w:szCs w:val="28"/>
        </w:rPr>
        <w:t>ами</w:t>
      </w:r>
      <w:r w:rsidRPr="00B608BE">
        <w:rPr>
          <w:b w:val="0"/>
          <w:sz w:val="28"/>
          <w:szCs w:val="28"/>
        </w:rPr>
        <w:t xml:space="preserve"> «1</w:t>
      </w:r>
      <w:r w:rsidR="00BE57E3" w:rsidRPr="00B608BE">
        <w:rPr>
          <w:b w:val="0"/>
          <w:sz w:val="28"/>
          <w:szCs w:val="28"/>
        </w:rPr>
        <w:t>8</w:t>
      </w:r>
      <w:r w:rsidRPr="00B608BE">
        <w:rPr>
          <w:b w:val="0"/>
          <w:sz w:val="28"/>
          <w:szCs w:val="28"/>
        </w:rPr>
        <w:t>»</w:t>
      </w:r>
      <w:r w:rsidR="00BE57E3" w:rsidRPr="00B608BE">
        <w:rPr>
          <w:b w:val="0"/>
          <w:sz w:val="28"/>
          <w:szCs w:val="28"/>
        </w:rPr>
        <w:t xml:space="preserve"> и «19»</w:t>
      </w:r>
      <w:r w:rsidRPr="00B608BE">
        <w:rPr>
          <w:b w:val="0"/>
          <w:sz w:val="28"/>
          <w:szCs w:val="28"/>
        </w:rPr>
        <w:t xml:space="preserve"> следующего содержания:</w:t>
      </w:r>
    </w:p>
    <w:p w14:paraId="39C05716" w14:textId="77777777" w:rsidR="0035496A" w:rsidRPr="00B608BE" w:rsidRDefault="0035496A" w:rsidP="0035496A">
      <w:pPr>
        <w:pStyle w:val="ConsPlusTitle"/>
        <w:spacing w:line="228" w:lineRule="auto"/>
        <w:ind w:right="-24" w:firstLine="709"/>
        <w:jc w:val="both"/>
        <w:rPr>
          <w:b w:val="0"/>
          <w:sz w:val="28"/>
          <w:szCs w:val="28"/>
        </w:rPr>
      </w:pPr>
      <w:r w:rsidRPr="00B608BE">
        <w:rPr>
          <w:b w:val="0"/>
          <w:sz w:val="28"/>
          <w:szCs w:val="28"/>
        </w:rPr>
        <w:t>«1</w:t>
      </w:r>
      <w:r w:rsidR="00BE57E3" w:rsidRPr="00B608BE">
        <w:rPr>
          <w:b w:val="0"/>
          <w:sz w:val="28"/>
          <w:szCs w:val="28"/>
        </w:rPr>
        <w:t>8</w:t>
      </w:r>
      <w:r w:rsidRPr="00B608BE">
        <w:rPr>
          <w:b w:val="0"/>
          <w:sz w:val="28"/>
          <w:szCs w:val="28"/>
        </w:rPr>
        <w:t>) с</w:t>
      </w:r>
      <w:r w:rsidR="00BE57E3" w:rsidRPr="00B608BE">
        <w:rPr>
          <w:b w:val="0"/>
          <w:sz w:val="28"/>
          <w:szCs w:val="28"/>
        </w:rPr>
        <w:t>ведения из Перечня организаций и физических лиц, в отношении которых имеются сведения об их причастности к экстремистской деятельности или терроризму,</w:t>
      </w:r>
      <w:r w:rsidRPr="00B608BE">
        <w:rPr>
          <w:b w:val="0"/>
          <w:sz w:val="28"/>
          <w:szCs w:val="28"/>
        </w:rPr>
        <w:t xml:space="preserve"> </w:t>
      </w:r>
      <w:r w:rsidR="00BE57E3" w:rsidRPr="00B608BE">
        <w:rPr>
          <w:b w:val="0"/>
          <w:sz w:val="28"/>
          <w:szCs w:val="28"/>
        </w:rPr>
        <w:t xml:space="preserve">сформированные </w:t>
      </w:r>
      <w:r w:rsidR="002763A8" w:rsidRPr="00B608BE">
        <w:rPr>
          <w:b w:val="0"/>
          <w:sz w:val="28"/>
          <w:szCs w:val="28"/>
        </w:rPr>
        <w:t xml:space="preserve">в отношении соискателя </w:t>
      </w:r>
      <w:r w:rsidR="00BE57E3" w:rsidRPr="00B608BE">
        <w:rPr>
          <w:b w:val="0"/>
          <w:sz w:val="28"/>
          <w:szCs w:val="28"/>
        </w:rPr>
        <w:t>на официальном сайте Росфинмониторинга в сети «Интернет» на день подачи конкурсной заявки, распечатанные и подписанные соискателем</w:t>
      </w:r>
      <w:r w:rsidRPr="00B608BE">
        <w:rPr>
          <w:b w:val="0"/>
          <w:sz w:val="28"/>
          <w:szCs w:val="28"/>
        </w:rPr>
        <w:t>;</w:t>
      </w:r>
    </w:p>
    <w:p w14:paraId="22D9AAE1" w14:textId="77777777" w:rsidR="00957F62" w:rsidRPr="00B608BE" w:rsidRDefault="00BE57E3" w:rsidP="00957F62">
      <w:pPr>
        <w:pStyle w:val="ConsPlusTitle"/>
        <w:widowControl/>
        <w:spacing w:line="228" w:lineRule="auto"/>
        <w:ind w:right="-24" w:firstLine="709"/>
        <w:jc w:val="both"/>
        <w:rPr>
          <w:b w:val="0"/>
          <w:sz w:val="28"/>
          <w:szCs w:val="28"/>
        </w:rPr>
      </w:pPr>
      <w:r w:rsidRPr="00B608BE">
        <w:rPr>
          <w:b w:val="0"/>
          <w:sz w:val="28"/>
          <w:szCs w:val="28"/>
        </w:rPr>
        <w:t xml:space="preserve">19) сведения из </w:t>
      </w:r>
      <w:r w:rsidR="002763A8" w:rsidRPr="00B608BE">
        <w:rPr>
          <w:b w:val="0"/>
          <w:sz w:val="28"/>
          <w:szCs w:val="28"/>
        </w:rPr>
        <w:t>Перечня организаций и физических лиц, в отношении которых имеются сведения об их причастности к распространению оружия массового уничтожения</w:t>
      </w:r>
      <w:r w:rsidRPr="00B608BE">
        <w:rPr>
          <w:b w:val="0"/>
          <w:sz w:val="28"/>
          <w:szCs w:val="28"/>
        </w:rPr>
        <w:t xml:space="preserve">, сформированные </w:t>
      </w:r>
      <w:r w:rsidR="002763A8" w:rsidRPr="00B608BE">
        <w:rPr>
          <w:b w:val="0"/>
          <w:sz w:val="28"/>
          <w:szCs w:val="28"/>
        </w:rPr>
        <w:t xml:space="preserve">в отношении соискателя </w:t>
      </w:r>
      <w:r w:rsidRPr="00B608BE">
        <w:rPr>
          <w:b w:val="0"/>
          <w:sz w:val="28"/>
          <w:szCs w:val="28"/>
        </w:rPr>
        <w:t>на официальном сайте Росфинмониторинга в сети «Интернет» на день подачи конкурсной заявки, распечатанные и подписанные соискателем.»</w:t>
      </w:r>
      <w:r w:rsidR="00957F62" w:rsidRPr="00B608BE">
        <w:rPr>
          <w:b w:val="0"/>
          <w:sz w:val="28"/>
          <w:szCs w:val="28"/>
        </w:rPr>
        <w:t xml:space="preserve">; </w:t>
      </w:r>
    </w:p>
    <w:p w14:paraId="137D42F2" w14:textId="77777777" w:rsidR="00F80B09" w:rsidRPr="00B608BE" w:rsidRDefault="00F80B09" w:rsidP="00957F62">
      <w:pPr>
        <w:pStyle w:val="ConsPlusTitle"/>
        <w:widowControl/>
        <w:numPr>
          <w:ilvl w:val="1"/>
          <w:numId w:val="13"/>
        </w:numPr>
        <w:spacing w:line="228" w:lineRule="auto"/>
        <w:ind w:left="0" w:right="-24" w:firstLine="709"/>
        <w:jc w:val="both"/>
        <w:rPr>
          <w:b w:val="0"/>
          <w:sz w:val="28"/>
          <w:szCs w:val="28"/>
        </w:rPr>
      </w:pPr>
      <w:r w:rsidRPr="00B608BE">
        <w:rPr>
          <w:b w:val="0"/>
          <w:sz w:val="28"/>
          <w:szCs w:val="28"/>
        </w:rPr>
        <w:t>раздел 5 Порядка изложить в новой редакции:</w:t>
      </w:r>
    </w:p>
    <w:p w14:paraId="477E0326" w14:textId="77777777" w:rsidR="00F80B09" w:rsidRPr="00B608BE" w:rsidRDefault="00F80B09" w:rsidP="00F80B09">
      <w:pPr>
        <w:pStyle w:val="ConsPlusTitle"/>
        <w:spacing w:line="228" w:lineRule="auto"/>
        <w:ind w:right="-24" w:firstLine="709"/>
        <w:jc w:val="both"/>
        <w:rPr>
          <w:b w:val="0"/>
          <w:sz w:val="28"/>
          <w:szCs w:val="28"/>
        </w:rPr>
      </w:pPr>
      <w:r w:rsidRPr="00B608BE">
        <w:rPr>
          <w:b w:val="0"/>
          <w:sz w:val="28"/>
          <w:szCs w:val="28"/>
        </w:rPr>
        <w:t>«</w:t>
      </w:r>
      <w:r w:rsidRPr="00B608BE">
        <w:rPr>
          <w:sz w:val="28"/>
          <w:szCs w:val="28"/>
        </w:rPr>
        <w:t>5.</w:t>
      </w:r>
      <w:r w:rsidRPr="00B608BE">
        <w:rPr>
          <w:sz w:val="28"/>
          <w:szCs w:val="28"/>
        </w:rPr>
        <w:tab/>
        <w:t>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484B9C59" w14:textId="77777777" w:rsidR="00F80B09" w:rsidRPr="00B608BE" w:rsidRDefault="00F80B09" w:rsidP="00F80B09">
      <w:pPr>
        <w:pStyle w:val="ConsPlusTitle"/>
        <w:spacing w:line="228" w:lineRule="auto"/>
        <w:ind w:right="-24" w:firstLine="709"/>
        <w:jc w:val="both"/>
        <w:rPr>
          <w:b w:val="0"/>
          <w:sz w:val="28"/>
          <w:szCs w:val="28"/>
        </w:rPr>
      </w:pPr>
    </w:p>
    <w:p w14:paraId="17B9F07B" w14:textId="77777777" w:rsidR="00F80B09" w:rsidRPr="00B608BE" w:rsidRDefault="00F80B09" w:rsidP="00F80B09">
      <w:pPr>
        <w:pStyle w:val="ConsPlusTitle"/>
        <w:spacing w:line="228" w:lineRule="auto"/>
        <w:ind w:right="-24" w:firstLine="709"/>
        <w:jc w:val="both"/>
        <w:rPr>
          <w:b w:val="0"/>
          <w:sz w:val="28"/>
          <w:szCs w:val="28"/>
        </w:rPr>
      </w:pPr>
      <w:r w:rsidRPr="00B608BE">
        <w:rPr>
          <w:b w:val="0"/>
          <w:sz w:val="28"/>
          <w:szCs w:val="28"/>
        </w:rPr>
        <w:t>5.1.</w:t>
      </w:r>
      <w:r w:rsidRPr="00B608BE">
        <w:rPr>
          <w:b w:val="0"/>
          <w:sz w:val="28"/>
          <w:szCs w:val="28"/>
        </w:rPr>
        <w:tab/>
        <w:t>Получатель субсидии обязан:</w:t>
      </w:r>
    </w:p>
    <w:p w14:paraId="534B529C" w14:textId="77777777" w:rsidR="00F80B09" w:rsidRPr="00B608BE" w:rsidRDefault="00F80B09" w:rsidP="00F80B09">
      <w:pPr>
        <w:pStyle w:val="ConsPlusTitle"/>
        <w:spacing w:line="228" w:lineRule="auto"/>
        <w:ind w:right="-24" w:firstLine="709"/>
        <w:jc w:val="both"/>
        <w:rPr>
          <w:b w:val="0"/>
          <w:sz w:val="28"/>
          <w:szCs w:val="28"/>
        </w:rPr>
      </w:pPr>
      <w:r w:rsidRPr="00B608BE">
        <w:rPr>
          <w:b w:val="0"/>
          <w:sz w:val="28"/>
          <w:szCs w:val="28"/>
        </w:rPr>
        <w:t>а) обеспечить достижение значений результатов предоставления субсидии;</w:t>
      </w:r>
    </w:p>
    <w:p w14:paraId="0BACFFCB" w14:textId="77777777" w:rsidR="00F80B09" w:rsidRPr="00B608BE" w:rsidRDefault="00F80B09" w:rsidP="00F80B09">
      <w:pPr>
        <w:pStyle w:val="ConsPlusTitle"/>
        <w:spacing w:line="228" w:lineRule="auto"/>
        <w:ind w:right="-24" w:firstLine="709"/>
        <w:jc w:val="both"/>
        <w:rPr>
          <w:b w:val="0"/>
          <w:sz w:val="28"/>
          <w:szCs w:val="28"/>
        </w:rPr>
      </w:pPr>
      <w:r w:rsidRPr="00B608BE">
        <w:rPr>
          <w:b w:val="0"/>
          <w:sz w:val="28"/>
          <w:szCs w:val="28"/>
        </w:rPr>
        <w:t>б) вести обособленный аналитический учет операций, осуществляемых за счет субсидии;</w:t>
      </w:r>
    </w:p>
    <w:p w14:paraId="06DDCF6A" w14:textId="77777777" w:rsidR="00F80B09" w:rsidRPr="00B608BE" w:rsidRDefault="00F80B09" w:rsidP="00F80B09">
      <w:pPr>
        <w:pStyle w:val="ConsPlusTitle"/>
        <w:spacing w:line="228" w:lineRule="auto"/>
        <w:ind w:right="-24" w:firstLine="709"/>
        <w:jc w:val="both"/>
        <w:rPr>
          <w:b w:val="0"/>
          <w:sz w:val="28"/>
          <w:szCs w:val="28"/>
        </w:rPr>
      </w:pPr>
      <w:r w:rsidRPr="00B608BE">
        <w:rPr>
          <w:b w:val="0"/>
          <w:sz w:val="28"/>
          <w:szCs w:val="28"/>
        </w:rPr>
        <w:t>в) представлять документы и материалы, оказывать содействие Администрации и уполномоченным органам муниципального финансового контроля по их обращениям при проверке соблюдения получателем субсидии условий и порядка предоставления субсидий, условий и обязательств в соответствии с Соглашением, в срок не позднее пяти рабочих дней со дня поступления соответствующего обращения;</w:t>
      </w:r>
    </w:p>
    <w:p w14:paraId="066ABF9F" w14:textId="77777777" w:rsidR="00F80B09" w:rsidRPr="00B608BE" w:rsidRDefault="00F80B09" w:rsidP="00F80B09">
      <w:pPr>
        <w:pStyle w:val="ConsPlusTitle"/>
        <w:spacing w:line="228" w:lineRule="auto"/>
        <w:ind w:right="-24" w:firstLine="709"/>
        <w:jc w:val="both"/>
        <w:rPr>
          <w:b w:val="0"/>
          <w:sz w:val="28"/>
          <w:szCs w:val="28"/>
        </w:rPr>
      </w:pPr>
      <w:r w:rsidRPr="00B608BE">
        <w:rPr>
          <w:b w:val="0"/>
          <w:sz w:val="28"/>
          <w:szCs w:val="28"/>
        </w:rPr>
        <w:t>г) обеспечить исполнение требования Администрации о возврате средств субсидии в бюджет Гатчинского муниципального района, указанного в пункте 5.4 раздела 5 настоящего Порядка;</w:t>
      </w:r>
    </w:p>
    <w:p w14:paraId="4845ED62" w14:textId="77777777" w:rsidR="00F80B09" w:rsidRPr="00B608BE" w:rsidRDefault="00F80B09" w:rsidP="00F80B09">
      <w:pPr>
        <w:pStyle w:val="ConsPlusTitle"/>
        <w:spacing w:line="228" w:lineRule="auto"/>
        <w:ind w:right="-24" w:firstLine="709"/>
        <w:jc w:val="both"/>
        <w:rPr>
          <w:b w:val="0"/>
          <w:sz w:val="28"/>
          <w:szCs w:val="28"/>
        </w:rPr>
      </w:pPr>
      <w:r w:rsidRPr="00B608BE">
        <w:rPr>
          <w:b w:val="0"/>
          <w:sz w:val="28"/>
          <w:szCs w:val="28"/>
        </w:rPr>
        <w:t>д) обеспечивать полноту и достоверность сведений и материалов, представляемых Администрации и уполномоченным органам муниципального финансового контроля в соответствии с требованиями настоящего Порядка и Соглашения.</w:t>
      </w:r>
    </w:p>
    <w:p w14:paraId="3DB0B267" w14:textId="77777777" w:rsidR="00F80B09" w:rsidRPr="00B608BE" w:rsidRDefault="00F80B09" w:rsidP="00F80B09">
      <w:pPr>
        <w:pStyle w:val="ConsPlusTitle"/>
        <w:spacing w:line="228" w:lineRule="auto"/>
        <w:ind w:right="-24" w:firstLine="709"/>
        <w:jc w:val="both"/>
        <w:rPr>
          <w:b w:val="0"/>
          <w:sz w:val="28"/>
          <w:szCs w:val="28"/>
        </w:rPr>
      </w:pPr>
      <w:r w:rsidRPr="00B608BE">
        <w:rPr>
          <w:b w:val="0"/>
          <w:sz w:val="28"/>
          <w:szCs w:val="28"/>
        </w:rPr>
        <w:t>5.2.</w:t>
      </w:r>
      <w:r w:rsidRPr="00B608BE">
        <w:rPr>
          <w:b w:val="0"/>
          <w:sz w:val="28"/>
          <w:szCs w:val="28"/>
        </w:rPr>
        <w:tab/>
      </w:r>
      <w:bookmarkStart w:id="0" w:name="_Hlk103780108"/>
      <w:r w:rsidR="00B008AD" w:rsidRPr="00B608BE">
        <w:rPr>
          <w:b w:val="0"/>
          <w:sz w:val="28"/>
          <w:szCs w:val="28"/>
        </w:rPr>
        <w:t>Администрацией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муниципального финансового контроля Гатчинского муниципального района осуществляется проверка получателя субсидий в соответствии со статьями 268.1 и 269.2 Бюджетного кодекса Российской Федерации.</w:t>
      </w:r>
      <w:bookmarkEnd w:id="0"/>
      <w:r w:rsidR="00B008AD" w:rsidRPr="00B608BE">
        <w:rPr>
          <w:b w:val="0"/>
          <w:sz w:val="28"/>
          <w:szCs w:val="28"/>
        </w:rPr>
        <w:t xml:space="preserve"> </w:t>
      </w:r>
    </w:p>
    <w:p w14:paraId="3EB8DF2D" w14:textId="77777777" w:rsidR="00F80B09" w:rsidRPr="00B608BE" w:rsidRDefault="00B008AD" w:rsidP="00F80B09">
      <w:pPr>
        <w:pStyle w:val="ConsPlusTitle"/>
        <w:spacing w:line="228" w:lineRule="auto"/>
        <w:ind w:right="-24" w:firstLine="709"/>
        <w:jc w:val="both"/>
        <w:rPr>
          <w:b w:val="0"/>
          <w:sz w:val="28"/>
          <w:szCs w:val="28"/>
        </w:rPr>
      </w:pPr>
      <w:r w:rsidRPr="00B608BE">
        <w:rPr>
          <w:b w:val="0"/>
          <w:sz w:val="28"/>
          <w:szCs w:val="28"/>
        </w:rPr>
        <w:t xml:space="preserve">5.3. </w:t>
      </w:r>
      <w:r w:rsidR="00F80B09" w:rsidRPr="00B608BE">
        <w:rPr>
          <w:b w:val="0"/>
          <w:sz w:val="28"/>
          <w:szCs w:val="28"/>
        </w:rPr>
        <w:t>По результатам проверки, проведенной Отделом на основании графика проверок субъектов малого предпринимательства Гатчинского муниципального района, утверждаемого ежегодно Главным распорядителем, в течение 5 (пяти) рабочих дней с момента проведения проверки составляется акт проверки исполнения условий Соглашения (далее – Акт проверки) в двух экземплярах, по одному для каждой из сторон.</w:t>
      </w:r>
    </w:p>
    <w:p w14:paraId="55569F4F" w14:textId="77777777" w:rsidR="00F80B09" w:rsidRPr="00B608BE" w:rsidRDefault="00B008AD" w:rsidP="00F80B09">
      <w:pPr>
        <w:pStyle w:val="ConsPlusTitle"/>
        <w:spacing w:line="228" w:lineRule="auto"/>
        <w:ind w:right="-24" w:firstLine="709"/>
        <w:jc w:val="both"/>
        <w:rPr>
          <w:b w:val="0"/>
          <w:sz w:val="28"/>
          <w:szCs w:val="28"/>
        </w:rPr>
      </w:pPr>
      <w:r w:rsidRPr="00B608BE">
        <w:rPr>
          <w:b w:val="0"/>
          <w:sz w:val="28"/>
          <w:szCs w:val="28"/>
        </w:rPr>
        <w:t>5.4</w:t>
      </w:r>
      <w:r w:rsidR="00F80B09" w:rsidRPr="00B608BE">
        <w:rPr>
          <w:b w:val="0"/>
          <w:sz w:val="28"/>
          <w:szCs w:val="28"/>
        </w:rPr>
        <w:t>.</w:t>
      </w:r>
      <w:r w:rsidR="00F80B09" w:rsidRPr="00B608BE">
        <w:rPr>
          <w:b w:val="0"/>
          <w:sz w:val="28"/>
          <w:szCs w:val="28"/>
        </w:rPr>
        <w:tab/>
        <w:t xml:space="preserve">В случае выявления нарушений условий Соглашения при предоставлении получателем субсидии отчетности, указанной в разделе 4 </w:t>
      </w:r>
      <w:r w:rsidR="00F80B09" w:rsidRPr="00B608BE">
        <w:rPr>
          <w:b w:val="0"/>
          <w:sz w:val="28"/>
          <w:szCs w:val="28"/>
        </w:rPr>
        <w:lastRenderedPageBreak/>
        <w:t>настоящего Порядка, Отделом в течение 5 (пяти) рабочих дней с момента окончания приема указанной отчетности составляется акт документарной проверки исполнения условий Соглашения (далее – Акт документарной проверки) в двух экземплярах, по одному для каждой из сторон.</w:t>
      </w:r>
    </w:p>
    <w:p w14:paraId="772A6AFE" w14:textId="77777777" w:rsidR="00F80B09" w:rsidRPr="00B608BE" w:rsidRDefault="00B008AD" w:rsidP="00F80B09">
      <w:pPr>
        <w:pStyle w:val="ConsPlusTitle"/>
        <w:spacing w:line="228" w:lineRule="auto"/>
        <w:ind w:right="-24" w:firstLine="709"/>
        <w:jc w:val="both"/>
        <w:rPr>
          <w:b w:val="0"/>
          <w:sz w:val="28"/>
          <w:szCs w:val="28"/>
        </w:rPr>
      </w:pPr>
      <w:r w:rsidRPr="00B608BE">
        <w:rPr>
          <w:b w:val="0"/>
          <w:sz w:val="28"/>
          <w:szCs w:val="28"/>
        </w:rPr>
        <w:t>5.5</w:t>
      </w:r>
      <w:r w:rsidR="00F80B09" w:rsidRPr="00B608BE">
        <w:rPr>
          <w:b w:val="0"/>
          <w:sz w:val="28"/>
          <w:szCs w:val="28"/>
        </w:rPr>
        <w:t>.</w:t>
      </w:r>
      <w:r w:rsidR="00F80B09" w:rsidRPr="00B608BE">
        <w:rPr>
          <w:b w:val="0"/>
          <w:sz w:val="28"/>
          <w:szCs w:val="28"/>
        </w:rPr>
        <w:tab/>
        <w:t>В случае нарушения получателем субсидии условий Соглашения, установленных при предоставлении субсидии, выявленного в том числе по фактам проверок, а также в случае недостижения значений результатов и показателей, установленных в соответствии с пунктом 3.5 раздела 3 настоящего Порядка, получателю субсидии в течение 5 (пяти) рабочих дней от момента составления Акта проверки или Акта документарной проверки выставляется требование об обеспечении возврата средств субсидии в бюджет Гатчинского муниципального района, в котором должны быть указаны:</w:t>
      </w:r>
    </w:p>
    <w:p w14:paraId="3157958D" w14:textId="77777777" w:rsidR="00F80B09" w:rsidRPr="00B608BE" w:rsidRDefault="00F80B09" w:rsidP="00F80B09">
      <w:pPr>
        <w:pStyle w:val="ConsPlusTitle"/>
        <w:spacing w:line="228" w:lineRule="auto"/>
        <w:ind w:right="-24" w:firstLine="709"/>
        <w:jc w:val="both"/>
        <w:rPr>
          <w:b w:val="0"/>
          <w:sz w:val="28"/>
          <w:szCs w:val="28"/>
        </w:rPr>
      </w:pPr>
      <w:r w:rsidRPr="00B608BE">
        <w:rPr>
          <w:b w:val="0"/>
          <w:sz w:val="28"/>
          <w:szCs w:val="28"/>
        </w:rPr>
        <w:t>- платежные реквизиты;</w:t>
      </w:r>
    </w:p>
    <w:p w14:paraId="0810FEB2" w14:textId="77777777" w:rsidR="00F80B09" w:rsidRPr="00B608BE" w:rsidRDefault="00F80B09" w:rsidP="00F80B09">
      <w:pPr>
        <w:pStyle w:val="ConsPlusTitle"/>
        <w:spacing w:line="228" w:lineRule="auto"/>
        <w:ind w:right="-24" w:firstLine="709"/>
        <w:jc w:val="both"/>
        <w:rPr>
          <w:b w:val="0"/>
          <w:sz w:val="28"/>
          <w:szCs w:val="28"/>
        </w:rPr>
      </w:pPr>
      <w:r w:rsidRPr="00B608BE">
        <w:rPr>
          <w:b w:val="0"/>
          <w:sz w:val="28"/>
          <w:szCs w:val="28"/>
        </w:rPr>
        <w:t xml:space="preserve">- сумма, подлежащая возврату. </w:t>
      </w:r>
    </w:p>
    <w:p w14:paraId="0F07962F" w14:textId="77777777" w:rsidR="00F80B09" w:rsidRPr="00B608BE" w:rsidRDefault="00B008AD" w:rsidP="00F80B09">
      <w:pPr>
        <w:pStyle w:val="ConsPlusTitle"/>
        <w:spacing w:line="228" w:lineRule="auto"/>
        <w:ind w:right="-24" w:firstLine="709"/>
        <w:jc w:val="both"/>
        <w:rPr>
          <w:b w:val="0"/>
          <w:sz w:val="28"/>
          <w:szCs w:val="28"/>
        </w:rPr>
      </w:pPr>
      <w:r w:rsidRPr="00B608BE">
        <w:rPr>
          <w:b w:val="0"/>
          <w:sz w:val="28"/>
          <w:szCs w:val="28"/>
        </w:rPr>
        <w:t>5.6</w:t>
      </w:r>
      <w:r w:rsidR="00F80B09" w:rsidRPr="00B608BE">
        <w:rPr>
          <w:b w:val="0"/>
          <w:sz w:val="28"/>
          <w:szCs w:val="28"/>
        </w:rPr>
        <w:t>.</w:t>
      </w:r>
      <w:r w:rsidR="00F80B09" w:rsidRPr="00B608BE">
        <w:rPr>
          <w:b w:val="0"/>
          <w:sz w:val="28"/>
          <w:szCs w:val="28"/>
        </w:rPr>
        <w:tab/>
        <w:t>Средства субсидии должны быть возвращены получателем субсидии в течение 30 (тридцати) календарных дней со дня получения вышеуказанного требования.</w:t>
      </w:r>
    </w:p>
    <w:p w14:paraId="3119404C" w14:textId="77777777" w:rsidR="00F80B09" w:rsidRPr="00B608BE" w:rsidRDefault="00B008AD" w:rsidP="00F80B09">
      <w:pPr>
        <w:pStyle w:val="ConsPlusTitle"/>
        <w:widowControl/>
        <w:spacing w:line="228" w:lineRule="auto"/>
        <w:ind w:right="-24" w:firstLine="709"/>
        <w:jc w:val="both"/>
        <w:rPr>
          <w:b w:val="0"/>
          <w:sz w:val="28"/>
          <w:szCs w:val="28"/>
        </w:rPr>
      </w:pPr>
      <w:r w:rsidRPr="00B608BE">
        <w:rPr>
          <w:b w:val="0"/>
          <w:sz w:val="28"/>
          <w:szCs w:val="28"/>
        </w:rPr>
        <w:t>5.7</w:t>
      </w:r>
      <w:r w:rsidR="00F80B09" w:rsidRPr="00B608BE">
        <w:rPr>
          <w:b w:val="0"/>
          <w:sz w:val="28"/>
          <w:szCs w:val="28"/>
        </w:rPr>
        <w:t>.</w:t>
      </w:r>
      <w:r w:rsidR="00F80B09" w:rsidRPr="00B608BE">
        <w:rPr>
          <w:b w:val="0"/>
          <w:sz w:val="28"/>
          <w:szCs w:val="28"/>
        </w:rPr>
        <w:tab/>
        <w:t>В случаях уклонения от возврата денежных средств, иной просрочки в их уплате, указанные в требовании средства взыскиваются Администрацией в судебном порядке в соответствии с действующим законодательством.»</w:t>
      </w:r>
      <w:r w:rsidR="000F5B58" w:rsidRPr="00B608BE">
        <w:rPr>
          <w:b w:val="0"/>
          <w:sz w:val="28"/>
          <w:szCs w:val="28"/>
        </w:rPr>
        <w:t>;</w:t>
      </w:r>
    </w:p>
    <w:p w14:paraId="30C4786E" w14:textId="77777777" w:rsidR="00271AEF" w:rsidRPr="00B608BE" w:rsidRDefault="000F5B58" w:rsidP="00B251A7">
      <w:pPr>
        <w:pStyle w:val="ConsPlusTitle"/>
        <w:widowControl/>
        <w:numPr>
          <w:ilvl w:val="1"/>
          <w:numId w:val="13"/>
        </w:numPr>
        <w:spacing w:line="228" w:lineRule="auto"/>
        <w:ind w:left="0" w:right="-24" w:firstLine="709"/>
        <w:jc w:val="both"/>
        <w:rPr>
          <w:b w:val="0"/>
          <w:sz w:val="28"/>
          <w:szCs w:val="28"/>
        </w:rPr>
      </w:pPr>
      <w:r w:rsidRPr="00B608BE">
        <w:rPr>
          <w:b w:val="0"/>
          <w:sz w:val="28"/>
          <w:szCs w:val="28"/>
        </w:rPr>
        <w:t>приложение 5 к Порядку изложить в новой редакции согласно приложению</w:t>
      </w:r>
      <w:r w:rsidR="00B251A7" w:rsidRPr="00B608BE">
        <w:rPr>
          <w:b w:val="0"/>
          <w:sz w:val="28"/>
          <w:szCs w:val="28"/>
        </w:rPr>
        <w:t xml:space="preserve"> 1</w:t>
      </w:r>
      <w:r w:rsidRPr="00B608BE">
        <w:rPr>
          <w:b w:val="0"/>
          <w:sz w:val="28"/>
          <w:szCs w:val="28"/>
        </w:rPr>
        <w:t xml:space="preserve"> к настоящему постановлению;</w:t>
      </w:r>
    </w:p>
    <w:p w14:paraId="7C4CDF1C" w14:textId="77777777" w:rsidR="000F5B58" w:rsidRPr="00B608BE" w:rsidRDefault="00B251A7" w:rsidP="00B251A7">
      <w:pPr>
        <w:pStyle w:val="ConsPlusTitle"/>
        <w:widowControl/>
        <w:numPr>
          <w:ilvl w:val="1"/>
          <w:numId w:val="13"/>
        </w:numPr>
        <w:spacing w:line="228" w:lineRule="auto"/>
        <w:ind w:left="0" w:right="-24" w:firstLine="709"/>
        <w:jc w:val="both"/>
        <w:rPr>
          <w:b w:val="0"/>
          <w:sz w:val="28"/>
          <w:szCs w:val="28"/>
        </w:rPr>
      </w:pPr>
      <w:r w:rsidRPr="00B608BE">
        <w:rPr>
          <w:b w:val="0"/>
          <w:sz w:val="28"/>
          <w:szCs w:val="28"/>
        </w:rPr>
        <w:t>приложение 6 к Порядку изложить в новой редакции согласно приложению 2 к настоящему постановлению;</w:t>
      </w:r>
    </w:p>
    <w:p w14:paraId="2C183C7E" w14:textId="77777777" w:rsidR="00B251A7" w:rsidRPr="00B608BE" w:rsidRDefault="00B251A7" w:rsidP="00B251A7">
      <w:pPr>
        <w:pStyle w:val="ConsPlusTitle"/>
        <w:widowControl/>
        <w:numPr>
          <w:ilvl w:val="1"/>
          <w:numId w:val="13"/>
        </w:numPr>
        <w:spacing w:line="228" w:lineRule="auto"/>
        <w:ind w:left="0" w:right="-24" w:firstLine="709"/>
        <w:jc w:val="both"/>
        <w:rPr>
          <w:b w:val="0"/>
          <w:sz w:val="28"/>
          <w:szCs w:val="28"/>
        </w:rPr>
      </w:pPr>
      <w:r w:rsidRPr="00B608BE">
        <w:rPr>
          <w:b w:val="0"/>
          <w:sz w:val="28"/>
          <w:szCs w:val="28"/>
        </w:rPr>
        <w:t>приложение 8 к Порядку изложить в новой редакции согласно приложению 3 к настоящему постановлению;</w:t>
      </w:r>
    </w:p>
    <w:p w14:paraId="38D58969" w14:textId="77777777" w:rsidR="00B251A7" w:rsidRPr="00B608BE" w:rsidRDefault="00B251A7" w:rsidP="007E06CB">
      <w:pPr>
        <w:pStyle w:val="ConsPlusTitle"/>
        <w:widowControl/>
        <w:numPr>
          <w:ilvl w:val="1"/>
          <w:numId w:val="13"/>
        </w:numPr>
        <w:spacing w:line="228" w:lineRule="auto"/>
        <w:ind w:left="0" w:right="-24" w:firstLine="709"/>
        <w:jc w:val="both"/>
        <w:rPr>
          <w:b w:val="0"/>
          <w:sz w:val="28"/>
          <w:szCs w:val="28"/>
        </w:rPr>
      </w:pPr>
      <w:r w:rsidRPr="00B608BE">
        <w:rPr>
          <w:b w:val="0"/>
          <w:sz w:val="28"/>
          <w:szCs w:val="28"/>
        </w:rPr>
        <w:t xml:space="preserve">в приложении </w:t>
      </w:r>
      <w:r w:rsidR="007E06CB" w:rsidRPr="00B608BE">
        <w:rPr>
          <w:b w:val="0"/>
          <w:sz w:val="28"/>
          <w:szCs w:val="28"/>
        </w:rPr>
        <w:t>2</w:t>
      </w:r>
      <w:r w:rsidRPr="00B608BE">
        <w:rPr>
          <w:b w:val="0"/>
          <w:sz w:val="28"/>
          <w:szCs w:val="28"/>
        </w:rPr>
        <w:t xml:space="preserve"> к </w:t>
      </w:r>
      <w:r w:rsidR="007E06CB" w:rsidRPr="00B608BE">
        <w:rPr>
          <w:b w:val="0"/>
          <w:sz w:val="28"/>
          <w:szCs w:val="28"/>
        </w:rPr>
        <w:t>постановлению (Положение о конкурсной комиссии по проведению отбора на предоставление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 по всему тексту постановления слова «комиссии по проведению отбора на предоставление субсидий субъектам малого предпринимательства» заменить словами «комиссии по проведению отбора на предоставление субсидий на возмещение части затрат субъектам малого предпринимательства»;</w:t>
      </w:r>
    </w:p>
    <w:p w14:paraId="7305609A" w14:textId="77777777" w:rsidR="007E06CB" w:rsidRPr="00B608BE" w:rsidRDefault="007E06CB" w:rsidP="007E06CB">
      <w:pPr>
        <w:pStyle w:val="ConsPlusTitle"/>
        <w:widowControl/>
        <w:numPr>
          <w:ilvl w:val="1"/>
          <w:numId w:val="13"/>
        </w:numPr>
        <w:spacing w:line="228" w:lineRule="auto"/>
        <w:ind w:left="0" w:right="-24" w:firstLine="709"/>
        <w:jc w:val="both"/>
        <w:rPr>
          <w:b w:val="0"/>
          <w:sz w:val="28"/>
          <w:szCs w:val="28"/>
        </w:rPr>
      </w:pPr>
      <w:r w:rsidRPr="00B608BE">
        <w:rPr>
          <w:b w:val="0"/>
          <w:sz w:val="28"/>
          <w:szCs w:val="28"/>
        </w:rPr>
        <w:t>в приложении 3 к постановлению (состав конкурсной комиссии по проведению отбора на предоставление субсидий на возмещение части затрат субъектам малого предпринимательства» заменить словами «комиссии по проведению отбора на предоставление субсидий на возмещение части затрат субъектам малого предпринимательства») слова «комиссии по проведению отбора на предоставление субсидий субъектам малого предпринимательства» заменить словами «комиссии по проведению отбора на предоставление субсидий на возмещение части затрат субъектам малого предпринимательства».</w:t>
      </w:r>
    </w:p>
    <w:p w14:paraId="3057DD85" w14:textId="77777777" w:rsidR="000F5B58" w:rsidRPr="00B608BE" w:rsidRDefault="000F5B58" w:rsidP="00322F73">
      <w:pPr>
        <w:pStyle w:val="ConsPlusTitle"/>
        <w:widowControl/>
        <w:spacing w:line="228" w:lineRule="auto"/>
        <w:ind w:right="-24" w:firstLine="709"/>
        <w:jc w:val="both"/>
        <w:rPr>
          <w:b w:val="0"/>
          <w:sz w:val="28"/>
          <w:szCs w:val="28"/>
        </w:rPr>
      </w:pPr>
    </w:p>
    <w:p w14:paraId="35DA0E9C" w14:textId="77777777" w:rsidR="00271AEF" w:rsidRPr="00B608BE" w:rsidRDefault="00271AEF" w:rsidP="00271AEF">
      <w:pPr>
        <w:pStyle w:val="ConsPlusTitle"/>
        <w:widowControl/>
        <w:numPr>
          <w:ilvl w:val="0"/>
          <w:numId w:val="13"/>
        </w:numPr>
        <w:spacing w:line="228" w:lineRule="auto"/>
        <w:ind w:left="0" w:right="-24" w:firstLine="709"/>
        <w:jc w:val="both"/>
        <w:rPr>
          <w:b w:val="0"/>
          <w:sz w:val="28"/>
          <w:szCs w:val="28"/>
        </w:rPr>
      </w:pPr>
      <w:r w:rsidRPr="00B608BE">
        <w:rPr>
          <w:b w:val="0"/>
          <w:sz w:val="28"/>
          <w:szCs w:val="28"/>
        </w:rPr>
        <w:t>Внести в постановление администрации Гатчинского муниципального района от 27.04.2022 №1534 «Об утверждении Порядка предоставления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 следующие временные изменения:</w:t>
      </w:r>
    </w:p>
    <w:p w14:paraId="096F419B" w14:textId="77777777" w:rsidR="00EC17A4" w:rsidRPr="00B608BE" w:rsidRDefault="00CB79DD" w:rsidP="007B5F05">
      <w:pPr>
        <w:pStyle w:val="ConsPlusTitle"/>
        <w:widowControl/>
        <w:numPr>
          <w:ilvl w:val="1"/>
          <w:numId w:val="13"/>
        </w:numPr>
        <w:spacing w:line="228" w:lineRule="auto"/>
        <w:ind w:left="0" w:right="-24" w:firstLine="709"/>
        <w:jc w:val="both"/>
        <w:rPr>
          <w:rFonts w:eastAsia="Calibri"/>
          <w:b w:val="0"/>
          <w:sz w:val="28"/>
          <w:szCs w:val="28"/>
        </w:rPr>
      </w:pPr>
      <w:r w:rsidRPr="00B608BE">
        <w:rPr>
          <w:rFonts w:eastAsia="Calibri"/>
          <w:b w:val="0"/>
          <w:sz w:val="28"/>
          <w:szCs w:val="28"/>
        </w:rPr>
        <w:lastRenderedPageBreak/>
        <w:t xml:space="preserve">в подпункте «2» пункта 2.3 раздела 2 </w:t>
      </w:r>
      <w:r w:rsidR="00E17111" w:rsidRPr="00B608BE">
        <w:rPr>
          <w:rFonts w:eastAsia="Calibri"/>
          <w:b w:val="0"/>
          <w:sz w:val="28"/>
          <w:szCs w:val="28"/>
        </w:rPr>
        <w:t xml:space="preserve">Порядка </w:t>
      </w:r>
      <w:r w:rsidRPr="00B608BE">
        <w:rPr>
          <w:rFonts w:eastAsia="Calibri"/>
          <w:b w:val="0"/>
          <w:sz w:val="28"/>
          <w:szCs w:val="28"/>
        </w:rPr>
        <w:t>слова «ранее 30-го календарного дня» заменить словами «ранее 10-го календарного дня»;</w:t>
      </w:r>
    </w:p>
    <w:p w14:paraId="0C347D00" w14:textId="77777777" w:rsidR="00CB79DD" w:rsidRPr="00B608BE" w:rsidRDefault="00CB79DD" w:rsidP="007B5F05">
      <w:pPr>
        <w:pStyle w:val="ConsPlusTitle"/>
        <w:widowControl/>
        <w:numPr>
          <w:ilvl w:val="1"/>
          <w:numId w:val="13"/>
        </w:numPr>
        <w:spacing w:line="228" w:lineRule="auto"/>
        <w:ind w:left="0" w:right="-24" w:firstLine="709"/>
        <w:jc w:val="both"/>
        <w:rPr>
          <w:rFonts w:eastAsia="Calibri"/>
          <w:b w:val="0"/>
          <w:sz w:val="28"/>
          <w:szCs w:val="28"/>
        </w:rPr>
      </w:pPr>
      <w:r w:rsidRPr="00B608BE">
        <w:rPr>
          <w:rFonts w:eastAsia="Calibri"/>
          <w:b w:val="0"/>
          <w:sz w:val="28"/>
          <w:szCs w:val="28"/>
        </w:rPr>
        <w:t xml:space="preserve">подпункт «1» пункта 2.5 раздела 2 </w:t>
      </w:r>
      <w:r w:rsidR="00E17111" w:rsidRPr="00B608BE">
        <w:rPr>
          <w:rFonts w:eastAsia="Calibri"/>
          <w:b w:val="0"/>
          <w:sz w:val="28"/>
          <w:szCs w:val="28"/>
        </w:rPr>
        <w:t xml:space="preserve">Порядка </w:t>
      </w:r>
      <w:r w:rsidRPr="00B608BE">
        <w:rPr>
          <w:rFonts w:eastAsia="Calibri"/>
          <w:b w:val="0"/>
          <w:sz w:val="28"/>
          <w:szCs w:val="28"/>
        </w:rPr>
        <w:t>изложить в новой редакции:</w:t>
      </w:r>
    </w:p>
    <w:p w14:paraId="54AC2A7D" w14:textId="77777777" w:rsidR="00CB79DD" w:rsidRPr="00B608BE" w:rsidRDefault="00CB79DD" w:rsidP="00CB79DD">
      <w:pPr>
        <w:pStyle w:val="ConsPlusTitle"/>
        <w:widowControl/>
        <w:spacing w:line="228" w:lineRule="auto"/>
        <w:ind w:right="-24" w:firstLine="709"/>
        <w:jc w:val="both"/>
        <w:rPr>
          <w:rFonts w:eastAsia="Calibri"/>
          <w:b w:val="0"/>
          <w:sz w:val="28"/>
          <w:szCs w:val="28"/>
        </w:rPr>
      </w:pPr>
      <w:r w:rsidRPr="00B608BE">
        <w:rPr>
          <w:rFonts w:eastAsia="Calibri"/>
          <w:b w:val="0"/>
          <w:sz w:val="28"/>
          <w:szCs w:val="28"/>
        </w:rPr>
        <w:t>«у соискателя может быть неиспо</w:t>
      </w:r>
      <w:r w:rsidR="00FA1D63" w:rsidRPr="00B608BE">
        <w:rPr>
          <w:rFonts w:eastAsia="Calibri"/>
          <w:b w:val="0"/>
          <w:sz w:val="28"/>
          <w:szCs w:val="28"/>
        </w:rPr>
        <w:t>л</w:t>
      </w:r>
      <w:r w:rsidRPr="00B608BE">
        <w:rPr>
          <w:rFonts w:eastAsia="Calibri"/>
          <w:b w:val="0"/>
          <w:sz w:val="28"/>
          <w:szCs w:val="28"/>
        </w:rPr>
        <w:t xml:space="preserve">ненная обязанность по уплате налогов, сборов, страховых взносов, пеней, штрафов, процентов, подлежащих уплате в соответствии с </w:t>
      </w:r>
      <w:r w:rsidR="00FA1D63" w:rsidRPr="00B608BE">
        <w:rPr>
          <w:rFonts w:eastAsia="Calibri"/>
          <w:b w:val="0"/>
          <w:sz w:val="28"/>
          <w:szCs w:val="28"/>
        </w:rPr>
        <w:t>законодательством Российской Федерации о налогах и сборах, не превышающая 300 тыс. рублей;</w:t>
      </w:r>
      <w:r w:rsidRPr="00B608BE">
        <w:rPr>
          <w:rFonts w:eastAsia="Calibri"/>
          <w:b w:val="0"/>
          <w:sz w:val="28"/>
          <w:szCs w:val="28"/>
        </w:rPr>
        <w:t>»;</w:t>
      </w:r>
    </w:p>
    <w:p w14:paraId="6BE6CDCE" w14:textId="77777777" w:rsidR="00286DCE" w:rsidRPr="00B608BE" w:rsidRDefault="00286DCE" w:rsidP="007B5F05">
      <w:pPr>
        <w:pStyle w:val="ConsPlusTitle"/>
        <w:widowControl/>
        <w:numPr>
          <w:ilvl w:val="1"/>
          <w:numId w:val="13"/>
        </w:numPr>
        <w:spacing w:line="228" w:lineRule="auto"/>
        <w:ind w:left="0" w:right="-24" w:firstLine="709"/>
        <w:jc w:val="both"/>
        <w:rPr>
          <w:rFonts w:eastAsia="Calibri"/>
          <w:b w:val="0"/>
          <w:sz w:val="28"/>
          <w:szCs w:val="28"/>
        </w:rPr>
      </w:pPr>
      <w:r w:rsidRPr="00B608BE">
        <w:rPr>
          <w:rFonts w:eastAsia="Calibri"/>
          <w:b w:val="0"/>
          <w:sz w:val="28"/>
          <w:szCs w:val="28"/>
        </w:rPr>
        <w:t xml:space="preserve">приостановить </w:t>
      </w:r>
      <w:r w:rsidR="00076E5B" w:rsidRPr="00B608BE">
        <w:rPr>
          <w:rFonts w:eastAsia="Calibri"/>
          <w:b w:val="0"/>
          <w:sz w:val="28"/>
          <w:szCs w:val="28"/>
        </w:rPr>
        <w:t xml:space="preserve">до 1 января 2023 года </w:t>
      </w:r>
      <w:r w:rsidRPr="00B608BE">
        <w:rPr>
          <w:rFonts w:eastAsia="Calibri"/>
          <w:b w:val="0"/>
          <w:sz w:val="28"/>
          <w:szCs w:val="28"/>
        </w:rPr>
        <w:t>действие подпункта «2» пункта 2.5 раздела 2 Порядка;</w:t>
      </w:r>
    </w:p>
    <w:p w14:paraId="10725438" w14:textId="77777777" w:rsidR="002B602C" w:rsidRPr="00B608BE" w:rsidRDefault="002B602C" w:rsidP="007B5F05">
      <w:pPr>
        <w:pStyle w:val="ConsPlusTitle"/>
        <w:widowControl/>
        <w:numPr>
          <w:ilvl w:val="1"/>
          <w:numId w:val="13"/>
        </w:numPr>
        <w:spacing w:line="228" w:lineRule="auto"/>
        <w:ind w:left="0" w:right="-24" w:firstLine="709"/>
        <w:jc w:val="both"/>
        <w:rPr>
          <w:rFonts w:eastAsia="Calibri"/>
          <w:b w:val="0"/>
          <w:sz w:val="28"/>
          <w:szCs w:val="28"/>
        </w:rPr>
      </w:pPr>
      <w:r w:rsidRPr="00B608BE">
        <w:rPr>
          <w:rFonts w:eastAsia="Calibri"/>
          <w:b w:val="0"/>
          <w:sz w:val="28"/>
          <w:szCs w:val="28"/>
        </w:rPr>
        <w:t xml:space="preserve">дополнить пункт 2.5 раздела 2 </w:t>
      </w:r>
      <w:r w:rsidR="00E17111" w:rsidRPr="00B608BE">
        <w:rPr>
          <w:rFonts w:eastAsia="Calibri"/>
          <w:b w:val="0"/>
          <w:sz w:val="28"/>
          <w:szCs w:val="28"/>
        </w:rPr>
        <w:t xml:space="preserve">Порядка </w:t>
      </w:r>
      <w:r w:rsidRPr="00B608BE">
        <w:rPr>
          <w:rFonts w:eastAsia="Calibri"/>
          <w:b w:val="0"/>
          <w:sz w:val="28"/>
          <w:szCs w:val="28"/>
        </w:rPr>
        <w:t>подпункт</w:t>
      </w:r>
      <w:r w:rsidR="003268DC" w:rsidRPr="00B608BE">
        <w:rPr>
          <w:rFonts w:eastAsia="Calibri"/>
          <w:b w:val="0"/>
          <w:sz w:val="28"/>
          <w:szCs w:val="28"/>
        </w:rPr>
        <w:t>ом</w:t>
      </w:r>
      <w:r w:rsidRPr="00B608BE">
        <w:rPr>
          <w:rFonts w:eastAsia="Calibri"/>
          <w:b w:val="0"/>
          <w:sz w:val="28"/>
          <w:szCs w:val="28"/>
        </w:rPr>
        <w:t xml:space="preserve"> «</w:t>
      </w:r>
      <w:r w:rsidR="007C61B9" w:rsidRPr="00B608BE">
        <w:rPr>
          <w:rFonts w:eastAsia="Calibri"/>
          <w:b w:val="0"/>
          <w:sz w:val="28"/>
          <w:szCs w:val="28"/>
        </w:rPr>
        <w:t>8</w:t>
      </w:r>
      <w:r w:rsidRPr="00B608BE">
        <w:rPr>
          <w:rFonts w:eastAsia="Calibri"/>
          <w:b w:val="0"/>
          <w:sz w:val="28"/>
          <w:szCs w:val="28"/>
        </w:rPr>
        <w:t>»</w:t>
      </w:r>
      <w:r w:rsidR="0044327E" w:rsidRPr="00B608BE">
        <w:rPr>
          <w:rFonts w:eastAsia="Calibri"/>
          <w:b w:val="0"/>
          <w:sz w:val="28"/>
          <w:szCs w:val="28"/>
        </w:rPr>
        <w:t xml:space="preserve"> </w:t>
      </w:r>
      <w:r w:rsidRPr="00B608BE">
        <w:rPr>
          <w:rFonts w:eastAsia="Calibri"/>
          <w:b w:val="0"/>
          <w:sz w:val="28"/>
          <w:szCs w:val="28"/>
        </w:rPr>
        <w:t>следующего содержания:</w:t>
      </w:r>
    </w:p>
    <w:p w14:paraId="0D15AFE7" w14:textId="77777777" w:rsidR="002B602C" w:rsidRPr="00B608BE" w:rsidRDefault="002B602C" w:rsidP="003268DC">
      <w:pPr>
        <w:pStyle w:val="ConsPlusTitle"/>
        <w:widowControl/>
        <w:spacing w:line="228" w:lineRule="auto"/>
        <w:ind w:right="-24" w:firstLine="709"/>
        <w:jc w:val="both"/>
        <w:rPr>
          <w:rFonts w:eastAsia="Calibri"/>
          <w:b w:val="0"/>
          <w:sz w:val="28"/>
          <w:szCs w:val="28"/>
        </w:rPr>
      </w:pPr>
      <w:r w:rsidRPr="00B608BE">
        <w:rPr>
          <w:rFonts w:eastAsia="Calibri"/>
          <w:b w:val="0"/>
          <w:sz w:val="28"/>
          <w:szCs w:val="28"/>
        </w:rPr>
        <w:t>«</w:t>
      </w:r>
      <w:r w:rsidR="007C61B9" w:rsidRPr="00B608BE">
        <w:rPr>
          <w:rFonts w:eastAsia="Calibri"/>
          <w:b w:val="0"/>
          <w:sz w:val="28"/>
          <w:szCs w:val="28"/>
        </w:rPr>
        <w:t>8</w:t>
      </w:r>
      <w:r w:rsidR="001F756A" w:rsidRPr="00B608BE">
        <w:rPr>
          <w:rFonts w:eastAsia="Calibri"/>
          <w:b w:val="0"/>
          <w:sz w:val="28"/>
          <w:szCs w:val="28"/>
        </w:rPr>
        <w:t xml:space="preserve">) </w:t>
      </w:r>
      <w:r w:rsidRPr="00B608BE">
        <w:rPr>
          <w:rFonts w:eastAsia="Calibri"/>
          <w:b w:val="0"/>
          <w:sz w:val="28"/>
          <w:szCs w:val="28"/>
        </w:rPr>
        <w:t>соискатель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003268DC" w:rsidRPr="00B608BE">
        <w:rPr>
          <w:rFonts w:eastAsia="Calibri"/>
          <w:b w:val="0"/>
          <w:sz w:val="28"/>
          <w:szCs w:val="28"/>
        </w:rPr>
        <w:t>.</w:t>
      </w:r>
      <w:r w:rsidRPr="00B608BE">
        <w:rPr>
          <w:rFonts w:eastAsia="Calibri"/>
          <w:b w:val="0"/>
          <w:sz w:val="28"/>
          <w:szCs w:val="28"/>
        </w:rPr>
        <w:t>»;</w:t>
      </w:r>
    </w:p>
    <w:p w14:paraId="1409F64E" w14:textId="77777777" w:rsidR="00CB79DD" w:rsidRPr="00B608BE" w:rsidRDefault="00FA1D63" w:rsidP="007B5F05">
      <w:pPr>
        <w:pStyle w:val="ConsPlusTitle"/>
        <w:widowControl/>
        <w:numPr>
          <w:ilvl w:val="1"/>
          <w:numId w:val="13"/>
        </w:numPr>
        <w:spacing w:line="228" w:lineRule="auto"/>
        <w:ind w:left="0" w:right="-24" w:firstLine="709"/>
        <w:jc w:val="both"/>
        <w:rPr>
          <w:rFonts w:eastAsia="Calibri"/>
          <w:b w:val="0"/>
          <w:sz w:val="28"/>
          <w:szCs w:val="28"/>
        </w:rPr>
      </w:pPr>
      <w:r w:rsidRPr="00B608BE">
        <w:rPr>
          <w:rFonts w:eastAsia="Calibri"/>
          <w:b w:val="0"/>
          <w:sz w:val="28"/>
          <w:szCs w:val="28"/>
        </w:rPr>
        <w:t xml:space="preserve">дополнить пункт 2.11 раздела 2 </w:t>
      </w:r>
      <w:r w:rsidR="00E17111" w:rsidRPr="00B608BE">
        <w:rPr>
          <w:rFonts w:eastAsia="Calibri"/>
          <w:b w:val="0"/>
          <w:sz w:val="28"/>
          <w:szCs w:val="28"/>
        </w:rPr>
        <w:t xml:space="preserve">Порядка </w:t>
      </w:r>
      <w:r w:rsidRPr="00B608BE">
        <w:rPr>
          <w:rFonts w:eastAsia="Calibri"/>
          <w:b w:val="0"/>
          <w:sz w:val="28"/>
          <w:szCs w:val="28"/>
        </w:rPr>
        <w:t>подпункт</w:t>
      </w:r>
      <w:r w:rsidR="00AB39FA" w:rsidRPr="00B608BE">
        <w:rPr>
          <w:rFonts w:eastAsia="Calibri"/>
          <w:b w:val="0"/>
          <w:sz w:val="28"/>
          <w:szCs w:val="28"/>
        </w:rPr>
        <w:t>а</w:t>
      </w:r>
      <w:r w:rsidRPr="00B608BE">
        <w:rPr>
          <w:rFonts w:eastAsia="Calibri"/>
          <w:b w:val="0"/>
          <w:sz w:val="28"/>
          <w:szCs w:val="28"/>
        </w:rPr>
        <w:t>м</w:t>
      </w:r>
      <w:r w:rsidR="00AB39FA" w:rsidRPr="00B608BE">
        <w:rPr>
          <w:rFonts w:eastAsia="Calibri"/>
          <w:b w:val="0"/>
          <w:sz w:val="28"/>
          <w:szCs w:val="28"/>
        </w:rPr>
        <w:t>и</w:t>
      </w:r>
      <w:r w:rsidRPr="00B608BE">
        <w:rPr>
          <w:rFonts w:eastAsia="Calibri"/>
          <w:b w:val="0"/>
          <w:sz w:val="28"/>
          <w:szCs w:val="28"/>
        </w:rPr>
        <w:t xml:space="preserve"> «</w:t>
      </w:r>
      <w:r w:rsidR="00BE57E3" w:rsidRPr="00B608BE">
        <w:rPr>
          <w:rFonts w:eastAsia="Calibri"/>
          <w:b w:val="0"/>
          <w:sz w:val="28"/>
          <w:szCs w:val="28"/>
        </w:rPr>
        <w:t>20</w:t>
      </w:r>
      <w:r w:rsidRPr="00B608BE">
        <w:rPr>
          <w:rFonts w:eastAsia="Calibri"/>
          <w:b w:val="0"/>
          <w:sz w:val="28"/>
          <w:szCs w:val="28"/>
        </w:rPr>
        <w:t>»</w:t>
      </w:r>
      <w:r w:rsidR="00AB39FA" w:rsidRPr="00B608BE">
        <w:rPr>
          <w:rFonts w:eastAsia="Calibri"/>
          <w:b w:val="0"/>
          <w:sz w:val="28"/>
          <w:szCs w:val="28"/>
        </w:rPr>
        <w:t xml:space="preserve"> и «</w:t>
      </w:r>
      <w:r w:rsidR="0035496A" w:rsidRPr="00B608BE">
        <w:rPr>
          <w:rFonts w:eastAsia="Calibri"/>
          <w:b w:val="0"/>
          <w:sz w:val="28"/>
          <w:szCs w:val="28"/>
        </w:rPr>
        <w:t>2</w:t>
      </w:r>
      <w:r w:rsidR="00BE57E3" w:rsidRPr="00B608BE">
        <w:rPr>
          <w:rFonts w:eastAsia="Calibri"/>
          <w:b w:val="0"/>
          <w:sz w:val="28"/>
          <w:szCs w:val="28"/>
        </w:rPr>
        <w:t>1</w:t>
      </w:r>
      <w:r w:rsidR="00AB39FA" w:rsidRPr="00B608BE">
        <w:rPr>
          <w:rFonts w:eastAsia="Calibri"/>
          <w:b w:val="0"/>
          <w:sz w:val="28"/>
          <w:szCs w:val="28"/>
        </w:rPr>
        <w:t>»</w:t>
      </w:r>
      <w:r w:rsidRPr="00B608BE">
        <w:rPr>
          <w:rFonts w:eastAsia="Calibri"/>
          <w:b w:val="0"/>
          <w:sz w:val="28"/>
          <w:szCs w:val="28"/>
        </w:rPr>
        <w:t xml:space="preserve"> следующего содержания:</w:t>
      </w:r>
    </w:p>
    <w:p w14:paraId="5D3AC974" w14:textId="77777777" w:rsidR="00AB39FA" w:rsidRPr="00B608BE" w:rsidRDefault="00FA1D63" w:rsidP="00FA1D63">
      <w:pPr>
        <w:pStyle w:val="ConsPlusTitle"/>
        <w:widowControl/>
        <w:spacing w:line="228" w:lineRule="auto"/>
        <w:ind w:right="-24" w:firstLine="709"/>
        <w:jc w:val="both"/>
        <w:rPr>
          <w:rFonts w:eastAsia="Calibri"/>
          <w:b w:val="0"/>
          <w:sz w:val="28"/>
          <w:szCs w:val="28"/>
        </w:rPr>
      </w:pPr>
      <w:r w:rsidRPr="00B608BE">
        <w:rPr>
          <w:rFonts w:eastAsia="Calibri"/>
          <w:b w:val="0"/>
          <w:sz w:val="28"/>
          <w:szCs w:val="28"/>
        </w:rPr>
        <w:t>«</w:t>
      </w:r>
      <w:r w:rsidR="00BE57E3" w:rsidRPr="00B608BE">
        <w:rPr>
          <w:rFonts w:eastAsia="Calibri"/>
          <w:b w:val="0"/>
          <w:sz w:val="28"/>
          <w:szCs w:val="28"/>
        </w:rPr>
        <w:t>20</w:t>
      </w:r>
      <w:r w:rsidRPr="00B608BE">
        <w:rPr>
          <w:rFonts w:eastAsia="Calibri"/>
          <w:b w:val="0"/>
          <w:sz w:val="28"/>
          <w:szCs w:val="28"/>
        </w:rPr>
        <w:t xml:space="preserve">) </w:t>
      </w:r>
      <w:r w:rsidR="001F756A" w:rsidRPr="00B608BE">
        <w:rPr>
          <w:rFonts w:eastAsia="Calibri"/>
          <w:b w:val="0"/>
          <w:sz w:val="28"/>
          <w:szCs w:val="28"/>
        </w:rPr>
        <w:t>с</w:t>
      </w:r>
      <w:r w:rsidRPr="00B608BE">
        <w:rPr>
          <w:rFonts w:eastAsia="Calibri"/>
          <w:b w:val="0"/>
          <w:sz w:val="28"/>
          <w:szCs w:val="28"/>
        </w:rPr>
        <w:t>правка налогового органа сроком не ранее 15 календарных дней до даты подачи конкурсной заявки о состоянии расчетов по налогам, сборам, пеням, штрафам, процентам – оригинал</w:t>
      </w:r>
      <w:r w:rsidR="00AB39FA" w:rsidRPr="00B608BE">
        <w:rPr>
          <w:rFonts w:eastAsia="Calibri"/>
          <w:b w:val="0"/>
          <w:sz w:val="28"/>
          <w:szCs w:val="28"/>
        </w:rPr>
        <w:t>;</w:t>
      </w:r>
    </w:p>
    <w:p w14:paraId="334F4D0B" w14:textId="77777777" w:rsidR="00FA1D63" w:rsidRPr="00B608BE" w:rsidRDefault="0035496A" w:rsidP="00FA1D63">
      <w:pPr>
        <w:pStyle w:val="ConsPlusTitle"/>
        <w:widowControl/>
        <w:spacing w:line="228" w:lineRule="auto"/>
        <w:ind w:right="-24" w:firstLine="709"/>
        <w:jc w:val="both"/>
        <w:rPr>
          <w:rFonts w:eastAsia="Calibri"/>
          <w:b w:val="0"/>
          <w:sz w:val="28"/>
          <w:szCs w:val="28"/>
        </w:rPr>
      </w:pPr>
      <w:r w:rsidRPr="00B608BE">
        <w:rPr>
          <w:rFonts w:eastAsia="Calibri"/>
          <w:b w:val="0"/>
          <w:sz w:val="28"/>
          <w:szCs w:val="28"/>
        </w:rPr>
        <w:t>2</w:t>
      </w:r>
      <w:r w:rsidR="00BE57E3" w:rsidRPr="00B608BE">
        <w:rPr>
          <w:rFonts w:eastAsia="Calibri"/>
          <w:b w:val="0"/>
          <w:sz w:val="28"/>
          <w:szCs w:val="28"/>
        </w:rPr>
        <w:t>1</w:t>
      </w:r>
      <w:r w:rsidR="00AB39FA" w:rsidRPr="00B608BE">
        <w:rPr>
          <w:rFonts w:eastAsia="Calibri"/>
          <w:b w:val="0"/>
          <w:sz w:val="28"/>
          <w:szCs w:val="28"/>
        </w:rPr>
        <w:t xml:space="preserve">) сведения из реестра недобросовестных поставщиков (подрядчиков, исполнителей) и реестра недобросовестных подрядных организаций, сформированные </w:t>
      </w:r>
      <w:r w:rsidR="002763A8" w:rsidRPr="00B608BE">
        <w:rPr>
          <w:b w:val="0"/>
          <w:sz w:val="28"/>
          <w:szCs w:val="28"/>
        </w:rPr>
        <w:t xml:space="preserve">в отношении соискателя </w:t>
      </w:r>
      <w:r w:rsidR="00AB39FA" w:rsidRPr="00B608BE">
        <w:rPr>
          <w:rFonts w:eastAsia="Calibri"/>
          <w:b w:val="0"/>
          <w:sz w:val="28"/>
          <w:szCs w:val="28"/>
        </w:rPr>
        <w:t>в Единой информационной системе «Закупки» на день подачи конкурсной заявки, распечатанные и подписанные соискателем</w:t>
      </w:r>
      <w:r w:rsidR="00FC3141" w:rsidRPr="00B608BE">
        <w:rPr>
          <w:rFonts w:eastAsia="Calibri"/>
          <w:b w:val="0"/>
          <w:sz w:val="28"/>
          <w:szCs w:val="28"/>
        </w:rPr>
        <w:t>.</w:t>
      </w:r>
      <w:r w:rsidR="00FA1D63" w:rsidRPr="00B608BE">
        <w:rPr>
          <w:rFonts w:eastAsia="Calibri"/>
          <w:b w:val="0"/>
          <w:sz w:val="28"/>
          <w:szCs w:val="28"/>
        </w:rPr>
        <w:t>»;</w:t>
      </w:r>
    </w:p>
    <w:p w14:paraId="044B7A0A" w14:textId="77777777" w:rsidR="00E17111" w:rsidRPr="00B608BE" w:rsidRDefault="00821E84" w:rsidP="007B5F05">
      <w:pPr>
        <w:pStyle w:val="ConsPlusTitle"/>
        <w:widowControl/>
        <w:numPr>
          <w:ilvl w:val="1"/>
          <w:numId w:val="13"/>
        </w:numPr>
        <w:spacing w:line="228" w:lineRule="auto"/>
        <w:ind w:left="0" w:right="-24" w:firstLine="709"/>
        <w:jc w:val="both"/>
        <w:rPr>
          <w:rFonts w:eastAsia="Calibri"/>
          <w:b w:val="0"/>
          <w:sz w:val="28"/>
          <w:szCs w:val="28"/>
        </w:rPr>
      </w:pPr>
      <w:r w:rsidRPr="00B608BE">
        <w:rPr>
          <w:rFonts w:eastAsia="Calibri"/>
          <w:b w:val="0"/>
          <w:sz w:val="28"/>
          <w:szCs w:val="28"/>
        </w:rPr>
        <w:t>Раздел 5 Порядка дополнить пунктом 5.</w:t>
      </w:r>
      <w:r w:rsidR="00B008AD" w:rsidRPr="00B608BE">
        <w:rPr>
          <w:rFonts w:eastAsia="Calibri"/>
          <w:b w:val="0"/>
          <w:sz w:val="28"/>
          <w:szCs w:val="28"/>
        </w:rPr>
        <w:t>8</w:t>
      </w:r>
      <w:r w:rsidRPr="00B608BE">
        <w:rPr>
          <w:rFonts w:eastAsia="Calibri"/>
          <w:b w:val="0"/>
          <w:sz w:val="28"/>
          <w:szCs w:val="28"/>
        </w:rPr>
        <w:t xml:space="preserve"> следующего содержания:</w:t>
      </w:r>
    </w:p>
    <w:p w14:paraId="5E957958" w14:textId="77777777" w:rsidR="00821E84" w:rsidRPr="00B608BE" w:rsidRDefault="00821E84" w:rsidP="00821E84">
      <w:pPr>
        <w:pStyle w:val="ConsPlusTitle"/>
        <w:widowControl/>
        <w:spacing w:line="228" w:lineRule="auto"/>
        <w:ind w:right="-24" w:firstLine="709"/>
        <w:jc w:val="both"/>
        <w:rPr>
          <w:rFonts w:eastAsia="Calibri"/>
          <w:b w:val="0"/>
          <w:sz w:val="28"/>
          <w:szCs w:val="28"/>
        </w:rPr>
      </w:pPr>
      <w:r w:rsidRPr="00B608BE">
        <w:rPr>
          <w:rFonts w:eastAsia="Calibri"/>
          <w:b w:val="0"/>
          <w:sz w:val="28"/>
          <w:szCs w:val="28"/>
        </w:rPr>
        <w:t>«5.</w:t>
      </w:r>
      <w:r w:rsidR="00B008AD" w:rsidRPr="00B608BE">
        <w:rPr>
          <w:rFonts w:eastAsia="Calibri"/>
          <w:b w:val="0"/>
          <w:sz w:val="28"/>
          <w:szCs w:val="28"/>
        </w:rPr>
        <w:t>8</w:t>
      </w:r>
      <w:r w:rsidRPr="00B608BE">
        <w:rPr>
          <w:rFonts w:eastAsia="Calibri"/>
          <w:b w:val="0"/>
          <w:sz w:val="28"/>
          <w:szCs w:val="28"/>
        </w:rPr>
        <w:t>.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Администрацией,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Администрация вправе принять решение об уменьшении значения результата предоставления субсидии.».</w:t>
      </w:r>
    </w:p>
    <w:p w14:paraId="275D0926" w14:textId="77777777" w:rsidR="00271AEF" w:rsidRPr="00CE7EE0" w:rsidRDefault="00271AEF" w:rsidP="00821E84">
      <w:pPr>
        <w:pStyle w:val="ConsPlusTitle"/>
        <w:widowControl/>
        <w:spacing w:line="228" w:lineRule="auto"/>
        <w:ind w:right="-24" w:firstLine="709"/>
        <w:jc w:val="both"/>
        <w:rPr>
          <w:rFonts w:eastAsia="Calibri"/>
          <w:b w:val="0"/>
          <w:color w:val="002060"/>
          <w:sz w:val="28"/>
          <w:szCs w:val="28"/>
        </w:rPr>
      </w:pPr>
    </w:p>
    <w:p w14:paraId="3734CB06" w14:textId="77777777" w:rsidR="003268DC" w:rsidRDefault="00AB5999" w:rsidP="007B5F05">
      <w:pPr>
        <w:pStyle w:val="ConsPlusTitle"/>
        <w:widowControl/>
        <w:numPr>
          <w:ilvl w:val="0"/>
          <w:numId w:val="13"/>
        </w:numPr>
        <w:tabs>
          <w:tab w:val="left" w:pos="284"/>
        </w:tabs>
        <w:spacing w:line="228" w:lineRule="auto"/>
        <w:ind w:left="0" w:right="-24" w:firstLine="709"/>
        <w:jc w:val="both"/>
        <w:rPr>
          <w:rFonts w:eastAsia="Calibri"/>
          <w:b w:val="0"/>
          <w:sz w:val="28"/>
          <w:szCs w:val="28"/>
        </w:rPr>
      </w:pPr>
      <w:r>
        <w:rPr>
          <w:rFonts w:eastAsia="Calibri"/>
          <w:b w:val="0"/>
          <w:sz w:val="28"/>
          <w:szCs w:val="28"/>
        </w:rPr>
        <w:lastRenderedPageBreak/>
        <w:t>И</w:t>
      </w:r>
      <w:r w:rsidR="003268DC">
        <w:rPr>
          <w:rFonts w:eastAsia="Calibri"/>
          <w:b w:val="0"/>
          <w:sz w:val="28"/>
          <w:szCs w:val="28"/>
        </w:rPr>
        <w:t>зменения, установленные пункт</w:t>
      </w:r>
      <w:r w:rsidR="00271AEF">
        <w:rPr>
          <w:rFonts w:eastAsia="Calibri"/>
          <w:b w:val="0"/>
          <w:sz w:val="28"/>
          <w:szCs w:val="28"/>
        </w:rPr>
        <w:t>ом 2</w:t>
      </w:r>
      <w:r w:rsidR="003268DC">
        <w:rPr>
          <w:rFonts w:eastAsia="Calibri"/>
          <w:b w:val="0"/>
          <w:sz w:val="28"/>
          <w:szCs w:val="28"/>
        </w:rPr>
        <w:t xml:space="preserve"> настоящего постановления, действуют до 1 января 2023 года.</w:t>
      </w:r>
    </w:p>
    <w:p w14:paraId="7F5D854F" w14:textId="77777777" w:rsidR="00271AEF" w:rsidRDefault="00271AEF" w:rsidP="00271AEF">
      <w:pPr>
        <w:pStyle w:val="ConsPlusTitle"/>
        <w:widowControl/>
        <w:tabs>
          <w:tab w:val="left" w:pos="284"/>
        </w:tabs>
        <w:spacing w:line="228" w:lineRule="auto"/>
        <w:ind w:left="709" w:right="-24"/>
        <w:jc w:val="both"/>
        <w:rPr>
          <w:rFonts w:eastAsia="Calibri"/>
          <w:b w:val="0"/>
          <w:sz w:val="28"/>
          <w:szCs w:val="28"/>
        </w:rPr>
      </w:pPr>
    </w:p>
    <w:p w14:paraId="41D029A0" w14:textId="77777777" w:rsidR="00767177" w:rsidRPr="00B008AD" w:rsidRDefault="00767177" w:rsidP="007B5F05">
      <w:pPr>
        <w:pStyle w:val="ConsPlusTitle"/>
        <w:widowControl/>
        <w:numPr>
          <w:ilvl w:val="0"/>
          <w:numId w:val="13"/>
        </w:numPr>
        <w:tabs>
          <w:tab w:val="left" w:pos="284"/>
        </w:tabs>
        <w:spacing w:line="228" w:lineRule="auto"/>
        <w:ind w:left="0" w:right="-24" w:firstLine="709"/>
        <w:jc w:val="both"/>
        <w:rPr>
          <w:rFonts w:eastAsia="Calibri"/>
          <w:b w:val="0"/>
          <w:sz w:val="28"/>
          <w:szCs w:val="28"/>
        </w:rPr>
      </w:pPr>
      <w:r w:rsidRPr="004A5D4C">
        <w:rPr>
          <w:rFonts w:eastAsia="Calibri"/>
          <w:b w:val="0"/>
          <w:sz w:val="28"/>
          <w:szCs w:val="28"/>
        </w:rPr>
        <w:t>Настоящее постановление вступает в силу со дня официального опубликования в газете «Гатчинская правда»</w:t>
      </w:r>
      <w:r w:rsidR="003268DC">
        <w:rPr>
          <w:rFonts w:eastAsia="Calibri"/>
          <w:b w:val="0"/>
          <w:sz w:val="28"/>
          <w:szCs w:val="28"/>
        </w:rPr>
        <w:t xml:space="preserve"> и</w:t>
      </w:r>
      <w:r w:rsidRPr="004A5D4C">
        <w:rPr>
          <w:rFonts w:eastAsia="Calibri"/>
          <w:b w:val="0"/>
          <w:sz w:val="28"/>
          <w:szCs w:val="28"/>
        </w:rPr>
        <w:t xml:space="preserve"> </w:t>
      </w:r>
      <w:r w:rsidRPr="004A5D4C">
        <w:rPr>
          <w:b w:val="0"/>
          <w:sz w:val="28"/>
          <w:szCs w:val="28"/>
        </w:rPr>
        <w:t>подлежит размещению на официальном сайте Гатчинского муниципального района</w:t>
      </w:r>
      <w:r w:rsidR="003268DC">
        <w:rPr>
          <w:b w:val="0"/>
          <w:sz w:val="28"/>
          <w:szCs w:val="28"/>
        </w:rPr>
        <w:t>.</w:t>
      </w:r>
    </w:p>
    <w:p w14:paraId="69D9B7C3" w14:textId="77777777" w:rsidR="00B008AD" w:rsidRPr="004C0915" w:rsidRDefault="00B008AD" w:rsidP="00B008AD">
      <w:pPr>
        <w:pStyle w:val="ConsPlusTitle"/>
        <w:widowControl/>
        <w:tabs>
          <w:tab w:val="left" w:pos="284"/>
        </w:tabs>
        <w:spacing w:line="228" w:lineRule="auto"/>
        <w:ind w:right="-24"/>
        <w:jc w:val="both"/>
        <w:rPr>
          <w:rFonts w:eastAsia="Calibri"/>
          <w:b w:val="0"/>
          <w:sz w:val="28"/>
          <w:szCs w:val="28"/>
        </w:rPr>
      </w:pPr>
    </w:p>
    <w:p w14:paraId="606BAF78" w14:textId="77777777" w:rsidR="00767177" w:rsidRPr="005336DD" w:rsidRDefault="00767177" w:rsidP="007B5F05">
      <w:pPr>
        <w:pStyle w:val="ConsPlusTitle"/>
        <w:widowControl/>
        <w:numPr>
          <w:ilvl w:val="0"/>
          <w:numId w:val="13"/>
        </w:numPr>
        <w:tabs>
          <w:tab w:val="left" w:pos="284"/>
        </w:tabs>
        <w:spacing w:line="228" w:lineRule="auto"/>
        <w:ind w:left="0" w:right="-24" w:firstLine="709"/>
        <w:jc w:val="both"/>
        <w:rPr>
          <w:rFonts w:eastAsia="Calibri"/>
          <w:b w:val="0"/>
          <w:sz w:val="28"/>
          <w:szCs w:val="28"/>
        </w:rPr>
      </w:pPr>
      <w:r w:rsidRPr="005336DD">
        <w:rPr>
          <w:rFonts w:eastAsia="Calibri"/>
          <w:b w:val="0"/>
          <w:sz w:val="28"/>
          <w:szCs w:val="28"/>
        </w:rPr>
        <w:t>Контроль исполнения настоящего постановления возложить на заместителя главы администрации Гатчинского муниципального района по экономике.</w:t>
      </w:r>
    </w:p>
    <w:p w14:paraId="1E37838F" w14:textId="77777777" w:rsidR="00357AC1" w:rsidRPr="0051248F" w:rsidRDefault="00357AC1" w:rsidP="00C222FF">
      <w:pPr>
        <w:pStyle w:val="ConsPlusTitle"/>
        <w:widowControl/>
        <w:tabs>
          <w:tab w:val="left" w:pos="284"/>
        </w:tabs>
        <w:spacing w:line="228" w:lineRule="auto"/>
        <w:ind w:right="-24"/>
        <w:jc w:val="both"/>
        <w:rPr>
          <w:rFonts w:eastAsia="Calibri"/>
          <w:b w:val="0"/>
        </w:rPr>
      </w:pPr>
    </w:p>
    <w:p w14:paraId="52BECD2E" w14:textId="77777777" w:rsidR="00357AC1" w:rsidRPr="0051248F" w:rsidRDefault="00357AC1" w:rsidP="00C222FF">
      <w:pPr>
        <w:pStyle w:val="ConsPlusTitle"/>
        <w:widowControl/>
        <w:spacing w:line="228" w:lineRule="auto"/>
        <w:ind w:right="-24"/>
        <w:jc w:val="both"/>
        <w:rPr>
          <w:rFonts w:eastAsia="Calibri"/>
          <w:b w:val="0"/>
        </w:rPr>
      </w:pPr>
    </w:p>
    <w:p w14:paraId="7CD23B71" w14:textId="77777777" w:rsidR="003A2F44" w:rsidRPr="004A5D4C" w:rsidRDefault="003A2F44" w:rsidP="00C222FF">
      <w:pPr>
        <w:pStyle w:val="ConsPlusTitle"/>
        <w:widowControl/>
        <w:spacing w:line="228" w:lineRule="auto"/>
        <w:ind w:right="-24"/>
        <w:jc w:val="both"/>
        <w:rPr>
          <w:rFonts w:eastAsia="Calibri"/>
          <w:b w:val="0"/>
          <w:sz w:val="28"/>
          <w:szCs w:val="28"/>
        </w:rPr>
      </w:pPr>
      <w:r w:rsidRPr="004A5D4C">
        <w:rPr>
          <w:rFonts w:eastAsia="Calibri"/>
          <w:b w:val="0"/>
          <w:sz w:val="28"/>
          <w:szCs w:val="28"/>
        </w:rPr>
        <w:t>Глава администрации</w:t>
      </w:r>
    </w:p>
    <w:p w14:paraId="283F672C" w14:textId="77777777" w:rsidR="003A2F44" w:rsidRPr="004A5D4C" w:rsidRDefault="003A2F44" w:rsidP="00C222FF">
      <w:pPr>
        <w:pStyle w:val="ConsPlusTitle"/>
        <w:widowControl/>
        <w:spacing w:line="228" w:lineRule="auto"/>
        <w:ind w:right="-24"/>
        <w:jc w:val="both"/>
        <w:rPr>
          <w:rFonts w:eastAsia="Calibri"/>
          <w:b w:val="0"/>
          <w:sz w:val="28"/>
          <w:szCs w:val="28"/>
        </w:rPr>
      </w:pPr>
      <w:r w:rsidRPr="004A5D4C">
        <w:rPr>
          <w:rFonts w:eastAsia="Calibri"/>
          <w:b w:val="0"/>
          <w:sz w:val="28"/>
          <w:szCs w:val="28"/>
        </w:rPr>
        <w:t xml:space="preserve">Гатчинского муниципального района             </w:t>
      </w:r>
      <w:r w:rsidR="00357AC1" w:rsidRPr="004A5D4C">
        <w:rPr>
          <w:rFonts w:eastAsia="Calibri"/>
          <w:b w:val="0"/>
          <w:sz w:val="28"/>
          <w:szCs w:val="28"/>
        </w:rPr>
        <w:t xml:space="preserve">                                     Л.Н. Нещадим</w:t>
      </w:r>
    </w:p>
    <w:p w14:paraId="2365C60C" w14:textId="77777777" w:rsidR="0051248F" w:rsidRPr="0051248F" w:rsidRDefault="0051248F" w:rsidP="00C222FF">
      <w:pPr>
        <w:pStyle w:val="ConsPlusTitle"/>
        <w:widowControl/>
        <w:tabs>
          <w:tab w:val="left" w:pos="9639"/>
          <w:tab w:val="left" w:pos="9757"/>
        </w:tabs>
        <w:spacing w:line="228" w:lineRule="auto"/>
        <w:ind w:right="3686"/>
        <w:jc w:val="both"/>
        <w:rPr>
          <w:rFonts w:eastAsia="Calibri"/>
          <w:b w:val="0"/>
          <w:sz w:val="6"/>
          <w:szCs w:val="6"/>
        </w:rPr>
      </w:pPr>
    </w:p>
    <w:p w14:paraId="126B83A4" w14:textId="77777777" w:rsidR="007E06CB" w:rsidRDefault="007E06CB" w:rsidP="00C222FF">
      <w:pPr>
        <w:pStyle w:val="ConsPlusTitle"/>
        <w:widowControl/>
        <w:tabs>
          <w:tab w:val="left" w:pos="9639"/>
          <w:tab w:val="left" w:pos="9757"/>
        </w:tabs>
        <w:spacing w:line="228" w:lineRule="auto"/>
        <w:ind w:right="3686"/>
        <w:jc w:val="both"/>
        <w:rPr>
          <w:rFonts w:eastAsia="Calibri"/>
          <w:b w:val="0"/>
          <w:sz w:val="22"/>
          <w:szCs w:val="20"/>
        </w:rPr>
      </w:pPr>
    </w:p>
    <w:p w14:paraId="41A5F6C8"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16F92615"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6F36BBC8"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21CEE4CA"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192BDA0C"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4258CED5"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64039E5D"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79DF3F95"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04972341"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35302C49"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141FC4CA"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21CD2BD0"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57168767"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16556724"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6562990E"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1296AB25"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393063FD"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1078A792"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7FC14A87"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3555099D"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1A5EAD85"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3D3386DB"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7CC95A98"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53A56DA8"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0C6CAA5D"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3FD06D94"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3A089EA8"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77BB6F57"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6CAB546A"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03D2516F"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368ACA98"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058AF6B3"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3F26DD76"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510AC6B1"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25755170"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20C20710"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4E95AE54"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5F4DAB39" w14:textId="77777777" w:rsidR="00F562C6" w:rsidRDefault="00F562C6" w:rsidP="00C222FF">
      <w:pPr>
        <w:pStyle w:val="ConsPlusTitle"/>
        <w:widowControl/>
        <w:tabs>
          <w:tab w:val="left" w:pos="9639"/>
          <w:tab w:val="left" w:pos="9757"/>
        </w:tabs>
        <w:spacing w:line="228" w:lineRule="auto"/>
        <w:ind w:right="3686"/>
        <w:jc w:val="both"/>
        <w:rPr>
          <w:rFonts w:eastAsia="Calibri"/>
          <w:b w:val="0"/>
          <w:sz w:val="22"/>
          <w:szCs w:val="20"/>
        </w:rPr>
      </w:pPr>
    </w:p>
    <w:p w14:paraId="41AE9A53" w14:textId="77777777" w:rsidR="007E06CB" w:rsidRDefault="007E06CB" w:rsidP="00C222FF">
      <w:pPr>
        <w:pStyle w:val="ConsPlusTitle"/>
        <w:widowControl/>
        <w:tabs>
          <w:tab w:val="left" w:pos="9639"/>
          <w:tab w:val="left" w:pos="9757"/>
        </w:tabs>
        <w:spacing w:line="228" w:lineRule="auto"/>
        <w:ind w:right="3686"/>
        <w:jc w:val="both"/>
        <w:rPr>
          <w:rFonts w:eastAsia="Calibri"/>
          <w:b w:val="0"/>
          <w:sz w:val="22"/>
          <w:szCs w:val="20"/>
        </w:rPr>
      </w:pPr>
    </w:p>
    <w:p w14:paraId="62633C37" w14:textId="77777777" w:rsidR="000F5B58" w:rsidRDefault="00B008AD" w:rsidP="00C222FF">
      <w:pPr>
        <w:pStyle w:val="ConsPlusTitle"/>
        <w:widowControl/>
        <w:tabs>
          <w:tab w:val="left" w:pos="9639"/>
          <w:tab w:val="left" w:pos="9757"/>
        </w:tabs>
        <w:spacing w:line="228" w:lineRule="auto"/>
        <w:ind w:right="3686"/>
        <w:jc w:val="both"/>
        <w:rPr>
          <w:rFonts w:eastAsia="Calibri"/>
          <w:b w:val="0"/>
          <w:sz w:val="22"/>
          <w:szCs w:val="20"/>
        </w:rPr>
      </w:pPr>
      <w:r>
        <w:rPr>
          <w:rFonts w:eastAsia="Calibri"/>
          <w:b w:val="0"/>
          <w:sz w:val="22"/>
          <w:szCs w:val="20"/>
        </w:rPr>
        <w:t>Е.А. Ефремова</w:t>
      </w:r>
    </w:p>
    <w:p w14:paraId="1409F08F" w14:textId="77777777" w:rsidR="000F5B58" w:rsidRDefault="000F5B58" w:rsidP="00C222FF">
      <w:pPr>
        <w:pStyle w:val="ConsPlusTitle"/>
        <w:widowControl/>
        <w:tabs>
          <w:tab w:val="left" w:pos="9639"/>
          <w:tab w:val="left" w:pos="9757"/>
        </w:tabs>
        <w:spacing w:line="228" w:lineRule="auto"/>
        <w:ind w:right="3686"/>
        <w:jc w:val="both"/>
        <w:rPr>
          <w:rFonts w:eastAsia="Calibri"/>
          <w:b w:val="0"/>
          <w:sz w:val="22"/>
          <w:szCs w:val="20"/>
        </w:rPr>
        <w:sectPr w:rsidR="000F5B58" w:rsidSect="0051248F">
          <w:headerReference w:type="default" r:id="rId9"/>
          <w:pgSz w:w="11906" w:h="16838"/>
          <w:pgMar w:top="1134" w:right="851" w:bottom="993" w:left="1134" w:header="510" w:footer="0" w:gutter="0"/>
          <w:pgNumType w:start="1"/>
          <w:cols w:space="720"/>
          <w:titlePg/>
          <w:docGrid w:linePitch="326"/>
        </w:sectPr>
      </w:pPr>
    </w:p>
    <w:p w14:paraId="5C5E6AF9" w14:textId="77777777" w:rsidR="003A2F44" w:rsidRPr="00DD0F87" w:rsidRDefault="000F5B58" w:rsidP="00DD0F87">
      <w:pPr>
        <w:pStyle w:val="ConsPlusTitle"/>
        <w:widowControl/>
        <w:spacing w:line="228" w:lineRule="auto"/>
        <w:ind w:left="9639" w:right="111"/>
        <w:jc w:val="right"/>
        <w:rPr>
          <w:rFonts w:eastAsia="Calibri"/>
          <w:b w:val="0"/>
          <w:sz w:val="28"/>
          <w:szCs w:val="28"/>
        </w:rPr>
      </w:pPr>
      <w:r w:rsidRPr="00DD0F87">
        <w:rPr>
          <w:rFonts w:eastAsia="Calibri"/>
          <w:b w:val="0"/>
          <w:sz w:val="28"/>
          <w:szCs w:val="28"/>
        </w:rPr>
        <w:lastRenderedPageBreak/>
        <w:t>Приложение</w:t>
      </w:r>
      <w:r w:rsidR="00B251A7">
        <w:rPr>
          <w:rFonts w:eastAsia="Calibri"/>
          <w:b w:val="0"/>
          <w:sz w:val="28"/>
          <w:szCs w:val="28"/>
        </w:rPr>
        <w:t xml:space="preserve"> 1</w:t>
      </w:r>
    </w:p>
    <w:p w14:paraId="2D3AC82C" w14:textId="77777777" w:rsidR="00DD0F87" w:rsidRDefault="00DD0F87" w:rsidP="00DD0F87">
      <w:pPr>
        <w:pStyle w:val="ConsPlusTitle"/>
        <w:widowControl/>
        <w:spacing w:line="228" w:lineRule="auto"/>
        <w:ind w:left="9639" w:right="111"/>
        <w:jc w:val="right"/>
        <w:rPr>
          <w:rFonts w:eastAsia="Calibri"/>
          <w:b w:val="0"/>
          <w:sz w:val="28"/>
          <w:szCs w:val="28"/>
        </w:rPr>
      </w:pPr>
      <w:r>
        <w:rPr>
          <w:rFonts w:eastAsia="Calibri"/>
          <w:b w:val="0"/>
          <w:sz w:val="28"/>
          <w:szCs w:val="28"/>
        </w:rPr>
        <w:t>к</w:t>
      </w:r>
      <w:r w:rsidR="000F5B58" w:rsidRPr="00DD0F87">
        <w:rPr>
          <w:rFonts w:eastAsia="Calibri"/>
          <w:b w:val="0"/>
          <w:sz w:val="28"/>
          <w:szCs w:val="28"/>
        </w:rPr>
        <w:t xml:space="preserve"> постановлению администрации Га</w:t>
      </w:r>
      <w:r>
        <w:rPr>
          <w:rFonts w:eastAsia="Calibri"/>
          <w:b w:val="0"/>
          <w:sz w:val="28"/>
          <w:szCs w:val="28"/>
        </w:rPr>
        <w:t>тчинского муниципального района</w:t>
      </w:r>
    </w:p>
    <w:p w14:paraId="431E012C" w14:textId="77777777" w:rsidR="000F5B58" w:rsidRPr="00DD0F87" w:rsidRDefault="000F5B58" w:rsidP="00DD0F87">
      <w:pPr>
        <w:pStyle w:val="ConsPlusTitle"/>
        <w:widowControl/>
        <w:spacing w:line="228" w:lineRule="auto"/>
        <w:ind w:left="9639" w:right="111"/>
        <w:jc w:val="right"/>
        <w:rPr>
          <w:rFonts w:eastAsia="Calibri"/>
          <w:b w:val="0"/>
          <w:sz w:val="28"/>
          <w:szCs w:val="28"/>
        </w:rPr>
      </w:pPr>
      <w:r w:rsidRPr="00DD0F87">
        <w:rPr>
          <w:rFonts w:eastAsia="Calibri"/>
          <w:b w:val="0"/>
          <w:sz w:val="28"/>
          <w:szCs w:val="28"/>
        </w:rPr>
        <w:t>от __________ №______</w:t>
      </w:r>
    </w:p>
    <w:p w14:paraId="711FCFDF" w14:textId="77777777" w:rsidR="000F5B58" w:rsidRPr="00DD0F87" w:rsidRDefault="000F5B58" w:rsidP="00DD0F87">
      <w:pPr>
        <w:pStyle w:val="ConsPlusTitle"/>
        <w:widowControl/>
        <w:tabs>
          <w:tab w:val="left" w:pos="9639"/>
          <w:tab w:val="left" w:pos="9757"/>
        </w:tabs>
        <w:spacing w:line="228" w:lineRule="auto"/>
        <w:ind w:left="9639" w:right="3686"/>
        <w:jc w:val="right"/>
        <w:rPr>
          <w:rFonts w:eastAsia="Calibri"/>
          <w:b w:val="0"/>
          <w:sz w:val="28"/>
          <w:szCs w:val="28"/>
        </w:rPr>
      </w:pPr>
    </w:p>
    <w:p w14:paraId="6C768483" w14:textId="77777777" w:rsidR="000F5B58" w:rsidRPr="00DD0F87" w:rsidRDefault="000F5B58" w:rsidP="00DD0F87">
      <w:pPr>
        <w:widowControl w:val="0"/>
        <w:ind w:left="9639"/>
        <w:jc w:val="center"/>
        <w:rPr>
          <w:sz w:val="28"/>
          <w:szCs w:val="28"/>
        </w:rPr>
      </w:pPr>
    </w:p>
    <w:p w14:paraId="19C68204" w14:textId="77777777" w:rsidR="000F5B58" w:rsidRPr="00DD0F87" w:rsidRDefault="000F5B58" w:rsidP="00DD0F87">
      <w:pPr>
        <w:pStyle w:val="ConsPlusTitle"/>
        <w:widowControl/>
        <w:spacing w:line="228" w:lineRule="auto"/>
        <w:ind w:left="9639" w:right="-2"/>
        <w:jc w:val="right"/>
        <w:rPr>
          <w:rFonts w:eastAsia="Calibri"/>
          <w:b w:val="0"/>
          <w:sz w:val="28"/>
          <w:szCs w:val="28"/>
        </w:rPr>
      </w:pPr>
      <w:bookmarkStart w:id="1" w:name="Par57"/>
      <w:bookmarkEnd w:id="1"/>
      <w:r w:rsidRPr="00DD0F87">
        <w:rPr>
          <w:rFonts w:eastAsia="Calibri"/>
          <w:b w:val="0"/>
          <w:sz w:val="28"/>
          <w:szCs w:val="28"/>
        </w:rPr>
        <w:t>Приложение 5</w:t>
      </w:r>
    </w:p>
    <w:p w14:paraId="6F7680A2" w14:textId="77777777" w:rsidR="000F5B58" w:rsidRPr="00DD0F87" w:rsidRDefault="000F5B58" w:rsidP="00B251A7">
      <w:pPr>
        <w:pStyle w:val="ConsPlusTitle"/>
        <w:widowControl/>
        <w:spacing w:line="228" w:lineRule="auto"/>
        <w:ind w:left="8222" w:right="-2"/>
        <w:jc w:val="right"/>
        <w:rPr>
          <w:rFonts w:eastAsia="Calibri"/>
          <w:b w:val="0"/>
        </w:rPr>
      </w:pPr>
      <w:r w:rsidRPr="00DD0F87">
        <w:rPr>
          <w:rFonts w:eastAsia="Calibri"/>
          <w:b w:val="0"/>
        </w:rPr>
        <w:t xml:space="preserve">к Порядку </w:t>
      </w:r>
      <w:r w:rsidRPr="00DD0F87">
        <w:rPr>
          <w:b w:val="0"/>
        </w:rPr>
        <w:t>предоставления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w:t>
      </w:r>
    </w:p>
    <w:p w14:paraId="3031B4FF" w14:textId="77777777" w:rsidR="000F5B58" w:rsidRDefault="000F5B58" w:rsidP="000F5B58">
      <w:pPr>
        <w:pStyle w:val="ConsPlusTitle"/>
        <w:widowControl/>
        <w:spacing w:line="228" w:lineRule="auto"/>
        <w:ind w:right="-2"/>
        <w:jc w:val="right"/>
        <w:rPr>
          <w:rFonts w:eastAsia="Calibri"/>
          <w:b w:val="0"/>
          <w:sz w:val="28"/>
          <w:szCs w:val="28"/>
        </w:rPr>
      </w:pPr>
    </w:p>
    <w:p w14:paraId="7DF97512" w14:textId="77777777" w:rsidR="000F5B58" w:rsidRDefault="000F5B58" w:rsidP="000F5B58">
      <w:pPr>
        <w:jc w:val="center"/>
        <w:rPr>
          <w:b/>
          <w:sz w:val="22"/>
          <w:szCs w:val="22"/>
        </w:rPr>
      </w:pPr>
      <w:r>
        <w:rPr>
          <w:b/>
          <w:sz w:val="22"/>
          <w:szCs w:val="22"/>
        </w:rPr>
        <w:t>ЛИСТ ОЦЕНКИ УЧАСТНИКОВ ОТБОРА</w:t>
      </w:r>
    </w:p>
    <w:p w14:paraId="660D3CF5" w14:textId="77777777" w:rsidR="000F5B58" w:rsidRDefault="000F5B58" w:rsidP="000F5B58">
      <w:pPr>
        <w:jc w:val="center"/>
        <w:rPr>
          <w:b/>
          <w:sz w:val="22"/>
          <w:szCs w:val="22"/>
        </w:rPr>
      </w:pPr>
      <w:r>
        <w:rPr>
          <w:b/>
          <w:sz w:val="22"/>
          <w:szCs w:val="22"/>
        </w:rPr>
        <w:t xml:space="preserve">по </w:t>
      </w:r>
      <w:r>
        <w:rPr>
          <w:b/>
          <w:bCs/>
          <w:sz w:val="22"/>
          <w:szCs w:val="22"/>
        </w:rPr>
        <w:t xml:space="preserve">предоставлению субсидий </w:t>
      </w:r>
      <w:r w:rsidR="00B251A7">
        <w:rPr>
          <w:b/>
          <w:bCs/>
          <w:sz w:val="22"/>
          <w:szCs w:val="22"/>
        </w:rPr>
        <w:t xml:space="preserve">на возмещение части затрат </w:t>
      </w:r>
      <w:r>
        <w:rPr>
          <w:b/>
          <w:bCs/>
          <w:sz w:val="22"/>
          <w:szCs w:val="22"/>
        </w:rPr>
        <w:t>субъектам малого предпринимательства Гатчинского муниципального района на организацию предпринимательской деятельности</w:t>
      </w:r>
      <w:r>
        <w:rPr>
          <w:b/>
          <w:sz w:val="22"/>
          <w:szCs w:val="22"/>
        </w:rPr>
        <w:t xml:space="preserve"> в 20__ году</w:t>
      </w:r>
    </w:p>
    <w:p w14:paraId="24E861F1" w14:textId="77777777" w:rsidR="000F5B58" w:rsidRDefault="000F5B58" w:rsidP="000F5B58">
      <w:pPr>
        <w:jc w:val="center"/>
        <w:rPr>
          <w:b/>
          <w:sz w:val="22"/>
          <w:szCs w:val="22"/>
        </w:rPr>
      </w:pPr>
    </w:p>
    <w:p w14:paraId="0202135A" w14:textId="77777777" w:rsidR="000F5B58" w:rsidRDefault="000F5B58" w:rsidP="000F5B58">
      <w:pPr>
        <w:jc w:val="center"/>
        <w:rPr>
          <w:b/>
          <w:sz w:val="22"/>
          <w:szCs w:val="22"/>
        </w:rPr>
      </w:pPr>
      <w:r>
        <w:rPr>
          <w:b/>
          <w:sz w:val="22"/>
          <w:szCs w:val="22"/>
        </w:rPr>
        <w:t>ПЕРВЫЙ ЭТАП ОЦЕНКИ</w:t>
      </w:r>
    </w:p>
    <w:p w14:paraId="24AD0B09" w14:textId="77777777" w:rsidR="000F5B58" w:rsidRDefault="000F5B58" w:rsidP="000F5B58">
      <w:pPr>
        <w:rPr>
          <w:sz w:val="22"/>
          <w:szCs w:val="22"/>
        </w:rPr>
      </w:pPr>
    </w:p>
    <w:tbl>
      <w:tblPr>
        <w:tblW w:w="5000" w:type="pct"/>
        <w:tblLook w:val="04A0" w:firstRow="1" w:lastRow="0" w:firstColumn="1" w:lastColumn="0" w:noHBand="0" w:noVBand="1"/>
      </w:tblPr>
      <w:tblGrid>
        <w:gridCol w:w="4438"/>
        <w:gridCol w:w="2037"/>
        <w:gridCol w:w="2570"/>
        <w:gridCol w:w="3401"/>
        <w:gridCol w:w="2124"/>
      </w:tblGrid>
      <w:tr w:rsidR="000F5B58" w14:paraId="0D2AB8CE" w14:textId="77777777" w:rsidTr="009E1ADF">
        <w:tc>
          <w:tcPr>
            <w:tcW w:w="1523" w:type="pct"/>
            <w:hideMark/>
          </w:tcPr>
          <w:p w14:paraId="1D8D199D" w14:textId="77777777" w:rsidR="000F5B58" w:rsidRDefault="000F5B58" w:rsidP="009E1ADF">
            <w:pPr>
              <w:rPr>
                <w:sz w:val="22"/>
                <w:szCs w:val="22"/>
              </w:rPr>
            </w:pPr>
            <w:r>
              <w:rPr>
                <w:sz w:val="22"/>
                <w:szCs w:val="22"/>
              </w:rPr>
              <w:t>Фамилия И.О. члена конкурсной комиссии:</w:t>
            </w:r>
          </w:p>
        </w:tc>
        <w:tc>
          <w:tcPr>
            <w:tcW w:w="699" w:type="pct"/>
            <w:tcBorders>
              <w:top w:val="nil"/>
              <w:left w:val="nil"/>
              <w:bottom w:val="single" w:sz="8" w:space="0" w:color="auto"/>
              <w:right w:val="nil"/>
            </w:tcBorders>
          </w:tcPr>
          <w:p w14:paraId="491C4F23" w14:textId="77777777" w:rsidR="000F5B58" w:rsidRDefault="000F5B58" w:rsidP="009E1ADF">
            <w:pPr>
              <w:rPr>
                <w:sz w:val="22"/>
                <w:szCs w:val="22"/>
              </w:rPr>
            </w:pPr>
          </w:p>
        </w:tc>
        <w:tc>
          <w:tcPr>
            <w:tcW w:w="882" w:type="pct"/>
            <w:hideMark/>
          </w:tcPr>
          <w:p w14:paraId="5E14C6E8" w14:textId="77777777" w:rsidR="000F5B58" w:rsidRDefault="000F5B58" w:rsidP="009E1ADF">
            <w:pPr>
              <w:jc w:val="right"/>
              <w:rPr>
                <w:sz w:val="22"/>
                <w:szCs w:val="22"/>
              </w:rPr>
            </w:pPr>
            <w:r>
              <w:rPr>
                <w:sz w:val="22"/>
                <w:szCs w:val="22"/>
              </w:rPr>
              <w:t>Подпись / расшифровка:</w:t>
            </w:r>
          </w:p>
        </w:tc>
        <w:tc>
          <w:tcPr>
            <w:tcW w:w="1167" w:type="pct"/>
            <w:tcBorders>
              <w:top w:val="nil"/>
              <w:left w:val="nil"/>
              <w:bottom w:val="single" w:sz="8" w:space="0" w:color="auto"/>
              <w:right w:val="nil"/>
            </w:tcBorders>
            <w:hideMark/>
          </w:tcPr>
          <w:p w14:paraId="5E1FA046" w14:textId="77777777" w:rsidR="000F5B58" w:rsidRDefault="000F5B58" w:rsidP="009E1ADF">
            <w:pPr>
              <w:jc w:val="center"/>
              <w:rPr>
                <w:sz w:val="22"/>
                <w:szCs w:val="22"/>
              </w:rPr>
            </w:pPr>
            <w:r>
              <w:rPr>
                <w:sz w:val="22"/>
                <w:szCs w:val="22"/>
              </w:rPr>
              <w:t>/</w:t>
            </w:r>
          </w:p>
        </w:tc>
        <w:tc>
          <w:tcPr>
            <w:tcW w:w="729" w:type="pct"/>
            <w:hideMark/>
          </w:tcPr>
          <w:p w14:paraId="7E549024" w14:textId="77777777" w:rsidR="000F5B58" w:rsidRDefault="000F5B58" w:rsidP="009E1ADF">
            <w:pPr>
              <w:jc w:val="center"/>
              <w:rPr>
                <w:sz w:val="22"/>
                <w:szCs w:val="22"/>
              </w:rPr>
            </w:pPr>
            <w:r>
              <w:rPr>
                <w:sz w:val="22"/>
                <w:szCs w:val="22"/>
              </w:rPr>
              <w:t>«___» _______20___</w:t>
            </w:r>
          </w:p>
        </w:tc>
      </w:tr>
    </w:tbl>
    <w:p w14:paraId="3B0076E6" w14:textId="77777777" w:rsidR="000F5B58" w:rsidRDefault="000F5B58" w:rsidP="000F5B58">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7367"/>
        <w:gridCol w:w="6246"/>
      </w:tblGrid>
      <w:tr w:rsidR="000F5B58" w14:paraId="41FEA000" w14:textId="77777777" w:rsidTr="009E1ADF">
        <w:trPr>
          <w:trHeight w:val="258"/>
        </w:trPr>
        <w:tc>
          <w:tcPr>
            <w:tcW w:w="325" w:type="pct"/>
            <w:vMerge w:val="restart"/>
            <w:tcBorders>
              <w:top w:val="single" w:sz="4" w:space="0" w:color="auto"/>
              <w:left w:val="single" w:sz="4" w:space="0" w:color="auto"/>
              <w:bottom w:val="single" w:sz="4" w:space="0" w:color="auto"/>
              <w:right w:val="single" w:sz="4" w:space="0" w:color="auto"/>
            </w:tcBorders>
            <w:hideMark/>
          </w:tcPr>
          <w:p w14:paraId="1BDE3B03" w14:textId="77777777" w:rsidR="000F5B58" w:rsidRDefault="000F5B58" w:rsidP="009E1ADF">
            <w:pPr>
              <w:jc w:val="center"/>
              <w:rPr>
                <w:sz w:val="20"/>
                <w:szCs w:val="20"/>
              </w:rPr>
            </w:pPr>
            <w:r>
              <w:rPr>
                <w:sz w:val="20"/>
                <w:szCs w:val="20"/>
              </w:rPr>
              <w:t xml:space="preserve">№ </w:t>
            </w:r>
            <w:r>
              <w:rPr>
                <w:sz w:val="20"/>
                <w:szCs w:val="20"/>
                <w:vertAlign w:val="superscript"/>
              </w:rPr>
              <w:t>п</w:t>
            </w:r>
            <w:r>
              <w:rPr>
                <w:sz w:val="20"/>
                <w:szCs w:val="20"/>
              </w:rPr>
              <w:t>/</w:t>
            </w:r>
            <w:r>
              <w:rPr>
                <w:sz w:val="20"/>
                <w:szCs w:val="20"/>
                <w:vertAlign w:val="subscript"/>
              </w:rPr>
              <w:t>п</w:t>
            </w:r>
          </w:p>
        </w:tc>
        <w:tc>
          <w:tcPr>
            <w:tcW w:w="2530" w:type="pct"/>
            <w:vMerge w:val="restart"/>
            <w:tcBorders>
              <w:top w:val="single" w:sz="4" w:space="0" w:color="auto"/>
              <w:left w:val="single" w:sz="4" w:space="0" w:color="auto"/>
              <w:bottom w:val="single" w:sz="4" w:space="0" w:color="auto"/>
              <w:right w:val="single" w:sz="4" w:space="0" w:color="auto"/>
            </w:tcBorders>
            <w:hideMark/>
          </w:tcPr>
          <w:p w14:paraId="378A9352" w14:textId="77777777" w:rsidR="000F5B58" w:rsidRDefault="000F5B58" w:rsidP="009E1ADF">
            <w:pPr>
              <w:jc w:val="center"/>
              <w:rPr>
                <w:sz w:val="20"/>
                <w:szCs w:val="20"/>
              </w:rPr>
            </w:pPr>
            <w:r>
              <w:rPr>
                <w:sz w:val="20"/>
                <w:szCs w:val="20"/>
              </w:rPr>
              <w:t>Ф.И.О. участника отбора</w:t>
            </w:r>
          </w:p>
        </w:tc>
        <w:tc>
          <w:tcPr>
            <w:tcW w:w="2145" w:type="pct"/>
            <w:tcBorders>
              <w:top w:val="single" w:sz="4" w:space="0" w:color="auto"/>
              <w:left w:val="single" w:sz="4" w:space="0" w:color="auto"/>
              <w:bottom w:val="single" w:sz="4" w:space="0" w:color="auto"/>
              <w:right w:val="single" w:sz="4" w:space="0" w:color="auto"/>
            </w:tcBorders>
            <w:hideMark/>
          </w:tcPr>
          <w:p w14:paraId="5A42713A" w14:textId="77777777" w:rsidR="000F5B58" w:rsidRDefault="000F5B58" w:rsidP="009E1ADF">
            <w:pPr>
              <w:rPr>
                <w:sz w:val="20"/>
                <w:szCs w:val="20"/>
              </w:rPr>
            </w:pPr>
            <w:r>
              <w:rPr>
                <w:sz w:val="20"/>
                <w:szCs w:val="20"/>
              </w:rPr>
              <w:t>Способность к ведению предпринимательской деятельности (опыт работы в выбранной сфере деятельности, профессиональное образование, оценка бизнес-плана, результаты собеседования, проведенного на заседании конкурсной комиссии)</w:t>
            </w:r>
          </w:p>
        </w:tc>
      </w:tr>
      <w:tr w:rsidR="000F5B58" w14:paraId="05C7EEC7" w14:textId="77777777" w:rsidTr="009E1ADF">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D0959" w14:textId="77777777" w:rsidR="000F5B58" w:rsidRDefault="000F5B58" w:rsidP="009E1AD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C8403" w14:textId="77777777" w:rsidR="000F5B58" w:rsidRDefault="000F5B58" w:rsidP="009E1ADF">
            <w:pPr>
              <w:rPr>
                <w:sz w:val="20"/>
                <w:szCs w:val="20"/>
              </w:rPr>
            </w:pPr>
          </w:p>
        </w:tc>
        <w:tc>
          <w:tcPr>
            <w:tcW w:w="2145" w:type="pct"/>
            <w:tcBorders>
              <w:top w:val="single" w:sz="4" w:space="0" w:color="auto"/>
              <w:left w:val="single" w:sz="4" w:space="0" w:color="auto"/>
              <w:bottom w:val="single" w:sz="4" w:space="0" w:color="auto"/>
              <w:right w:val="single" w:sz="4" w:space="0" w:color="auto"/>
            </w:tcBorders>
            <w:vAlign w:val="center"/>
            <w:hideMark/>
          </w:tcPr>
          <w:p w14:paraId="0C11110E" w14:textId="77777777" w:rsidR="000F5B58" w:rsidRDefault="000F5B58" w:rsidP="009E1ADF">
            <w:pPr>
              <w:jc w:val="center"/>
              <w:rPr>
                <w:sz w:val="20"/>
                <w:szCs w:val="20"/>
              </w:rPr>
            </w:pPr>
            <w:r>
              <w:rPr>
                <w:sz w:val="20"/>
                <w:szCs w:val="20"/>
              </w:rPr>
              <w:t>(0-10 баллов)</w:t>
            </w:r>
          </w:p>
        </w:tc>
      </w:tr>
      <w:tr w:rsidR="000F5B58" w14:paraId="0D86D821" w14:textId="77777777" w:rsidTr="009E1ADF">
        <w:tc>
          <w:tcPr>
            <w:tcW w:w="325" w:type="pct"/>
            <w:tcBorders>
              <w:top w:val="single" w:sz="4" w:space="0" w:color="auto"/>
              <w:left w:val="single" w:sz="4" w:space="0" w:color="auto"/>
              <w:bottom w:val="single" w:sz="4" w:space="0" w:color="auto"/>
              <w:right w:val="single" w:sz="4" w:space="0" w:color="auto"/>
            </w:tcBorders>
            <w:hideMark/>
          </w:tcPr>
          <w:p w14:paraId="621FED9B" w14:textId="77777777" w:rsidR="000F5B58" w:rsidRDefault="000F5B58" w:rsidP="009E1ADF">
            <w:pPr>
              <w:jc w:val="center"/>
              <w:rPr>
                <w:sz w:val="20"/>
                <w:szCs w:val="20"/>
              </w:rPr>
            </w:pPr>
            <w:r>
              <w:rPr>
                <w:sz w:val="20"/>
                <w:szCs w:val="20"/>
              </w:rPr>
              <w:t>1</w:t>
            </w:r>
          </w:p>
        </w:tc>
        <w:tc>
          <w:tcPr>
            <w:tcW w:w="2530" w:type="pct"/>
            <w:tcBorders>
              <w:top w:val="single" w:sz="4" w:space="0" w:color="auto"/>
              <w:left w:val="single" w:sz="4" w:space="0" w:color="auto"/>
              <w:bottom w:val="single" w:sz="4" w:space="0" w:color="auto"/>
              <w:right w:val="single" w:sz="4" w:space="0" w:color="auto"/>
            </w:tcBorders>
            <w:hideMark/>
          </w:tcPr>
          <w:p w14:paraId="7DEB3EAD" w14:textId="77777777" w:rsidR="000F5B58" w:rsidRDefault="000F5B58" w:rsidP="009E1ADF">
            <w:pPr>
              <w:jc w:val="center"/>
              <w:rPr>
                <w:sz w:val="20"/>
                <w:szCs w:val="20"/>
              </w:rPr>
            </w:pPr>
            <w:r>
              <w:rPr>
                <w:sz w:val="20"/>
                <w:szCs w:val="20"/>
              </w:rPr>
              <w:t>2</w:t>
            </w:r>
          </w:p>
        </w:tc>
        <w:tc>
          <w:tcPr>
            <w:tcW w:w="2145" w:type="pct"/>
            <w:tcBorders>
              <w:top w:val="single" w:sz="4" w:space="0" w:color="auto"/>
              <w:left w:val="single" w:sz="4" w:space="0" w:color="auto"/>
              <w:bottom w:val="single" w:sz="4" w:space="0" w:color="auto"/>
              <w:right w:val="single" w:sz="4" w:space="0" w:color="auto"/>
            </w:tcBorders>
            <w:hideMark/>
          </w:tcPr>
          <w:p w14:paraId="44D07E37" w14:textId="77777777" w:rsidR="000F5B58" w:rsidRDefault="000F5B58" w:rsidP="009E1ADF">
            <w:pPr>
              <w:jc w:val="center"/>
              <w:rPr>
                <w:sz w:val="20"/>
                <w:szCs w:val="20"/>
              </w:rPr>
            </w:pPr>
            <w:r>
              <w:rPr>
                <w:sz w:val="20"/>
                <w:szCs w:val="20"/>
              </w:rPr>
              <w:t>3</w:t>
            </w:r>
          </w:p>
        </w:tc>
      </w:tr>
      <w:tr w:rsidR="000F5B58" w14:paraId="4A2EF519" w14:textId="77777777" w:rsidTr="009E1ADF">
        <w:tc>
          <w:tcPr>
            <w:tcW w:w="325" w:type="pct"/>
            <w:tcBorders>
              <w:top w:val="single" w:sz="4" w:space="0" w:color="auto"/>
              <w:left w:val="single" w:sz="4" w:space="0" w:color="auto"/>
              <w:bottom w:val="single" w:sz="4" w:space="0" w:color="auto"/>
              <w:right w:val="single" w:sz="4" w:space="0" w:color="auto"/>
            </w:tcBorders>
            <w:hideMark/>
          </w:tcPr>
          <w:p w14:paraId="091E1CCB" w14:textId="77777777" w:rsidR="000F5B58" w:rsidRDefault="000F5B58" w:rsidP="009E1ADF">
            <w:pPr>
              <w:jc w:val="center"/>
              <w:rPr>
                <w:sz w:val="20"/>
                <w:szCs w:val="20"/>
              </w:rPr>
            </w:pPr>
            <w:r>
              <w:rPr>
                <w:sz w:val="20"/>
                <w:szCs w:val="20"/>
              </w:rPr>
              <w:t>1</w:t>
            </w:r>
          </w:p>
        </w:tc>
        <w:tc>
          <w:tcPr>
            <w:tcW w:w="2530" w:type="pct"/>
            <w:tcBorders>
              <w:top w:val="single" w:sz="4" w:space="0" w:color="auto"/>
              <w:left w:val="single" w:sz="4" w:space="0" w:color="auto"/>
              <w:bottom w:val="single" w:sz="4" w:space="0" w:color="auto"/>
              <w:right w:val="single" w:sz="4" w:space="0" w:color="auto"/>
            </w:tcBorders>
          </w:tcPr>
          <w:p w14:paraId="63435110" w14:textId="77777777" w:rsidR="000F5B58" w:rsidRDefault="000F5B58" w:rsidP="009E1ADF">
            <w:pPr>
              <w:rPr>
                <w:b/>
                <w:sz w:val="20"/>
                <w:szCs w:val="20"/>
              </w:rPr>
            </w:pPr>
          </w:p>
        </w:tc>
        <w:tc>
          <w:tcPr>
            <w:tcW w:w="2145" w:type="pct"/>
            <w:tcBorders>
              <w:top w:val="single" w:sz="4" w:space="0" w:color="auto"/>
              <w:left w:val="single" w:sz="4" w:space="0" w:color="auto"/>
              <w:bottom w:val="single" w:sz="4" w:space="0" w:color="auto"/>
              <w:right w:val="single" w:sz="4" w:space="0" w:color="auto"/>
            </w:tcBorders>
          </w:tcPr>
          <w:p w14:paraId="2889D14B" w14:textId="77777777" w:rsidR="000F5B58" w:rsidRDefault="000F5B58" w:rsidP="009E1ADF">
            <w:pPr>
              <w:rPr>
                <w:sz w:val="20"/>
                <w:szCs w:val="20"/>
              </w:rPr>
            </w:pPr>
          </w:p>
        </w:tc>
      </w:tr>
      <w:tr w:rsidR="000F5B58" w14:paraId="0B733CDD" w14:textId="77777777" w:rsidTr="009E1ADF">
        <w:tc>
          <w:tcPr>
            <w:tcW w:w="325" w:type="pct"/>
            <w:tcBorders>
              <w:top w:val="single" w:sz="4" w:space="0" w:color="auto"/>
              <w:left w:val="single" w:sz="4" w:space="0" w:color="auto"/>
              <w:bottom w:val="single" w:sz="4" w:space="0" w:color="auto"/>
              <w:right w:val="single" w:sz="4" w:space="0" w:color="auto"/>
            </w:tcBorders>
            <w:hideMark/>
          </w:tcPr>
          <w:p w14:paraId="067DAB88" w14:textId="77777777" w:rsidR="000F5B58" w:rsidRDefault="000F5B58" w:rsidP="009E1ADF">
            <w:pPr>
              <w:jc w:val="center"/>
              <w:rPr>
                <w:sz w:val="20"/>
                <w:szCs w:val="20"/>
              </w:rPr>
            </w:pPr>
            <w:r>
              <w:rPr>
                <w:sz w:val="20"/>
                <w:szCs w:val="20"/>
              </w:rPr>
              <w:t>2</w:t>
            </w:r>
          </w:p>
        </w:tc>
        <w:tc>
          <w:tcPr>
            <w:tcW w:w="2530" w:type="pct"/>
            <w:tcBorders>
              <w:top w:val="single" w:sz="4" w:space="0" w:color="auto"/>
              <w:left w:val="single" w:sz="4" w:space="0" w:color="auto"/>
              <w:bottom w:val="single" w:sz="4" w:space="0" w:color="auto"/>
              <w:right w:val="single" w:sz="4" w:space="0" w:color="auto"/>
            </w:tcBorders>
          </w:tcPr>
          <w:p w14:paraId="1E2A4604" w14:textId="77777777" w:rsidR="000F5B58" w:rsidRDefault="000F5B58" w:rsidP="009E1ADF">
            <w:pPr>
              <w:rPr>
                <w:b/>
                <w:sz w:val="20"/>
                <w:szCs w:val="20"/>
              </w:rPr>
            </w:pPr>
          </w:p>
        </w:tc>
        <w:tc>
          <w:tcPr>
            <w:tcW w:w="2145" w:type="pct"/>
            <w:tcBorders>
              <w:top w:val="single" w:sz="4" w:space="0" w:color="auto"/>
              <w:left w:val="single" w:sz="4" w:space="0" w:color="auto"/>
              <w:bottom w:val="single" w:sz="4" w:space="0" w:color="auto"/>
              <w:right w:val="single" w:sz="4" w:space="0" w:color="auto"/>
            </w:tcBorders>
          </w:tcPr>
          <w:p w14:paraId="56CCD77A" w14:textId="77777777" w:rsidR="000F5B58" w:rsidRDefault="000F5B58" w:rsidP="009E1ADF">
            <w:pPr>
              <w:rPr>
                <w:sz w:val="20"/>
                <w:szCs w:val="20"/>
              </w:rPr>
            </w:pPr>
          </w:p>
        </w:tc>
      </w:tr>
      <w:tr w:rsidR="000F5B58" w14:paraId="4E215EB2" w14:textId="77777777" w:rsidTr="009E1ADF">
        <w:tc>
          <w:tcPr>
            <w:tcW w:w="325" w:type="pct"/>
            <w:tcBorders>
              <w:top w:val="single" w:sz="4" w:space="0" w:color="auto"/>
              <w:left w:val="single" w:sz="4" w:space="0" w:color="auto"/>
              <w:bottom w:val="single" w:sz="4" w:space="0" w:color="auto"/>
              <w:right w:val="single" w:sz="4" w:space="0" w:color="auto"/>
            </w:tcBorders>
            <w:hideMark/>
          </w:tcPr>
          <w:p w14:paraId="5EF2A015" w14:textId="77777777" w:rsidR="000F5B58" w:rsidRDefault="000F5B58" w:rsidP="009E1ADF">
            <w:pPr>
              <w:jc w:val="center"/>
              <w:rPr>
                <w:sz w:val="20"/>
                <w:szCs w:val="20"/>
              </w:rPr>
            </w:pPr>
            <w:r>
              <w:rPr>
                <w:sz w:val="20"/>
                <w:szCs w:val="20"/>
              </w:rPr>
              <w:t>3</w:t>
            </w:r>
          </w:p>
        </w:tc>
        <w:tc>
          <w:tcPr>
            <w:tcW w:w="2530" w:type="pct"/>
            <w:tcBorders>
              <w:top w:val="single" w:sz="4" w:space="0" w:color="auto"/>
              <w:left w:val="single" w:sz="4" w:space="0" w:color="auto"/>
              <w:bottom w:val="single" w:sz="4" w:space="0" w:color="auto"/>
              <w:right w:val="single" w:sz="4" w:space="0" w:color="auto"/>
            </w:tcBorders>
          </w:tcPr>
          <w:p w14:paraId="1CF42F81" w14:textId="77777777" w:rsidR="000F5B58" w:rsidRDefault="000F5B58" w:rsidP="009E1ADF">
            <w:pPr>
              <w:rPr>
                <w:b/>
                <w:sz w:val="20"/>
                <w:szCs w:val="20"/>
              </w:rPr>
            </w:pPr>
          </w:p>
        </w:tc>
        <w:tc>
          <w:tcPr>
            <w:tcW w:w="2145" w:type="pct"/>
            <w:tcBorders>
              <w:top w:val="single" w:sz="4" w:space="0" w:color="auto"/>
              <w:left w:val="single" w:sz="4" w:space="0" w:color="auto"/>
              <w:bottom w:val="single" w:sz="4" w:space="0" w:color="auto"/>
              <w:right w:val="single" w:sz="4" w:space="0" w:color="auto"/>
            </w:tcBorders>
          </w:tcPr>
          <w:p w14:paraId="5ECF3497" w14:textId="77777777" w:rsidR="000F5B58" w:rsidRDefault="000F5B58" w:rsidP="009E1ADF">
            <w:pPr>
              <w:rPr>
                <w:sz w:val="20"/>
                <w:szCs w:val="20"/>
              </w:rPr>
            </w:pPr>
          </w:p>
        </w:tc>
      </w:tr>
      <w:tr w:rsidR="000F5B58" w14:paraId="35EF1BF7" w14:textId="77777777" w:rsidTr="009E1ADF">
        <w:tc>
          <w:tcPr>
            <w:tcW w:w="325" w:type="pct"/>
            <w:tcBorders>
              <w:top w:val="single" w:sz="4" w:space="0" w:color="auto"/>
              <w:left w:val="single" w:sz="4" w:space="0" w:color="auto"/>
              <w:bottom w:val="single" w:sz="4" w:space="0" w:color="auto"/>
              <w:right w:val="single" w:sz="4" w:space="0" w:color="auto"/>
            </w:tcBorders>
            <w:hideMark/>
          </w:tcPr>
          <w:p w14:paraId="713AA455" w14:textId="77777777" w:rsidR="000F5B58" w:rsidRDefault="000F5B58" w:rsidP="009E1ADF">
            <w:pPr>
              <w:jc w:val="center"/>
              <w:rPr>
                <w:sz w:val="20"/>
                <w:szCs w:val="20"/>
              </w:rPr>
            </w:pPr>
            <w:r>
              <w:rPr>
                <w:sz w:val="20"/>
                <w:szCs w:val="20"/>
              </w:rPr>
              <w:t>…</w:t>
            </w:r>
          </w:p>
        </w:tc>
        <w:tc>
          <w:tcPr>
            <w:tcW w:w="2530" w:type="pct"/>
            <w:tcBorders>
              <w:top w:val="single" w:sz="4" w:space="0" w:color="auto"/>
              <w:left w:val="single" w:sz="4" w:space="0" w:color="auto"/>
              <w:bottom w:val="single" w:sz="4" w:space="0" w:color="auto"/>
              <w:right w:val="single" w:sz="4" w:space="0" w:color="auto"/>
            </w:tcBorders>
          </w:tcPr>
          <w:p w14:paraId="71BF50A1" w14:textId="77777777" w:rsidR="000F5B58" w:rsidRDefault="000F5B58" w:rsidP="009E1ADF">
            <w:pPr>
              <w:rPr>
                <w:b/>
                <w:sz w:val="20"/>
                <w:szCs w:val="20"/>
              </w:rPr>
            </w:pPr>
          </w:p>
        </w:tc>
        <w:tc>
          <w:tcPr>
            <w:tcW w:w="2145" w:type="pct"/>
            <w:tcBorders>
              <w:top w:val="single" w:sz="4" w:space="0" w:color="auto"/>
              <w:left w:val="single" w:sz="4" w:space="0" w:color="auto"/>
              <w:bottom w:val="single" w:sz="4" w:space="0" w:color="auto"/>
              <w:right w:val="single" w:sz="4" w:space="0" w:color="auto"/>
            </w:tcBorders>
          </w:tcPr>
          <w:p w14:paraId="53852527" w14:textId="77777777" w:rsidR="000F5B58" w:rsidRDefault="000F5B58" w:rsidP="009E1ADF">
            <w:pPr>
              <w:rPr>
                <w:sz w:val="20"/>
                <w:szCs w:val="20"/>
              </w:rPr>
            </w:pPr>
          </w:p>
        </w:tc>
      </w:tr>
    </w:tbl>
    <w:p w14:paraId="3110A18E" w14:textId="77777777" w:rsidR="000F5B58" w:rsidRDefault="000F5B58" w:rsidP="000F5B58">
      <w:pPr>
        <w:pStyle w:val="ConsPlusTitle"/>
        <w:widowControl/>
        <w:spacing w:line="228" w:lineRule="auto"/>
        <w:ind w:right="-2"/>
        <w:jc w:val="right"/>
        <w:rPr>
          <w:rFonts w:eastAsia="Calibri"/>
          <w:b w:val="0"/>
          <w:sz w:val="20"/>
          <w:szCs w:val="20"/>
        </w:rPr>
      </w:pPr>
    </w:p>
    <w:p w14:paraId="6612A1B8" w14:textId="77777777" w:rsidR="000F5B58" w:rsidRDefault="000F5B58" w:rsidP="000F5B58">
      <w:pPr>
        <w:jc w:val="center"/>
        <w:rPr>
          <w:b/>
          <w:sz w:val="22"/>
          <w:szCs w:val="22"/>
        </w:rPr>
      </w:pPr>
    </w:p>
    <w:p w14:paraId="73D30794" w14:textId="77777777" w:rsidR="000F5B58" w:rsidRDefault="000F5B58" w:rsidP="000F5B58">
      <w:pPr>
        <w:jc w:val="center"/>
        <w:rPr>
          <w:b/>
          <w:sz w:val="22"/>
          <w:szCs w:val="22"/>
        </w:rPr>
      </w:pPr>
    </w:p>
    <w:p w14:paraId="01D69CA6" w14:textId="77777777" w:rsidR="000F5B58" w:rsidRDefault="000F5B58" w:rsidP="000F5B58">
      <w:pPr>
        <w:jc w:val="center"/>
        <w:rPr>
          <w:b/>
          <w:sz w:val="22"/>
          <w:szCs w:val="22"/>
        </w:rPr>
      </w:pPr>
      <w:r>
        <w:rPr>
          <w:b/>
          <w:sz w:val="22"/>
          <w:szCs w:val="22"/>
        </w:rPr>
        <w:br w:type="page"/>
      </w:r>
      <w:r>
        <w:rPr>
          <w:b/>
          <w:sz w:val="22"/>
          <w:szCs w:val="22"/>
        </w:rPr>
        <w:lastRenderedPageBreak/>
        <w:t>ЛИСТ ОЦЕНКИ УЧАСТНИКОВ ОТБОРА</w:t>
      </w:r>
    </w:p>
    <w:p w14:paraId="214444BA" w14:textId="77777777" w:rsidR="000F5B58" w:rsidRDefault="000F5B58" w:rsidP="000F5B58">
      <w:pPr>
        <w:jc w:val="center"/>
        <w:rPr>
          <w:b/>
          <w:sz w:val="22"/>
          <w:szCs w:val="22"/>
        </w:rPr>
      </w:pPr>
      <w:r>
        <w:rPr>
          <w:b/>
          <w:sz w:val="22"/>
          <w:szCs w:val="22"/>
        </w:rPr>
        <w:t xml:space="preserve">по </w:t>
      </w:r>
      <w:r>
        <w:rPr>
          <w:b/>
          <w:bCs/>
          <w:sz w:val="22"/>
          <w:szCs w:val="22"/>
        </w:rPr>
        <w:t xml:space="preserve">предоставлению субсидий </w:t>
      </w:r>
      <w:r w:rsidR="00B251A7">
        <w:rPr>
          <w:b/>
          <w:bCs/>
          <w:sz w:val="22"/>
          <w:szCs w:val="22"/>
        </w:rPr>
        <w:t xml:space="preserve">на возмещение части затрат </w:t>
      </w:r>
      <w:r>
        <w:rPr>
          <w:b/>
          <w:bCs/>
          <w:sz w:val="22"/>
          <w:szCs w:val="22"/>
        </w:rPr>
        <w:t>субъектам малого предпринимательства Гатчинского муниципального района на организацию предпринимательской деятельности</w:t>
      </w:r>
      <w:r>
        <w:rPr>
          <w:b/>
          <w:sz w:val="22"/>
          <w:szCs w:val="22"/>
        </w:rPr>
        <w:t xml:space="preserve"> в 20__ году</w:t>
      </w:r>
    </w:p>
    <w:p w14:paraId="530D64CB" w14:textId="77777777" w:rsidR="000F5B58" w:rsidRDefault="000F5B58" w:rsidP="000F5B58">
      <w:pPr>
        <w:jc w:val="center"/>
        <w:rPr>
          <w:b/>
          <w:sz w:val="22"/>
          <w:szCs w:val="22"/>
        </w:rPr>
      </w:pPr>
    </w:p>
    <w:p w14:paraId="43E0ACB1" w14:textId="77777777" w:rsidR="000F5B58" w:rsidRDefault="000F5B58" w:rsidP="000F5B58">
      <w:pPr>
        <w:jc w:val="center"/>
        <w:rPr>
          <w:b/>
          <w:sz w:val="22"/>
          <w:szCs w:val="22"/>
        </w:rPr>
      </w:pPr>
      <w:r>
        <w:rPr>
          <w:b/>
          <w:sz w:val="22"/>
          <w:szCs w:val="22"/>
        </w:rPr>
        <w:t>ВТОРОЙ ЭТАП ОЦЕНКИ</w:t>
      </w:r>
    </w:p>
    <w:tbl>
      <w:tblPr>
        <w:tblW w:w="5000" w:type="pct"/>
        <w:tblLook w:val="04A0" w:firstRow="1" w:lastRow="0" w:firstColumn="1" w:lastColumn="0" w:noHBand="0" w:noVBand="1"/>
      </w:tblPr>
      <w:tblGrid>
        <w:gridCol w:w="4438"/>
        <w:gridCol w:w="2037"/>
        <w:gridCol w:w="2570"/>
        <w:gridCol w:w="3401"/>
        <w:gridCol w:w="2124"/>
      </w:tblGrid>
      <w:tr w:rsidR="000F5B58" w14:paraId="36254F48" w14:textId="77777777" w:rsidTr="009E1ADF">
        <w:tc>
          <w:tcPr>
            <w:tcW w:w="1523" w:type="pct"/>
            <w:hideMark/>
          </w:tcPr>
          <w:p w14:paraId="1D4DE030" w14:textId="77777777" w:rsidR="000F5B58" w:rsidRDefault="000F5B58" w:rsidP="009E1ADF">
            <w:pPr>
              <w:rPr>
                <w:sz w:val="22"/>
                <w:szCs w:val="22"/>
              </w:rPr>
            </w:pPr>
            <w:r>
              <w:rPr>
                <w:sz w:val="22"/>
                <w:szCs w:val="22"/>
              </w:rPr>
              <w:t>Фамилия И.О. члена конкурсной комиссии:</w:t>
            </w:r>
          </w:p>
        </w:tc>
        <w:tc>
          <w:tcPr>
            <w:tcW w:w="699" w:type="pct"/>
            <w:tcBorders>
              <w:top w:val="nil"/>
              <w:left w:val="nil"/>
              <w:bottom w:val="single" w:sz="8" w:space="0" w:color="auto"/>
              <w:right w:val="nil"/>
            </w:tcBorders>
          </w:tcPr>
          <w:p w14:paraId="4F9E5BC4" w14:textId="77777777" w:rsidR="000F5B58" w:rsidRDefault="000F5B58" w:rsidP="009E1ADF">
            <w:pPr>
              <w:rPr>
                <w:sz w:val="22"/>
                <w:szCs w:val="22"/>
              </w:rPr>
            </w:pPr>
          </w:p>
        </w:tc>
        <w:tc>
          <w:tcPr>
            <w:tcW w:w="882" w:type="pct"/>
            <w:hideMark/>
          </w:tcPr>
          <w:p w14:paraId="09334F3D" w14:textId="77777777" w:rsidR="000F5B58" w:rsidRDefault="000F5B58" w:rsidP="009E1ADF">
            <w:pPr>
              <w:jc w:val="right"/>
              <w:rPr>
                <w:sz w:val="22"/>
                <w:szCs w:val="22"/>
              </w:rPr>
            </w:pPr>
            <w:r>
              <w:rPr>
                <w:sz w:val="22"/>
                <w:szCs w:val="22"/>
              </w:rPr>
              <w:t>Подпись / расшифровка:</w:t>
            </w:r>
          </w:p>
        </w:tc>
        <w:tc>
          <w:tcPr>
            <w:tcW w:w="1167" w:type="pct"/>
            <w:tcBorders>
              <w:top w:val="nil"/>
              <w:left w:val="nil"/>
              <w:bottom w:val="single" w:sz="8" w:space="0" w:color="auto"/>
              <w:right w:val="nil"/>
            </w:tcBorders>
            <w:hideMark/>
          </w:tcPr>
          <w:p w14:paraId="10739342" w14:textId="77777777" w:rsidR="000F5B58" w:rsidRDefault="000F5B58" w:rsidP="009E1ADF">
            <w:pPr>
              <w:jc w:val="center"/>
              <w:rPr>
                <w:sz w:val="22"/>
                <w:szCs w:val="22"/>
              </w:rPr>
            </w:pPr>
            <w:r>
              <w:rPr>
                <w:sz w:val="22"/>
                <w:szCs w:val="22"/>
              </w:rPr>
              <w:t>/</w:t>
            </w:r>
          </w:p>
        </w:tc>
        <w:tc>
          <w:tcPr>
            <w:tcW w:w="729" w:type="pct"/>
            <w:hideMark/>
          </w:tcPr>
          <w:p w14:paraId="3CE4F204" w14:textId="77777777" w:rsidR="000F5B58" w:rsidRDefault="000F5B58" w:rsidP="009E1ADF">
            <w:pPr>
              <w:jc w:val="center"/>
              <w:rPr>
                <w:sz w:val="22"/>
                <w:szCs w:val="22"/>
              </w:rPr>
            </w:pPr>
            <w:r>
              <w:rPr>
                <w:sz w:val="22"/>
                <w:szCs w:val="22"/>
              </w:rPr>
              <w:t>«___» _______20___</w:t>
            </w:r>
          </w:p>
        </w:tc>
      </w:tr>
    </w:tbl>
    <w:p w14:paraId="505F501A" w14:textId="77777777" w:rsidR="000F5B58" w:rsidRDefault="000F5B58" w:rsidP="000F5B58">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055"/>
        <w:gridCol w:w="3247"/>
        <w:gridCol w:w="3256"/>
        <w:gridCol w:w="4371"/>
      </w:tblGrid>
      <w:tr w:rsidR="000F5B58" w14:paraId="2A23F938" w14:textId="77777777" w:rsidTr="009E1ADF">
        <w:trPr>
          <w:trHeight w:val="907"/>
        </w:trPr>
        <w:tc>
          <w:tcPr>
            <w:tcW w:w="217" w:type="pct"/>
            <w:vMerge w:val="restart"/>
            <w:tcBorders>
              <w:top w:val="single" w:sz="4" w:space="0" w:color="auto"/>
              <w:left w:val="single" w:sz="4" w:space="0" w:color="auto"/>
              <w:bottom w:val="single" w:sz="4" w:space="0" w:color="auto"/>
              <w:right w:val="single" w:sz="4" w:space="0" w:color="auto"/>
            </w:tcBorders>
            <w:hideMark/>
          </w:tcPr>
          <w:p w14:paraId="7390D234" w14:textId="77777777" w:rsidR="000F5B58" w:rsidRDefault="000F5B58" w:rsidP="009E1ADF">
            <w:pPr>
              <w:jc w:val="center"/>
              <w:rPr>
                <w:sz w:val="20"/>
                <w:szCs w:val="20"/>
              </w:rPr>
            </w:pPr>
            <w:r>
              <w:rPr>
                <w:sz w:val="20"/>
                <w:szCs w:val="20"/>
              </w:rPr>
              <w:t xml:space="preserve">№ </w:t>
            </w:r>
            <w:r>
              <w:rPr>
                <w:sz w:val="20"/>
                <w:szCs w:val="20"/>
                <w:vertAlign w:val="superscript"/>
              </w:rPr>
              <w:t>п</w:t>
            </w:r>
            <w:r>
              <w:rPr>
                <w:sz w:val="20"/>
                <w:szCs w:val="20"/>
              </w:rPr>
              <w:t>/</w:t>
            </w:r>
            <w:r>
              <w:rPr>
                <w:sz w:val="20"/>
                <w:szCs w:val="20"/>
                <w:vertAlign w:val="subscript"/>
              </w:rPr>
              <w:t>п</w:t>
            </w:r>
          </w:p>
        </w:tc>
        <w:tc>
          <w:tcPr>
            <w:tcW w:w="1049" w:type="pct"/>
            <w:vMerge w:val="restart"/>
            <w:tcBorders>
              <w:top w:val="single" w:sz="4" w:space="0" w:color="auto"/>
              <w:left w:val="single" w:sz="4" w:space="0" w:color="auto"/>
              <w:bottom w:val="single" w:sz="4" w:space="0" w:color="auto"/>
              <w:right w:val="single" w:sz="4" w:space="0" w:color="auto"/>
            </w:tcBorders>
            <w:hideMark/>
          </w:tcPr>
          <w:p w14:paraId="15DD1027" w14:textId="77777777" w:rsidR="000F5B58" w:rsidRDefault="000F5B58" w:rsidP="009E1ADF">
            <w:pPr>
              <w:jc w:val="center"/>
              <w:rPr>
                <w:sz w:val="20"/>
                <w:szCs w:val="20"/>
              </w:rPr>
            </w:pPr>
            <w:r>
              <w:rPr>
                <w:sz w:val="20"/>
                <w:szCs w:val="20"/>
              </w:rPr>
              <w:t>Ф.И.О. участника отбора</w:t>
            </w:r>
          </w:p>
        </w:tc>
        <w:tc>
          <w:tcPr>
            <w:tcW w:w="1115" w:type="pct"/>
            <w:tcBorders>
              <w:top w:val="single" w:sz="4" w:space="0" w:color="auto"/>
              <w:left w:val="single" w:sz="4" w:space="0" w:color="auto"/>
              <w:bottom w:val="single" w:sz="4" w:space="0" w:color="auto"/>
              <w:right w:val="single" w:sz="4" w:space="0" w:color="auto"/>
            </w:tcBorders>
            <w:hideMark/>
          </w:tcPr>
          <w:p w14:paraId="5CC15400" w14:textId="77777777" w:rsidR="000F5B58" w:rsidRDefault="000F5B58" w:rsidP="009E1ADF">
            <w:pPr>
              <w:rPr>
                <w:sz w:val="20"/>
                <w:szCs w:val="20"/>
              </w:rPr>
            </w:pPr>
            <w:r>
              <w:rPr>
                <w:sz w:val="20"/>
                <w:szCs w:val="20"/>
              </w:rPr>
              <w:t>Соответствие основного вида деятельности участника отбора приоритетным сферам</w:t>
            </w:r>
            <w:r w:rsidR="00C84B7F">
              <w:rPr>
                <w:sz w:val="20"/>
                <w:szCs w:val="20"/>
              </w:rPr>
              <w:t xml:space="preserve"> развития МСП на территории ГМР</w:t>
            </w:r>
          </w:p>
        </w:tc>
        <w:tc>
          <w:tcPr>
            <w:tcW w:w="1118" w:type="pct"/>
            <w:tcBorders>
              <w:top w:val="single" w:sz="4" w:space="0" w:color="auto"/>
              <w:left w:val="single" w:sz="4" w:space="0" w:color="auto"/>
              <w:bottom w:val="single" w:sz="4" w:space="0" w:color="auto"/>
              <w:right w:val="single" w:sz="4" w:space="0" w:color="auto"/>
            </w:tcBorders>
            <w:hideMark/>
          </w:tcPr>
          <w:p w14:paraId="7FC067CD" w14:textId="77777777" w:rsidR="000F5B58" w:rsidRDefault="000F5B58" w:rsidP="009E1ADF">
            <w:pPr>
              <w:rPr>
                <w:sz w:val="20"/>
                <w:szCs w:val="20"/>
              </w:rPr>
            </w:pPr>
            <w:r>
              <w:rPr>
                <w:sz w:val="20"/>
                <w:szCs w:val="20"/>
              </w:rPr>
              <w:t>Привлечение участником отбора труда наемных работников</w:t>
            </w:r>
          </w:p>
        </w:tc>
        <w:tc>
          <w:tcPr>
            <w:tcW w:w="1501" w:type="pct"/>
            <w:tcBorders>
              <w:top w:val="single" w:sz="4" w:space="0" w:color="auto"/>
              <w:left w:val="single" w:sz="4" w:space="0" w:color="auto"/>
              <w:bottom w:val="single" w:sz="4" w:space="0" w:color="auto"/>
              <w:right w:val="single" w:sz="4" w:space="0" w:color="auto"/>
            </w:tcBorders>
            <w:hideMark/>
          </w:tcPr>
          <w:p w14:paraId="135B2194" w14:textId="77777777" w:rsidR="000F5B58" w:rsidRDefault="000F5B58" w:rsidP="009E1ADF">
            <w:pPr>
              <w:rPr>
                <w:sz w:val="20"/>
                <w:szCs w:val="20"/>
              </w:rPr>
            </w:pPr>
            <w:r>
              <w:rPr>
                <w:sz w:val="20"/>
                <w:szCs w:val="20"/>
              </w:rPr>
              <w:t>Принадлежность индивидуального предпринимателя или учредителя юридического лица на момент подачи конкурсн</w:t>
            </w:r>
            <w:r w:rsidR="00C84B7F">
              <w:rPr>
                <w:sz w:val="20"/>
                <w:szCs w:val="20"/>
              </w:rPr>
              <w:t>ой заявки к одной из категорий</w:t>
            </w:r>
          </w:p>
        </w:tc>
      </w:tr>
      <w:tr w:rsidR="000F5B58" w14:paraId="63723B39" w14:textId="77777777" w:rsidTr="009E1ADF">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C93A3" w14:textId="77777777" w:rsidR="000F5B58" w:rsidRDefault="000F5B58" w:rsidP="009E1AD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8BA32" w14:textId="77777777" w:rsidR="000F5B58" w:rsidRDefault="000F5B58" w:rsidP="009E1ADF">
            <w:pPr>
              <w:rPr>
                <w:sz w:val="20"/>
                <w:szCs w:val="20"/>
              </w:rPr>
            </w:pPr>
          </w:p>
        </w:tc>
        <w:tc>
          <w:tcPr>
            <w:tcW w:w="1115" w:type="pct"/>
            <w:tcBorders>
              <w:top w:val="single" w:sz="4" w:space="0" w:color="auto"/>
              <w:left w:val="single" w:sz="4" w:space="0" w:color="auto"/>
              <w:bottom w:val="single" w:sz="4" w:space="0" w:color="auto"/>
              <w:right w:val="single" w:sz="4" w:space="0" w:color="auto"/>
            </w:tcBorders>
            <w:vAlign w:val="center"/>
            <w:hideMark/>
          </w:tcPr>
          <w:p w14:paraId="66EBCBCE" w14:textId="77777777" w:rsidR="000F5B58" w:rsidRDefault="000F5B58" w:rsidP="009E1ADF">
            <w:pPr>
              <w:jc w:val="center"/>
              <w:rPr>
                <w:sz w:val="20"/>
                <w:szCs w:val="20"/>
              </w:rPr>
            </w:pPr>
            <w:r>
              <w:rPr>
                <w:sz w:val="20"/>
                <w:szCs w:val="20"/>
              </w:rPr>
              <w:t>(0-5 баллов – не соответствует; 6-10 баллов - соответствует)</w:t>
            </w:r>
          </w:p>
        </w:tc>
        <w:tc>
          <w:tcPr>
            <w:tcW w:w="1118" w:type="pct"/>
            <w:tcBorders>
              <w:top w:val="single" w:sz="4" w:space="0" w:color="auto"/>
              <w:left w:val="single" w:sz="4" w:space="0" w:color="auto"/>
              <w:bottom w:val="single" w:sz="4" w:space="0" w:color="auto"/>
              <w:right w:val="single" w:sz="4" w:space="0" w:color="auto"/>
            </w:tcBorders>
            <w:vAlign w:val="center"/>
            <w:hideMark/>
          </w:tcPr>
          <w:p w14:paraId="7EF68E27" w14:textId="77777777" w:rsidR="000F5B58" w:rsidRDefault="000F5B58" w:rsidP="009E1ADF">
            <w:pPr>
              <w:jc w:val="center"/>
              <w:rPr>
                <w:sz w:val="20"/>
                <w:szCs w:val="20"/>
              </w:rPr>
            </w:pPr>
            <w:r>
              <w:rPr>
                <w:sz w:val="20"/>
                <w:szCs w:val="20"/>
              </w:rPr>
              <w:t>(1 балл за каждого работника)</w:t>
            </w:r>
          </w:p>
        </w:tc>
        <w:tc>
          <w:tcPr>
            <w:tcW w:w="1501" w:type="pct"/>
            <w:tcBorders>
              <w:top w:val="single" w:sz="4" w:space="0" w:color="auto"/>
              <w:left w:val="single" w:sz="4" w:space="0" w:color="auto"/>
              <w:bottom w:val="single" w:sz="4" w:space="0" w:color="auto"/>
              <w:right w:val="single" w:sz="4" w:space="0" w:color="auto"/>
            </w:tcBorders>
            <w:vAlign w:val="center"/>
            <w:hideMark/>
          </w:tcPr>
          <w:p w14:paraId="53B8611B" w14:textId="77777777" w:rsidR="000F5B58" w:rsidRDefault="000F5B58" w:rsidP="009E1ADF">
            <w:pPr>
              <w:jc w:val="center"/>
              <w:rPr>
                <w:sz w:val="20"/>
                <w:szCs w:val="20"/>
              </w:rPr>
            </w:pPr>
            <w:r>
              <w:rPr>
                <w:sz w:val="20"/>
                <w:szCs w:val="20"/>
              </w:rPr>
              <w:t>(1 балл в случае соответствия одной или нескольким категориям, 0 баллов в случае несоответствия ни одной из категорий)</w:t>
            </w:r>
          </w:p>
        </w:tc>
      </w:tr>
      <w:tr w:rsidR="000F5B58" w14:paraId="18F39433" w14:textId="77777777" w:rsidTr="009E1ADF">
        <w:tc>
          <w:tcPr>
            <w:tcW w:w="217" w:type="pct"/>
            <w:tcBorders>
              <w:top w:val="single" w:sz="4" w:space="0" w:color="auto"/>
              <w:left w:val="single" w:sz="4" w:space="0" w:color="auto"/>
              <w:bottom w:val="single" w:sz="4" w:space="0" w:color="auto"/>
              <w:right w:val="single" w:sz="4" w:space="0" w:color="auto"/>
            </w:tcBorders>
            <w:hideMark/>
          </w:tcPr>
          <w:p w14:paraId="3056E18F" w14:textId="77777777" w:rsidR="000F5B58" w:rsidRDefault="000F5B58" w:rsidP="009E1ADF">
            <w:pPr>
              <w:jc w:val="center"/>
              <w:rPr>
                <w:sz w:val="20"/>
                <w:szCs w:val="20"/>
              </w:rPr>
            </w:pPr>
            <w:r>
              <w:rPr>
                <w:sz w:val="20"/>
                <w:szCs w:val="20"/>
              </w:rPr>
              <w:t>1</w:t>
            </w:r>
          </w:p>
        </w:tc>
        <w:tc>
          <w:tcPr>
            <w:tcW w:w="1049" w:type="pct"/>
            <w:tcBorders>
              <w:top w:val="single" w:sz="4" w:space="0" w:color="auto"/>
              <w:left w:val="single" w:sz="4" w:space="0" w:color="auto"/>
              <w:bottom w:val="single" w:sz="4" w:space="0" w:color="auto"/>
              <w:right w:val="single" w:sz="4" w:space="0" w:color="auto"/>
            </w:tcBorders>
            <w:hideMark/>
          </w:tcPr>
          <w:p w14:paraId="1017FB5A" w14:textId="77777777" w:rsidR="000F5B58" w:rsidRDefault="000F5B58" w:rsidP="009E1ADF">
            <w:pPr>
              <w:jc w:val="center"/>
              <w:rPr>
                <w:sz w:val="20"/>
                <w:szCs w:val="20"/>
              </w:rPr>
            </w:pPr>
            <w:r>
              <w:rPr>
                <w:sz w:val="20"/>
                <w:szCs w:val="20"/>
              </w:rPr>
              <w:t>2</w:t>
            </w:r>
          </w:p>
        </w:tc>
        <w:tc>
          <w:tcPr>
            <w:tcW w:w="1115" w:type="pct"/>
            <w:tcBorders>
              <w:top w:val="single" w:sz="4" w:space="0" w:color="auto"/>
              <w:left w:val="single" w:sz="4" w:space="0" w:color="auto"/>
              <w:bottom w:val="single" w:sz="4" w:space="0" w:color="auto"/>
              <w:right w:val="single" w:sz="4" w:space="0" w:color="auto"/>
            </w:tcBorders>
            <w:hideMark/>
          </w:tcPr>
          <w:p w14:paraId="03125B5B" w14:textId="77777777" w:rsidR="000F5B58" w:rsidRDefault="000F5B58" w:rsidP="009E1ADF">
            <w:pPr>
              <w:jc w:val="center"/>
              <w:rPr>
                <w:sz w:val="20"/>
                <w:szCs w:val="20"/>
              </w:rPr>
            </w:pPr>
            <w:r>
              <w:rPr>
                <w:sz w:val="20"/>
                <w:szCs w:val="20"/>
              </w:rPr>
              <w:t>3</w:t>
            </w:r>
          </w:p>
        </w:tc>
        <w:tc>
          <w:tcPr>
            <w:tcW w:w="1118" w:type="pct"/>
            <w:tcBorders>
              <w:top w:val="single" w:sz="4" w:space="0" w:color="auto"/>
              <w:left w:val="single" w:sz="4" w:space="0" w:color="auto"/>
              <w:bottom w:val="single" w:sz="4" w:space="0" w:color="auto"/>
              <w:right w:val="single" w:sz="4" w:space="0" w:color="auto"/>
            </w:tcBorders>
            <w:hideMark/>
          </w:tcPr>
          <w:p w14:paraId="72475340" w14:textId="77777777" w:rsidR="000F5B58" w:rsidRDefault="000F5B58" w:rsidP="009E1ADF">
            <w:pPr>
              <w:jc w:val="center"/>
              <w:rPr>
                <w:sz w:val="20"/>
                <w:szCs w:val="20"/>
              </w:rPr>
            </w:pPr>
            <w:r>
              <w:rPr>
                <w:sz w:val="20"/>
                <w:szCs w:val="20"/>
              </w:rPr>
              <w:t>4</w:t>
            </w:r>
          </w:p>
        </w:tc>
        <w:tc>
          <w:tcPr>
            <w:tcW w:w="1501" w:type="pct"/>
            <w:tcBorders>
              <w:top w:val="single" w:sz="4" w:space="0" w:color="auto"/>
              <w:left w:val="single" w:sz="4" w:space="0" w:color="auto"/>
              <w:bottom w:val="single" w:sz="4" w:space="0" w:color="auto"/>
              <w:right w:val="single" w:sz="4" w:space="0" w:color="auto"/>
            </w:tcBorders>
            <w:hideMark/>
          </w:tcPr>
          <w:p w14:paraId="3551AA00" w14:textId="77777777" w:rsidR="000F5B58" w:rsidRDefault="000F5B58" w:rsidP="009E1ADF">
            <w:pPr>
              <w:jc w:val="center"/>
              <w:rPr>
                <w:sz w:val="20"/>
                <w:szCs w:val="20"/>
              </w:rPr>
            </w:pPr>
            <w:r>
              <w:rPr>
                <w:sz w:val="20"/>
                <w:szCs w:val="20"/>
              </w:rPr>
              <w:t>5</w:t>
            </w:r>
          </w:p>
        </w:tc>
      </w:tr>
      <w:tr w:rsidR="000F5B58" w14:paraId="4AAA607D" w14:textId="77777777" w:rsidTr="009E1ADF">
        <w:tc>
          <w:tcPr>
            <w:tcW w:w="217" w:type="pct"/>
            <w:tcBorders>
              <w:top w:val="single" w:sz="4" w:space="0" w:color="auto"/>
              <w:left w:val="single" w:sz="4" w:space="0" w:color="auto"/>
              <w:bottom w:val="single" w:sz="4" w:space="0" w:color="auto"/>
              <w:right w:val="single" w:sz="4" w:space="0" w:color="auto"/>
            </w:tcBorders>
            <w:hideMark/>
          </w:tcPr>
          <w:p w14:paraId="538925F8" w14:textId="77777777" w:rsidR="000F5B58" w:rsidRDefault="000F5B58" w:rsidP="009E1ADF">
            <w:pPr>
              <w:jc w:val="center"/>
              <w:rPr>
                <w:sz w:val="20"/>
                <w:szCs w:val="20"/>
              </w:rPr>
            </w:pPr>
            <w:r>
              <w:rPr>
                <w:sz w:val="20"/>
                <w:szCs w:val="20"/>
              </w:rPr>
              <w:t>1</w:t>
            </w:r>
          </w:p>
        </w:tc>
        <w:tc>
          <w:tcPr>
            <w:tcW w:w="1049" w:type="pct"/>
            <w:tcBorders>
              <w:top w:val="single" w:sz="4" w:space="0" w:color="auto"/>
              <w:left w:val="single" w:sz="4" w:space="0" w:color="auto"/>
              <w:bottom w:val="single" w:sz="4" w:space="0" w:color="auto"/>
              <w:right w:val="single" w:sz="4" w:space="0" w:color="auto"/>
            </w:tcBorders>
          </w:tcPr>
          <w:p w14:paraId="4F8272D6" w14:textId="77777777" w:rsidR="000F5B58" w:rsidRDefault="000F5B58" w:rsidP="009E1ADF">
            <w:pPr>
              <w:rPr>
                <w:b/>
                <w:sz w:val="20"/>
                <w:szCs w:val="20"/>
              </w:rPr>
            </w:pPr>
          </w:p>
        </w:tc>
        <w:tc>
          <w:tcPr>
            <w:tcW w:w="1115" w:type="pct"/>
            <w:tcBorders>
              <w:top w:val="single" w:sz="4" w:space="0" w:color="auto"/>
              <w:left w:val="single" w:sz="4" w:space="0" w:color="auto"/>
              <w:bottom w:val="single" w:sz="4" w:space="0" w:color="auto"/>
              <w:right w:val="single" w:sz="4" w:space="0" w:color="auto"/>
            </w:tcBorders>
          </w:tcPr>
          <w:p w14:paraId="5A7C4A1E" w14:textId="77777777" w:rsidR="000F5B58" w:rsidRDefault="000F5B58" w:rsidP="009E1ADF">
            <w:pPr>
              <w:rPr>
                <w:sz w:val="20"/>
                <w:szCs w:val="20"/>
              </w:rPr>
            </w:pPr>
          </w:p>
        </w:tc>
        <w:tc>
          <w:tcPr>
            <w:tcW w:w="1118" w:type="pct"/>
            <w:tcBorders>
              <w:top w:val="single" w:sz="4" w:space="0" w:color="auto"/>
              <w:left w:val="single" w:sz="4" w:space="0" w:color="auto"/>
              <w:bottom w:val="single" w:sz="4" w:space="0" w:color="auto"/>
              <w:right w:val="single" w:sz="4" w:space="0" w:color="auto"/>
            </w:tcBorders>
          </w:tcPr>
          <w:p w14:paraId="6D343A96" w14:textId="77777777" w:rsidR="000F5B58" w:rsidRDefault="000F5B58" w:rsidP="009E1ADF">
            <w:pPr>
              <w:rPr>
                <w:sz w:val="20"/>
                <w:szCs w:val="20"/>
              </w:rPr>
            </w:pPr>
          </w:p>
        </w:tc>
        <w:tc>
          <w:tcPr>
            <w:tcW w:w="1501" w:type="pct"/>
            <w:tcBorders>
              <w:top w:val="single" w:sz="4" w:space="0" w:color="auto"/>
              <w:left w:val="single" w:sz="4" w:space="0" w:color="auto"/>
              <w:bottom w:val="single" w:sz="4" w:space="0" w:color="auto"/>
              <w:right w:val="single" w:sz="4" w:space="0" w:color="auto"/>
            </w:tcBorders>
          </w:tcPr>
          <w:p w14:paraId="07B87698" w14:textId="77777777" w:rsidR="000F5B58" w:rsidRDefault="000F5B58" w:rsidP="009E1ADF">
            <w:pPr>
              <w:rPr>
                <w:sz w:val="20"/>
                <w:szCs w:val="20"/>
              </w:rPr>
            </w:pPr>
          </w:p>
        </w:tc>
      </w:tr>
      <w:tr w:rsidR="000F5B58" w14:paraId="4B6E61D7" w14:textId="77777777" w:rsidTr="009E1ADF">
        <w:tc>
          <w:tcPr>
            <w:tcW w:w="217" w:type="pct"/>
            <w:tcBorders>
              <w:top w:val="single" w:sz="4" w:space="0" w:color="auto"/>
              <w:left w:val="single" w:sz="4" w:space="0" w:color="auto"/>
              <w:bottom w:val="single" w:sz="4" w:space="0" w:color="auto"/>
              <w:right w:val="single" w:sz="4" w:space="0" w:color="auto"/>
            </w:tcBorders>
            <w:hideMark/>
          </w:tcPr>
          <w:p w14:paraId="054468E4" w14:textId="77777777" w:rsidR="000F5B58" w:rsidRDefault="000F5B58" w:rsidP="009E1ADF">
            <w:pPr>
              <w:jc w:val="center"/>
              <w:rPr>
                <w:sz w:val="20"/>
                <w:szCs w:val="20"/>
              </w:rPr>
            </w:pPr>
            <w:r>
              <w:rPr>
                <w:sz w:val="20"/>
                <w:szCs w:val="20"/>
              </w:rPr>
              <w:t>2</w:t>
            </w:r>
          </w:p>
        </w:tc>
        <w:tc>
          <w:tcPr>
            <w:tcW w:w="1049" w:type="pct"/>
            <w:tcBorders>
              <w:top w:val="single" w:sz="4" w:space="0" w:color="auto"/>
              <w:left w:val="single" w:sz="4" w:space="0" w:color="auto"/>
              <w:bottom w:val="single" w:sz="4" w:space="0" w:color="auto"/>
              <w:right w:val="single" w:sz="4" w:space="0" w:color="auto"/>
            </w:tcBorders>
          </w:tcPr>
          <w:p w14:paraId="2C789F43" w14:textId="77777777" w:rsidR="000F5B58" w:rsidRDefault="000F5B58" w:rsidP="009E1ADF">
            <w:pPr>
              <w:rPr>
                <w:b/>
                <w:sz w:val="20"/>
                <w:szCs w:val="20"/>
              </w:rPr>
            </w:pPr>
          </w:p>
        </w:tc>
        <w:tc>
          <w:tcPr>
            <w:tcW w:w="1115" w:type="pct"/>
            <w:tcBorders>
              <w:top w:val="single" w:sz="4" w:space="0" w:color="auto"/>
              <w:left w:val="single" w:sz="4" w:space="0" w:color="auto"/>
              <w:bottom w:val="single" w:sz="4" w:space="0" w:color="auto"/>
              <w:right w:val="single" w:sz="4" w:space="0" w:color="auto"/>
            </w:tcBorders>
          </w:tcPr>
          <w:p w14:paraId="2A829C2B" w14:textId="77777777" w:rsidR="000F5B58" w:rsidRDefault="000F5B58" w:rsidP="009E1ADF">
            <w:pPr>
              <w:rPr>
                <w:sz w:val="20"/>
                <w:szCs w:val="20"/>
              </w:rPr>
            </w:pPr>
          </w:p>
        </w:tc>
        <w:tc>
          <w:tcPr>
            <w:tcW w:w="1118" w:type="pct"/>
            <w:tcBorders>
              <w:top w:val="single" w:sz="4" w:space="0" w:color="auto"/>
              <w:left w:val="single" w:sz="4" w:space="0" w:color="auto"/>
              <w:bottom w:val="single" w:sz="4" w:space="0" w:color="auto"/>
              <w:right w:val="single" w:sz="4" w:space="0" w:color="auto"/>
            </w:tcBorders>
          </w:tcPr>
          <w:p w14:paraId="6FADD464" w14:textId="77777777" w:rsidR="000F5B58" w:rsidRDefault="000F5B58" w:rsidP="009E1ADF">
            <w:pPr>
              <w:rPr>
                <w:sz w:val="20"/>
                <w:szCs w:val="20"/>
              </w:rPr>
            </w:pPr>
          </w:p>
        </w:tc>
        <w:tc>
          <w:tcPr>
            <w:tcW w:w="1501" w:type="pct"/>
            <w:tcBorders>
              <w:top w:val="single" w:sz="4" w:space="0" w:color="auto"/>
              <w:left w:val="single" w:sz="4" w:space="0" w:color="auto"/>
              <w:bottom w:val="single" w:sz="4" w:space="0" w:color="auto"/>
              <w:right w:val="single" w:sz="4" w:space="0" w:color="auto"/>
            </w:tcBorders>
          </w:tcPr>
          <w:p w14:paraId="7AB9F80F" w14:textId="77777777" w:rsidR="000F5B58" w:rsidRDefault="000F5B58" w:rsidP="009E1ADF">
            <w:pPr>
              <w:rPr>
                <w:sz w:val="20"/>
                <w:szCs w:val="20"/>
              </w:rPr>
            </w:pPr>
          </w:p>
        </w:tc>
      </w:tr>
      <w:tr w:rsidR="000F5B58" w14:paraId="7A009F77" w14:textId="77777777" w:rsidTr="009E1ADF">
        <w:tc>
          <w:tcPr>
            <w:tcW w:w="217" w:type="pct"/>
            <w:tcBorders>
              <w:top w:val="single" w:sz="4" w:space="0" w:color="auto"/>
              <w:left w:val="single" w:sz="4" w:space="0" w:color="auto"/>
              <w:bottom w:val="single" w:sz="4" w:space="0" w:color="auto"/>
              <w:right w:val="single" w:sz="4" w:space="0" w:color="auto"/>
            </w:tcBorders>
            <w:hideMark/>
          </w:tcPr>
          <w:p w14:paraId="64AC61D3" w14:textId="77777777" w:rsidR="000F5B58" w:rsidRDefault="000F5B58" w:rsidP="009E1ADF">
            <w:pPr>
              <w:jc w:val="center"/>
              <w:rPr>
                <w:sz w:val="20"/>
                <w:szCs w:val="20"/>
              </w:rPr>
            </w:pPr>
            <w:r>
              <w:rPr>
                <w:sz w:val="20"/>
                <w:szCs w:val="20"/>
              </w:rPr>
              <w:t>3</w:t>
            </w:r>
          </w:p>
        </w:tc>
        <w:tc>
          <w:tcPr>
            <w:tcW w:w="1049" w:type="pct"/>
            <w:tcBorders>
              <w:top w:val="single" w:sz="4" w:space="0" w:color="auto"/>
              <w:left w:val="single" w:sz="4" w:space="0" w:color="auto"/>
              <w:bottom w:val="single" w:sz="4" w:space="0" w:color="auto"/>
              <w:right w:val="single" w:sz="4" w:space="0" w:color="auto"/>
            </w:tcBorders>
          </w:tcPr>
          <w:p w14:paraId="4431CAFF" w14:textId="77777777" w:rsidR="000F5B58" w:rsidRDefault="000F5B58" w:rsidP="009E1ADF">
            <w:pPr>
              <w:rPr>
                <w:b/>
                <w:sz w:val="20"/>
                <w:szCs w:val="20"/>
              </w:rPr>
            </w:pPr>
          </w:p>
        </w:tc>
        <w:tc>
          <w:tcPr>
            <w:tcW w:w="1115" w:type="pct"/>
            <w:tcBorders>
              <w:top w:val="single" w:sz="4" w:space="0" w:color="auto"/>
              <w:left w:val="single" w:sz="4" w:space="0" w:color="auto"/>
              <w:bottom w:val="single" w:sz="4" w:space="0" w:color="auto"/>
              <w:right w:val="single" w:sz="4" w:space="0" w:color="auto"/>
            </w:tcBorders>
          </w:tcPr>
          <w:p w14:paraId="45456F54" w14:textId="77777777" w:rsidR="000F5B58" w:rsidRDefault="000F5B58" w:rsidP="009E1ADF">
            <w:pPr>
              <w:rPr>
                <w:sz w:val="20"/>
                <w:szCs w:val="20"/>
              </w:rPr>
            </w:pPr>
          </w:p>
        </w:tc>
        <w:tc>
          <w:tcPr>
            <w:tcW w:w="1118" w:type="pct"/>
            <w:tcBorders>
              <w:top w:val="single" w:sz="4" w:space="0" w:color="auto"/>
              <w:left w:val="single" w:sz="4" w:space="0" w:color="auto"/>
              <w:bottom w:val="single" w:sz="4" w:space="0" w:color="auto"/>
              <w:right w:val="single" w:sz="4" w:space="0" w:color="auto"/>
            </w:tcBorders>
          </w:tcPr>
          <w:p w14:paraId="13CCC96D" w14:textId="77777777" w:rsidR="000F5B58" w:rsidRDefault="000F5B58" w:rsidP="009E1ADF">
            <w:pPr>
              <w:rPr>
                <w:sz w:val="20"/>
                <w:szCs w:val="20"/>
              </w:rPr>
            </w:pPr>
          </w:p>
        </w:tc>
        <w:tc>
          <w:tcPr>
            <w:tcW w:w="1501" w:type="pct"/>
            <w:tcBorders>
              <w:top w:val="single" w:sz="4" w:space="0" w:color="auto"/>
              <w:left w:val="single" w:sz="4" w:space="0" w:color="auto"/>
              <w:bottom w:val="single" w:sz="4" w:space="0" w:color="auto"/>
              <w:right w:val="single" w:sz="4" w:space="0" w:color="auto"/>
            </w:tcBorders>
          </w:tcPr>
          <w:p w14:paraId="32582142" w14:textId="77777777" w:rsidR="000F5B58" w:rsidRDefault="000F5B58" w:rsidP="009E1ADF">
            <w:pPr>
              <w:rPr>
                <w:sz w:val="20"/>
                <w:szCs w:val="20"/>
              </w:rPr>
            </w:pPr>
          </w:p>
        </w:tc>
      </w:tr>
      <w:tr w:rsidR="000F5B58" w14:paraId="524EF5A6" w14:textId="77777777" w:rsidTr="009E1ADF">
        <w:tc>
          <w:tcPr>
            <w:tcW w:w="217" w:type="pct"/>
            <w:tcBorders>
              <w:top w:val="single" w:sz="4" w:space="0" w:color="auto"/>
              <w:left w:val="single" w:sz="4" w:space="0" w:color="auto"/>
              <w:bottom w:val="single" w:sz="4" w:space="0" w:color="auto"/>
              <w:right w:val="single" w:sz="4" w:space="0" w:color="auto"/>
            </w:tcBorders>
            <w:hideMark/>
          </w:tcPr>
          <w:p w14:paraId="04F284CE" w14:textId="77777777" w:rsidR="000F5B58" w:rsidRDefault="000F5B58" w:rsidP="009E1ADF">
            <w:pPr>
              <w:jc w:val="center"/>
              <w:rPr>
                <w:sz w:val="20"/>
                <w:szCs w:val="20"/>
              </w:rPr>
            </w:pPr>
            <w:r>
              <w:rPr>
                <w:sz w:val="20"/>
                <w:szCs w:val="20"/>
              </w:rPr>
              <w:t>…</w:t>
            </w:r>
          </w:p>
        </w:tc>
        <w:tc>
          <w:tcPr>
            <w:tcW w:w="1049" w:type="pct"/>
            <w:tcBorders>
              <w:top w:val="single" w:sz="4" w:space="0" w:color="auto"/>
              <w:left w:val="single" w:sz="4" w:space="0" w:color="auto"/>
              <w:bottom w:val="single" w:sz="4" w:space="0" w:color="auto"/>
              <w:right w:val="single" w:sz="4" w:space="0" w:color="auto"/>
            </w:tcBorders>
          </w:tcPr>
          <w:p w14:paraId="66DD8DF4" w14:textId="77777777" w:rsidR="000F5B58" w:rsidRDefault="000F5B58" w:rsidP="009E1ADF">
            <w:pPr>
              <w:rPr>
                <w:b/>
                <w:sz w:val="20"/>
                <w:szCs w:val="20"/>
              </w:rPr>
            </w:pPr>
          </w:p>
        </w:tc>
        <w:tc>
          <w:tcPr>
            <w:tcW w:w="1115" w:type="pct"/>
            <w:tcBorders>
              <w:top w:val="single" w:sz="4" w:space="0" w:color="auto"/>
              <w:left w:val="single" w:sz="4" w:space="0" w:color="auto"/>
              <w:bottom w:val="single" w:sz="4" w:space="0" w:color="auto"/>
              <w:right w:val="single" w:sz="4" w:space="0" w:color="auto"/>
            </w:tcBorders>
          </w:tcPr>
          <w:p w14:paraId="5C9BAF8B" w14:textId="77777777" w:rsidR="000F5B58" w:rsidRDefault="000F5B58" w:rsidP="009E1ADF">
            <w:pPr>
              <w:rPr>
                <w:sz w:val="20"/>
                <w:szCs w:val="20"/>
              </w:rPr>
            </w:pPr>
          </w:p>
        </w:tc>
        <w:tc>
          <w:tcPr>
            <w:tcW w:w="1118" w:type="pct"/>
            <w:tcBorders>
              <w:top w:val="single" w:sz="4" w:space="0" w:color="auto"/>
              <w:left w:val="single" w:sz="4" w:space="0" w:color="auto"/>
              <w:bottom w:val="single" w:sz="4" w:space="0" w:color="auto"/>
              <w:right w:val="single" w:sz="4" w:space="0" w:color="auto"/>
            </w:tcBorders>
          </w:tcPr>
          <w:p w14:paraId="5BAA4288" w14:textId="77777777" w:rsidR="000F5B58" w:rsidRDefault="000F5B58" w:rsidP="009E1ADF">
            <w:pPr>
              <w:rPr>
                <w:sz w:val="20"/>
                <w:szCs w:val="20"/>
              </w:rPr>
            </w:pPr>
          </w:p>
        </w:tc>
        <w:tc>
          <w:tcPr>
            <w:tcW w:w="1501" w:type="pct"/>
            <w:tcBorders>
              <w:top w:val="single" w:sz="4" w:space="0" w:color="auto"/>
              <w:left w:val="single" w:sz="4" w:space="0" w:color="auto"/>
              <w:bottom w:val="single" w:sz="4" w:space="0" w:color="auto"/>
              <w:right w:val="single" w:sz="4" w:space="0" w:color="auto"/>
            </w:tcBorders>
          </w:tcPr>
          <w:p w14:paraId="2DC74FD9" w14:textId="77777777" w:rsidR="000F5B58" w:rsidRDefault="000F5B58" w:rsidP="009E1ADF">
            <w:pPr>
              <w:rPr>
                <w:sz w:val="20"/>
                <w:szCs w:val="20"/>
              </w:rPr>
            </w:pPr>
          </w:p>
        </w:tc>
      </w:tr>
    </w:tbl>
    <w:p w14:paraId="3A32B586" w14:textId="77777777" w:rsidR="000F5B58" w:rsidRPr="00C84B7F" w:rsidRDefault="000F5B58" w:rsidP="00C84B7F">
      <w:pPr>
        <w:rPr>
          <w:sz w:val="20"/>
          <w:szCs w:val="20"/>
        </w:rPr>
      </w:pPr>
    </w:p>
    <w:p w14:paraId="466AB5D0" w14:textId="77777777" w:rsidR="000F5B58" w:rsidRDefault="000F5B58" w:rsidP="000F5B58">
      <w:pPr>
        <w:spacing w:line="228" w:lineRule="auto"/>
        <w:rPr>
          <w:rFonts w:eastAsia="Calibri"/>
          <w:bCs/>
        </w:rPr>
        <w:sectPr w:rsidR="000F5B58">
          <w:pgSz w:w="16838" w:h="11906" w:orient="landscape"/>
          <w:pgMar w:top="1134" w:right="1134" w:bottom="851" w:left="1134" w:header="510" w:footer="0" w:gutter="0"/>
          <w:pgNumType w:start="1"/>
          <w:cols w:space="720"/>
        </w:sectPr>
      </w:pPr>
    </w:p>
    <w:p w14:paraId="06CDC821" w14:textId="77777777" w:rsidR="00B251A7" w:rsidRPr="00DD0F87" w:rsidRDefault="00B251A7" w:rsidP="00B251A7">
      <w:pPr>
        <w:pStyle w:val="ConsPlusTitle"/>
        <w:widowControl/>
        <w:spacing w:line="228" w:lineRule="auto"/>
        <w:ind w:left="9639" w:right="111"/>
        <w:jc w:val="right"/>
        <w:rPr>
          <w:rFonts w:eastAsia="Calibri"/>
          <w:b w:val="0"/>
          <w:sz w:val="28"/>
          <w:szCs w:val="28"/>
        </w:rPr>
      </w:pPr>
      <w:r w:rsidRPr="00DD0F87">
        <w:rPr>
          <w:rFonts w:eastAsia="Calibri"/>
          <w:b w:val="0"/>
          <w:sz w:val="28"/>
          <w:szCs w:val="28"/>
        </w:rPr>
        <w:lastRenderedPageBreak/>
        <w:t>Приложение</w:t>
      </w:r>
      <w:r>
        <w:rPr>
          <w:rFonts w:eastAsia="Calibri"/>
          <w:b w:val="0"/>
          <w:sz w:val="28"/>
          <w:szCs w:val="28"/>
        </w:rPr>
        <w:t xml:space="preserve"> 2</w:t>
      </w:r>
    </w:p>
    <w:p w14:paraId="1F834C1E" w14:textId="77777777" w:rsidR="00B251A7" w:rsidRDefault="00B251A7" w:rsidP="00B251A7">
      <w:pPr>
        <w:pStyle w:val="ConsPlusTitle"/>
        <w:widowControl/>
        <w:spacing w:line="228" w:lineRule="auto"/>
        <w:ind w:left="9639" w:right="111"/>
        <w:jc w:val="right"/>
        <w:rPr>
          <w:rFonts w:eastAsia="Calibri"/>
          <w:b w:val="0"/>
          <w:sz w:val="28"/>
          <w:szCs w:val="28"/>
        </w:rPr>
      </w:pPr>
      <w:r>
        <w:rPr>
          <w:rFonts w:eastAsia="Calibri"/>
          <w:b w:val="0"/>
          <w:sz w:val="28"/>
          <w:szCs w:val="28"/>
        </w:rPr>
        <w:t>к</w:t>
      </w:r>
      <w:r w:rsidRPr="00DD0F87">
        <w:rPr>
          <w:rFonts w:eastAsia="Calibri"/>
          <w:b w:val="0"/>
          <w:sz w:val="28"/>
          <w:szCs w:val="28"/>
        </w:rPr>
        <w:t xml:space="preserve"> постановлению администрации Га</w:t>
      </w:r>
      <w:r>
        <w:rPr>
          <w:rFonts w:eastAsia="Calibri"/>
          <w:b w:val="0"/>
          <w:sz w:val="28"/>
          <w:szCs w:val="28"/>
        </w:rPr>
        <w:t>тчинского муниципального района</w:t>
      </w:r>
    </w:p>
    <w:p w14:paraId="0B0BE23C" w14:textId="77777777" w:rsidR="00B251A7" w:rsidRPr="00DD0F87" w:rsidRDefault="00B251A7" w:rsidP="00B251A7">
      <w:pPr>
        <w:pStyle w:val="ConsPlusTitle"/>
        <w:widowControl/>
        <w:spacing w:line="228" w:lineRule="auto"/>
        <w:ind w:left="9639" w:right="111"/>
        <w:jc w:val="right"/>
        <w:rPr>
          <w:rFonts w:eastAsia="Calibri"/>
          <w:b w:val="0"/>
          <w:sz w:val="28"/>
          <w:szCs w:val="28"/>
        </w:rPr>
      </w:pPr>
      <w:r w:rsidRPr="00DD0F87">
        <w:rPr>
          <w:rFonts w:eastAsia="Calibri"/>
          <w:b w:val="0"/>
          <w:sz w:val="28"/>
          <w:szCs w:val="28"/>
        </w:rPr>
        <w:t>от __________ №______</w:t>
      </w:r>
    </w:p>
    <w:p w14:paraId="61F2C846" w14:textId="77777777" w:rsidR="00B251A7" w:rsidRDefault="00B251A7" w:rsidP="00B251A7">
      <w:pPr>
        <w:pStyle w:val="ConsPlusTitle"/>
        <w:widowControl/>
        <w:spacing w:line="228" w:lineRule="auto"/>
        <w:ind w:right="-2"/>
        <w:jc w:val="right"/>
        <w:rPr>
          <w:rFonts w:eastAsia="Calibri"/>
          <w:b w:val="0"/>
          <w:sz w:val="28"/>
        </w:rPr>
      </w:pPr>
    </w:p>
    <w:p w14:paraId="39FA1346" w14:textId="77777777" w:rsidR="00B251A7" w:rsidRDefault="00B251A7" w:rsidP="00B251A7">
      <w:pPr>
        <w:pStyle w:val="ConsPlusTitle"/>
        <w:widowControl/>
        <w:spacing w:line="228" w:lineRule="auto"/>
        <w:ind w:right="-2"/>
        <w:jc w:val="right"/>
        <w:rPr>
          <w:rFonts w:eastAsia="Calibri"/>
          <w:b w:val="0"/>
          <w:sz w:val="28"/>
        </w:rPr>
      </w:pPr>
    </w:p>
    <w:p w14:paraId="49C24935" w14:textId="77777777" w:rsidR="00B251A7" w:rsidRDefault="00B251A7" w:rsidP="00B251A7">
      <w:pPr>
        <w:pStyle w:val="ConsPlusTitle"/>
        <w:widowControl/>
        <w:spacing w:line="228" w:lineRule="auto"/>
        <w:ind w:right="-2"/>
        <w:jc w:val="right"/>
        <w:rPr>
          <w:rFonts w:eastAsia="Calibri"/>
          <w:b w:val="0"/>
          <w:sz w:val="28"/>
        </w:rPr>
      </w:pPr>
      <w:r>
        <w:rPr>
          <w:rFonts w:eastAsia="Calibri"/>
          <w:b w:val="0"/>
          <w:sz w:val="28"/>
        </w:rPr>
        <w:t>Приложение 6</w:t>
      </w:r>
    </w:p>
    <w:p w14:paraId="3D7F5BDB" w14:textId="77777777" w:rsidR="00B251A7" w:rsidRDefault="00B251A7" w:rsidP="00B251A7">
      <w:pPr>
        <w:pStyle w:val="ConsPlusTitle"/>
        <w:widowControl/>
        <w:spacing w:line="228" w:lineRule="auto"/>
        <w:ind w:left="8364" w:right="-2"/>
        <w:jc w:val="right"/>
        <w:rPr>
          <w:b w:val="0"/>
        </w:rPr>
      </w:pPr>
      <w:r>
        <w:rPr>
          <w:rFonts w:eastAsia="Calibri"/>
          <w:b w:val="0"/>
        </w:rPr>
        <w:t xml:space="preserve">к Порядку </w:t>
      </w:r>
      <w:r>
        <w:rPr>
          <w:b w:val="0"/>
        </w:rPr>
        <w:t>предоставления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w:t>
      </w:r>
    </w:p>
    <w:p w14:paraId="59F3C616" w14:textId="77777777" w:rsidR="00B251A7" w:rsidRDefault="00B251A7" w:rsidP="00B251A7">
      <w:pPr>
        <w:pStyle w:val="ConsPlusTitle"/>
        <w:widowControl/>
        <w:spacing w:line="228" w:lineRule="auto"/>
        <w:ind w:left="3402" w:right="-2"/>
        <w:jc w:val="right"/>
        <w:rPr>
          <w:b w:val="0"/>
        </w:rPr>
      </w:pPr>
    </w:p>
    <w:p w14:paraId="7803188C" w14:textId="77777777" w:rsidR="00B251A7" w:rsidRDefault="00B251A7" w:rsidP="00B251A7">
      <w:pPr>
        <w:jc w:val="center"/>
        <w:rPr>
          <w:b/>
          <w:sz w:val="22"/>
          <w:szCs w:val="22"/>
        </w:rPr>
      </w:pPr>
      <w:r>
        <w:rPr>
          <w:b/>
          <w:sz w:val="22"/>
          <w:szCs w:val="22"/>
        </w:rPr>
        <w:t>СВОДНЫЙ ЛИСТ ОЦЕНКИ УЧАСТНИКОВ ОТБОРА</w:t>
      </w:r>
    </w:p>
    <w:p w14:paraId="29D1BBE8" w14:textId="77777777" w:rsidR="00B251A7" w:rsidRDefault="00B251A7" w:rsidP="00B251A7">
      <w:pPr>
        <w:jc w:val="center"/>
        <w:rPr>
          <w:b/>
          <w:sz w:val="22"/>
          <w:szCs w:val="22"/>
        </w:rPr>
      </w:pPr>
      <w:r>
        <w:rPr>
          <w:b/>
          <w:sz w:val="22"/>
          <w:szCs w:val="22"/>
        </w:rPr>
        <w:t xml:space="preserve">по </w:t>
      </w:r>
      <w:r>
        <w:rPr>
          <w:b/>
          <w:bCs/>
          <w:sz w:val="22"/>
          <w:szCs w:val="22"/>
        </w:rPr>
        <w:t>предоставлению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w:t>
      </w:r>
      <w:r>
        <w:rPr>
          <w:b/>
          <w:sz w:val="22"/>
          <w:szCs w:val="22"/>
        </w:rPr>
        <w:t xml:space="preserve"> в 20__ году</w:t>
      </w:r>
    </w:p>
    <w:p w14:paraId="6E226F4C" w14:textId="77777777" w:rsidR="00B251A7" w:rsidRDefault="00B251A7" w:rsidP="00B251A7">
      <w:pPr>
        <w:rPr>
          <w:sz w:val="22"/>
          <w:szCs w:val="22"/>
        </w:rPr>
      </w:pPr>
    </w:p>
    <w:tbl>
      <w:tblPr>
        <w:tblW w:w="5000" w:type="pct"/>
        <w:tblLook w:val="04A0" w:firstRow="1" w:lastRow="0" w:firstColumn="1" w:lastColumn="0" w:noHBand="0" w:noVBand="1"/>
      </w:tblPr>
      <w:tblGrid>
        <w:gridCol w:w="5093"/>
        <w:gridCol w:w="1688"/>
        <w:gridCol w:w="2766"/>
        <w:gridCol w:w="2950"/>
        <w:gridCol w:w="2356"/>
      </w:tblGrid>
      <w:tr w:rsidR="00B251A7" w14:paraId="2AB442CD" w14:textId="77777777" w:rsidTr="009E1ADF">
        <w:tc>
          <w:tcPr>
            <w:tcW w:w="1714" w:type="pct"/>
            <w:hideMark/>
          </w:tcPr>
          <w:p w14:paraId="3A14A368" w14:textId="77777777" w:rsidR="00B251A7" w:rsidRDefault="00B251A7" w:rsidP="009E1ADF">
            <w:pPr>
              <w:rPr>
                <w:sz w:val="22"/>
                <w:szCs w:val="22"/>
              </w:rPr>
            </w:pPr>
            <w:r>
              <w:rPr>
                <w:sz w:val="22"/>
                <w:szCs w:val="22"/>
              </w:rPr>
              <w:t>Фамилия И.О. председателя конкурсной комиссии:</w:t>
            </w:r>
          </w:p>
        </w:tc>
        <w:tc>
          <w:tcPr>
            <w:tcW w:w="568" w:type="pct"/>
            <w:tcBorders>
              <w:top w:val="nil"/>
              <w:left w:val="nil"/>
              <w:bottom w:val="single" w:sz="4" w:space="0" w:color="auto"/>
              <w:right w:val="nil"/>
            </w:tcBorders>
          </w:tcPr>
          <w:p w14:paraId="44CD9CBB" w14:textId="77777777" w:rsidR="00B251A7" w:rsidRDefault="00B251A7" w:rsidP="009E1ADF">
            <w:pPr>
              <w:rPr>
                <w:sz w:val="22"/>
                <w:szCs w:val="22"/>
              </w:rPr>
            </w:pPr>
          </w:p>
        </w:tc>
        <w:tc>
          <w:tcPr>
            <w:tcW w:w="931" w:type="pct"/>
            <w:hideMark/>
          </w:tcPr>
          <w:p w14:paraId="1F028482" w14:textId="77777777" w:rsidR="00B251A7" w:rsidRDefault="00B251A7" w:rsidP="009E1ADF">
            <w:pPr>
              <w:jc w:val="right"/>
              <w:rPr>
                <w:sz w:val="22"/>
                <w:szCs w:val="22"/>
              </w:rPr>
            </w:pPr>
            <w:r>
              <w:rPr>
                <w:sz w:val="22"/>
                <w:szCs w:val="22"/>
              </w:rPr>
              <w:t>Подпись / расшифровка:</w:t>
            </w:r>
          </w:p>
        </w:tc>
        <w:tc>
          <w:tcPr>
            <w:tcW w:w="993" w:type="pct"/>
            <w:tcBorders>
              <w:top w:val="nil"/>
              <w:left w:val="nil"/>
              <w:bottom w:val="single" w:sz="4" w:space="0" w:color="auto"/>
              <w:right w:val="nil"/>
            </w:tcBorders>
            <w:hideMark/>
          </w:tcPr>
          <w:p w14:paraId="3EA22926" w14:textId="77777777" w:rsidR="00B251A7" w:rsidRDefault="00B251A7" w:rsidP="009E1ADF">
            <w:pPr>
              <w:jc w:val="center"/>
              <w:rPr>
                <w:sz w:val="22"/>
                <w:szCs w:val="22"/>
              </w:rPr>
            </w:pPr>
            <w:r>
              <w:rPr>
                <w:sz w:val="22"/>
                <w:szCs w:val="22"/>
              </w:rPr>
              <w:t>/</w:t>
            </w:r>
          </w:p>
        </w:tc>
        <w:tc>
          <w:tcPr>
            <w:tcW w:w="793" w:type="pct"/>
            <w:hideMark/>
          </w:tcPr>
          <w:p w14:paraId="6E1159F0" w14:textId="77777777" w:rsidR="00B251A7" w:rsidRDefault="00B251A7" w:rsidP="009E1ADF">
            <w:pPr>
              <w:jc w:val="center"/>
              <w:rPr>
                <w:sz w:val="22"/>
                <w:szCs w:val="22"/>
              </w:rPr>
            </w:pPr>
            <w:r>
              <w:rPr>
                <w:sz w:val="22"/>
                <w:szCs w:val="22"/>
              </w:rPr>
              <w:t>«___» _______20___</w:t>
            </w:r>
          </w:p>
        </w:tc>
      </w:tr>
      <w:tr w:rsidR="00B251A7" w14:paraId="7379ED25" w14:textId="77777777" w:rsidTr="009E1ADF">
        <w:tc>
          <w:tcPr>
            <w:tcW w:w="1714" w:type="pct"/>
          </w:tcPr>
          <w:p w14:paraId="60737AA0" w14:textId="77777777" w:rsidR="00B251A7" w:rsidRDefault="00B251A7" w:rsidP="009E1ADF">
            <w:pPr>
              <w:rPr>
                <w:sz w:val="22"/>
                <w:szCs w:val="22"/>
              </w:rPr>
            </w:pPr>
          </w:p>
        </w:tc>
        <w:tc>
          <w:tcPr>
            <w:tcW w:w="568" w:type="pct"/>
            <w:tcBorders>
              <w:top w:val="single" w:sz="4" w:space="0" w:color="auto"/>
              <w:left w:val="nil"/>
              <w:bottom w:val="nil"/>
              <w:right w:val="nil"/>
            </w:tcBorders>
          </w:tcPr>
          <w:p w14:paraId="49344941" w14:textId="77777777" w:rsidR="00B251A7" w:rsidRDefault="00B251A7" w:rsidP="009E1ADF">
            <w:pPr>
              <w:rPr>
                <w:sz w:val="22"/>
                <w:szCs w:val="22"/>
              </w:rPr>
            </w:pPr>
          </w:p>
        </w:tc>
        <w:tc>
          <w:tcPr>
            <w:tcW w:w="931" w:type="pct"/>
          </w:tcPr>
          <w:p w14:paraId="75EB297D" w14:textId="77777777" w:rsidR="00B251A7" w:rsidRDefault="00B251A7" w:rsidP="009E1ADF">
            <w:pPr>
              <w:jc w:val="right"/>
              <w:rPr>
                <w:sz w:val="22"/>
                <w:szCs w:val="22"/>
              </w:rPr>
            </w:pPr>
          </w:p>
        </w:tc>
        <w:tc>
          <w:tcPr>
            <w:tcW w:w="993" w:type="pct"/>
            <w:tcBorders>
              <w:top w:val="single" w:sz="4" w:space="0" w:color="auto"/>
              <w:left w:val="nil"/>
              <w:bottom w:val="nil"/>
              <w:right w:val="nil"/>
            </w:tcBorders>
          </w:tcPr>
          <w:p w14:paraId="59A3894F" w14:textId="77777777" w:rsidR="00B251A7" w:rsidRDefault="00B251A7" w:rsidP="009E1ADF">
            <w:pPr>
              <w:jc w:val="center"/>
              <w:rPr>
                <w:sz w:val="22"/>
                <w:szCs w:val="22"/>
              </w:rPr>
            </w:pPr>
          </w:p>
        </w:tc>
        <w:tc>
          <w:tcPr>
            <w:tcW w:w="793" w:type="pct"/>
          </w:tcPr>
          <w:p w14:paraId="71D780ED" w14:textId="77777777" w:rsidR="00B251A7" w:rsidRDefault="00B251A7" w:rsidP="009E1ADF">
            <w:pPr>
              <w:jc w:val="center"/>
              <w:rPr>
                <w:sz w:val="22"/>
                <w:szCs w:val="22"/>
              </w:rPr>
            </w:pPr>
          </w:p>
        </w:tc>
      </w:tr>
    </w:tbl>
    <w:p w14:paraId="278B97C2" w14:textId="77777777" w:rsidR="00B251A7" w:rsidRDefault="00B251A7" w:rsidP="00B251A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988"/>
        <w:gridCol w:w="1283"/>
        <w:gridCol w:w="641"/>
        <w:gridCol w:w="641"/>
        <w:gridCol w:w="641"/>
        <w:gridCol w:w="641"/>
        <w:gridCol w:w="641"/>
        <w:gridCol w:w="641"/>
        <w:gridCol w:w="641"/>
        <w:gridCol w:w="641"/>
        <w:gridCol w:w="641"/>
        <w:gridCol w:w="641"/>
        <w:gridCol w:w="641"/>
        <w:gridCol w:w="644"/>
        <w:gridCol w:w="1057"/>
      </w:tblGrid>
      <w:tr w:rsidR="00B251A7" w14:paraId="08B0BE98" w14:textId="77777777" w:rsidTr="009E1ADF">
        <w:trPr>
          <w:trHeight w:val="232"/>
        </w:trPr>
        <w:tc>
          <w:tcPr>
            <w:tcW w:w="276" w:type="pct"/>
            <w:vMerge w:val="restart"/>
            <w:tcBorders>
              <w:top w:val="single" w:sz="4" w:space="0" w:color="auto"/>
              <w:left w:val="single" w:sz="4" w:space="0" w:color="auto"/>
              <w:bottom w:val="single" w:sz="4" w:space="0" w:color="auto"/>
              <w:right w:val="single" w:sz="4" w:space="0" w:color="auto"/>
            </w:tcBorders>
            <w:hideMark/>
          </w:tcPr>
          <w:p w14:paraId="3149B5EF" w14:textId="77777777" w:rsidR="00B251A7" w:rsidRDefault="00B251A7" w:rsidP="009E1ADF">
            <w:pPr>
              <w:jc w:val="center"/>
              <w:rPr>
                <w:sz w:val="22"/>
                <w:szCs w:val="22"/>
              </w:rPr>
            </w:pPr>
            <w:r>
              <w:rPr>
                <w:sz w:val="22"/>
                <w:szCs w:val="22"/>
              </w:rPr>
              <w:t xml:space="preserve">№ </w:t>
            </w:r>
            <w:r>
              <w:rPr>
                <w:sz w:val="22"/>
                <w:szCs w:val="22"/>
                <w:vertAlign w:val="superscript"/>
              </w:rPr>
              <w:t>п</w:t>
            </w:r>
            <w:r>
              <w:rPr>
                <w:sz w:val="22"/>
                <w:szCs w:val="22"/>
              </w:rPr>
              <w:t>/</w:t>
            </w:r>
            <w:r>
              <w:rPr>
                <w:sz w:val="22"/>
                <w:szCs w:val="22"/>
                <w:vertAlign w:val="subscript"/>
              </w:rPr>
              <w:t>п</w:t>
            </w:r>
          </w:p>
        </w:tc>
        <w:tc>
          <w:tcPr>
            <w:tcW w:w="1343" w:type="pct"/>
            <w:vMerge w:val="restart"/>
            <w:tcBorders>
              <w:top w:val="single" w:sz="4" w:space="0" w:color="auto"/>
              <w:left w:val="single" w:sz="4" w:space="0" w:color="auto"/>
              <w:bottom w:val="single" w:sz="4" w:space="0" w:color="auto"/>
              <w:right w:val="double" w:sz="4" w:space="0" w:color="auto"/>
            </w:tcBorders>
            <w:hideMark/>
          </w:tcPr>
          <w:p w14:paraId="73D55E19" w14:textId="77777777" w:rsidR="00B251A7" w:rsidRDefault="00B251A7" w:rsidP="009E1ADF">
            <w:pPr>
              <w:jc w:val="center"/>
              <w:rPr>
                <w:sz w:val="22"/>
                <w:szCs w:val="22"/>
              </w:rPr>
            </w:pPr>
            <w:r>
              <w:rPr>
                <w:sz w:val="22"/>
                <w:szCs w:val="22"/>
              </w:rPr>
              <w:t>Ф.И.О. участника отбора</w:t>
            </w:r>
          </w:p>
        </w:tc>
        <w:tc>
          <w:tcPr>
            <w:tcW w:w="432" w:type="pct"/>
            <w:vMerge w:val="restart"/>
            <w:tcBorders>
              <w:top w:val="single" w:sz="4" w:space="0" w:color="auto"/>
              <w:left w:val="double" w:sz="4" w:space="0" w:color="auto"/>
              <w:bottom w:val="single" w:sz="4" w:space="0" w:color="auto"/>
              <w:right w:val="double" w:sz="4" w:space="0" w:color="auto"/>
            </w:tcBorders>
            <w:shd w:val="clear" w:color="auto" w:fill="FFFFCC"/>
            <w:hideMark/>
          </w:tcPr>
          <w:p w14:paraId="5B87E1D6" w14:textId="77777777" w:rsidR="00B251A7" w:rsidRDefault="00B251A7" w:rsidP="009E1ADF">
            <w:pPr>
              <w:jc w:val="center"/>
              <w:rPr>
                <w:sz w:val="22"/>
                <w:szCs w:val="22"/>
              </w:rPr>
            </w:pPr>
            <w:r>
              <w:rPr>
                <w:sz w:val="22"/>
                <w:szCs w:val="22"/>
              </w:rPr>
              <w:t>Средний балл по первому этапу оценки</w:t>
            </w:r>
          </w:p>
        </w:tc>
        <w:tc>
          <w:tcPr>
            <w:tcW w:w="2593" w:type="pct"/>
            <w:gridSpan w:val="12"/>
            <w:tcBorders>
              <w:top w:val="single" w:sz="4" w:space="0" w:color="auto"/>
              <w:left w:val="double" w:sz="4" w:space="0" w:color="auto"/>
              <w:bottom w:val="single" w:sz="8" w:space="0" w:color="auto"/>
              <w:right w:val="single" w:sz="4" w:space="0" w:color="auto"/>
            </w:tcBorders>
            <w:hideMark/>
          </w:tcPr>
          <w:p w14:paraId="06EFB938" w14:textId="77777777" w:rsidR="00B251A7" w:rsidRDefault="00B251A7" w:rsidP="009E1ADF">
            <w:pPr>
              <w:jc w:val="center"/>
              <w:rPr>
                <w:sz w:val="22"/>
                <w:szCs w:val="22"/>
              </w:rPr>
            </w:pPr>
            <w:r>
              <w:rPr>
                <w:sz w:val="22"/>
                <w:szCs w:val="22"/>
              </w:rPr>
              <w:t>Ф.И.О. членов конкурсной комиссии /сумма баллов по обоим этапам</w:t>
            </w:r>
          </w:p>
        </w:tc>
        <w:tc>
          <w:tcPr>
            <w:tcW w:w="357" w:type="pct"/>
            <w:vMerge w:val="restart"/>
            <w:tcBorders>
              <w:top w:val="single" w:sz="4" w:space="0" w:color="auto"/>
              <w:left w:val="single" w:sz="4" w:space="0" w:color="auto"/>
              <w:bottom w:val="single" w:sz="4" w:space="0" w:color="auto"/>
              <w:right w:val="single" w:sz="4" w:space="0" w:color="auto"/>
            </w:tcBorders>
            <w:hideMark/>
          </w:tcPr>
          <w:p w14:paraId="35A15117" w14:textId="77777777" w:rsidR="00B251A7" w:rsidRDefault="00B251A7" w:rsidP="009E1ADF">
            <w:pPr>
              <w:jc w:val="center"/>
              <w:rPr>
                <w:sz w:val="22"/>
                <w:szCs w:val="22"/>
              </w:rPr>
            </w:pPr>
            <w:r>
              <w:rPr>
                <w:sz w:val="22"/>
                <w:szCs w:val="22"/>
              </w:rPr>
              <w:t>ИТОГО:</w:t>
            </w:r>
          </w:p>
        </w:tc>
      </w:tr>
      <w:tr w:rsidR="00B251A7" w14:paraId="26F337D9" w14:textId="77777777" w:rsidTr="009E1ADF">
        <w:trPr>
          <w:cantSplit/>
          <w:trHeight w:val="18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C7B85" w14:textId="77777777" w:rsidR="00B251A7" w:rsidRDefault="00B251A7" w:rsidP="009E1ADF">
            <w:pPr>
              <w:rPr>
                <w:sz w:val="22"/>
                <w:szCs w:val="22"/>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4B6BA742" w14:textId="77777777" w:rsidR="00B251A7" w:rsidRDefault="00B251A7" w:rsidP="009E1ADF">
            <w:pPr>
              <w:rPr>
                <w:sz w:val="22"/>
                <w:szCs w:val="22"/>
              </w:rPr>
            </w:pP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7BFC783F" w14:textId="77777777" w:rsidR="00B251A7" w:rsidRDefault="00B251A7" w:rsidP="009E1ADF">
            <w:pPr>
              <w:rPr>
                <w:sz w:val="22"/>
                <w:szCs w:val="22"/>
              </w:rPr>
            </w:pPr>
          </w:p>
        </w:tc>
        <w:tc>
          <w:tcPr>
            <w:tcW w:w="216" w:type="pct"/>
            <w:tcBorders>
              <w:top w:val="single" w:sz="8" w:space="0" w:color="auto"/>
              <w:left w:val="double" w:sz="4" w:space="0" w:color="auto"/>
              <w:bottom w:val="single" w:sz="4" w:space="0" w:color="auto"/>
              <w:right w:val="single" w:sz="4" w:space="0" w:color="auto"/>
            </w:tcBorders>
            <w:textDirection w:val="btLr"/>
            <w:vAlign w:val="center"/>
          </w:tcPr>
          <w:p w14:paraId="1F9E10F5" w14:textId="77777777" w:rsidR="00B251A7" w:rsidRDefault="00B251A7" w:rsidP="009E1ADF">
            <w:pPr>
              <w:ind w:left="113" w:right="113"/>
              <w:rPr>
                <w:sz w:val="22"/>
                <w:szCs w:val="22"/>
              </w:rPr>
            </w:pPr>
          </w:p>
        </w:tc>
        <w:tc>
          <w:tcPr>
            <w:tcW w:w="216" w:type="pct"/>
            <w:tcBorders>
              <w:top w:val="single" w:sz="8" w:space="0" w:color="auto"/>
              <w:left w:val="single" w:sz="4" w:space="0" w:color="auto"/>
              <w:bottom w:val="single" w:sz="4" w:space="0" w:color="auto"/>
              <w:right w:val="single" w:sz="4" w:space="0" w:color="auto"/>
            </w:tcBorders>
            <w:textDirection w:val="btLr"/>
            <w:vAlign w:val="center"/>
          </w:tcPr>
          <w:p w14:paraId="0DFD5B74" w14:textId="77777777" w:rsidR="00B251A7" w:rsidRDefault="00B251A7" w:rsidP="009E1ADF">
            <w:pPr>
              <w:ind w:left="113" w:right="113"/>
              <w:rPr>
                <w:sz w:val="22"/>
                <w:szCs w:val="22"/>
              </w:rPr>
            </w:pPr>
          </w:p>
        </w:tc>
        <w:tc>
          <w:tcPr>
            <w:tcW w:w="216" w:type="pct"/>
            <w:tcBorders>
              <w:top w:val="single" w:sz="8" w:space="0" w:color="auto"/>
              <w:left w:val="single" w:sz="4" w:space="0" w:color="auto"/>
              <w:bottom w:val="single" w:sz="4" w:space="0" w:color="auto"/>
              <w:right w:val="single" w:sz="4" w:space="0" w:color="auto"/>
            </w:tcBorders>
            <w:textDirection w:val="btLr"/>
            <w:vAlign w:val="center"/>
          </w:tcPr>
          <w:p w14:paraId="4BAA1974" w14:textId="77777777" w:rsidR="00B251A7" w:rsidRDefault="00B251A7" w:rsidP="009E1ADF">
            <w:pPr>
              <w:ind w:left="113" w:right="113"/>
              <w:rPr>
                <w:sz w:val="22"/>
                <w:szCs w:val="22"/>
              </w:rPr>
            </w:pPr>
          </w:p>
        </w:tc>
        <w:tc>
          <w:tcPr>
            <w:tcW w:w="216" w:type="pct"/>
            <w:tcBorders>
              <w:top w:val="single" w:sz="8" w:space="0" w:color="auto"/>
              <w:left w:val="single" w:sz="4" w:space="0" w:color="auto"/>
              <w:bottom w:val="single" w:sz="4" w:space="0" w:color="auto"/>
              <w:right w:val="single" w:sz="4" w:space="0" w:color="auto"/>
            </w:tcBorders>
            <w:textDirection w:val="btLr"/>
            <w:vAlign w:val="center"/>
          </w:tcPr>
          <w:p w14:paraId="579F4657" w14:textId="77777777" w:rsidR="00B251A7" w:rsidRDefault="00B251A7" w:rsidP="009E1ADF">
            <w:pPr>
              <w:ind w:left="113" w:right="113"/>
              <w:rPr>
                <w:sz w:val="22"/>
                <w:szCs w:val="22"/>
              </w:rPr>
            </w:pPr>
          </w:p>
        </w:tc>
        <w:tc>
          <w:tcPr>
            <w:tcW w:w="216" w:type="pct"/>
            <w:tcBorders>
              <w:top w:val="single" w:sz="8" w:space="0" w:color="auto"/>
              <w:left w:val="single" w:sz="4" w:space="0" w:color="auto"/>
              <w:bottom w:val="single" w:sz="4" w:space="0" w:color="auto"/>
              <w:right w:val="single" w:sz="4" w:space="0" w:color="auto"/>
            </w:tcBorders>
            <w:textDirection w:val="btLr"/>
            <w:vAlign w:val="center"/>
          </w:tcPr>
          <w:p w14:paraId="145A5139" w14:textId="77777777" w:rsidR="00B251A7" w:rsidRDefault="00B251A7" w:rsidP="009E1ADF">
            <w:pPr>
              <w:ind w:left="113" w:right="113"/>
              <w:rPr>
                <w:sz w:val="22"/>
                <w:szCs w:val="22"/>
              </w:rPr>
            </w:pPr>
          </w:p>
        </w:tc>
        <w:tc>
          <w:tcPr>
            <w:tcW w:w="216" w:type="pct"/>
            <w:tcBorders>
              <w:top w:val="single" w:sz="8" w:space="0" w:color="auto"/>
              <w:left w:val="single" w:sz="4" w:space="0" w:color="auto"/>
              <w:bottom w:val="single" w:sz="4" w:space="0" w:color="auto"/>
              <w:right w:val="single" w:sz="4" w:space="0" w:color="auto"/>
            </w:tcBorders>
            <w:textDirection w:val="btLr"/>
            <w:vAlign w:val="center"/>
          </w:tcPr>
          <w:p w14:paraId="67EAB479" w14:textId="77777777" w:rsidR="00B251A7" w:rsidRDefault="00B251A7" w:rsidP="009E1ADF">
            <w:pPr>
              <w:ind w:left="113" w:right="113"/>
              <w:rPr>
                <w:sz w:val="22"/>
                <w:szCs w:val="22"/>
              </w:rPr>
            </w:pPr>
          </w:p>
        </w:tc>
        <w:tc>
          <w:tcPr>
            <w:tcW w:w="216" w:type="pct"/>
            <w:tcBorders>
              <w:top w:val="single" w:sz="8" w:space="0" w:color="auto"/>
              <w:left w:val="single" w:sz="4" w:space="0" w:color="auto"/>
              <w:bottom w:val="single" w:sz="4" w:space="0" w:color="auto"/>
              <w:right w:val="single" w:sz="4" w:space="0" w:color="auto"/>
            </w:tcBorders>
            <w:textDirection w:val="btLr"/>
            <w:vAlign w:val="center"/>
          </w:tcPr>
          <w:p w14:paraId="321A6BB6" w14:textId="77777777" w:rsidR="00B251A7" w:rsidRDefault="00B251A7" w:rsidP="009E1ADF">
            <w:pPr>
              <w:ind w:left="113" w:right="113"/>
              <w:rPr>
                <w:sz w:val="22"/>
                <w:szCs w:val="22"/>
              </w:rPr>
            </w:pPr>
          </w:p>
        </w:tc>
        <w:tc>
          <w:tcPr>
            <w:tcW w:w="216" w:type="pct"/>
            <w:tcBorders>
              <w:top w:val="single" w:sz="8" w:space="0" w:color="auto"/>
              <w:left w:val="single" w:sz="4" w:space="0" w:color="auto"/>
              <w:bottom w:val="single" w:sz="4" w:space="0" w:color="auto"/>
              <w:right w:val="single" w:sz="4" w:space="0" w:color="auto"/>
            </w:tcBorders>
            <w:textDirection w:val="btLr"/>
            <w:vAlign w:val="center"/>
          </w:tcPr>
          <w:p w14:paraId="3AA2F238" w14:textId="77777777" w:rsidR="00B251A7" w:rsidRDefault="00B251A7" w:rsidP="009E1ADF">
            <w:pPr>
              <w:ind w:left="113" w:right="113"/>
              <w:rPr>
                <w:sz w:val="22"/>
                <w:szCs w:val="22"/>
              </w:rPr>
            </w:pPr>
          </w:p>
        </w:tc>
        <w:tc>
          <w:tcPr>
            <w:tcW w:w="216" w:type="pct"/>
            <w:tcBorders>
              <w:top w:val="single" w:sz="8" w:space="0" w:color="auto"/>
              <w:left w:val="single" w:sz="4" w:space="0" w:color="auto"/>
              <w:bottom w:val="single" w:sz="4" w:space="0" w:color="auto"/>
              <w:right w:val="single" w:sz="4" w:space="0" w:color="auto"/>
            </w:tcBorders>
            <w:textDirection w:val="btLr"/>
            <w:vAlign w:val="center"/>
          </w:tcPr>
          <w:p w14:paraId="183324AA" w14:textId="77777777" w:rsidR="00B251A7" w:rsidRDefault="00B251A7" w:rsidP="009E1ADF">
            <w:pPr>
              <w:ind w:left="113" w:right="113"/>
              <w:rPr>
                <w:sz w:val="22"/>
                <w:szCs w:val="22"/>
              </w:rPr>
            </w:pPr>
          </w:p>
        </w:tc>
        <w:tc>
          <w:tcPr>
            <w:tcW w:w="216" w:type="pct"/>
            <w:tcBorders>
              <w:top w:val="single" w:sz="8" w:space="0" w:color="auto"/>
              <w:left w:val="single" w:sz="4" w:space="0" w:color="auto"/>
              <w:bottom w:val="single" w:sz="4" w:space="0" w:color="auto"/>
              <w:right w:val="single" w:sz="4" w:space="0" w:color="auto"/>
            </w:tcBorders>
            <w:textDirection w:val="btLr"/>
            <w:vAlign w:val="center"/>
          </w:tcPr>
          <w:p w14:paraId="7D124AD2" w14:textId="77777777" w:rsidR="00B251A7" w:rsidRDefault="00B251A7" w:rsidP="009E1ADF">
            <w:pPr>
              <w:ind w:left="113" w:right="113"/>
              <w:rPr>
                <w:sz w:val="22"/>
                <w:szCs w:val="22"/>
              </w:rPr>
            </w:pPr>
          </w:p>
        </w:tc>
        <w:tc>
          <w:tcPr>
            <w:tcW w:w="216" w:type="pct"/>
            <w:tcBorders>
              <w:top w:val="single" w:sz="8" w:space="0" w:color="auto"/>
              <w:left w:val="single" w:sz="4" w:space="0" w:color="auto"/>
              <w:bottom w:val="single" w:sz="4" w:space="0" w:color="auto"/>
              <w:right w:val="single" w:sz="4" w:space="0" w:color="auto"/>
            </w:tcBorders>
            <w:textDirection w:val="btLr"/>
            <w:vAlign w:val="center"/>
          </w:tcPr>
          <w:p w14:paraId="41CD5BEA" w14:textId="77777777" w:rsidR="00B251A7" w:rsidRDefault="00B251A7" w:rsidP="009E1ADF">
            <w:pPr>
              <w:ind w:left="113" w:right="113"/>
              <w:rPr>
                <w:sz w:val="22"/>
                <w:szCs w:val="22"/>
              </w:rPr>
            </w:pPr>
          </w:p>
        </w:tc>
        <w:tc>
          <w:tcPr>
            <w:tcW w:w="216" w:type="pct"/>
            <w:tcBorders>
              <w:top w:val="single" w:sz="8" w:space="0" w:color="auto"/>
              <w:left w:val="single" w:sz="4" w:space="0" w:color="auto"/>
              <w:bottom w:val="single" w:sz="4" w:space="0" w:color="auto"/>
              <w:right w:val="single" w:sz="4" w:space="0" w:color="auto"/>
            </w:tcBorders>
            <w:textDirection w:val="btLr"/>
            <w:vAlign w:val="center"/>
          </w:tcPr>
          <w:p w14:paraId="7E4C0322" w14:textId="77777777" w:rsidR="00B251A7" w:rsidRDefault="00B251A7" w:rsidP="009E1ADF">
            <w:pPr>
              <w:ind w:left="113" w:right="113"/>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13B78" w14:textId="77777777" w:rsidR="00B251A7" w:rsidRDefault="00B251A7" w:rsidP="009E1ADF">
            <w:pPr>
              <w:rPr>
                <w:sz w:val="22"/>
                <w:szCs w:val="22"/>
              </w:rPr>
            </w:pPr>
          </w:p>
        </w:tc>
      </w:tr>
      <w:tr w:rsidR="00B251A7" w14:paraId="31F7A24A" w14:textId="77777777" w:rsidTr="009E1ADF">
        <w:tc>
          <w:tcPr>
            <w:tcW w:w="276" w:type="pct"/>
            <w:tcBorders>
              <w:top w:val="single" w:sz="4" w:space="0" w:color="auto"/>
              <w:left w:val="single" w:sz="4" w:space="0" w:color="auto"/>
              <w:bottom w:val="single" w:sz="4" w:space="0" w:color="auto"/>
              <w:right w:val="single" w:sz="4" w:space="0" w:color="auto"/>
            </w:tcBorders>
            <w:hideMark/>
          </w:tcPr>
          <w:p w14:paraId="5BB23DB9" w14:textId="77777777" w:rsidR="00B251A7" w:rsidRDefault="00B251A7" w:rsidP="009E1ADF">
            <w:pPr>
              <w:jc w:val="center"/>
              <w:rPr>
                <w:sz w:val="22"/>
                <w:szCs w:val="22"/>
              </w:rPr>
            </w:pPr>
            <w:r>
              <w:rPr>
                <w:sz w:val="22"/>
                <w:szCs w:val="22"/>
              </w:rPr>
              <w:t>1</w:t>
            </w:r>
          </w:p>
        </w:tc>
        <w:tc>
          <w:tcPr>
            <w:tcW w:w="1343" w:type="pct"/>
            <w:tcBorders>
              <w:top w:val="single" w:sz="4" w:space="0" w:color="auto"/>
              <w:left w:val="single" w:sz="4" w:space="0" w:color="auto"/>
              <w:bottom w:val="single" w:sz="4" w:space="0" w:color="auto"/>
              <w:right w:val="double" w:sz="4" w:space="0" w:color="auto"/>
            </w:tcBorders>
          </w:tcPr>
          <w:p w14:paraId="5FF6BD65" w14:textId="77777777" w:rsidR="00B251A7" w:rsidRDefault="00B251A7" w:rsidP="009E1ADF">
            <w:pPr>
              <w:rPr>
                <w:b/>
                <w:sz w:val="22"/>
                <w:szCs w:val="22"/>
              </w:rPr>
            </w:pPr>
          </w:p>
        </w:tc>
        <w:tc>
          <w:tcPr>
            <w:tcW w:w="432" w:type="pct"/>
            <w:tcBorders>
              <w:top w:val="single" w:sz="4" w:space="0" w:color="auto"/>
              <w:left w:val="double" w:sz="4" w:space="0" w:color="auto"/>
              <w:bottom w:val="single" w:sz="4" w:space="0" w:color="auto"/>
              <w:right w:val="double" w:sz="4" w:space="0" w:color="auto"/>
            </w:tcBorders>
            <w:shd w:val="clear" w:color="auto" w:fill="FFFFCC"/>
          </w:tcPr>
          <w:p w14:paraId="17CCA7B5" w14:textId="77777777" w:rsidR="00B251A7" w:rsidRDefault="00B251A7" w:rsidP="009E1ADF">
            <w:pPr>
              <w:rPr>
                <w:sz w:val="22"/>
                <w:szCs w:val="22"/>
              </w:rPr>
            </w:pPr>
          </w:p>
        </w:tc>
        <w:tc>
          <w:tcPr>
            <w:tcW w:w="216" w:type="pct"/>
            <w:tcBorders>
              <w:top w:val="single" w:sz="4" w:space="0" w:color="auto"/>
              <w:left w:val="double" w:sz="4" w:space="0" w:color="auto"/>
              <w:bottom w:val="single" w:sz="4" w:space="0" w:color="auto"/>
              <w:right w:val="single" w:sz="4" w:space="0" w:color="auto"/>
            </w:tcBorders>
          </w:tcPr>
          <w:p w14:paraId="214A8054"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4229EB7C"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5D3BCD23"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5A39906E"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6D66A832"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164F7702"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0195507C"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583D66D5"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469EE5A7"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58DD08AA"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32A24929"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16DD76D9" w14:textId="77777777" w:rsidR="00B251A7" w:rsidRDefault="00B251A7" w:rsidP="009E1ADF">
            <w:pPr>
              <w:rPr>
                <w:sz w:val="22"/>
                <w:szCs w:val="22"/>
              </w:rPr>
            </w:pPr>
          </w:p>
        </w:tc>
        <w:tc>
          <w:tcPr>
            <w:tcW w:w="357" w:type="pct"/>
            <w:tcBorders>
              <w:top w:val="single" w:sz="4" w:space="0" w:color="auto"/>
              <w:left w:val="single" w:sz="4" w:space="0" w:color="auto"/>
              <w:bottom w:val="single" w:sz="4" w:space="0" w:color="auto"/>
              <w:right w:val="single" w:sz="4" w:space="0" w:color="auto"/>
            </w:tcBorders>
          </w:tcPr>
          <w:p w14:paraId="49252B36" w14:textId="77777777" w:rsidR="00B251A7" w:rsidRDefault="00B251A7" w:rsidP="009E1ADF">
            <w:pPr>
              <w:rPr>
                <w:sz w:val="22"/>
                <w:szCs w:val="22"/>
              </w:rPr>
            </w:pPr>
          </w:p>
        </w:tc>
      </w:tr>
      <w:tr w:rsidR="00B251A7" w14:paraId="0494C47C" w14:textId="77777777" w:rsidTr="009E1ADF">
        <w:tc>
          <w:tcPr>
            <w:tcW w:w="276" w:type="pct"/>
            <w:tcBorders>
              <w:top w:val="single" w:sz="4" w:space="0" w:color="auto"/>
              <w:left w:val="single" w:sz="4" w:space="0" w:color="auto"/>
              <w:bottom w:val="single" w:sz="4" w:space="0" w:color="auto"/>
              <w:right w:val="single" w:sz="4" w:space="0" w:color="auto"/>
            </w:tcBorders>
            <w:hideMark/>
          </w:tcPr>
          <w:p w14:paraId="0419CB66" w14:textId="77777777" w:rsidR="00B251A7" w:rsidRDefault="00B251A7" w:rsidP="009E1ADF">
            <w:pPr>
              <w:jc w:val="center"/>
              <w:rPr>
                <w:sz w:val="22"/>
                <w:szCs w:val="22"/>
              </w:rPr>
            </w:pPr>
            <w:r>
              <w:rPr>
                <w:sz w:val="22"/>
                <w:szCs w:val="22"/>
              </w:rPr>
              <w:t>2</w:t>
            </w:r>
          </w:p>
        </w:tc>
        <w:tc>
          <w:tcPr>
            <w:tcW w:w="1343" w:type="pct"/>
            <w:tcBorders>
              <w:top w:val="single" w:sz="4" w:space="0" w:color="auto"/>
              <w:left w:val="single" w:sz="4" w:space="0" w:color="auto"/>
              <w:bottom w:val="single" w:sz="4" w:space="0" w:color="auto"/>
              <w:right w:val="double" w:sz="4" w:space="0" w:color="auto"/>
            </w:tcBorders>
          </w:tcPr>
          <w:p w14:paraId="6C9CCBB6" w14:textId="77777777" w:rsidR="00B251A7" w:rsidRDefault="00B251A7" w:rsidP="009E1ADF">
            <w:pPr>
              <w:rPr>
                <w:b/>
                <w:sz w:val="22"/>
                <w:szCs w:val="22"/>
              </w:rPr>
            </w:pPr>
          </w:p>
        </w:tc>
        <w:tc>
          <w:tcPr>
            <w:tcW w:w="432" w:type="pct"/>
            <w:tcBorders>
              <w:top w:val="single" w:sz="4" w:space="0" w:color="auto"/>
              <w:left w:val="double" w:sz="4" w:space="0" w:color="auto"/>
              <w:bottom w:val="single" w:sz="4" w:space="0" w:color="auto"/>
              <w:right w:val="double" w:sz="4" w:space="0" w:color="auto"/>
            </w:tcBorders>
            <w:shd w:val="clear" w:color="auto" w:fill="FFFFCC"/>
          </w:tcPr>
          <w:p w14:paraId="56400625" w14:textId="77777777" w:rsidR="00B251A7" w:rsidRDefault="00B251A7" w:rsidP="009E1ADF">
            <w:pPr>
              <w:rPr>
                <w:sz w:val="22"/>
                <w:szCs w:val="22"/>
              </w:rPr>
            </w:pPr>
          </w:p>
        </w:tc>
        <w:tc>
          <w:tcPr>
            <w:tcW w:w="216" w:type="pct"/>
            <w:tcBorders>
              <w:top w:val="single" w:sz="4" w:space="0" w:color="auto"/>
              <w:left w:val="double" w:sz="4" w:space="0" w:color="auto"/>
              <w:bottom w:val="single" w:sz="4" w:space="0" w:color="auto"/>
              <w:right w:val="single" w:sz="4" w:space="0" w:color="auto"/>
            </w:tcBorders>
          </w:tcPr>
          <w:p w14:paraId="71388B2F"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214090CC"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44FFAC5D"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1F8445DA"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30787C69"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1949952C"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36EC8856"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2B370C6E"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79E4B2D9"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55AE1555"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12754A4E"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38B03F72" w14:textId="77777777" w:rsidR="00B251A7" w:rsidRDefault="00B251A7" w:rsidP="009E1ADF">
            <w:pPr>
              <w:rPr>
                <w:sz w:val="22"/>
                <w:szCs w:val="22"/>
              </w:rPr>
            </w:pPr>
          </w:p>
        </w:tc>
        <w:tc>
          <w:tcPr>
            <w:tcW w:w="357" w:type="pct"/>
            <w:tcBorders>
              <w:top w:val="single" w:sz="4" w:space="0" w:color="auto"/>
              <w:left w:val="single" w:sz="4" w:space="0" w:color="auto"/>
              <w:bottom w:val="single" w:sz="4" w:space="0" w:color="auto"/>
              <w:right w:val="single" w:sz="4" w:space="0" w:color="auto"/>
            </w:tcBorders>
          </w:tcPr>
          <w:p w14:paraId="5C7EB93A" w14:textId="77777777" w:rsidR="00B251A7" w:rsidRDefault="00B251A7" w:rsidP="009E1ADF">
            <w:pPr>
              <w:rPr>
                <w:sz w:val="22"/>
                <w:szCs w:val="22"/>
              </w:rPr>
            </w:pPr>
          </w:p>
        </w:tc>
      </w:tr>
      <w:tr w:rsidR="00B251A7" w14:paraId="37A9C4FB" w14:textId="77777777" w:rsidTr="009E1ADF">
        <w:tc>
          <w:tcPr>
            <w:tcW w:w="276" w:type="pct"/>
            <w:tcBorders>
              <w:top w:val="single" w:sz="4" w:space="0" w:color="auto"/>
              <w:left w:val="single" w:sz="4" w:space="0" w:color="auto"/>
              <w:bottom w:val="single" w:sz="4" w:space="0" w:color="auto"/>
              <w:right w:val="single" w:sz="4" w:space="0" w:color="auto"/>
            </w:tcBorders>
            <w:hideMark/>
          </w:tcPr>
          <w:p w14:paraId="5A42776D" w14:textId="77777777" w:rsidR="00B251A7" w:rsidRDefault="00B251A7" w:rsidP="009E1ADF">
            <w:pPr>
              <w:jc w:val="center"/>
              <w:rPr>
                <w:sz w:val="22"/>
                <w:szCs w:val="22"/>
              </w:rPr>
            </w:pPr>
            <w:r>
              <w:rPr>
                <w:sz w:val="22"/>
                <w:szCs w:val="22"/>
              </w:rPr>
              <w:t>3</w:t>
            </w:r>
          </w:p>
        </w:tc>
        <w:tc>
          <w:tcPr>
            <w:tcW w:w="1343" w:type="pct"/>
            <w:tcBorders>
              <w:top w:val="single" w:sz="4" w:space="0" w:color="auto"/>
              <w:left w:val="single" w:sz="4" w:space="0" w:color="auto"/>
              <w:bottom w:val="single" w:sz="4" w:space="0" w:color="auto"/>
              <w:right w:val="double" w:sz="4" w:space="0" w:color="auto"/>
            </w:tcBorders>
          </w:tcPr>
          <w:p w14:paraId="42EC7B25" w14:textId="77777777" w:rsidR="00B251A7" w:rsidRDefault="00B251A7" w:rsidP="009E1ADF">
            <w:pPr>
              <w:rPr>
                <w:b/>
                <w:sz w:val="22"/>
                <w:szCs w:val="22"/>
              </w:rPr>
            </w:pPr>
          </w:p>
        </w:tc>
        <w:tc>
          <w:tcPr>
            <w:tcW w:w="432" w:type="pct"/>
            <w:tcBorders>
              <w:top w:val="single" w:sz="4" w:space="0" w:color="auto"/>
              <w:left w:val="double" w:sz="4" w:space="0" w:color="auto"/>
              <w:bottom w:val="single" w:sz="4" w:space="0" w:color="auto"/>
              <w:right w:val="double" w:sz="4" w:space="0" w:color="auto"/>
            </w:tcBorders>
            <w:shd w:val="clear" w:color="auto" w:fill="FFFFCC"/>
          </w:tcPr>
          <w:p w14:paraId="053D1F86" w14:textId="77777777" w:rsidR="00B251A7" w:rsidRDefault="00B251A7" w:rsidP="009E1ADF">
            <w:pPr>
              <w:rPr>
                <w:sz w:val="22"/>
                <w:szCs w:val="22"/>
              </w:rPr>
            </w:pPr>
          </w:p>
        </w:tc>
        <w:tc>
          <w:tcPr>
            <w:tcW w:w="216" w:type="pct"/>
            <w:tcBorders>
              <w:top w:val="single" w:sz="4" w:space="0" w:color="auto"/>
              <w:left w:val="double" w:sz="4" w:space="0" w:color="auto"/>
              <w:bottom w:val="single" w:sz="4" w:space="0" w:color="auto"/>
              <w:right w:val="single" w:sz="4" w:space="0" w:color="auto"/>
            </w:tcBorders>
          </w:tcPr>
          <w:p w14:paraId="14EF0C6F"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31BCAD01"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2E45DF6C"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499906D4"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0EA7CFA1"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56D51A72"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486461C7"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4E07EB61"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20DDCB25"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77C71B49"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2C6EBF59"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2FAF8EAD" w14:textId="77777777" w:rsidR="00B251A7" w:rsidRDefault="00B251A7" w:rsidP="009E1ADF">
            <w:pPr>
              <w:rPr>
                <w:sz w:val="22"/>
                <w:szCs w:val="22"/>
              </w:rPr>
            </w:pPr>
          </w:p>
        </w:tc>
        <w:tc>
          <w:tcPr>
            <w:tcW w:w="357" w:type="pct"/>
            <w:tcBorders>
              <w:top w:val="single" w:sz="4" w:space="0" w:color="auto"/>
              <w:left w:val="single" w:sz="4" w:space="0" w:color="auto"/>
              <w:bottom w:val="single" w:sz="4" w:space="0" w:color="auto"/>
              <w:right w:val="single" w:sz="4" w:space="0" w:color="auto"/>
            </w:tcBorders>
          </w:tcPr>
          <w:p w14:paraId="7D01586A" w14:textId="77777777" w:rsidR="00B251A7" w:rsidRDefault="00B251A7" w:rsidP="009E1ADF">
            <w:pPr>
              <w:rPr>
                <w:sz w:val="22"/>
                <w:szCs w:val="22"/>
              </w:rPr>
            </w:pPr>
          </w:p>
        </w:tc>
      </w:tr>
      <w:tr w:rsidR="00B251A7" w14:paraId="08AD8B1C" w14:textId="77777777" w:rsidTr="009E1ADF">
        <w:tc>
          <w:tcPr>
            <w:tcW w:w="276" w:type="pct"/>
            <w:tcBorders>
              <w:top w:val="single" w:sz="4" w:space="0" w:color="auto"/>
              <w:left w:val="single" w:sz="4" w:space="0" w:color="auto"/>
              <w:bottom w:val="single" w:sz="4" w:space="0" w:color="auto"/>
              <w:right w:val="single" w:sz="4" w:space="0" w:color="auto"/>
            </w:tcBorders>
            <w:hideMark/>
          </w:tcPr>
          <w:p w14:paraId="06F6AF5F" w14:textId="77777777" w:rsidR="00B251A7" w:rsidRDefault="00B251A7" w:rsidP="009E1ADF">
            <w:pPr>
              <w:jc w:val="center"/>
              <w:rPr>
                <w:sz w:val="22"/>
                <w:szCs w:val="22"/>
              </w:rPr>
            </w:pPr>
            <w:r>
              <w:rPr>
                <w:sz w:val="22"/>
                <w:szCs w:val="22"/>
              </w:rPr>
              <w:t>…</w:t>
            </w:r>
          </w:p>
        </w:tc>
        <w:tc>
          <w:tcPr>
            <w:tcW w:w="1343" w:type="pct"/>
            <w:tcBorders>
              <w:top w:val="single" w:sz="4" w:space="0" w:color="auto"/>
              <w:left w:val="single" w:sz="4" w:space="0" w:color="auto"/>
              <w:bottom w:val="single" w:sz="4" w:space="0" w:color="auto"/>
              <w:right w:val="double" w:sz="4" w:space="0" w:color="auto"/>
            </w:tcBorders>
          </w:tcPr>
          <w:p w14:paraId="40B28F5A" w14:textId="77777777" w:rsidR="00B251A7" w:rsidRDefault="00B251A7" w:rsidP="009E1ADF">
            <w:pPr>
              <w:rPr>
                <w:b/>
                <w:sz w:val="22"/>
                <w:szCs w:val="22"/>
              </w:rPr>
            </w:pPr>
          </w:p>
        </w:tc>
        <w:tc>
          <w:tcPr>
            <w:tcW w:w="432" w:type="pct"/>
            <w:tcBorders>
              <w:top w:val="single" w:sz="4" w:space="0" w:color="auto"/>
              <w:left w:val="double" w:sz="4" w:space="0" w:color="auto"/>
              <w:bottom w:val="single" w:sz="4" w:space="0" w:color="auto"/>
              <w:right w:val="double" w:sz="4" w:space="0" w:color="auto"/>
            </w:tcBorders>
            <w:shd w:val="clear" w:color="auto" w:fill="FFFFCC"/>
          </w:tcPr>
          <w:p w14:paraId="1D32403F" w14:textId="77777777" w:rsidR="00B251A7" w:rsidRDefault="00B251A7" w:rsidP="009E1ADF">
            <w:pPr>
              <w:rPr>
                <w:sz w:val="22"/>
                <w:szCs w:val="22"/>
              </w:rPr>
            </w:pPr>
          </w:p>
        </w:tc>
        <w:tc>
          <w:tcPr>
            <w:tcW w:w="216" w:type="pct"/>
            <w:tcBorders>
              <w:top w:val="single" w:sz="4" w:space="0" w:color="auto"/>
              <w:left w:val="double" w:sz="4" w:space="0" w:color="auto"/>
              <w:bottom w:val="single" w:sz="4" w:space="0" w:color="auto"/>
              <w:right w:val="single" w:sz="4" w:space="0" w:color="auto"/>
            </w:tcBorders>
          </w:tcPr>
          <w:p w14:paraId="2BD76E7B"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02B62401"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208FDA23"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49B024CB"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05805372"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270DEBC5"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5C1AB69D"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07DC7AE8"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3063CFE7"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002B9E8C"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246E1B3B" w14:textId="77777777" w:rsidR="00B251A7" w:rsidRDefault="00B251A7" w:rsidP="009E1ADF">
            <w:pPr>
              <w:rPr>
                <w:sz w:val="22"/>
                <w:szCs w:val="22"/>
              </w:rPr>
            </w:pPr>
          </w:p>
        </w:tc>
        <w:tc>
          <w:tcPr>
            <w:tcW w:w="216" w:type="pct"/>
            <w:tcBorders>
              <w:top w:val="single" w:sz="4" w:space="0" w:color="auto"/>
              <w:left w:val="single" w:sz="4" w:space="0" w:color="auto"/>
              <w:bottom w:val="single" w:sz="4" w:space="0" w:color="auto"/>
              <w:right w:val="single" w:sz="4" w:space="0" w:color="auto"/>
            </w:tcBorders>
          </w:tcPr>
          <w:p w14:paraId="2F176D05" w14:textId="77777777" w:rsidR="00B251A7" w:rsidRDefault="00B251A7" w:rsidP="009E1ADF">
            <w:pPr>
              <w:rPr>
                <w:sz w:val="22"/>
                <w:szCs w:val="22"/>
              </w:rPr>
            </w:pPr>
          </w:p>
        </w:tc>
        <w:tc>
          <w:tcPr>
            <w:tcW w:w="357" w:type="pct"/>
            <w:tcBorders>
              <w:top w:val="single" w:sz="4" w:space="0" w:color="auto"/>
              <w:left w:val="single" w:sz="4" w:space="0" w:color="auto"/>
              <w:bottom w:val="single" w:sz="4" w:space="0" w:color="auto"/>
              <w:right w:val="single" w:sz="4" w:space="0" w:color="auto"/>
            </w:tcBorders>
          </w:tcPr>
          <w:p w14:paraId="30BE1EBA" w14:textId="77777777" w:rsidR="00B251A7" w:rsidRDefault="00B251A7" w:rsidP="009E1ADF">
            <w:pPr>
              <w:rPr>
                <w:sz w:val="22"/>
                <w:szCs w:val="22"/>
              </w:rPr>
            </w:pPr>
          </w:p>
        </w:tc>
      </w:tr>
    </w:tbl>
    <w:p w14:paraId="04BE53DE" w14:textId="77777777" w:rsidR="00B251A7" w:rsidRDefault="00B251A7" w:rsidP="00B251A7">
      <w:pPr>
        <w:rPr>
          <w:sz w:val="22"/>
          <w:szCs w:val="22"/>
        </w:rPr>
      </w:pPr>
    </w:p>
    <w:p w14:paraId="14A422F3" w14:textId="77777777" w:rsidR="00B251A7" w:rsidRDefault="00B251A7" w:rsidP="00B251A7">
      <w:pPr>
        <w:pStyle w:val="ConsPlusTitle"/>
        <w:widowControl/>
        <w:spacing w:line="228" w:lineRule="auto"/>
        <w:ind w:left="3402" w:right="-2"/>
        <w:jc w:val="right"/>
        <w:rPr>
          <w:b w:val="0"/>
        </w:rPr>
        <w:sectPr w:rsidR="00B251A7">
          <w:pgSz w:w="16838" w:h="11906" w:orient="landscape"/>
          <w:pgMar w:top="1134" w:right="1134" w:bottom="851" w:left="851" w:header="510" w:footer="0" w:gutter="0"/>
          <w:pgNumType w:start="1"/>
          <w:cols w:space="720"/>
        </w:sectPr>
      </w:pPr>
    </w:p>
    <w:p w14:paraId="77DD79B3" w14:textId="77777777" w:rsidR="00B251A7" w:rsidRPr="00B251A7" w:rsidRDefault="00B251A7" w:rsidP="00B251A7">
      <w:pPr>
        <w:pStyle w:val="ConsPlusTitle"/>
        <w:spacing w:line="228" w:lineRule="auto"/>
        <w:ind w:right="-2"/>
        <w:jc w:val="right"/>
        <w:rPr>
          <w:rFonts w:eastAsia="Calibri"/>
          <w:b w:val="0"/>
          <w:sz w:val="28"/>
        </w:rPr>
      </w:pPr>
      <w:r w:rsidRPr="00B251A7">
        <w:rPr>
          <w:rFonts w:eastAsia="Calibri"/>
          <w:b w:val="0"/>
          <w:sz w:val="28"/>
        </w:rPr>
        <w:lastRenderedPageBreak/>
        <w:t xml:space="preserve">Приложение </w:t>
      </w:r>
      <w:r>
        <w:rPr>
          <w:rFonts w:eastAsia="Calibri"/>
          <w:b w:val="0"/>
          <w:sz w:val="28"/>
        </w:rPr>
        <w:t>3</w:t>
      </w:r>
    </w:p>
    <w:p w14:paraId="0692B56D" w14:textId="77777777" w:rsidR="00B251A7" w:rsidRPr="00B251A7" w:rsidRDefault="00B251A7" w:rsidP="00B251A7">
      <w:pPr>
        <w:pStyle w:val="ConsPlusTitle"/>
        <w:spacing w:line="228" w:lineRule="auto"/>
        <w:ind w:left="4536" w:right="-2"/>
        <w:jc w:val="right"/>
        <w:rPr>
          <w:rFonts w:eastAsia="Calibri"/>
          <w:b w:val="0"/>
          <w:sz w:val="28"/>
        </w:rPr>
      </w:pPr>
      <w:r w:rsidRPr="00B251A7">
        <w:rPr>
          <w:rFonts w:eastAsia="Calibri"/>
          <w:b w:val="0"/>
          <w:sz w:val="28"/>
        </w:rPr>
        <w:t>к постановлению администрации Гатчинского муниципального района</w:t>
      </w:r>
    </w:p>
    <w:p w14:paraId="4546D191" w14:textId="77777777" w:rsidR="00B251A7" w:rsidRDefault="00B251A7" w:rsidP="00B251A7">
      <w:pPr>
        <w:pStyle w:val="ConsPlusTitle"/>
        <w:widowControl/>
        <w:spacing w:line="228" w:lineRule="auto"/>
        <w:ind w:left="4395" w:right="-2"/>
        <w:jc w:val="right"/>
        <w:rPr>
          <w:rFonts w:eastAsia="Calibri"/>
          <w:b w:val="0"/>
          <w:sz w:val="28"/>
        </w:rPr>
      </w:pPr>
      <w:r w:rsidRPr="00B251A7">
        <w:rPr>
          <w:rFonts w:eastAsia="Calibri"/>
          <w:b w:val="0"/>
          <w:sz w:val="28"/>
        </w:rPr>
        <w:t>от __________ №______</w:t>
      </w:r>
    </w:p>
    <w:p w14:paraId="48E27FA4" w14:textId="77777777" w:rsidR="00B251A7" w:rsidRDefault="00B251A7" w:rsidP="00B251A7">
      <w:pPr>
        <w:pStyle w:val="ConsPlusTitle"/>
        <w:widowControl/>
        <w:spacing w:line="228" w:lineRule="auto"/>
        <w:ind w:right="-2"/>
        <w:jc w:val="right"/>
        <w:rPr>
          <w:rFonts w:eastAsia="Calibri"/>
          <w:b w:val="0"/>
          <w:sz w:val="28"/>
        </w:rPr>
      </w:pPr>
    </w:p>
    <w:p w14:paraId="344799DC" w14:textId="77777777" w:rsidR="00B251A7" w:rsidRDefault="00B251A7" w:rsidP="00B251A7">
      <w:pPr>
        <w:pStyle w:val="ConsPlusTitle"/>
        <w:widowControl/>
        <w:spacing w:line="228" w:lineRule="auto"/>
        <w:ind w:right="-2"/>
        <w:jc w:val="right"/>
        <w:rPr>
          <w:rFonts w:eastAsia="Calibri"/>
          <w:b w:val="0"/>
          <w:sz w:val="28"/>
        </w:rPr>
      </w:pPr>
      <w:r>
        <w:rPr>
          <w:rFonts w:eastAsia="Calibri"/>
          <w:b w:val="0"/>
          <w:sz w:val="28"/>
        </w:rPr>
        <w:t>Приложение 8</w:t>
      </w:r>
    </w:p>
    <w:p w14:paraId="39E65A40" w14:textId="77777777" w:rsidR="00B251A7" w:rsidRDefault="00B251A7" w:rsidP="00B251A7">
      <w:pPr>
        <w:pStyle w:val="ConsPlusTitle"/>
        <w:widowControl/>
        <w:spacing w:line="228" w:lineRule="auto"/>
        <w:ind w:left="3402" w:right="-2"/>
        <w:jc w:val="right"/>
        <w:rPr>
          <w:rFonts w:eastAsia="Calibri"/>
          <w:b w:val="0"/>
        </w:rPr>
      </w:pPr>
      <w:r>
        <w:rPr>
          <w:rFonts w:eastAsia="Calibri"/>
          <w:b w:val="0"/>
        </w:rPr>
        <w:t xml:space="preserve">к Порядку </w:t>
      </w:r>
      <w:r>
        <w:rPr>
          <w:b w:val="0"/>
        </w:rPr>
        <w:t>предоставления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w:t>
      </w:r>
    </w:p>
    <w:p w14:paraId="55210E1C" w14:textId="77777777" w:rsidR="00B251A7" w:rsidRDefault="00B251A7" w:rsidP="00B251A7">
      <w:pPr>
        <w:pStyle w:val="ConsPlusTitle"/>
        <w:widowControl/>
        <w:spacing w:line="228" w:lineRule="auto"/>
        <w:ind w:right="-2"/>
        <w:rPr>
          <w:rFonts w:eastAsia="Calibri"/>
          <w:b w:val="0"/>
        </w:rPr>
      </w:pPr>
    </w:p>
    <w:p w14:paraId="70271F3C" w14:textId="77777777" w:rsidR="00B251A7" w:rsidRDefault="00B251A7" w:rsidP="00B251A7">
      <w:pPr>
        <w:pStyle w:val="ConsPlusTitle"/>
        <w:widowControl/>
        <w:spacing w:line="228" w:lineRule="auto"/>
        <w:ind w:right="-2"/>
        <w:rPr>
          <w:rFonts w:eastAsia="Calibri"/>
          <w:b w:val="0"/>
        </w:rPr>
      </w:pPr>
      <w:r>
        <w:rPr>
          <w:rFonts w:eastAsia="Calibri"/>
          <w:b w:val="0"/>
        </w:rPr>
        <w:t>(форма)</w:t>
      </w:r>
    </w:p>
    <w:p w14:paraId="27E6438C" w14:textId="77777777" w:rsidR="00B251A7" w:rsidRDefault="00B251A7" w:rsidP="00B251A7">
      <w:pPr>
        <w:pStyle w:val="ConsPlusTitle"/>
        <w:widowControl/>
        <w:spacing w:line="228" w:lineRule="auto"/>
        <w:ind w:left="4253" w:right="-2"/>
        <w:jc w:val="right"/>
        <w:rPr>
          <w:rFonts w:eastAsia="Calibri"/>
          <w:b w:val="0"/>
        </w:rPr>
      </w:pPr>
      <w:r>
        <w:rPr>
          <w:rFonts w:eastAsia="Calibri"/>
          <w:b w:val="0"/>
        </w:rPr>
        <w:t>Главе администрации</w:t>
      </w:r>
    </w:p>
    <w:p w14:paraId="47BA2A59" w14:textId="77777777" w:rsidR="00B251A7" w:rsidRDefault="00B251A7" w:rsidP="00B251A7">
      <w:pPr>
        <w:pStyle w:val="ConsPlusTitle"/>
        <w:widowControl/>
        <w:spacing w:line="228" w:lineRule="auto"/>
        <w:ind w:left="4253" w:right="-2"/>
        <w:jc w:val="right"/>
        <w:rPr>
          <w:rFonts w:eastAsia="Calibri"/>
          <w:b w:val="0"/>
        </w:rPr>
      </w:pPr>
      <w:r>
        <w:rPr>
          <w:rFonts w:eastAsia="Calibri"/>
          <w:b w:val="0"/>
        </w:rPr>
        <w:t>Гатчинского муниципального района</w:t>
      </w:r>
    </w:p>
    <w:p w14:paraId="4BF78607" w14:textId="77777777" w:rsidR="00B251A7" w:rsidRDefault="00B251A7" w:rsidP="00B251A7">
      <w:pPr>
        <w:pStyle w:val="ConsPlusTitle"/>
        <w:widowControl/>
        <w:spacing w:line="228" w:lineRule="auto"/>
        <w:ind w:left="4253" w:right="-2"/>
        <w:jc w:val="right"/>
        <w:rPr>
          <w:rFonts w:eastAsia="Calibri"/>
          <w:b w:val="0"/>
        </w:rPr>
      </w:pPr>
      <w:r>
        <w:rPr>
          <w:rFonts w:eastAsia="Calibri"/>
          <w:b w:val="0"/>
        </w:rPr>
        <w:t>________________________________</w:t>
      </w:r>
    </w:p>
    <w:tbl>
      <w:tblPr>
        <w:tblW w:w="0" w:type="auto"/>
        <w:jc w:val="right"/>
        <w:tblLook w:val="04A0" w:firstRow="1" w:lastRow="0" w:firstColumn="1" w:lastColumn="0" w:noHBand="0" w:noVBand="1"/>
      </w:tblPr>
      <w:tblGrid>
        <w:gridCol w:w="495"/>
        <w:gridCol w:w="422"/>
        <w:gridCol w:w="182"/>
        <w:gridCol w:w="3969"/>
      </w:tblGrid>
      <w:tr w:rsidR="00B251A7" w14:paraId="3777DC58" w14:textId="77777777" w:rsidTr="009E1ADF">
        <w:trPr>
          <w:jc w:val="right"/>
        </w:trPr>
        <w:tc>
          <w:tcPr>
            <w:tcW w:w="493" w:type="dxa"/>
            <w:hideMark/>
          </w:tcPr>
          <w:p w14:paraId="71DD9162" w14:textId="77777777" w:rsidR="00B251A7" w:rsidRDefault="00B251A7" w:rsidP="009E1ADF">
            <w:pPr>
              <w:pStyle w:val="ConsPlusTitle"/>
              <w:widowControl/>
              <w:spacing w:line="228" w:lineRule="auto"/>
              <w:ind w:right="-2"/>
              <w:rPr>
                <w:rFonts w:eastAsia="Calibri"/>
                <w:b w:val="0"/>
              </w:rPr>
            </w:pPr>
            <w:r>
              <w:rPr>
                <w:rFonts w:eastAsia="Calibri"/>
                <w:b w:val="0"/>
              </w:rPr>
              <w:t xml:space="preserve">От </w:t>
            </w:r>
          </w:p>
        </w:tc>
        <w:tc>
          <w:tcPr>
            <w:tcW w:w="4573" w:type="dxa"/>
            <w:gridSpan w:val="3"/>
            <w:tcBorders>
              <w:top w:val="nil"/>
              <w:left w:val="nil"/>
              <w:bottom w:val="single" w:sz="4" w:space="0" w:color="auto"/>
              <w:right w:val="nil"/>
            </w:tcBorders>
          </w:tcPr>
          <w:p w14:paraId="5C1F4A72" w14:textId="77777777" w:rsidR="00B251A7" w:rsidRDefault="00B251A7" w:rsidP="009E1ADF">
            <w:pPr>
              <w:pStyle w:val="ConsPlusTitle"/>
              <w:widowControl/>
              <w:spacing w:line="228" w:lineRule="auto"/>
              <w:ind w:right="-2"/>
              <w:rPr>
                <w:rFonts w:eastAsia="Calibri"/>
                <w:b w:val="0"/>
              </w:rPr>
            </w:pPr>
          </w:p>
        </w:tc>
      </w:tr>
      <w:tr w:rsidR="00B251A7" w14:paraId="7D990DB9" w14:textId="77777777" w:rsidTr="009E1ADF">
        <w:trPr>
          <w:jc w:val="right"/>
        </w:trPr>
        <w:tc>
          <w:tcPr>
            <w:tcW w:w="5066" w:type="dxa"/>
            <w:gridSpan w:val="4"/>
            <w:tcBorders>
              <w:top w:val="nil"/>
              <w:left w:val="nil"/>
              <w:bottom w:val="single" w:sz="4" w:space="0" w:color="auto"/>
              <w:right w:val="nil"/>
            </w:tcBorders>
          </w:tcPr>
          <w:p w14:paraId="0C4CE926" w14:textId="77777777" w:rsidR="00B251A7" w:rsidRDefault="00B251A7" w:rsidP="009E1ADF">
            <w:pPr>
              <w:pStyle w:val="ConsPlusTitle"/>
              <w:widowControl/>
              <w:spacing w:line="228" w:lineRule="auto"/>
              <w:ind w:right="-2"/>
              <w:jc w:val="center"/>
              <w:rPr>
                <w:rFonts w:eastAsia="Calibri"/>
                <w:b w:val="0"/>
                <w:sz w:val="22"/>
                <w:szCs w:val="22"/>
              </w:rPr>
            </w:pPr>
          </w:p>
        </w:tc>
      </w:tr>
      <w:tr w:rsidR="00B251A7" w14:paraId="53F3CE60" w14:textId="77777777" w:rsidTr="009E1ADF">
        <w:trPr>
          <w:jc w:val="right"/>
        </w:trPr>
        <w:tc>
          <w:tcPr>
            <w:tcW w:w="5066" w:type="dxa"/>
            <w:gridSpan w:val="4"/>
            <w:tcBorders>
              <w:top w:val="single" w:sz="4" w:space="0" w:color="auto"/>
              <w:left w:val="nil"/>
              <w:bottom w:val="nil"/>
              <w:right w:val="nil"/>
            </w:tcBorders>
            <w:hideMark/>
          </w:tcPr>
          <w:p w14:paraId="73B077E0" w14:textId="77777777" w:rsidR="00B251A7" w:rsidRDefault="00B251A7" w:rsidP="009E1ADF">
            <w:pPr>
              <w:pStyle w:val="ConsPlusTitle"/>
              <w:widowControl/>
              <w:spacing w:line="228" w:lineRule="auto"/>
              <w:ind w:right="-2"/>
              <w:jc w:val="center"/>
              <w:rPr>
                <w:rFonts w:eastAsia="Calibri"/>
                <w:b w:val="0"/>
                <w:sz w:val="20"/>
                <w:szCs w:val="20"/>
              </w:rPr>
            </w:pPr>
            <w:r>
              <w:rPr>
                <w:rFonts w:eastAsia="Calibri"/>
                <w:b w:val="0"/>
                <w:sz w:val="20"/>
                <w:szCs w:val="20"/>
              </w:rPr>
              <w:t>(наименование юр. лица или ИП – получателя субсидии)</w:t>
            </w:r>
          </w:p>
        </w:tc>
      </w:tr>
      <w:tr w:rsidR="00B251A7" w14:paraId="3D2DC940" w14:textId="77777777" w:rsidTr="009E1ADF">
        <w:trPr>
          <w:jc w:val="right"/>
        </w:trPr>
        <w:tc>
          <w:tcPr>
            <w:tcW w:w="915" w:type="dxa"/>
            <w:gridSpan w:val="2"/>
            <w:vAlign w:val="center"/>
            <w:hideMark/>
          </w:tcPr>
          <w:p w14:paraId="4B411869" w14:textId="77777777" w:rsidR="00B251A7" w:rsidRDefault="00B251A7" w:rsidP="009E1ADF">
            <w:pPr>
              <w:pStyle w:val="ConsPlusTitle"/>
              <w:widowControl/>
              <w:spacing w:line="228" w:lineRule="auto"/>
              <w:ind w:right="-2"/>
              <w:rPr>
                <w:rFonts w:eastAsia="Calibri"/>
                <w:b w:val="0"/>
              </w:rPr>
            </w:pPr>
            <w:r>
              <w:rPr>
                <w:rFonts w:eastAsia="Calibri"/>
                <w:b w:val="0"/>
              </w:rPr>
              <w:t>в лице</w:t>
            </w:r>
          </w:p>
        </w:tc>
        <w:tc>
          <w:tcPr>
            <w:tcW w:w="4151" w:type="dxa"/>
            <w:gridSpan w:val="2"/>
            <w:tcBorders>
              <w:top w:val="nil"/>
              <w:left w:val="nil"/>
              <w:bottom w:val="single" w:sz="4" w:space="0" w:color="auto"/>
              <w:right w:val="nil"/>
            </w:tcBorders>
            <w:vAlign w:val="center"/>
          </w:tcPr>
          <w:p w14:paraId="1B523E53" w14:textId="77777777" w:rsidR="00B251A7" w:rsidRDefault="00B251A7" w:rsidP="009E1ADF">
            <w:pPr>
              <w:pStyle w:val="ConsPlusTitle"/>
              <w:widowControl/>
              <w:spacing w:line="228" w:lineRule="auto"/>
              <w:ind w:right="-2"/>
              <w:rPr>
                <w:rFonts w:eastAsia="Calibri"/>
                <w:b w:val="0"/>
              </w:rPr>
            </w:pPr>
          </w:p>
        </w:tc>
      </w:tr>
      <w:tr w:rsidR="00B251A7" w14:paraId="111C2726" w14:textId="77777777" w:rsidTr="009E1ADF">
        <w:trPr>
          <w:jc w:val="right"/>
        </w:trPr>
        <w:tc>
          <w:tcPr>
            <w:tcW w:w="5066" w:type="dxa"/>
            <w:gridSpan w:val="4"/>
            <w:tcBorders>
              <w:top w:val="nil"/>
              <w:left w:val="nil"/>
              <w:bottom w:val="single" w:sz="4" w:space="0" w:color="auto"/>
              <w:right w:val="nil"/>
            </w:tcBorders>
          </w:tcPr>
          <w:p w14:paraId="208E6096" w14:textId="77777777" w:rsidR="00B251A7" w:rsidRDefault="00B251A7" w:rsidP="009E1ADF">
            <w:pPr>
              <w:pStyle w:val="ConsPlusTitle"/>
              <w:widowControl/>
              <w:spacing w:line="228" w:lineRule="auto"/>
              <w:ind w:right="-2"/>
              <w:rPr>
                <w:rFonts w:eastAsia="Calibri"/>
                <w:b w:val="0"/>
              </w:rPr>
            </w:pPr>
          </w:p>
        </w:tc>
      </w:tr>
      <w:tr w:rsidR="00B251A7" w14:paraId="7B9E97DA" w14:textId="77777777" w:rsidTr="009E1ADF">
        <w:trPr>
          <w:jc w:val="right"/>
        </w:trPr>
        <w:tc>
          <w:tcPr>
            <w:tcW w:w="5066" w:type="dxa"/>
            <w:gridSpan w:val="4"/>
            <w:tcBorders>
              <w:top w:val="single" w:sz="4" w:space="0" w:color="auto"/>
              <w:left w:val="nil"/>
              <w:bottom w:val="single" w:sz="4" w:space="0" w:color="auto"/>
              <w:right w:val="nil"/>
            </w:tcBorders>
            <w:hideMark/>
          </w:tcPr>
          <w:p w14:paraId="00168951" w14:textId="77777777" w:rsidR="00B251A7" w:rsidRDefault="00B251A7" w:rsidP="009E1ADF">
            <w:pPr>
              <w:pStyle w:val="ConsPlusTitle"/>
              <w:widowControl/>
              <w:spacing w:line="228" w:lineRule="auto"/>
              <w:ind w:right="-2"/>
              <w:jc w:val="center"/>
              <w:rPr>
                <w:rFonts w:eastAsia="Calibri"/>
                <w:b w:val="0"/>
                <w:sz w:val="20"/>
                <w:szCs w:val="20"/>
              </w:rPr>
            </w:pPr>
            <w:r>
              <w:rPr>
                <w:rFonts w:eastAsia="Calibri"/>
                <w:b w:val="0"/>
                <w:sz w:val="20"/>
                <w:szCs w:val="20"/>
              </w:rPr>
              <w:t>(ФИО руководителя юр. лица, либо ФИО индивидуального предпринимателя – получателя субсидии)</w:t>
            </w:r>
          </w:p>
        </w:tc>
      </w:tr>
      <w:tr w:rsidR="00B251A7" w14:paraId="0FF537F0" w14:textId="77777777" w:rsidTr="009E1ADF">
        <w:trPr>
          <w:jc w:val="right"/>
        </w:trPr>
        <w:tc>
          <w:tcPr>
            <w:tcW w:w="5066" w:type="dxa"/>
            <w:gridSpan w:val="4"/>
            <w:tcBorders>
              <w:top w:val="single" w:sz="4" w:space="0" w:color="auto"/>
              <w:left w:val="nil"/>
              <w:bottom w:val="nil"/>
              <w:right w:val="nil"/>
            </w:tcBorders>
            <w:hideMark/>
          </w:tcPr>
          <w:p w14:paraId="0E348594" w14:textId="77777777" w:rsidR="00B251A7" w:rsidRDefault="00B251A7" w:rsidP="009E1ADF">
            <w:pPr>
              <w:pStyle w:val="ConsPlusTitle"/>
              <w:widowControl/>
              <w:spacing w:line="228" w:lineRule="auto"/>
              <w:ind w:right="-2"/>
              <w:rPr>
                <w:rFonts w:eastAsia="Calibri"/>
                <w:b w:val="0"/>
              </w:rPr>
            </w:pPr>
            <w:r>
              <w:rPr>
                <w:rFonts w:eastAsia="Calibri"/>
                <w:b w:val="0"/>
              </w:rPr>
              <w:t>паспорт: серия _____ номер _________</w:t>
            </w:r>
          </w:p>
        </w:tc>
      </w:tr>
      <w:tr w:rsidR="00B251A7" w14:paraId="00F9763A" w14:textId="77777777" w:rsidTr="009E1ADF">
        <w:trPr>
          <w:jc w:val="right"/>
        </w:trPr>
        <w:tc>
          <w:tcPr>
            <w:tcW w:w="1097" w:type="dxa"/>
            <w:gridSpan w:val="3"/>
            <w:hideMark/>
          </w:tcPr>
          <w:p w14:paraId="4D6FBC5E" w14:textId="77777777" w:rsidR="00B251A7" w:rsidRDefault="00B251A7" w:rsidP="009E1ADF">
            <w:pPr>
              <w:pStyle w:val="ConsPlusTitle"/>
              <w:widowControl/>
              <w:spacing w:line="228" w:lineRule="auto"/>
              <w:ind w:right="-2"/>
              <w:rPr>
                <w:rFonts w:eastAsia="Calibri"/>
                <w:b w:val="0"/>
              </w:rPr>
            </w:pPr>
            <w:r>
              <w:rPr>
                <w:rFonts w:eastAsia="Calibri"/>
                <w:b w:val="0"/>
              </w:rPr>
              <w:t>выдан:</w:t>
            </w:r>
          </w:p>
        </w:tc>
        <w:tc>
          <w:tcPr>
            <w:tcW w:w="3969" w:type="dxa"/>
            <w:tcBorders>
              <w:top w:val="nil"/>
              <w:left w:val="nil"/>
              <w:bottom w:val="single" w:sz="4" w:space="0" w:color="auto"/>
              <w:right w:val="nil"/>
            </w:tcBorders>
          </w:tcPr>
          <w:p w14:paraId="529A353E" w14:textId="77777777" w:rsidR="00B251A7" w:rsidRDefault="00B251A7" w:rsidP="009E1ADF">
            <w:pPr>
              <w:pStyle w:val="ConsPlusTitle"/>
              <w:widowControl/>
              <w:spacing w:line="228" w:lineRule="auto"/>
              <w:ind w:right="-2"/>
              <w:rPr>
                <w:rFonts w:eastAsia="Calibri"/>
                <w:b w:val="0"/>
              </w:rPr>
            </w:pPr>
          </w:p>
        </w:tc>
      </w:tr>
      <w:tr w:rsidR="00B251A7" w14:paraId="16C0DD4C" w14:textId="77777777" w:rsidTr="009E1ADF">
        <w:trPr>
          <w:jc w:val="right"/>
        </w:trPr>
        <w:tc>
          <w:tcPr>
            <w:tcW w:w="5066" w:type="dxa"/>
            <w:gridSpan w:val="4"/>
            <w:tcBorders>
              <w:top w:val="nil"/>
              <w:left w:val="nil"/>
              <w:bottom w:val="single" w:sz="4" w:space="0" w:color="auto"/>
              <w:right w:val="nil"/>
            </w:tcBorders>
          </w:tcPr>
          <w:p w14:paraId="7D39355B" w14:textId="77777777" w:rsidR="00B251A7" w:rsidRDefault="00B251A7" w:rsidP="009E1ADF">
            <w:pPr>
              <w:pStyle w:val="ConsPlusTitle"/>
              <w:widowControl/>
              <w:spacing w:line="228" w:lineRule="auto"/>
              <w:ind w:right="-2"/>
              <w:rPr>
                <w:rFonts w:eastAsia="Calibri"/>
                <w:b w:val="0"/>
              </w:rPr>
            </w:pPr>
          </w:p>
        </w:tc>
      </w:tr>
      <w:tr w:rsidR="00B251A7" w14:paraId="2AF070BC" w14:textId="77777777" w:rsidTr="009E1ADF">
        <w:trPr>
          <w:jc w:val="right"/>
        </w:trPr>
        <w:tc>
          <w:tcPr>
            <w:tcW w:w="5066" w:type="dxa"/>
            <w:gridSpan w:val="4"/>
            <w:tcBorders>
              <w:top w:val="single" w:sz="4" w:space="0" w:color="auto"/>
              <w:left w:val="nil"/>
              <w:bottom w:val="single" w:sz="4" w:space="0" w:color="auto"/>
              <w:right w:val="nil"/>
            </w:tcBorders>
          </w:tcPr>
          <w:p w14:paraId="7FF66793" w14:textId="77777777" w:rsidR="00B251A7" w:rsidRDefault="00B251A7" w:rsidP="009E1ADF">
            <w:pPr>
              <w:pStyle w:val="ConsPlusTitle"/>
              <w:widowControl/>
              <w:spacing w:line="228" w:lineRule="auto"/>
              <w:ind w:right="-2"/>
              <w:rPr>
                <w:rFonts w:eastAsia="Calibri"/>
                <w:b w:val="0"/>
              </w:rPr>
            </w:pPr>
          </w:p>
        </w:tc>
      </w:tr>
      <w:tr w:rsidR="00B251A7" w14:paraId="5505600C" w14:textId="77777777" w:rsidTr="009E1ADF">
        <w:trPr>
          <w:jc w:val="right"/>
        </w:trPr>
        <w:tc>
          <w:tcPr>
            <w:tcW w:w="5066" w:type="dxa"/>
            <w:gridSpan w:val="4"/>
            <w:tcBorders>
              <w:top w:val="single" w:sz="4" w:space="0" w:color="auto"/>
              <w:left w:val="nil"/>
              <w:bottom w:val="single" w:sz="4" w:space="0" w:color="auto"/>
              <w:right w:val="nil"/>
            </w:tcBorders>
            <w:hideMark/>
          </w:tcPr>
          <w:p w14:paraId="6521995D" w14:textId="77777777" w:rsidR="00B251A7" w:rsidRDefault="00B251A7" w:rsidP="009E1ADF">
            <w:pPr>
              <w:pStyle w:val="ConsPlusTitle"/>
              <w:widowControl/>
              <w:spacing w:line="228" w:lineRule="auto"/>
              <w:ind w:right="-2"/>
              <w:rPr>
                <w:rFonts w:eastAsia="Calibri"/>
                <w:b w:val="0"/>
              </w:rPr>
            </w:pPr>
            <w:r>
              <w:rPr>
                <w:rFonts w:eastAsia="Calibri"/>
                <w:b w:val="0"/>
              </w:rPr>
              <w:t>(ИНН)</w:t>
            </w:r>
          </w:p>
        </w:tc>
      </w:tr>
      <w:tr w:rsidR="00B251A7" w14:paraId="6DBF0893" w14:textId="77777777" w:rsidTr="009E1ADF">
        <w:trPr>
          <w:jc w:val="right"/>
        </w:trPr>
        <w:tc>
          <w:tcPr>
            <w:tcW w:w="5066" w:type="dxa"/>
            <w:gridSpan w:val="4"/>
            <w:tcBorders>
              <w:top w:val="single" w:sz="4" w:space="0" w:color="auto"/>
              <w:left w:val="nil"/>
              <w:bottom w:val="single" w:sz="4" w:space="0" w:color="auto"/>
              <w:right w:val="nil"/>
            </w:tcBorders>
          </w:tcPr>
          <w:p w14:paraId="4A428F57" w14:textId="77777777" w:rsidR="00B251A7" w:rsidRDefault="00B251A7" w:rsidP="009E1ADF">
            <w:pPr>
              <w:pStyle w:val="ConsPlusTitle"/>
              <w:widowControl/>
              <w:spacing w:line="228" w:lineRule="auto"/>
              <w:ind w:right="-2"/>
              <w:rPr>
                <w:rFonts w:eastAsia="Calibri"/>
                <w:b w:val="0"/>
              </w:rPr>
            </w:pPr>
            <w:r>
              <w:rPr>
                <w:rFonts w:eastAsia="Calibri"/>
                <w:b w:val="0"/>
              </w:rPr>
              <w:t>ОГРН или ОГРНИП:</w:t>
            </w:r>
          </w:p>
          <w:p w14:paraId="7681D46B" w14:textId="77777777" w:rsidR="00B251A7" w:rsidRDefault="00B251A7" w:rsidP="009E1ADF">
            <w:pPr>
              <w:pStyle w:val="ConsPlusTitle"/>
              <w:widowControl/>
              <w:spacing w:line="228" w:lineRule="auto"/>
              <w:ind w:right="-2"/>
              <w:rPr>
                <w:rFonts w:eastAsia="Calibri"/>
                <w:b w:val="0"/>
              </w:rPr>
            </w:pPr>
          </w:p>
        </w:tc>
      </w:tr>
    </w:tbl>
    <w:p w14:paraId="54B8EB68" w14:textId="77777777" w:rsidR="00B251A7" w:rsidRDefault="00B251A7" w:rsidP="00B251A7">
      <w:pPr>
        <w:pStyle w:val="ConsPlusTitle"/>
        <w:widowControl/>
        <w:spacing w:line="228" w:lineRule="auto"/>
        <w:ind w:left="3402" w:right="-2"/>
        <w:jc w:val="right"/>
        <w:rPr>
          <w:rFonts w:eastAsia="Calibri"/>
          <w:b w:val="0"/>
        </w:rPr>
      </w:pPr>
    </w:p>
    <w:p w14:paraId="552BE64C" w14:textId="77777777" w:rsidR="00B251A7" w:rsidRDefault="00B251A7" w:rsidP="00B251A7">
      <w:pPr>
        <w:widowControl w:val="0"/>
        <w:autoSpaceDE w:val="0"/>
        <w:autoSpaceDN w:val="0"/>
        <w:jc w:val="center"/>
        <w:rPr>
          <w:sz w:val="22"/>
          <w:szCs w:val="20"/>
        </w:rPr>
      </w:pPr>
    </w:p>
    <w:p w14:paraId="102ED292" w14:textId="77777777" w:rsidR="00B251A7" w:rsidRDefault="00B251A7" w:rsidP="00B251A7">
      <w:pPr>
        <w:widowControl w:val="0"/>
        <w:autoSpaceDE w:val="0"/>
        <w:autoSpaceDN w:val="0"/>
        <w:jc w:val="center"/>
      </w:pPr>
      <w:r>
        <w:t>Отчет о затратах, источником возмещения которых является субсидия, и платежные документы, подтверждающие произведенные в соответствии с бизнес-планом затраты на предпринимательскую деятельность</w:t>
      </w:r>
      <w:bookmarkStart w:id="2" w:name="P181"/>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firstRow="1" w:lastRow="0" w:firstColumn="1" w:lastColumn="0" w:noHBand="0" w:noVBand="1"/>
      </w:tblPr>
      <w:tblGrid>
        <w:gridCol w:w="525"/>
        <w:gridCol w:w="3039"/>
        <w:gridCol w:w="3645"/>
        <w:gridCol w:w="2702"/>
      </w:tblGrid>
      <w:tr w:rsidR="009B3B36" w14:paraId="0F339696" w14:textId="77777777" w:rsidTr="009B3B36">
        <w:tc>
          <w:tcPr>
            <w:tcW w:w="265" w:type="pct"/>
            <w:tcBorders>
              <w:top w:val="single" w:sz="4" w:space="0" w:color="auto"/>
              <w:left w:val="single" w:sz="4" w:space="0" w:color="auto"/>
              <w:bottom w:val="single" w:sz="4" w:space="0" w:color="auto"/>
              <w:right w:val="single" w:sz="4" w:space="0" w:color="auto"/>
            </w:tcBorders>
            <w:hideMark/>
          </w:tcPr>
          <w:p w14:paraId="6F50E029" w14:textId="77777777" w:rsidR="009B3B36" w:rsidRDefault="009B3B36" w:rsidP="009E1ADF">
            <w:pPr>
              <w:widowControl w:val="0"/>
              <w:autoSpaceDE w:val="0"/>
              <w:autoSpaceDN w:val="0"/>
              <w:jc w:val="center"/>
              <w:rPr>
                <w:sz w:val="20"/>
                <w:szCs w:val="20"/>
              </w:rPr>
            </w:pPr>
            <w:r>
              <w:rPr>
                <w:sz w:val="20"/>
                <w:szCs w:val="20"/>
              </w:rPr>
              <w:t>N п/п</w:t>
            </w:r>
          </w:p>
        </w:tc>
        <w:tc>
          <w:tcPr>
            <w:tcW w:w="1533" w:type="pct"/>
            <w:tcBorders>
              <w:top w:val="single" w:sz="4" w:space="0" w:color="auto"/>
              <w:left w:val="single" w:sz="4" w:space="0" w:color="auto"/>
              <w:bottom w:val="single" w:sz="4" w:space="0" w:color="auto"/>
              <w:right w:val="single" w:sz="4" w:space="0" w:color="auto"/>
            </w:tcBorders>
            <w:hideMark/>
          </w:tcPr>
          <w:p w14:paraId="0CB47CC9" w14:textId="77777777" w:rsidR="009B3B36" w:rsidRDefault="009B3B36" w:rsidP="009E1ADF">
            <w:pPr>
              <w:widowControl w:val="0"/>
              <w:autoSpaceDE w:val="0"/>
              <w:autoSpaceDN w:val="0"/>
              <w:jc w:val="center"/>
              <w:rPr>
                <w:sz w:val="20"/>
                <w:szCs w:val="20"/>
              </w:rPr>
            </w:pPr>
            <w:r>
              <w:rPr>
                <w:sz w:val="20"/>
                <w:szCs w:val="20"/>
              </w:rPr>
              <w:t>Наименование позиции затрат</w:t>
            </w:r>
          </w:p>
        </w:tc>
        <w:tc>
          <w:tcPr>
            <w:tcW w:w="1839" w:type="pct"/>
            <w:tcBorders>
              <w:top w:val="single" w:sz="4" w:space="0" w:color="auto"/>
              <w:left w:val="single" w:sz="4" w:space="0" w:color="auto"/>
              <w:bottom w:val="single" w:sz="4" w:space="0" w:color="auto"/>
              <w:right w:val="single" w:sz="4" w:space="0" w:color="auto"/>
            </w:tcBorders>
            <w:hideMark/>
          </w:tcPr>
          <w:p w14:paraId="0323D01D" w14:textId="77777777" w:rsidR="009B3B36" w:rsidRDefault="009B3B36" w:rsidP="009E1ADF">
            <w:pPr>
              <w:widowControl w:val="0"/>
              <w:autoSpaceDE w:val="0"/>
              <w:autoSpaceDN w:val="0"/>
              <w:jc w:val="center"/>
              <w:rPr>
                <w:sz w:val="20"/>
                <w:szCs w:val="20"/>
              </w:rPr>
            </w:pPr>
            <w:r>
              <w:rPr>
                <w:sz w:val="20"/>
                <w:szCs w:val="20"/>
              </w:rPr>
              <w:t>Номер и дата документов, подтверждающих затраты</w:t>
            </w:r>
          </w:p>
        </w:tc>
        <w:tc>
          <w:tcPr>
            <w:tcW w:w="1363" w:type="pct"/>
            <w:tcBorders>
              <w:top w:val="single" w:sz="4" w:space="0" w:color="auto"/>
              <w:left w:val="single" w:sz="4" w:space="0" w:color="auto"/>
              <w:bottom w:val="single" w:sz="4" w:space="0" w:color="auto"/>
              <w:right w:val="single" w:sz="4" w:space="0" w:color="auto"/>
            </w:tcBorders>
          </w:tcPr>
          <w:p w14:paraId="0FF398A4" w14:textId="77777777" w:rsidR="009B3B36" w:rsidRDefault="009B3B36" w:rsidP="009E1ADF">
            <w:pPr>
              <w:widowControl w:val="0"/>
              <w:autoSpaceDE w:val="0"/>
              <w:autoSpaceDN w:val="0"/>
              <w:jc w:val="center"/>
              <w:rPr>
                <w:sz w:val="20"/>
                <w:szCs w:val="20"/>
              </w:rPr>
            </w:pPr>
            <w:r>
              <w:rPr>
                <w:sz w:val="20"/>
                <w:szCs w:val="20"/>
              </w:rPr>
              <w:t>Сумма к возмещению, руб.</w:t>
            </w:r>
          </w:p>
        </w:tc>
      </w:tr>
      <w:tr w:rsidR="009B3B36" w14:paraId="6B2B33DE" w14:textId="77777777" w:rsidTr="009B3B36">
        <w:tc>
          <w:tcPr>
            <w:tcW w:w="265" w:type="pct"/>
            <w:tcBorders>
              <w:top w:val="single" w:sz="4" w:space="0" w:color="auto"/>
              <w:left w:val="single" w:sz="4" w:space="0" w:color="auto"/>
              <w:bottom w:val="single" w:sz="4" w:space="0" w:color="auto"/>
              <w:right w:val="single" w:sz="4" w:space="0" w:color="auto"/>
            </w:tcBorders>
            <w:hideMark/>
          </w:tcPr>
          <w:p w14:paraId="4924BC27" w14:textId="77777777" w:rsidR="009B3B36" w:rsidRDefault="009B3B36" w:rsidP="009E1ADF">
            <w:pPr>
              <w:widowControl w:val="0"/>
              <w:autoSpaceDE w:val="0"/>
              <w:autoSpaceDN w:val="0"/>
              <w:jc w:val="center"/>
              <w:rPr>
                <w:sz w:val="20"/>
                <w:szCs w:val="20"/>
              </w:rPr>
            </w:pPr>
            <w:r>
              <w:rPr>
                <w:sz w:val="20"/>
                <w:szCs w:val="20"/>
              </w:rPr>
              <w:t>1</w:t>
            </w:r>
          </w:p>
        </w:tc>
        <w:tc>
          <w:tcPr>
            <w:tcW w:w="1533" w:type="pct"/>
            <w:tcBorders>
              <w:top w:val="single" w:sz="4" w:space="0" w:color="auto"/>
              <w:left w:val="single" w:sz="4" w:space="0" w:color="auto"/>
              <w:bottom w:val="single" w:sz="4" w:space="0" w:color="auto"/>
              <w:right w:val="single" w:sz="4" w:space="0" w:color="auto"/>
            </w:tcBorders>
            <w:hideMark/>
          </w:tcPr>
          <w:p w14:paraId="2152FED5" w14:textId="77777777" w:rsidR="009B3B36" w:rsidRDefault="009B3B36" w:rsidP="009E1ADF">
            <w:pPr>
              <w:widowControl w:val="0"/>
              <w:autoSpaceDE w:val="0"/>
              <w:autoSpaceDN w:val="0"/>
              <w:jc w:val="center"/>
              <w:rPr>
                <w:sz w:val="20"/>
                <w:szCs w:val="20"/>
              </w:rPr>
            </w:pPr>
            <w:r>
              <w:rPr>
                <w:sz w:val="20"/>
                <w:szCs w:val="20"/>
              </w:rPr>
              <w:t>2</w:t>
            </w:r>
          </w:p>
        </w:tc>
        <w:tc>
          <w:tcPr>
            <w:tcW w:w="1839" w:type="pct"/>
            <w:tcBorders>
              <w:top w:val="single" w:sz="4" w:space="0" w:color="auto"/>
              <w:left w:val="single" w:sz="4" w:space="0" w:color="auto"/>
              <w:bottom w:val="single" w:sz="4" w:space="0" w:color="auto"/>
              <w:right w:val="single" w:sz="4" w:space="0" w:color="auto"/>
            </w:tcBorders>
            <w:hideMark/>
          </w:tcPr>
          <w:p w14:paraId="080702FB" w14:textId="77777777" w:rsidR="009B3B36" w:rsidRDefault="009B3B36" w:rsidP="009E1ADF">
            <w:pPr>
              <w:widowControl w:val="0"/>
              <w:autoSpaceDE w:val="0"/>
              <w:autoSpaceDN w:val="0"/>
              <w:jc w:val="center"/>
              <w:rPr>
                <w:sz w:val="20"/>
                <w:szCs w:val="20"/>
              </w:rPr>
            </w:pPr>
            <w:r>
              <w:rPr>
                <w:sz w:val="20"/>
                <w:szCs w:val="20"/>
              </w:rPr>
              <w:t>3</w:t>
            </w:r>
          </w:p>
        </w:tc>
        <w:tc>
          <w:tcPr>
            <w:tcW w:w="1363" w:type="pct"/>
            <w:tcBorders>
              <w:top w:val="single" w:sz="4" w:space="0" w:color="auto"/>
              <w:left w:val="single" w:sz="4" w:space="0" w:color="auto"/>
              <w:bottom w:val="single" w:sz="4" w:space="0" w:color="auto"/>
              <w:right w:val="single" w:sz="4" w:space="0" w:color="auto"/>
            </w:tcBorders>
          </w:tcPr>
          <w:p w14:paraId="100A033F" w14:textId="77777777" w:rsidR="009B3B36" w:rsidRDefault="009B3B36" w:rsidP="009E1ADF">
            <w:pPr>
              <w:widowControl w:val="0"/>
              <w:autoSpaceDE w:val="0"/>
              <w:autoSpaceDN w:val="0"/>
              <w:jc w:val="center"/>
              <w:rPr>
                <w:sz w:val="20"/>
                <w:szCs w:val="20"/>
              </w:rPr>
            </w:pPr>
            <w:r>
              <w:rPr>
                <w:sz w:val="20"/>
                <w:szCs w:val="20"/>
              </w:rPr>
              <w:t>4</w:t>
            </w:r>
          </w:p>
        </w:tc>
      </w:tr>
      <w:tr w:rsidR="009B3B36" w14:paraId="771FFD9F" w14:textId="77777777" w:rsidTr="009B3B36">
        <w:tc>
          <w:tcPr>
            <w:tcW w:w="265" w:type="pct"/>
            <w:tcBorders>
              <w:top w:val="single" w:sz="4" w:space="0" w:color="auto"/>
              <w:left w:val="single" w:sz="4" w:space="0" w:color="auto"/>
              <w:bottom w:val="single" w:sz="4" w:space="0" w:color="auto"/>
              <w:right w:val="single" w:sz="4" w:space="0" w:color="auto"/>
            </w:tcBorders>
            <w:hideMark/>
          </w:tcPr>
          <w:p w14:paraId="7371BD63" w14:textId="77777777" w:rsidR="009B3B36" w:rsidRDefault="009B3B36" w:rsidP="009E1ADF">
            <w:pPr>
              <w:widowControl w:val="0"/>
              <w:autoSpaceDE w:val="0"/>
              <w:autoSpaceDN w:val="0"/>
              <w:jc w:val="center"/>
              <w:rPr>
                <w:sz w:val="20"/>
                <w:szCs w:val="20"/>
              </w:rPr>
            </w:pPr>
            <w:r>
              <w:rPr>
                <w:sz w:val="20"/>
                <w:szCs w:val="20"/>
              </w:rPr>
              <w:t>1</w:t>
            </w:r>
          </w:p>
        </w:tc>
        <w:tc>
          <w:tcPr>
            <w:tcW w:w="1533" w:type="pct"/>
            <w:tcBorders>
              <w:top w:val="single" w:sz="4" w:space="0" w:color="auto"/>
              <w:left w:val="single" w:sz="4" w:space="0" w:color="auto"/>
              <w:bottom w:val="single" w:sz="4" w:space="0" w:color="auto"/>
              <w:right w:val="single" w:sz="4" w:space="0" w:color="auto"/>
            </w:tcBorders>
          </w:tcPr>
          <w:p w14:paraId="6D7B74F9" w14:textId="77777777" w:rsidR="009B3B36" w:rsidRDefault="009B3B36" w:rsidP="009E1ADF">
            <w:pPr>
              <w:widowControl w:val="0"/>
              <w:autoSpaceDE w:val="0"/>
              <w:autoSpaceDN w:val="0"/>
              <w:rPr>
                <w:sz w:val="20"/>
                <w:szCs w:val="20"/>
              </w:rPr>
            </w:pPr>
          </w:p>
        </w:tc>
        <w:tc>
          <w:tcPr>
            <w:tcW w:w="1839" w:type="pct"/>
            <w:tcBorders>
              <w:top w:val="single" w:sz="4" w:space="0" w:color="auto"/>
              <w:left w:val="single" w:sz="4" w:space="0" w:color="auto"/>
              <w:bottom w:val="single" w:sz="4" w:space="0" w:color="auto"/>
              <w:right w:val="single" w:sz="4" w:space="0" w:color="auto"/>
            </w:tcBorders>
          </w:tcPr>
          <w:p w14:paraId="344377F5" w14:textId="77777777" w:rsidR="009B3B36" w:rsidRDefault="009B3B36" w:rsidP="009E1ADF">
            <w:pPr>
              <w:widowControl w:val="0"/>
              <w:autoSpaceDE w:val="0"/>
              <w:autoSpaceDN w:val="0"/>
              <w:rPr>
                <w:sz w:val="20"/>
                <w:szCs w:val="20"/>
              </w:rPr>
            </w:pPr>
          </w:p>
        </w:tc>
        <w:tc>
          <w:tcPr>
            <w:tcW w:w="1363" w:type="pct"/>
            <w:tcBorders>
              <w:top w:val="single" w:sz="4" w:space="0" w:color="auto"/>
              <w:left w:val="single" w:sz="4" w:space="0" w:color="auto"/>
              <w:bottom w:val="single" w:sz="4" w:space="0" w:color="auto"/>
              <w:right w:val="single" w:sz="4" w:space="0" w:color="auto"/>
            </w:tcBorders>
          </w:tcPr>
          <w:p w14:paraId="1B5DC374" w14:textId="77777777" w:rsidR="009B3B36" w:rsidRDefault="009B3B36" w:rsidP="009E1ADF">
            <w:pPr>
              <w:widowControl w:val="0"/>
              <w:autoSpaceDE w:val="0"/>
              <w:autoSpaceDN w:val="0"/>
              <w:rPr>
                <w:sz w:val="20"/>
                <w:szCs w:val="20"/>
              </w:rPr>
            </w:pPr>
          </w:p>
        </w:tc>
      </w:tr>
      <w:tr w:rsidR="009B3B36" w14:paraId="3F0BAF51" w14:textId="77777777" w:rsidTr="009B3B36">
        <w:tc>
          <w:tcPr>
            <w:tcW w:w="265" w:type="pct"/>
            <w:tcBorders>
              <w:top w:val="single" w:sz="4" w:space="0" w:color="auto"/>
              <w:left w:val="single" w:sz="4" w:space="0" w:color="auto"/>
              <w:bottom w:val="single" w:sz="4" w:space="0" w:color="auto"/>
              <w:right w:val="single" w:sz="4" w:space="0" w:color="auto"/>
            </w:tcBorders>
            <w:hideMark/>
          </w:tcPr>
          <w:p w14:paraId="2151BDB7" w14:textId="77777777" w:rsidR="009B3B36" w:rsidRDefault="009B3B36" w:rsidP="009E1ADF">
            <w:pPr>
              <w:widowControl w:val="0"/>
              <w:autoSpaceDE w:val="0"/>
              <w:autoSpaceDN w:val="0"/>
              <w:jc w:val="center"/>
              <w:rPr>
                <w:sz w:val="20"/>
                <w:szCs w:val="20"/>
              </w:rPr>
            </w:pPr>
            <w:r>
              <w:rPr>
                <w:sz w:val="20"/>
                <w:szCs w:val="20"/>
              </w:rPr>
              <w:t>2</w:t>
            </w:r>
          </w:p>
        </w:tc>
        <w:tc>
          <w:tcPr>
            <w:tcW w:w="1533" w:type="pct"/>
            <w:tcBorders>
              <w:top w:val="single" w:sz="4" w:space="0" w:color="auto"/>
              <w:left w:val="single" w:sz="4" w:space="0" w:color="auto"/>
              <w:bottom w:val="single" w:sz="4" w:space="0" w:color="auto"/>
              <w:right w:val="single" w:sz="4" w:space="0" w:color="auto"/>
            </w:tcBorders>
          </w:tcPr>
          <w:p w14:paraId="57E7E02F" w14:textId="77777777" w:rsidR="009B3B36" w:rsidRDefault="009B3B36" w:rsidP="009E1ADF">
            <w:pPr>
              <w:widowControl w:val="0"/>
              <w:autoSpaceDE w:val="0"/>
              <w:autoSpaceDN w:val="0"/>
              <w:rPr>
                <w:sz w:val="20"/>
                <w:szCs w:val="20"/>
              </w:rPr>
            </w:pPr>
          </w:p>
        </w:tc>
        <w:tc>
          <w:tcPr>
            <w:tcW w:w="1839" w:type="pct"/>
            <w:tcBorders>
              <w:top w:val="single" w:sz="4" w:space="0" w:color="auto"/>
              <w:left w:val="single" w:sz="4" w:space="0" w:color="auto"/>
              <w:bottom w:val="single" w:sz="4" w:space="0" w:color="auto"/>
              <w:right w:val="single" w:sz="4" w:space="0" w:color="auto"/>
            </w:tcBorders>
          </w:tcPr>
          <w:p w14:paraId="75904895" w14:textId="77777777" w:rsidR="009B3B36" w:rsidRDefault="009B3B36" w:rsidP="009E1ADF">
            <w:pPr>
              <w:widowControl w:val="0"/>
              <w:autoSpaceDE w:val="0"/>
              <w:autoSpaceDN w:val="0"/>
              <w:rPr>
                <w:sz w:val="20"/>
                <w:szCs w:val="20"/>
              </w:rPr>
            </w:pPr>
          </w:p>
        </w:tc>
        <w:tc>
          <w:tcPr>
            <w:tcW w:w="1363" w:type="pct"/>
            <w:tcBorders>
              <w:top w:val="single" w:sz="4" w:space="0" w:color="auto"/>
              <w:left w:val="single" w:sz="4" w:space="0" w:color="auto"/>
              <w:bottom w:val="single" w:sz="4" w:space="0" w:color="auto"/>
              <w:right w:val="single" w:sz="4" w:space="0" w:color="auto"/>
            </w:tcBorders>
          </w:tcPr>
          <w:p w14:paraId="3B3D7058" w14:textId="77777777" w:rsidR="009B3B36" w:rsidRDefault="009B3B36" w:rsidP="009E1ADF">
            <w:pPr>
              <w:widowControl w:val="0"/>
              <w:autoSpaceDE w:val="0"/>
              <w:autoSpaceDN w:val="0"/>
              <w:rPr>
                <w:sz w:val="20"/>
                <w:szCs w:val="20"/>
              </w:rPr>
            </w:pPr>
          </w:p>
        </w:tc>
      </w:tr>
      <w:tr w:rsidR="009B3B36" w14:paraId="197066BE" w14:textId="77777777" w:rsidTr="009B3B36">
        <w:tc>
          <w:tcPr>
            <w:tcW w:w="265" w:type="pct"/>
            <w:tcBorders>
              <w:top w:val="single" w:sz="4" w:space="0" w:color="auto"/>
              <w:left w:val="single" w:sz="4" w:space="0" w:color="auto"/>
              <w:bottom w:val="single" w:sz="4" w:space="0" w:color="auto"/>
              <w:right w:val="single" w:sz="4" w:space="0" w:color="auto"/>
            </w:tcBorders>
            <w:hideMark/>
          </w:tcPr>
          <w:p w14:paraId="3E519DFA" w14:textId="77777777" w:rsidR="009B3B36" w:rsidRDefault="009B3B36" w:rsidP="009E1ADF">
            <w:pPr>
              <w:widowControl w:val="0"/>
              <w:autoSpaceDE w:val="0"/>
              <w:autoSpaceDN w:val="0"/>
              <w:jc w:val="center"/>
              <w:rPr>
                <w:sz w:val="20"/>
                <w:szCs w:val="20"/>
              </w:rPr>
            </w:pPr>
            <w:r>
              <w:rPr>
                <w:sz w:val="20"/>
                <w:szCs w:val="20"/>
              </w:rPr>
              <w:t>…</w:t>
            </w:r>
          </w:p>
        </w:tc>
        <w:tc>
          <w:tcPr>
            <w:tcW w:w="1533" w:type="pct"/>
            <w:tcBorders>
              <w:top w:val="single" w:sz="4" w:space="0" w:color="auto"/>
              <w:left w:val="single" w:sz="4" w:space="0" w:color="auto"/>
              <w:bottom w:val="single" w:sz="4" w:space="0" w:color="auto"/>
              <w:right w:val="single" w:sz="4" w:space="0" w:color="auto"/>
            </w:tcBorders>
          </w:tcPr>
          <w:p w14:paraId="5C265AB5" w14:textId="77777777" w:rsidR="009B3B36" w:rsidRDefault="009B3B36" w:rsidP="009E1ADF">
            <w:pPr>
              <w:widowControl w:val="0"/>
              <w:autoSpaceDE w:val="0"/>
              <w:autoSpaceDN w:val="0"/>
              <w:rPr>
                <w:sz w:val="20"/>
                <w:szCs w:val="20"/>
              </w:rPr>
            </w:pPr>
          </w:p>
        </w:tc>
        <w:tc>
          <w:tcPr>
            <w:tcW w:w="1839" w:type="pct"/>
            <w:tcBorders>
              <w:top w:val="single" w:sz="4" w:space="0" w:color="auto"/>
              <w:left w:val="single" w:sz="4" w:space="0" w:color="auto"/>
              <w:bottom w:val="single" w:sz="4" w:space="0" w:color="auto"/>
              <w:right w:val="single" w:sz="4" w:space="0" w:color="auto"/>
            </w:tcBorders>
          </w:tcPr>
          <w:p w14:paraId="4672B841" w14:textId="77777777" w:rsidR="009B3B36" w:rsidRDefault="009B3B36" w:rsidP="009E1ADF">
            <w:pPr>
              <w:widowControl w:val="0"/>
              <w:autoSpaceDE w:val="0"/>
              <w:autoSpaceDN w:val="0"/>
              <w:rPr>
                <w:sz w:val="20"/>
                <w:szCs w:val="20"/>
              </w:rPr>
            </w:pPr>
          </w:p>
        </w:tc>
        <w:tc>
          <w:tcPr>
            <w:tcW w:w="1363" w:type="pct"/>
            <w:tcBorders>
              <w:top w:val="single" w:sz="4" w:space="0" w:color="auto"/>
              <w:left w:val="single" w:sz="4" w:space="0" w:color="auto"/>
              <w:bottom w:val="single" w:sz="4" w:space="0" w:color="auto"/>
              <w:right w:val="single" w:sz="4" w:space="0" w:color="auto"/>
            </w:tcBorders>
          </w:tcPr>
          <w:p w14:paraId="3A138209" w14:textId="77777777" w:rsidR="009B3B36" w:rsidRDefault="009B3B36" w:rsidP="009E1ADF">
            <w:pPr>
              <w:widowControl w:val="0"/>
              <w:autoSpaceDE w:val="0"/>
              <w:autoSpaceDN w:val="0"/>
              <w:rPr>
                <w:sz w:val="20"/>
                <w:szCs w:val="20"/>
              </w:rPr>
            </w:pPr>
          </w:p>
        </w:tc>
      </w:tr>
      <w:tr w:rsidR="009B3B36" w14:paraId="35A550E1" w14:textId="77777777" w:rsidTr="009B3B36">
        <w:tc>
          <w:tcPr>
            <w:tcW w:w="265" w:type="pct"/>
            <w:tcBorders>
              <w:top w:val="single" w:sz="4" w:space="0" w:color="auto"/>
              <w:left w:val="single" w:sz="4" w:space="0" w:color="auto"/>
              <w:bottom w:val="single" w:sz="4" w:space="0" w:color="auto"/>
              <w:right w:val="single" w:sz="4" w:space="0" w:color="auto"/>
            </w:tcBorders>
          </w:tcPr>
          <w:p w14:paraId="082247D7" w14:textId="77777777" w:rsidR="009B3B36" w:rsidRDefault="009B3B36" w:rsidP="009E1ADF">
            <w:pPr>
              <w:widowControl w:val="0"/>
              <w:autoSpaceDE w:val="0"/>
              <w:autoSpaceDN w:val="0"/>
              <w:rPr>
                <w:sz w:val="20"/>
                <w:szCs w:val="20"/>
              </w:rPr>
            </w:pPr>
          </w:p>
        </w:tc>
        <w:tc>
          <w:tcPr>
            <w:tcW w:w="1533" w:type="pct"/>
            <w:tcBorders>
              <w:top w:val="single" w:sz="4" w:space="0" w:color="auto"/>
              <w:left w:val="single" w:sz="4" w:space="0" w:color="auto"/>
              <w:bottom w:val="single" w:sz="4" w:space="0" w:color="auto"/>
              <w:right w:val="single" w:sz="4" w:space="0" w:color="auto"/>
            </w:tcBorders>
            <w:hideMark/>
          </w:tcPr>
          <w:p w14:paraId="262ABB27" w14:textId="77777777" w:rsidR="009B3B36" w:rsidRDefault="009B3B36" w:rsidP="009E1ADF">
            <w:pPr>
              <w:widowControl w:val="0"/>
              <w:autoSpaceDE w:val="0"/>
              <w:autoSpaceDN w:val="0"/>
              <w:rPr>
                <w:sz w:val="20"/>
                <w:szCs w:val="20"/>
              </w:rPr>
            </w:pPr>
            <w:r>
              <w:rPr>
                <w:sz w:val="20"/>
                <w:szCs w:val="20"/>
              </w:rPr>
              <w:t>Итого</w:t>
            </w:r>
          </w:p>
        </w:tc>
        <w:tc>
          <w:tcPr>
            <w:tcW w:w="1839" w:type="pct"/>
            <w:tcBorders>
              <w:top w:val="single" w:sz="4" w:space="0" w:color="auto"/>
              <w:left w:val="single" w:sz="4" w:space="0" w:color="auto"/>
              <w:bottom w:val="single" w:sz="4" w:space="0" w:color="auto"/>
              <w:right w:val="single" w:sz="4" w:space="0" w:color="auto"/>
            </w:tcBorders>
            <w:hideMark/>
          </w:tcPr>
          <w:p w14:paraId="505A9BE9" w14:textId="77777777" w:rsidR="009B3B36" w:rsidRDefault="009B3B36" w:rsidP="009E1ADF">
            <w:pPr>
              <w:widowControl w:val="0"/>
              <w:autoSpaceDE w:val="0"/>
              <w:autoSpaceDN w:val="0"/>
              <w:jc w:val="center"/>
              <w:rPr>
                <w:sz w:val="20"/>
                <w:szCs w:val="20"/>
              </w:rPr>
            </w:pPr>
          </w:p>
        </w:tc>
        <w:tc>
          <w:tcPr>
            <w:tcW w:w="1363" w:type="pct"/>
            <w:tcBorders>
              <w:top w:val="single" w:sz="4" w:space="0" w:color="auto"/>
              <w:left w:val="single" w:sz="4" w:space="0" w:color="auto"/>
              <w:bottom w:val="single" w:sz="4" w:space="0" w:color="auto"/>
              <w:right w:val="single" w:sz="4" w:space="0" w:color="auto"/>
            </w:tcBorders>
          </w:tcPr>
          <w:p w14:paraId="3F1C2431" w14:textId="77777777" w:rsidR="009B3B36" w:rsidRDefault="009B3B36" w:rsidP="009E1ADF">
            <w:pPr>
              <w:widowControl w:val="0"/>
              <w:autoSpaceDE w:val="0"/>
              <w:autoSpaceDN w:val="0"/>
              <w:jc w:val="center"/>
              <w:rPr>
                <w:sz w:val="20"/>
                <w:szCs w:val="20"/>
              </w:rPr>
            </w:pPr>
            <w:r>
              <w:rPr>
                <w:sz w:val="20"/>
                <w:szCs w:val="20"/>
              </w:rPr>
              <w:t>Сумма</w:t>
            </w:r>
          </w:p>
        </w:tc>
      </w:tr>
    </w:tbl>
    <w:p w14:paraId="221CA2DA" w14:textId="77777777" w:rsidR="00B251A7" w:rsidRDefault="00B251A7" w:rsidP="00B251A7">
      <w:pPr>
        <w:widowControl w:val="0"/>
        <w:autoSpaceDE w:val="0"/>
        <w:autoSpaceDN w:val="0"/>
        <w:jc w:val="both"/>
      </w:pPr>
    </w:p>
    <w:p w14:paraId="3FA05A3D" w14:textId="77777777" w:rsidR="00B251A7" w:rsidRDefault="00B251A7" w:rsidP="00B251A7">
      <w:pPr>
        <w:widowControl w:val="0"/>
        <w:autoSpaceDE w:val="0"/>
        <w:autoSpaceDN w:val="0"/>
        <w:jc w:val="center"/>
      </w:pPr>
      <w:r>
        <w:t>Отчет о затратах, источником возмещения которых являются собственные средства получателя субсидии, и платежные документы, подтверждающие произведенные в соответствии с бизнес-планом затраты на предпринимательскую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firstRow="1" w:lastRow="0" w:firstColumn="1" w:lastColumn="0" w:noHBand="0" w:noVBand="1"/>
      </w:tblPr>
      <w:tblGrid>
        <w:gridCol w:w="492"/>
        <w:gridCol w:w="3066"/>
        <w:gridCol w:w="3637"/>
        <w:gridCol w:w="2716"/>
      </w:tblGrid>
      <w:tr w:rsidR="009B3B36" w14:paraId="522BD253" w14:textId="77777777" w:rsidTr="009B3B36">
        <w:tc>
          <w:tcPr>
            <w:tcW w:w="248" w:type="pct"/>
            <w:tcBorders>
              <w:top w:val="single" w:sz="4" w:space="0" w:color="auto"/>
              <w:left w:val="single" w:sz="4" w:space="0" w:color="auto"/>
              <w:bottom w:val="single" w:sz="4" w:space="0" w:color="auto"/>
              <w:right w:val="single" w:sz="4" w:space="0" w:color="auto"/>
            </w:tcBorders>
            <w:hideMark/>
          </w:tcPr>
          <w:p w14:paraId="05B2B639" w14:textId="77777777" w:rsidR="009B3B36" w:rsidRDefault="009B3B36" w:rsidP="009E1ADF">
            <w:pPr>
              <w:widowControl w:val="0"/>
              <w:autoSpaceDE w:val="0"/>
              <w:autoSpaceDN w:val="0"/>
              <w:jc w:val="center"/>
              <w:rPr>
                <w:sz w:val="20"/>
                <w:szCs w:val="20"/>
              </w:rPr>
            </w:pPr>
            <w:r>
              <w:rPr>
                <w:sz w:val="20"/>
                <w:szCs w:val="20"/>
              </w:rPr>
              <w:t>N п/п</w:t>
            </w:r>
          </w:p>
        </w:tc>
        <w:tc>
          <w:tcPr>
            <w:tcW w:w="1547" w:type="pct"/>
            <w:tcBorders>
              <w:top w:val="single" w:sz="4" w:space="0" w:color="auto"/>
              <w:left w:val="single" w:sz="4" w:space="0" w:color="auto"/>
              <w:bottom w:val="single" w:sz="4" w:space="0" w:color="auto"/>
              <w:right w:val="single" w:sz="4" w:space="0" w:color="auto"/>
            </w:tcBorders>
            <w:hideMark/>
          </w:tcPr>
          <w:p w14:paraId="340556F0" w14:textId="77777777" w:rsidR="009B3B36" w:rsidRDefault="009B3B36" w:rsidP="009E1ADF">
            <w:pPr>
              <w:widowControl w:val="0"/>
              <w:autoSpaceDE w:val="0"/>
              <w:autoSpaceDN w:val="0"/>
              <w:jc w:val="center"/>
              <w:rPr>
                <w:sz w:val="20"/>
                <w:szCs w:val="20"/>
              </w:rPr>
            </w:pPr>
            <w:r>
              <w:rPr>
                <w:sz w:val="20"/>
                <w:szCs w:val="20"/>
              </w:rPr>
              <w:t>Наименование позиции затрат</w:t>
            </w:r>
          </w:p>
        </w:tc>
        <w:tc>
          <w:tcPr>
            <w:tcW w:w="1835" w:type="pct"/>
            <w:tcBorders>
              <w:top w:val="single" w:sz="4" w:space="0" w:color="auto"/>
              <w:left w:val="single" w:sz="4" w:space="0" w:color="auto"/>
              <w:bottom w:val="single" w:sz="4" w:space="0" w:color="auto"/>
              <w:right w:val="single" w:sz="4" w:space="0" w:color="auto"/>
            </w:tcBorders>
            <w:hideMark/>
          </w:tcPr>
          <w:p w14:paraId="4BE511CC" w14:textId="77777777" w:rsidR="009B3B36" w:rsidRDefault="009B3B36" w:rsidP="009E1ADF">
            <w:pPr>
              <w:widowControl w:val="0"/>
              <w:autoSpaceDE w:val="0"/>
              <w:autoSpaceDN w:val="0"/>
              <w:jc w:val="center"/>
              <w:rPr>
                <w:sz w:val="20"/>
                <w:szCs w:val="20"/>
              </w:rPr>
            </w:pPr>
            <w:r>
              <w:rPr>
                <w:sz w:val="20"/>
                <w:szCs w:val="20"/>
              </w:rPr>
              <w:t>Номер и дата документов, подтверждающих затраты</w:t>
            </w:r>
          </w:p>
        </w:tc>
        <w:tc>
          <w:tcPr>
            <w:tcW w:w="1370" w:type="pct"/>
            <w:tcBorders>
              <w:top w:val="single" w:sz="4" w:space="0" w:color="auto"/>
              <w:left w:val="single" w:sz="4" w:space="0" w:color="auto"/>
              <w:bottom w:val="single" w:sz="4" w:space="0" w:color="auto"/>
              <w:right w:val="single" w:sz="4" w:space="0" w:color="auto"/>
            </w:tcBorders>
            <w:hideMark/>
          </w:tcPr>
          <w:p w14:paraId="2DE8AC6E" w14:textId="77777777" w:rsidR="009B3B36" w:rsidRDefault="009B3B36" w:rsidP="009E1ADF">
            <w:pPr>
              <w:widowControl w:val="0"/>
              <w:autoSpaceDE w:val="0"/>
              <w:autoSpaceDN w:val="0"/>
              <w:jc w:val="center"/>
              <w:rPr>
                <w:sz w:val="20"/>
                <w:szCs w:val="20"/>
              </w:rPr>
            </w:pPr>
            <w:r>
              <w:rPr>
                <w:sz w:val="20"/>
                <w:szCs w:val="20"/>
              </w:rPr>
              <w:t>Фактически выплачено, руб.</w:t>
            </w:r>
          </w:p>
        </w:tc>
      </w:tr>
      <w:tr w:rsidR="009B3B36" w14:paraId="3F219023" w14:textId="77777777" w:rsidTr="009B3B36">
        <w:tc>
          <w:tcPr>
            <w:tcW w:w="248" w:type="pct"/>
            <w:tcBorders>
              <w:top w:val="single" w:sz="4" w:space="0" w:color="auto"/>
              <w:left w:val="single" w:sz="4" w:space="0" w:color="auto"/>
              <w:bottom w:val="single" w:sz="4" w:space="0" w:color="auto"/>
              <w:right w:val="single" w:sz="4" w:space="0" w:color="auto"/>
            </w:tcBorders>
            <w:hideMark/>
          </w:tcPr>
          <w:p w14:paraId="7630963C" w14:textId="77777777" w:rsidR="009B3B36" w:rsidRDefault="009B3B36" w:rsidP="009E1ADF">
            <w:pPr>
              <w:widowControl w:val="0"/>
              <w:autoSpaceDE w:val="0"/>
              <w:autoSpaceDN w:val="0"/>
              <w:jc w:val="center"/>
              <w:rPr>
                <w:sz w:val="20"/>
                <w:szCs w:val="20"/>
              </w:rPr>
            </w:pPr>
            <w:r>
              <w:rPr>
                <w:sz w:val="20"/>
                <w:szCs w:val="20"/>
              </w:rPr>
              <w:t>1</w:t>
            </w:r>
          </w:p>
        </w:tc>
        <w:tc>
          <w:tcPr>
            <w:tcW w:w="1547" w:type="pct"/>
            <w:tcBorders>
              <w:top w:val="single" w:sz="4" w:space="0" w:color="auto"/>
              <w:left w:val="single" w:sz="4" w:space="0" w:color="auto"/>
              <w:bottom w:val="single" w:sz="4" w:space="0" w:color="auto"/>
              <w:right w:val="single" w:sz="4" w:space="0" w:color="auto"/>
            </w:tcBorders>
            <w:hideMark/>
          </w:tcPr>
          <w:p w14:paraId="41008511" w14:textId="77777777" w:rsidR="009B3B36" w:rsidRDefault="009B3B36" w:rsidP="009E1ADF">
            <w:pPr>
              <w:widowControl w:val="0"/>
              <w:autoSpaceDE w:val="0"/>
              <w:autoSpaceDN w:val="0"/>
              <w:jc w:val="center"/>
              <w:rPr>
                <w:sz w:val="20"/>
                <w:szCs w:val="20"/>
              </w:rPr>
            </w:pPr>
            <w:r>
              <w:rPr>
                <w:sz w:val="20"/>
                <w:szCs w:val="20"/>
              </w:rPr>
              <w:t>2</w:t>
            </w:r>
          </w:p>
        </w:tc>
        <w:tc>
          <w:tcPr>
            <w:tcW w:w="1835" w:type="pct"/>
            <w:tcBorders>
              <w:top w:val="single" w:sz="4" w:space="0" w:color="auto"/>
              <w:left w:val="single" w:sz="4" w:space="0" w:color="auto"/>
              <w:bottom w:val="single" w:sz="4" w:space="0" w:color="auto"/>
              <w:right w:val="single" w:sz="4" w:space="0" w:color="auto"/>
            </w:tcBorders>
            <w:hideMark/>
          </w:tcPr>
          <w:p w14:paraId="4BFDAE06" w14:textId="77777777" w:rsidR="009B3B36" w:rsidRDefault="009B3B36" w:rsidP="009E1ADF">
            <w:pPr>
              <w:widowControl w:val="0"/>
              <w:autoSpaceDE w:val="0"/>
              <w:autoSpaceDN w:val="0"/>
              <w:jc w:val="center"/>
              <w:rPr>
                <w:sz w:val="20"/>
                <w:szCs w:val="20"/>
              </w:rPr>
            </w:pPr>
            <w:r>
              <w:rPr>
                <w:sz w:val="20"/>
                <w:szCs w:val="20"/>
              </w:rPr>
              <w:t>3</w:t>
            </w:r>
          </w:p>
        </w:tc>
        <w:tc>
          <w:tcPr>
            <w:tcW w:w="1370" w:type="pct"/>
            <w:tcBorders>
              <w:top w:val="single" w:sz="4" w:space="0" w:color="auto"/>
              <w:left w:val="single" w:sz="4" w:space="0" w:color="auto"/>
              <w:bottom w:val="single" w:sz="4" w:space="0" w:color="auto"/>
              <w:right w:val="single" w:sz="4" w:space="0" w:color="auto"/>
            </w:tcBorders>
            <w:hideMark/>
          </w:tcPr>
          <w:p w14:paraId="5E09F5A4" w14:textId="77777777" w:rsidR="009B3B36" w:rsidRDefault="009B3B36" w:rsidP="009E1ADF">
            <w:pPr>
              <w:widowControl w:val="0"/>
              <w:autoSpaceDE w:val="0"/>
              <w:autoSpaceDN w:val="0"/>
              <w:jc w:val="center"/>
              <w:rPr>
                <w:sz w:val="20"/>
                <w:szCs w:val="20"/>
              </w:rPr>
            </w:pPr>
            <w:r>
              <w:rPr>
                <w:sz w:val="20"/>
                <w:szCs w:val="20"/>
              </w:rPr>
              <w:t>4</w:t>
            </w:r>
          </w:p>
        </w:tc>
      </w:tr>
      <w:tr w:rsidR="009B3B36" w14:paraId="57E15DF6" w14:textId="77777777" w:rsidTr="009B3B36">
        <w:tc>
          <w:tcPr>
            <w:tcW w:w="248" w:type="pct"/>
            <w:tcBorders>
              <w:top w:val="single" w:sz="4" w:space="0" w:color="auto"/>
              <w:left w:val="single" w:sz="4" w:space="0" w:color="auto"/>
              <w:bottom w:val="single" w:sz="4" w:space="0" w:color="auto"/>
              <w:right w:val="single" w:sz="4" w:space="0" w:color="auto"/>
            </w:tcBorders>
            <w:hideMark/>
          </w:tcPr>
          <w:p w14:paraId="05A3565A" w14:textId="77777777" w:rsidR="009B3B36" w:rsidRDefault="009B3B36" w:rsidP="009E1ADF">
            <w:pPr>
              <w:widowControl w:val="0"/>
              <w:autoSpaceDE w:val="0"/>
              <w:autoSpaceDN w:val="0"/>
              <w:jc w:val="center"/>
              <w:rPr>
                <w:sz w:val="20"/>
                <w:szCs w:val="20"/>
              </w:rPr>
            </w:pPr>
            <w:r>
              <w:rPr>
                <w:sz w:val="20"/>
                <w:szCs w:val="20"/>
              </w:rPr>
              <w:t>1</w:t>
            </w:r>
          </w:p>
        </w:tc>
        <w:tc>
          <w:tcPr>
            <w:tcW w:w="1547" w:type="pct"/>
            <w:tcBorders>
              <w:top w:val="single" w:sz="4" w:space="0" w:color="auto"/>
              <w:left w:val="single" w:sz="4" w:space="0" w:color="auto"/>
              <w:bottom w:val="single" w:sz="4" w:space="0" w:color="auto"/>
              <w:right w:val="single" w:sz="4" w:space="0" w:color="auto"/>
            </w:tcBorders>
          </w:tcPr>
          <w:p w14:paraId="663460AF" w14:textId="77777777" w:rsidR="009B3B36" w:rsidRDefault="009B3B36" w:rsidP="009E1ADF">
            <w:pPr>
              <w:widowControl w:val="0"/>
              <w:autoSpaceDE w:val="0"/>
              <w:autoSpaceDN w:val="0"/>
              <w:rPr>
                <w:sz w:val="20"/>
                <w:szCs w:val="20"/>
              </w:rPr>
            </w:pPr>
          </w:p>
        </w:tc>
        <w:tc>
          <w:tcPr>
            <w:tcW w:w="1835" w:type="pct"/>
            <w:tcBorders>
              <w:top w:val="single" w:sz="4" w:space="0" w:color="auto"/>
              <w:left w:val="single" w:sz="4" w:space="0" w:color="auto"/>
              <w:bottom w:val="single" w:sz="4" w:space="0" w:color="auto"/>
              <w:right w:val="single" w:sz="4" w:space="0" w:color="auto"/>
            </w:tcBorders>
          </w:tcPr>
          <w:p w14:paraId="026DF6F0" w14:textId="77777777" w:rsidR="009B3B36" w:rsidRDefault="009B3B36" w:rsidP="009E1ADF">
            <w:pPr>
              <w:widowControl w:val="0"/>
              <w:autoSpaceDE w:val="0"/>
              <w:autoSpaceDN w:val="0"/>
              <w:rPr>
                <w:sz w:val="20"/>
                <w:szCs w:val="20"/>
              </w:rPr>
            </w:pPr>
          </w:p>
        </w:tc>
        <w:tc>
          <w:tcPr>
            <w:tcW w:w="1370" w:type="pct"/>
            <w:tcBorders>
              <w:top w:val="single" w:sz="4" w:space="0" w:color="auto"/>
              <w:left w:val="single" w:sz="4" w:space="0" w:color="auto"/>
              <w:bottom w:val="single" w:sz="4" w:space="0" w:color="auto"/>
              <w:right w:val="single" w:sz="4" w:space="0" w:color="auto"/>
            </w:tcBorders>
          </w:tcPr>
          <w:p w14:paraId="4FA7151A" w14:textId="77777777" w:rsidR="009B3B36" w:rsidRDefault="009B3B36" w:rsidP="009E1ADF">
            <w:pPr>
              <w:widowControl w:val="0"/>
              <w:autoSpaceDE w:val="0"/>
              <w:autoSpaceDN w:val="0"/>
              <w:rPr>
                <w:sz w:val="20"/>
                <w:szCs w:val="20"/>
              </w:rPr>
            </w:pPr>
          </w:p>
        </w:tc>
      </w:tr>
      <w:tr w:rsidR="009B3B36" w14:paraId="531C4AA9" w14:textId="77777777" w:rsidTr="009B3B36">
        <w:tc>
          <w:tcPr>
            <w:tcW w:w="248" w:type="pct"/>
            <w:tcBorders>
              <w:top w:val="single" w:sz="4" w:space="0" w:color="auto"/>
              <w:left w:val="single" w:sz="4" w:space="0" w:color="auto"/>
              <w:bottom w:val="single" w:sz="4" w:space="0" w:color="auto"/>
              <w:right w:val="single" w:sz="4" w:space="0" w:color="auto"/>
            </w:tcBorders>
            <w:hideMark/>
          </w:tcPr>
          <w:p w14:paraId="7BDE9D33" w14:textId="77777777" w:rsidR="009B3B36" w:rsidRDefault="009B3B36" w:rsidP="009E1ADF">
            <w:pPr>
              <w:widowControl w:val="0"/>
              <w:autoSpaceDE w:val="0"/>
              <w:autoSpaceDN w:val="0"/>
              <w:jc w:val="center"/>
              <w:rPr>
                <w:sz w:val="20"/>
                <w:szCs w:val="20"/>
              </w:rPr>
            </w:pPr>
            <w:r>
              <w:rPr>
                <w:sz w:val="20"/>
                <w:szCs w:val="20"/>
              </w:rPr>
              <w:t>2</w:t>
            </w:r>
          </w:p>
        </w:tc>
        <w:tc>
          <w:tcPr>
            <w:tcW w:w="1547" w:type="pct"/>
            <w:tcBorders>
              <w:top w:val="single" w:sz="4" w:space="0" w:color="auto"/>
              <w:left w:val="single" w:sz="4" w:space="0" w:color="auto"/>
              <w:bottom w:val="single" w:sz="4" w:space="0" w:color="auto"/>
              <w:right w:val="single" w:sz="4" w:space="0" w:color="auto"/>
            </w:tcBorders>
          </w:tcPr>
          <w:p w14:paraId="2641B0E1" w14:textId="77777777" w:rsidR="009B3B36" w:rsidRDefault="009B3B36" w:rsidP="009E1ADF">
            <w:pPr>
              <w:widowControl w:val="0"/>
              <w:autoSpaceDE w:val="0"/>
              <w:autoSpaceDN w:val="0"/>
              <w:rPr>
                <w:sz w:val="20"/>
                <w:szCs w:val="20"/>
              </w:rPr>
            </w:pPr>
          </w:p>
        </w:tc>
        <w:tc>
          <w:tcPr>
            <w:tcW w:w="1835" w:type="pct"/>
            <w:tcBorders>
              <w:top w:val="single" w:sz="4" w:space="0" w:color="auto"/>
              <w:left w:val="single" w:sz="4" w:space="0" w:color="auto"/>
              <w:bottom w:val="single" w:sz="4" w:space="0" w:color="auto"/>
              <w:right w:val="single" w:sz="4" w:space="0" w:color="auto"/>
            </w:tcBorders>
          </w:tcPr>
          <w:p w14:paraId="412B6B40" w14:textId="77777777" w:rsidR="009B3B36" w:rsidRDefault="009B3B36" w:rsidP="009E1ADF">
            <w:pPr>
              <w:widowControl w:val="0"/>
              <w:autoSpaceDE w:val="0"/>
              <w:autoSpaceDN w:val="0"/>
              <w:rPr>
                <w:sz w:val="20"/>
                <w:szCs w:val="20"/>
              </w:rPr>
            </w:pPr>
          </w:p>
        </w:tc>
        <w:tc>
          <w:tcPr>
            <w:tcW w:w="1370" w:type="pct"/>
            <w:tcBorders>
              <w:top w:val="single" w:sz="4" w:space="0" w:color="auto"/>
              <w:left w:val="single" w:sz="4" w:space="0" w:color="auto"/>
              <w:bottom w:val="single" w:sz="4" w:space="0" w:color="auto"/>
              <w:right w:val="single" w:sz="4" w:space="0" w:color="auto"/>
            </w:tcBorders>
          </w:tcPr>
          <w:p w14:paraId="39BE42FA" w14:textId="77777777" w:rsidR="009B3B36" w:rsidRDefault="009B3B36" w:rsidP="009E1ADF">
            <w:pPr>
              <w:widowControl w:val="0"/>
              <w:autoSpaceDE w:val="0"/>
              <w:autoSpaceDN w:val="0"/>
              <w:rPr>
                <w:sz w:val="20"/>
                <w:szCs w:val="20"/>
              </w:rPr>
            </w:pPr>
          </w:p>
        </w:tc>
      </w:tr>
      <w:tr w:rsidR="009B3B36" w14:paraId="2B887939" w14:textId="77777777" w:rsidTr="009B3B36">
        <w:tc>
          <w:tcPr>
            <w:tcW w:w="248" w:type="pct"/>
            <w:tcBorders>
              <w:top w:val="single" w:sz="4" w:space="0" w:color="auto"/>
              <w:left w:val="single" w:sz="4" w:space="0" w:color="auto"/>
              <w:bottom w:val="single" w:sz="4" w:space="0" w:color="auto"/>
              <w:right w:val="single" w:sz="4" w:space="0" w:color="auto"/>
            </w:tcBorders>
            <w:hideMark/>
          </w:tcPr>
          <w:p w14:paraId="7F690710" w14:textId="77777777" w:rsidR="009B3B36" w:rsidRDefault="009B3B36" w:rsidP="009E1ADF">
            <w:pPr>
              <w:widowControl w:val="0"/>
              <w:autoSpaceDE w:val="0"/>
              <w:autoSpaceDN w:val="0"/>
              <w:jc w:val="center"/>
              <w:rPr>
                <w:sz w:val="20"/>
                <w:szCs w:val="20"/>
              </w:rPr>
            </w:pPr>
            <w:r>
              <w:rPr>
                <w:sz w:val="20"/>
                <w:szCs w:val="20"/>
              </w:rPr>
              <w:t>…</w:t>
            </w:r>
          </w:p>
        </w:tc>
        <w:tc>
          <w:tcPr>
            <w:tcW w:w="1547" w:type="pct"/>
            <w:tcBorders>
              <w:top w:val="single" w:sz="4" w:space="0" w:color="auto"/>
              <w:left w:val="single" w:sz="4" w:space="0" w:color="auto"/>
              <w:bottom w:val="single" w:sz="4" w:space="0" w:color="auto"/>
              <w:right w:val="single" w:sz="4" w:space="0" w:color="auto"/>
            </w:tcBorders>
          </w:tcPr>
          <w:p w14:paraId="7B40F090" w14:textId="77777777" w:rsidR="009B3B36" w:rsidRDefault="009B3B36" w:rsidP="009E1ADF">
            <w:pPr>
              <w:widowControl w:val="0"/>
              <w:autoSpaceDE w:val="0"/>
              <w:autoSpaceDN w:val="0"/>
              <w:rPr>
                <w:sz w:val="20"/>
                <w:szCs w:val="20"/>
              </w:rPr>
            </w:pPr>
          </w:p>
        </w:tc>
        <w:tc>
          <w:tcPr>
            <w:tcW w:w="1835" w:type="pct"/>
            <w:tcBorders>
              <w:top w:val="single" w:sz="4" w:space="0" w:color="auto"/>
              <w:left w:val="single" w:sz="4" w:space="0" w:color="auto"/>
              <w:bottom w:val="single" w:sz="4" w:space="0" w:color="auto"/>
              <w:right w:val="single" w:sz="4" w:space="0" w:color="auto"/>
            </w:tcBorders>
          </w:tcPr>
          <w:p w14:paraId="0559B8FB" w14:textId="77777777" w:rsidR="009B3B36" w:rsidRDefault="009B3B36" w:rsidP="009E1ADF">
            <w:pPr>
              <w:widowControl w:val="0"/>
              <w:autoSpaceDE w:val="0"/>
              <w:autoSpaceDN w:val="0"/>
              <w:rPr>
                <w:sz w:val="20"/>
                <w:szCs w:val="20"/>
              </w:rPr>
            </w:pPr>
          </w:p>
        </w:tc>
        <w:tc>
          <w:tcPr>
            <w:tcW w:w="1370" w:type="pct"/>
            <w:tcBorders>
              <w:top w:val="single" w:sz="4" w:space="0" w:color="auto"/>
              <w:left w:val="single" w:sz="4" w:space="0" w:color="auto"/>
              <w:bottom w:val="single" w:sz="4" w:space="0" w:color="auto"/>
              <w:right w:val="single" w:sz="4" w:space="0" w:color="auto"/>
            </w:tcBorders>
          </w:tcPr>
          <w:p w14:paraId="5E1A219D" w14:textId="77777777" w:rsidR="009B3B36" w:rsidRDefault="009B3B36" w:rsidP="009E1ADF">
            <w:pPr>
              <w:widowControl w:val="0"/>
              <w:autoSpaceDE w:val="0"/>
              <w:autoSpaceDN w:val="0"/>
              <w:rPr>
                <w:sz w:val="20"/>
                <w:szCs w:val="20"/>
              </w:rPr>
            </w:pPr>
          </w:p>
        </w:tc>
      </w:tr>
      <w:tr w:rsidR="009B3B36" w14:paraId="3798C23B" w14:textId="77777777" w:rsidTr="009B3B36">
        <w:tc>
          <w:tcPr>
            <w:tcW w:w="248" w:type="pct"/>
            <w:tcBorders>
              <w:top w:val="single" w:sz="4" w:space="0" w:color="auto"/>
              <w:left w:val="single" w:sz="4" w:space="0" w:color="auto"/>
              <w:bottom w:val="single" w:sz="4" w:space="0" w:color="auto"/>
              <w:right w:val="single" w:sz="4" w:space="0" w:color="auto"/>
            </w:tcBorders>
          </w:tcPr>
          <w:p w14:paraId="2D9F5CD8" w14:textId="77777777" w:rsidR="009B3B36" w:rsidRDefault="009B3B36" w:rsidP="009E1ADF">
            <w:pPr>
              <w:widowControl w:val="0"/>
              <w:autoSpaceDE w:val="0"/>
              <w:autoSpaceDN w:val="0"/>
              <w:rPr>
                <w:sz w:val="20"/>
                <w:szCs w:val="20"/>
              </w:rPr>
            </w:pPr>
          </w:p>
        </w:tc>
        <w:tc>
          <w:tcPr>
            <w:tcW w:w="1547" w:type="pct"/>
            <w:tcBorders>
              <w:top w:val="single" w:sz="4" w:space="0" w:color="auto"/>
              <w:left w:val="single" w:sz="4" w:space="0" w:color="auto"/>
              <w:bottom w:val="single" w:sz="4" w:space="0" w:color="auto"/>
              <w:right w:val="single" w:sz="4" w:space="0" w:color="auto"/>
            </w:tcBorders>
            <w:hideMark/>
          </w:tcPr>
          <w:p w14:paraId="55B99BD7" w14:textId="77777777" w:rsidR="009B3B36" w:rsidRDefault="009B3B36" w:rsidP="009E1ADF">
            <w:pPr>
              <w:widowControl w:val="0"/>
              <w:autoSpaceDE w:val="0"/>
              <w:autoSpaceDN w:val="0"/>
              <w:rPr>
                <w:sz w:val="20"/>
                <w:szCs w:val="20"/>
              </w:rPr>
            </w:pPr>
            <w:r>
              <w:rPr>
                <w:sz w:val="20"/>
                <w:szCs w:val="20"/>
              </w:rPr>
              <w:t>Итого</w:t>
            </w:r>
          </w:p>
        </w:tc>
        <w:tc>
          <w:tcPr>
            <w:tcW w:w="1835" w:type="pct"/>
            <w:tcBorders>
              <w:top w:val="single" w:sz="4" w:space="0" w:color="auto"/>
              <w:left w:val="single" w:sz="4" w:space="0" w:color="auto"/>
              <w:bottom w:val="single" w:sz="4" w:space="0" w:color="auto"/>
              <w:right w:val="single" w:sz="4" w:space="0" w:color="auto"/>
            </w:tcBorders>
            <w:hideMark/>
          </w:tcPr>
          <w:p w14:paraId="4C9C6AFC" w14:textId="77777777" w:rsidR="009B3B36" w:rsidRDefault="009B3B36" w:rsidP="009E1ADF">
            <w:pPr>
              <w:widowControl w:val="0"/>
              <w:autoSpaceDE w:val="0"/>
              <w:autoSpaceDN w:val="0"/>
              <w:jc w:val="center"/>
              <w:rPr>
                <w:sz w:val="20"/>
                <w:szCs w:val="20"/>
              </w:rPr>
            </w:pPr>
          </w:p>
        </w:tc>
        <w:tc>
          <w:tcPr>
            <w:tcW w:w="1370" w:type="pct"/>
            <w:tcBorders>
              <w:top w:val="single" w:sz="4" w:space="0" w:color="auto"/>
              <w:left w:val="single" w:sz="4" w:space="0" w:color="auto"/>
              <w:bottom w:val="single" w:sz="4" w:space="0" w:color="auto"/>
              <w:right w:val="single" w:sz="4" w:space="0" w:color="auto"/>
            </w:tcBorders>
            <w:hideMark/>
          </w:tcPr>
          <w:p w14:paraId="27C12442" w14:textId="77777777" w:rsidR="009B3B36" w:rsidRDefault="009B3B36" w:rsidP="009E1ADF">
            <w:pPr>
              <w:widowControl w:val="0"/>
              <w:autoSpaceDE w:val="0"/>
              <w:autoSpaceDN w:val="0"/>
              <w:jc w:val="center"/>
              <w:rPr>
                <w:sz w:val="20"/>
                <w:szCs w:val="20"/>
              </w:rPr>
            </w:pPr>
            <w:r>
              <w:rPr>
                <w:sz w:val="20"/>
                <w:szCs w:val="20"/>
              </w:rPr>
              <w:t>Сумма</w:t>
            </w:r>
          </w:p>
        </w:tc>
      </w:tr>
    </w:tbl>
    <w:p w14:paraId="7A602B7F" w14:textId="77777777" w:rsidR="00B251A7" w:rsidRDefault="00B251A7" w:rsidP="00B251A7">
      <w:pPr>
        <w:widowControl w:val="0"/>
        <w:autoSpaceDE w:val="0"/>
        <w:autoSpaceDN w:val="0"/>
        <w:jc w:val="both"/>
      </w:pPr>
    </w:p>
    <w:p w14:paraId="56718DB6" w14:textId="77777777" w:rsidR="00B251A7" w:rsidRDefault="00B251A7" w:rsidP="00B251A7">
      <w:pPr>
        <w:widowControl w:val="0"/>
        <w:autoSpaceDE w:val="0"/>
        <w:autoSpaceDN w:val="0"/>
        <w:jc w:val="both"/>
      </w:pPr>
      <w:r>
        <w:t xml:space="preserve">Целевое использование средств в сумме </w:t>
      </w:r>
      <w:r w:rsidR="009B3B36">
        <w:t xml:space="preserve">(всего) </w:t>
      </w:r>
      <w:r>
        <w:t>________________________</w:t>
      </w:r>
      <w:r w:rsidR="009B3B36">
        <w:t xml:space="preserve"> (________________</w:t>
      </w:r>
    </w:p>
    <w:p w14:paraId="5D567295" w14:textId="77777777" w:rsidR="00B251A7" w:rsidRDefault="009B3B36" w:rsidP="00B251A7">
      <w:pPr>
        <w:widowControl w:val="0"/>
        <w:autoSpaceDE w:val="0"/>
        <w:autoSpaceDN w:val="0"/>
        <w:ind w:firstLine="5103"/>
        <w:jc w:val="both"/>
        <w:rPr>
          <w:sz w:val="20"/>
          <w:szCs w:val="20"/>
        </w:rPr>
      </w:pPr>
      <w:r>
        <w:rPr>
          <w:sz w:val="20"/>
          <w:szCs w:val="20"/>
        </w:rPr>
        <w:t xml:space="preserve">      </w:t>
      </w:r>
      <w:r w:rsidR="00B251A7">
        <w:rPr>
          <w:sz w:val="20"/>
          <w:szCs w:val="20"/>
        </w:rPr>
        <w:t>(цифрами)</w:t>
      </w:r>
    </w:p>
    <w:p w14:paraId="58769472" w14:textId="77777777" w:rsidR="009B3B36" w:rsidRDefault="00B251A7" w:rsidP="009B3B36">
      <w:pPr>
        <w:widowControl w:val="0"/>
        <w:autoSpaceDE w:val="0"/>
        <w:autoSpaceDN w:val="0"/>
        <w:jc w:val="both"/>
      </w:pPr>
      <w:r>
        <w:t>____________________________________</w:t>
      </w:r>
      <w:r w:rsidR="009B3B36">
        <w:t>_______________</w:t>
      </w:r>
      <w:r>
        <w:t xml:space="preserve">_________)___коп. </w:t>
      </w:r>
      <w:r w:rsidR="009B3B36">
        <w:t xml:space="preserve">на организацию </w:t>
      </w:r>
    </w:p>
    <w:p w14:paraId="5829BCD8" w14:textId="77777777" w:rsidR="009B3B36" w:rsidRDefault="009B3B36" w:rsidP="009B3B36">
      <w:pPr>
        <w:widowControl w:val="0"/>
        <w:autoSpaceDE w:val="0"/>
        <w:autoSpaceDN w:val="0"/>
        <w:ind w:firstLine="3261"/>
        <w:jc w:val="both"/>
        <w:rPr>
          <w:sz w:val="20"/>
          <w:szCs w:val="20"/>
        </w:rPr>
      </w:pPr>
      <w:r>
        <w:rPr>
          <w:sz w:val="20"/>
          <w:szCs w:val="20"/>
        </w:rPr>
        <w:t>(прописью)</w:t>
      </w:r>
    </w:p>
    <w:p w14:paraId="543E85BB" w14:textId="77777777" w:rsidR="00B251A7" w:rsidRDefault="009B3B36" w:rsidP="00B251A7">
      <w:pPr>
        <w:widowControl w:val="0"/>
        <w:autoSpaceDE w:val="0"/>
        <w:autoSpaceDN w:val="0"/>
        <w:jc w:val="both"/>
      </w:pPr>
      <w:r>
        <w:t xml:space="preserve">предпринимательской деятельности </w:t>
      </w:r>
      <w:r w:rsidR="00B251A7">
        <w:t>подтверждаю.</w:t>
      </w:r>
    </w:p>
    <w:p w14:paraId="7D9D39E9" w14:textId="77777777" w:rsidR="009B3B36" w:rsidRDefault="009B3B36" w:rsidP="00B251A7">
      <w:pPr>
        <w:widowControl w:val="0"/>
        <w:autoSpaceDE w:val="0"/>
        <w:autoSpaceDN w:val="0"/>
        <w:jc w:val="both"/>
      </w:pPr>
    </w:p>
    <w:p w14:paraId="13C39DD4" w14:textId="77777777" w:rsidR="00B251A7" w:rsidRDefault="00B251A7" w:rsidP="00B251A7">
      <w:pPr>
        <w:widowControl w:val="0"/>
        <w:autoSpaceDE w:val="0"/>
        <w:autoSpaceDN w:val="0"/>
        <w:jc w:val="both"/>
      </w:pPr>
      <w:r>
        <w:t>Достоверность сведений, представленных в отчете, подтверждаю __________/_______________</w:t>
      </w:r>
    </w:p>
    <w:p w14:paraId="528A7CFF" w14:textId="77777777" w:rsidR="00B251A7" w:rsidRDefault="00B251A7" w:rsidP="00B251A7">
      <w:pPr>
        <w:widowControl w:val="0"/>
        <w:autoSpaceDE w:val="0"/>
        <w:autoSpaceDN w:val="0"/>
        <w:jc w:val="both"/>
        <w:rPr>
          <w:sz w:val="20"/>
          <w:szCs w:val="20"/>
        </w:rPr>
      </w:pPr>
      <w:r>
        <w:t xml:space="preserve">                                                                                                                        (</w:t>
      </w:r>
      <w:r>
        <w:rPr>
          <w:sz w:val="20"/>
          <w:szCs w:val="20"/>
        </w:rPr>
        <w:t>подпись/расшифровка)</w:t>
      </w:r>
    </w:p>
    <w:p w14:paraId="25EA1835" w14:textId="77777777" w:rsidR="00B251A7" w:rsidRDefault="00B251A7" w:rsidP="00B251A7">
      <w:pPr>
        <w:widowControl w:val="0"/>
        <w:ind w:firstLine="567"/>
        <w:jc w:val="both"/>
        <w:rPr>
          <w:sz w:val="28"/>
          <w:szCs w:val="28"/>
        </w:rPr>
      </w:pPr>
      <w:r>
        <w:t>Ранее по данным платежным документам возмещения за счет средств бюджетов всех уровней не получал(а)</w:t>
      </w:r>
      <w:r>
        <w:rPr>
          <w:rFonts w:ascii="PT Astra Serif" w:eastAsia="Andale Sans UI" w:hAnsi="PT Astra Serif"/>
          <w:kern w:val="2"/>
          <w:sz w:val="28"/>
          <w:szCs w:val="28"/>
          <w:lang w:eastAsia="en-US"/>
        </w:rPr>
        <w:t>.</w:t>
      </w:r>
      <w:r>
        <w:rPr>
          <w:sz w:val="28"/>
          <w:szCs w:val="28"/>
        </w:rPr>
        <w:t xml:space="preserve">                                      ________________/_________________</w:t>
      </w:r>
    </w:p>
    <w:p w14:paraId="20AF6D5E" w14:textId="77777777" w:rsidR="00B251A7" w:rsidRDefault="00B251A7" w:rsidP="00B251A7">
      <w:pPr>
        <w:autoSpaceDE w:val="0"/>
        <w:autoSpaceDN w:val="0"/>
        <w:adjustRightInd w:val="0"/>
        <w:ind w:left="284"/>
        <w:rPr>
          <w:sz w:val="16"/>
          <w:szCs w:val="16"/>
        </w:rPr>
      </w:pPr>
      <w:r>
        <w:rPr>
          <w:sz w:val="16"/>
          <w:szCs w:val="16"/>
        </w:rPr>
        <w:t xml:space="preserve">                                                                                                                                                              (подпись/расшифровка)</w:t>
      </w:r>
    </w:p>
    <w:p w14:paraId="050366E6" w14:textId="77777777" w:rsidR="00B251A7" w:rsidRDefault="00B251A7" w:rsidP="00B251A7">
      <w:pPr>
        <w:widowControl w:val="0"/>
        <w:autoSpaceDE w:val="0"/>
        <w:autoSpaceDN w:val="0"/>
        <w:ind w:firstLine="567"/>
        <w:jc w:val="both"/>
      </w:pPr>
      <w:r>
        <w:t>Я осведомлен(а) о том, что несу полную ответственность за подлинность представленных в администрацию Гатчинского муниципального района сведений и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p>
    <w:p w14:paraId="6E8F3E6C" w14:textId="77777777" w:rsidR="00B251A7" w:rsidRDefault="00B251A7" w:rsidP="00B251A7">
      <w:pPr>
        <w:widowControl w:val="0"/>
        <w:autoSpaceDE w:val="0"/>
        <w:autoSpaceDN w:val="0"/>
        <w:ind w:firstLine="567"/>
        <w:jc w:val="both"/>
      </w:pPr>
    </w:p>
    <w:p w14:paraId="085AB045" w14:textId="77777777" w:rsidR="00B251A7" w:rsidRDefault="00B251A7" w:rsidP="00B251A7">
      <w:pPr>
        <w:widowControl w:val="0"/>
        <w:autoSpaceDE w:val="0"/>
        <w:autoSpaceDN w:val="0"/>
        <w:jc w:val="both"/>
      </w:pPr>
    </w:p>
    <w:tbl>
      <w:tblPr>
        <w:tblW w:w="0" w:type="auto"/>
        <w:tblLook w:val="04A0" w:firstRow="1" w:lastRow="0" w:firstColumn="1" w:lastColumn="0" w:noHBand="0" w:noVBand="1"/>
      </w:tblPr>
      <w:tblGrid>
        <w:gridCol w:w="3207"/>
        <w:gridCol w:w="1624"/>
        <w:gridCol w:w="276"/>
        <w:gridCol w:w="2419"/>
        <w:gridCol w:w="276"/>
        <w:gridCol w:w="276"/>
        <w:gridCol w:w="1843"/>
      </w:tblGrid>
      <w:tr w:rsidR="00B251A7" w14:paraId="6132E0A9" w14:textId="77777777" w:rsidTr="009E1ADF">
        <w:tc>
          <w:tcPr>
            <w:tcW w:w="3277" w:type="dxa"/>
            <w:hideMark/>
          </w:tcPr>
          <w:p w14:paraId="1A29046F" w14:textId="77777777" w:rsidR="00B251A7" w:rsidRDefault="00B251A7" w:rsidP="009E1ADF">
            <w:pPr>
              <w:widowControl w:val="0"/>
              <w:autoSpaceDE w:val="0"/>
              <w:autoSpaceDN w:val="0"/>
            </w:pPr>
            <w:r>
              <w:t>Получатель субсидии (уполномоченное лицо)</w:t>
            </w:r>
          </w:p>
        </w:tc>
        <w:tc>
          <w:tcPr>
            <w:tcW w:w="1657" w:type="dxa"/>
            <w:tcBorders>
              <w:top w:val="nil"/>
              <w:left w:val="nil"/>
              <w:bottom w:val="single" w:sz="4" w:space="0" w:color="auto"/>
              <w:right w:val="nil"/>
            </w:tcBorders>
          </w:tcPr>
          <w:p w14:paraId="329BE719" w14:textId="77777777" w:rsidR="00B251A7" w:rsidRDefault="00B251A7" w:rsidP="009E1ADF">
            <w:pPr>
              <w:widowControl w:val="0"/>
              <w:autoSpaceDE w:val="0"/>
              <w:autoSpaceDN w:val="0"/>
            </w:pPr>
          </w:p>
        </w:tc>
        <w:tc>
          <w:tcPr>
            <w:tcW w:w="279" w:type="dxa"/>
          </w:tcPr>
          <w:p w14:paraId="21FD7C95" w14:textId="77777777" w:rsidR="00B251A7" w:rsidRDefault="00B251A7" w:rsidP="009E1ADF">
            <w:pPr>
              <w:widowControl w:val="0"/>
              <w:autoSpaceDE w:val="0"/>
              <w:autoSpaceDN w:val="0"/>
            </w:pPr>
          </w:p>
        </w:tc>
        <w:tc>
          <w:tcPr>
            <w:tcW w:w="2477" w:type="dxa"/>
            <w:tcBorders>
              <w:top w:val="nil"/>
              <w:left w:val="nil"/>
              <w:bottom w:val="single" w:sz="4" w:space="0" w:color="auto"/>
              <w:right w:val="nil"/>
            </w:tcBorders>
            <w:hideMark/>
          </w:tcPr>
          <w:p w14:paraId="14A11315" w14:textId="77777777" w:rsidR="00B251A7" w:rsidRDefault="00B251A7" w:rsidP="009E1ADF">
            <w:pPr>
              <w:widowControl w:val="0"/>
              <w:autoSpaceDE w:val="0"/>
              <w:autoSpaceDN w:val="0"/>
            </w:pPr>
            <w:r>
              <w:t xml:space="preserve">                            </w:t>
            </w:r>
          </w:p>
        </w:tc>
        <w:tc>
          <w:tcPr>
            <w:tcW w:w="279" w:type="dxa"/>
          </w:tcPr>
          <w:p w14:paraId="0265D3E4" w14:textId="77777777" w:rsidR="00B251A7" w:rsidRDefault="00B251A7" w:rsidP="009E1ADF">
            <w:pPr>
              <w:widowControl w:val="0"/>
              <w:autoSpaceDE w:val="0"/>
              <w:autoSpaceDN w:val="0"/>
            </w:pPr>
          </w:p>
        </w:tc>
        <w:tc>
          <w:tcPr>
            <w:tcW w:w="279" w:type="dxa"/>
          </w:tcPr>
          <w:p w14:paraId="177E7B57" w14:textId="77777777" w:rsidR="00B251A7" w:rsidRDefault="00B251A7" w:rsidP="009E1ADF">
            <w:pPr>
              <w:widowControl w:val="0"/>
              <w:autoSpaceDE w:val="0"/>
              <w:autoSpaceDN w:val="0"/>
            </w:pPr>
          </w:p>
        </w:tc>
        <w:tc>
          <w:tcPr>
            <w:tcW w:w="1889" w:type="dxa"/>
            <w:tcBorders>
              <w:top w:val="nil"/>
              <w:left w:val="nil"/>
              <w:bottom w:val="single" w:sz="4" w:space="0" w:color="auto"/>
              <w:right w:val="nil"/>
            </w:tcBorders>
          </w:tcPr>
          <w:p w14:paraId="6A4E8435" w14:textId="77777777" w:rsidR="00B251A7" w:rsidRDefault="00B251A7" w:rsidP="009E1ADF">
            <w:pPr>
              <w:widowControl w:val="0"/>
              <w:autoSpaceDE w:val="0"/>
              <w:autoSpaceDN w:val="0"/>
            </w:pPr>
          </w:p>
        </w:tc>
      </w:tr>
      <w:tr w:rsidR="00B251A7" w14:paraId="22819ADB" w14:textId="77777777" w:rsidTr="009E1ADF">
        <w:tc>
          <w:tcPr>
            <w:tcW w:w="3277" w:type="dxa"/>
          </w:tcPr>
          <w:p w14:paraId="77E19373" w14:textId="77777777" w:rsidR="00B251A7" w:rsidRDefault="00B251A7" w:rsidP="009E1ADF">
            <w:pPr>
              <w:widowControl w:val="0"/>
              <w:autoSpaceDE w:val="0"/>
              <w:autoSpaceDN w:val="0"/>
              <w:jc w:val="center"/>
              <w:rPr>
                <w:sz w:val="20"/>
                <w:szCs w:val="20"/>
              </w:rPr>
            </w:pPr>
          </w:p>
        </w:tc>
        <w:tc>
          <w:tcPr>
            <w:tcW w:w="1657" w:type="dxa"/>
            <w:tcBorders>
              <w:top w:val="single" w:sz="4" w:space="0" w:color="auto"/>
              <w:left w:val="nil"/>
              <w:bottom w:val="nil"/>
              <w:right w:val="nil"/>
            </w:tcBorders>
            <w:hideMark/>
          </w:tcPr>
          <w:p w14:paraId="23E29DBD" w14:textId="77777777" w:rsidR="00B251A7" w:rsidRDefault="00B251A7" w:rsidP="009E1ADF">
            <w:pPr>
              <w:widowControl w:val="0"/>
              <w:autoSpaceDE w:val="0"/>
              <w:autoSpaceDN w:val="0"/>
              <w:jc w:val="center"/>
              <w:rPr>
                <w:sz w:val="20"/>
                <w:szCs w:val="20"/>
              </w:rPr>
            </w:pPr>
            <w:r>
              <w:rPr>
                <w:sz w:val="20"/>
                <w:szCs w:val="20"/>
              </w:rPr>
              <w:t>(подпись)</w:t>
            </w:r>
          </w:p>
        </w:tc>
        <w:tc>
          <w:tcPr>
            <w:tcW w:w="279" w:type="dxa"/>
          </w:tcPr>
          <w:p w14:paraId="47CA11FC" w14:textId="77777777" w:rsidR="00B251A7" w:rsidRDefault="00B251A7" w:rsidP="009E1ADF">
            <w:pPr>
              <w:widowControl w:val="0"/>
              <w:autoSpaceDE w:val="0"/>
              <w:autoSpaceDN w:val="0"/>
              <w:jc w:val="center"/>
              <w:rPr>
                <w:sz w:val="20"/>
                <w:szCs w:val="20"/>
              </w:rPr>
            </w:pPr>
          </w:p>
        </w:tc>
        <w:tc>
          <w:tcPr>
            <w:tcW w:w="2477" w:type="dxa"/>
            <w:tcBorders>
              <w:top w:val="single" w:sz="4" w:space="0" w:color="auto"/>
              <w:left w:val="nil"/>
              <w:bottom w:val="nil"/>
              <w:right w:val="nil"/>
            </w:tcBorders>
            <w:hideMark/>
          </w:tcPr>
          <w:p w14:paraId="2E20BE79" w14:textId="77777777" w:rsidR="00B251A7" w:rsidRDefault="00B251A7" w:rsidP="009E1ADF">
            <w:pPr>
              <w:widowControl w:val="0"/>
              <w:autoSpaceDE w:val="0"/>
              <w:autoSpaceDN w:val="0"/>
              <w:jc w:val="center"/>
              <w:rPr>
                <w:sz w:val="20"/>
                <w:szCs w:val="20"/>
              </w:rPr>
            </w:pPr>
            <w:r>
              <w:rPr>
                <w:sz w:val="20"/>
                <w:szCs w:val="20"/>
              </w:rPr>
              <w:t>(расшифровка подписи)</w:t>
            </w:r>
          </w:p>
        </w:tc>
        <w:tc>
          <w:tcPr>
            <w:tcW w:w="279" w:type="dxa"/>
          </w:tcPr>
          <w:p w14:paraId="3937FE33" w14:textId="77777777" w:rsidR="00B251A7" w:rsidRDefault="00B251A7" w:rsidP="009E1ADF">
            <w:pPr>
              <w:widowControl w:val="0"/>
              <w:autoSpaceDE w:val="0"/>
              <w:autoSpaceDN w:val="0"/>
              <w:jc w:val="center"/>
              <w:rPr>
                <w:sz w:val="20"/>
                <w:szCs w:val="20"/>
              </w:rPr>
            </w:pPr>
          </w:p>
        </w:tc>
        <w:tc>
          <w:tcPr>
            <w:tcW w:w="279" w:type="dxa"/>
          </w:tcPr>
          <w:p w14:paraId="341FC6FD" w14:textId="77777777" w:rsidR="00B251A7" w:rsidRDefault="00B251A7" w:rsidP="009E1ADF">
            <w:pPr>
              <w:widowControl w:val="0"/>
              <w:autoSpaceDE w:val="0"/>
              <w:autoSpaceDN w:val="0"/>
              <w:jc w:val="center"/>
              <w:rPr>
                <w:sz w:val="20"/>
                <w:szCs w:val="20"/>
              </w:rPr>
            </w:pPr>
          </w:p>
        </w:tc>
        <w:tc>
          <w:tcPr>
            <w:tcW w:w="1889" w:type="dxa"/>
            <w:tcBorders>
              <w:top w:val="single" w:sz="4" w:space="0" w:color="auto"/>
              <w:left w:val="nil"/>
              <w:bottom w:val="nil"/>
              <w:right w:val="nil"/>
            </w:tcBorders>
            <w:hideMark/>
          </w:tcPr>
          <w:p w14:paraId="4221B74B" w14:textId="77777777" w:rsidR="00B251A7" w:rsidRDefault="00B251A7" w:rsidP="009E1ADF">
            <w:pPr>
              <w:widowControl w:val="0"/>
              <w:autoSpaceDE w:val="0"/>
              <w:autoSpaceDN w:val="0"/>
              <w:jc w:val="center"/>
              <w:rPr>
                <w:sz w:val="20"/>
                <w:szCs w:val="20"/>
              </w:rPr>
            </w:pPr>
            <w:r>
              <w:rPr>
                <w:sz w:val="20"/>
                <w:szCs w:val="20"/>
              </w:rPr>
              <w:t>(телефон)</w:t>
            </w:r>
          </w:p>
        </w:tc>
      </w:tr>
    </w:tbl>
    <w:p w14:paraId="611E7888" w14:textId="77777777" w:rsidR="00B251A7" w:rsidRDefault="00B251A7" w:rsidP="00B251A7">
      <w:pPr>
        <w:widowControl w:val="0"/>
        <w:autoSpaceDE w:val="0"/>
        <w:autoSpaceDN w:val="0"/>
        <w:jc w:val="both"/>
      </w:pPr>
    </w:p>
    <w:p w14:paraId="6902E35A" w14:textId="77777777" w:rsidR="00B251A7" w:rsidRDefault="00B251A7" w:rsidP="00B251A7">
      <w:pPr>
        <w:autoSpaceDE w:val="0"/>
        <w:autoSpaceDN w:val="0"/>
        <w:adjustRightInd w:val="0"/>
        <w:jc w:val="both"/>
      </w:pPr>
      <w:r>
        <w:t>«____» _____________ 20__ г.</w:t>
      </w:r>
    </w:p>
    <w:p w14:paraId="2ED8EDC1" w14:textId="77777777" w:rsidR="00B251A7" w:rsidRDefault="00B251A7" w:rsidP="00B251A7">
      <w:pPr>
        <w:widowControl w:val="0"/>
        <w:autoSpaceDE w:val="0"/>
        <w:autoSpaceDN w:val="0"/>
        <w:jc w:val="both"/>
      </w:pPr>
      <w:r>
        <w:t>м.п.</w:t>
      </w:r>
    </w:p>
    <w:p w14:paraId="5325DAD5" w14:textId="77777777" w:rsidR="00B251A7" w:rsidRDefault="00B251A7" w:rsidP="00B251A7">
      <w:pPr>
        <w:pStyle w:val="ConsPlusTitle"/>
        <w:widowControl/>
        <w:spacing w:line="228" w:lineRule="auto"/>
        <w:ind w:right="-2"/>
        <w:rPr>
          <w:rFonts w:eastAsia="Calibri"/>
          <w:b w:val="0"/>
          <w:sz w:val="16"/>
          <w:szCs w:val="16"/>
        </w:rPr>
      </w:pPr>
    </w:p>
    <w:p w14:paraId="6E48EF6C" w14:textId="77777777" w:rsidR="000F5B58" w:rsidRPr="004A5D4C" w:rsidRDefault="000F5B58" w:rsidP="00B251A7">
      <w:pPr>
        <w:pStyle w:val="ConsPlusTitle"/>
        <w:widowControl/>
        <w:spacing w:line="228" w:lineRule="auto"/>
        <w:ind w:right="-2"/>
        <w:jc w:val="right"/>
        <w:rPr>
          <w:rFonts w:eastAsia="Calibri"/>
          <w:b w:val="0"/>
          <w:sz w:val="22"/>
          <w:szCs w:val="20"/>
        </w:rPr>
      </w:pPr>
    </w:p>
    <w:sectPr w:rsidR="000F5B58" w:rsidRPr="004A5D4C" w:rsidSect="00B251A7">
      <w:pgSz w:w="11906" w:h="16838"/>
      <w:pgMar w:top="1134" w:right="851" w:bottom="993" w:left="1134" w:header="51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4C5F" w14:textId="77777777" w:rsidR="00B858B9" w:rsidRDefault="00B858B9" w:rsidP="003A2F44">
      <w:r>
        <w:separator/>
      </w:r>
    </w:p>
  </w:endnote>
  <w:endnote w:type="continuationSeparator" w:id="0">
    <w:p w14:paraId="63FE37A5" w14:textId="77777777" w:rsidR="00B858B9" w:rsidRDefault="00B858B9" w:rsidP="003A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D062" w14:textId="77777777" w:rsidR="00B858B9" w:rsidRDefault="00B858B9" w:rsidP="003A2F44">
      <w:r>
        <w:separator/>
      </w:r>
    </w:p>
  </w:footnote>
  <w:footnote w:type="continuationSeparator" w:id="0">
    <w:p w14:paraId="30400B78" w14:textId="77777777" w:rsidR="00B858B9" w:rsidRDefault="00B858B9" w:rsidP="003A2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000E" w14:textId="77777777" w:rsidR="003A2F44" w:rsidRDefault="003A2F44">
    <w:pPr>
      <w:pStyle w:val="aa"/>
      <w:jc w:val="center"/>
    </w:pPr>
    <w:r>
      <w:fldChar w:fldCharType="begin"/>
    </w:r>
    <w:r>
      <w:instrText xml:space="preserve"> PAGE   \* MERGEFORMAT </w:instrText>
    </w:r>
    <w:r>
      <w:fldChar w:fldCharType="separate"/>
    </w:r>
    <w:r w:rsidR="00C35220">
      <w:rPr>
        <w:noProof/>
      </w:rPr>
      <w:t>2</w:t>
    </w:r>
    <w:r>
      <w:fldChar w:fldCharType="end"/>
    </w:r>
  </w:p>
  <w:p w14:paraId="6E53EF1A" w14:textId="77777777" w:rsidR="003A2F44" w:rsidRDefault="003A2F4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FB1"/>
    <w:multiLevelType w:val="multilevel"/>
    <w:tmpl w:val="0344B59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1E655F2"/>
    <w:multiLevelType w:val="hybridMultilevel"/>
    <w:tmpl w:val="48D21610"/>
    <w:lvl w:ilvl="0" w:tplc="04190011">
      <w:start w:val="1"/>
      <w:numFmt w:val="decimal"/>
      <w:lvlText w:val="%1)"/>
      <w:lvlJc w:val="left"/>
      <w:pPr>
        <w:ind w:left="1070"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 w15:restartNumberingAfterBreak="0">
    <w:nsid w:val="1E1077B0"/>
    <w:multiLevelType w:val="multilevel"/>
    <w:tmpl w:val="7AE888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F15206D"/>
    <w:multiLevelType w:val="hybridMultilevel"/>
    <w:tmpl w:val="8ADC8018"/>
    <w:lvl w:ilvl="0" w:tplc="B57A96E6">
      <w:start w:val="1"/>
      <w:numFmt w:val="decimal"/>
      <w:lvlText w:val="%1."/>
      <w:lvlJc w:val="left"/>
      <w:pPr>
        <w:ind w:left="36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1B4297D"/>
    <w:multiLevelType w:val="hybridMultilevel"/>
    <w:tmpl w:val="A8AA0B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54E40"/>
    <w:multiLevelType w:val="hybridMultilevel"/>
    <w:tmpl w:val="890E68F8"/>
    <w:lvl w:ilvl="0" w:tplc="075240CA">
      <w:start w:val="1"/>
      <w:numFmt w:val="decimal"/>
      <w:lvlText w:val="%1)"/>
      <w:lvlJc w:val="left"/>
      <w:pPr>
        <w:ind w:left="1868" w:hanging="4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A7A1529"/>
    <w:multiLevelType w:val="hybridMultilevel"/>
    <w:tmpl w:val="9598688E"/>
    <w:lvl w:ilvl="0" w:tplc="89004D46">
      <w:start w:val="1"/>
      <w:numFmt w:val="decimal"/>
      <w:lvlText w:val="%1)"/>
      <w:lvlJc w:val="left"/>
      <w:pPr>
        <w:ind w:left="3513"/>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F5A1FA7"/>
    <w:multiLevelType w:val="hybridMultilevel"/>
    <w:tmpl w:val="CFD84D6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327B6D"/>
    <w:multiLevelType w:val="hybridMultilevel"/>
    <w:tmpl w:val="90AEFC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BCE694E"/>
    <w:multiLevelType w:val="multilevel"/>
    <w:tmpl w:val="A746C754"/>
    <w:lvl w:ilvl="0">
      <w:start w:val="1"/>
      <w:numFmt w:val="decimal"/>
      <w:lvlText w:val="%1."/>
      <w:lvlJc w:val="left"/>
      <w:pPr>
        <w:ind w:left="1245" w:hanging="1245"/>
      </w:pPr>
      <w:rPr>
        <w:rFonts w:hint="default"/>
      </w:rPr>
    </w:lvl>
    <w:lvl w:ilvl="1">
      <w:start w:val="1"/>
      <w:numFmt w:val="decimal"/>
      <w:lvlText w:val="%1.%2."/>
      <w:lvlJc w:val="left"/>
      <w:pPr>
        <w:ind w:left="1955" w:hanging="1245"/>
      </w:pPr>
      <w:rPr>
        <w:rFonts w:hint="default"/>
        <w:b w:val="0"/>
        <w:bCs/>
        <w:sz w:val="28"/>
        <w:szCs w:val="28"/>
      </w:rPr>
    </w:lvl>
    <w:lvl w:ilvl="2">
      <w:start w:val="1"/>
      <w:numFmt w:val="decimal"/>
      <w:lvlText w:val="%1.%2.%3."/>
      <w:lvlJc w:val="left"/>
      <w:pPr>
        <w:ind w:left="2380" w:hanging="1245"/>
      </w:pPr>
      <w:rPr>
        <w:rFonts w:hint="default"/>
        <w:sz w:val="28"/>
        <w:szCs w:val="28"/>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083699A"/>
    <w:multiLevelType w:val="hybridMultilevel"/>
    <w:tmpl w:val="773CA32A"/>
    <w:lvl w:ilvl="0" w:tplc="990CE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9990A6E"/>
    <w:multiLevelType w:val="hybridMultilevel"/>
    <w:tmpl w:val="3666414C"/>
    <w:lvl w:ilvl="0" w:tplc="E35A8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52F07FF"/>
    <w:multiLevelType w:val="multilevel"/>
    <w:tmpl w:val="EE2800C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5F2297E"/>
    <w:multiLevelType w:val="multilevel"/>
    <w:tmpl w:val="A746C754"/>
    <w:lvl w:ilvl="0">
      <w:start w:val="1"/>
      <w:numFmt w:val="decimal"/>
      <w:lvlText w:val="%1."/>
      <w:lvlJc w:val="left"/>
      <w:pPr>
        <w:ind w:left="1245" w:hanging="1245"/>
      </w:pPr>
      <w:rPr>
        <w:rFonts w:hint="default"/>
      </w:rPr>
    </w:lvl>
    <w:lvl w:ilvl="1">
      <w:start w:val="1"/>
      <w:numFmt w:val="decimal"/>
      <w:lvlText w:val="%1.%2."/>
      <w:lvlJc w:val="left"/>
      <w:pPr>
        <w:ind w:left="1813" w:hanging="1245"/>
      </w:pPr>
      <w:rPr>
        <w:rFonts w:hint="default"/>
        <w:b w:val="0"/>
        <w:bCs/>
        <w:sz w:val="28"/>
        <w:szCs w:val="28"/>
      </w:rPr>
    </w:lvl>
    <w:lvl w:ilvl="2">
      <w:start w:val="1"/>
      <w:numFmt w:val="decimal"/>
      <w:lvlText w:val="%1.%2.%3."/>
      <w:lvlJc w:val="left"/>
      <w:pPr>
        <w:ind w:left="1813" w:hanging="1245"/>
      </w:pPr>
      <w:rPr>
        <w:rFonts w:hint="default"/>
        <w:sz w:val="28"/>
        <w:szCs w:val="28"/>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9EB0082"/>
    <w:multiLevelType w:val="hybridMultilevel"/>
    <w:tmpl w:val="6D969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9602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51389">
    <w:abstractNumId w:val="4"/>
  </w:num>
  <w:num w:numId="3" w16cid:durableId="1745950904">
    <w:abstractNumId w:val="13"/>
  </w:num>
  <w:num w:numId="4" w16cid:durableId="1878354091">
    <w:abstractNumId w:val="1"/>
  </w:num>
  <w:num w:numId="5" w16cid:durableId="1119421190">
    <w:abstractNumId w:val="7"/>
  </w:num>
  <w:num w:numId="6" w16cid:durableId="1063599304">
    <w:abstractNumId w:val="6"/>
  </w:num>
  <w:num w:numId="7" w16cid:durableId="276955304">
    <w:abstractNumId w:val="10"/>
  </w:num>
  <w:num w:numId="8" w16cid:durableId="1654331035">
    <w:abstractNumId w:val="13"/>
    <w:lvlOverride w:ilvl="0"/>
    <w:lvlOverride w:ilvl="1"/>
    <w:lvlOverride w:ilvl="2"/>
    <w:lvlOverride w:ilvl="3"/>
    <w:lvlOverride w:ilvl="4"/>
    <w:lvlOverride w:ilvl="5"/>
    <w:lvlOverride w:ilvl="6"/>
    <w:lvlOverride w:ilvl="7"/>
    <w:lvlOverride w:ilvl="8"/>
  </w:num>
  <w:num w:numId="9" w16cid:durableId="1536191721">
    <w:abstractNumId w:val="5"/>
  </w:num>
  <w:num w:numId="10" w16cid:durableId="2021423729">
    <w:abstractNumId w:val="9"/>
  </w:num>
  <w:num w:numId="11" w16cid:durableId="548225239">
    <w:abstractNumId w:val="11"/>
  </w:num>
  <w:num w:numId="12" w16cid:durableId="896168450">
    <w:abstractNumId w:val="2"/>
  </w:num>
  <w:num w:numId="13" w16cid:durableId="314728937">
    <w:abstractNumId w:val="0"/>
  </w:num>
  <w:num w:numId="14" w16cid:durableId="1697804546">
    <w:abstractNumId w:val="12"/>
  </w:num>
  <w:num w:numId="15" w16cid:durableId="778183582">
    <w:abstractNumId w:val="8"/>
  </w:num>
  <w:num w:numId="16" w16cid:durableId="7384038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7D"/>
    <w:rsid w:val="00006FEF"/>
    <w:rsid w:val="000115F3"/>
    <w:rsid w:val="00011936"/>
    <w:rsid w:val="00011A4B"/>
    <w:rsid w:val="00011EAA"/>
    <w:rsid w:val="00013F53"/>
    <w:rsid w:val="00015865"/>
    <w:rsid w:val="00020F04"/>
    <w:rsid w:val="000255A1"/>
    <w:rsid w:val="00026988"/>
    <w:rsid w:val="0003114A"/>
    <w:rsid w:val="000317D7"/>
    <w:rsid w:val="0003222B"/>
    <w:rsid w:val="00032D77"/>
    <w:rsid w:val="0003609B"/>
    <w:rsid w:val="00036F35"/>
    <w:rsid w:val="00040A8F"/>
    <w:rsid w:val="0004165E"/>
    <w:rsid w:val="00044198"/>
    <w:rsid w:val="00045329"/>
    <w:rsid w:val="00045451"/>
    <w:rsid w:val="00051E44"/>
    <w:rsid w:val="00057F34"/>
    <w:rsid w:val="000724E1"/>
    <w:rsid w:val="00076959"/>
    <w:rsid w:val="00076E5B"/>
    <w:rsid w:val="00085BB3"/>
    <w:rsid w:val="00090F17"/>
    <w:rsid w:val="00091859"/>
    <w:rsid w:val="000964EF"/>
    <w:rsid w:val="0009683F"/>
    <w:rsid w:val="000A7C84"/>
    <w:rsid w:val="000B13B8"/>
    <w:rsid w:val="000B6075"/>
    <w:rsid w:val="000B74AE"/>
    <w:rsid w:val="000C1232"/>
    <w:rsid w:val="000C1A21"/>
    <w:rsid w:val="000C4AE9"/>
    <w:rsid w:val="000C54B8"/>
    <w:rsid w:val="000C6085"/>
    <w:rsid w:val="000D6415"/>
    <w:rsid w:val="000E3430"/>
    <w:rsid w:val="000E6DAF"/>
    <w:rsid w:val="000F410F"/>
    <w:rsid w:val="000F5B58"/>
    <w:rsid w:val="000F66D9"/>
    <w:rsid w:val="00102762"/>
    <w:rsid w:val="0011013E"/>
    <w:rsid w:val="0011445C"/>
    <w:rsid w:val="00120FA4"/>
    <w:rsid w:val="00121894"/>
    <w:rsid w:val="00124F0B"/>
    <w:rsid w:val="00125F02"/>
    <w:rsid w:val="001379A5"/>
    <w:rsid w:val="0014077C"/>
    <w:rsid w:val="00141A46"/>
    <w:rsid w:val="00145548"/>
    <w:rsid w:val="00145B86"/>
    <w:rsid w:val="001520E9"/>
    <w:rsid w:val="0015499D"/>
    <w:rsid w:val="00155571"/>
    <w:rsid w:val="001617A7"/>
    <w:rsid w:val="00164F9B"/>
    <w:rsid w:val="00165258"/>
    <w:rsid w:val="00170A7B"/>
    <w:rsid w:val="001716CB"/>
    <w:rsid w:val="0017242A"/>
    <w:rsid w:val="001724FE"/>
    <w:rsid w:val="00181DEB"/>
    <w:rsid w:val="00182333"/>
    <w:rsid w:val="0018364F"/>
    <w:rsid w:val="00184FA6"/>
    <w:rsid w:val="001858B5"/>
    <w:rsid w:val="0019258F"/>
    <w:rsid w:val="00194766"/>
    <w:rsid w:val="00197AF7"/>
    <w:rsid w:val="00197F59"/>
    <w:rsid w:val="001A0DFE"/>
    <w:rsid w:val="001A2D41"/>
    <w:rsid w:val="001A2F19"/>
    <w:rsid w:val="001A42C9"/>
    <w:rsid w:val="001A5483"/>
    <w:rsid w:val="001B1ED9"/>
    <w:rsid w:val="001B3841"/>
    <w:rsid w:val="001B3CBF"/>
    <w:rsid w:val="001B7884"/>
    <w:rsid w:val="001C24EF"/>
    <w:rsid w:val="001C37D3"/>
    <w:rsid w:val="001C6858"/>
    <w:rsid w:val="001C68E5"/>
    <w:rsid w:val="001D0817"/>
    <w:rsid w:val="001D10EC"/>
    <w:rsid w:val="001D6027"/>
    <w:rsid w:val="001E2054"/>
    <w:rsid w:val="001E26F3"/>
    <w:rsid w:val="001E2B81"/>
    <w:rsid w:val="001E5FE4"/>
    <w:rsid w:val="001E6506"/>
    <w:rsid w:val="001F1C92"/>
    <w:rsid w:val="001F230A"/>
    <w:rsid w:val="001F30FD"/>
    <w:rsid w:val="001F3F9C"/>
    <w:rsid w:val="001F43D8"/>
    <w:rsid w:val="001F51B9"/>
    <w:rsid w:val="001F756A"/>
    <w:rsid w:val="0020012D"/>
    <w:rsid w:val="002021BB"/>
    <w:rsid w:val="0020550F"/>
    <w:rsid w:val="0020697D"/>
    <w:rsid w:val="00216107"/>
    <w:rsid w:val="002203E2"/>
    <w:rsid w:val="00221383"/>
    <w:rsid w:val="00221DC5"/>
    <w:rsid w:val="00225437"/>
    <w:rsid w:val="00225497"/>
    <w:rsid w:val="00234687"/>
    <w:rsid w:val="00234F05"/>
    <w:rsid w:val="00236C6F"/>
    <w:rsid w:val="00237A20"/>
    <w:rsid w:val="0024584E"/>
    <w:rsid w:val="002510DB"/>
    <w:rsid w:val="0025580E"/>
    <w:rsid w:val="00257112"/>
    <w:rsid w:val="00261B03"/>
    <w:rsid w:val="00265348"/>
    <w:rsid w:val="00267D11"/>
    <w:rsid w:val="0027025D"/>
    <w:rsid w:val="00271AEF"/>
    <w:rsid w:val="002734B7"/>
    <w:rsid w:val="002763A8"/>
    <w:rsid w:val="0027752C"/>
    <w:rsid w:val="002869FB"/>
    <w:rsid w:val="00286DCE"/>
    <w:rsid w:val="002873B9"/>
    <w:rsid w:val="00287A51"/>
    <w:rsid w:val="00290ED6"/>
    <w:rsid w:val="002920F4"/>
    <w:rsid w:val="00294F35"/>
    <w:rsid w:val="00295CBC"/>
    <w:rsid w:val="002962FD"/>
    <w:rsid w:val="002B0BEE"/>
    <w:rsid w:val="002B55A6"/>
    <w:rsid w:val="002B602C"/>
    <w:rsid w:val="002B7BC1"/>
    <w:rsid w:val="002C1646"/>
    <w:rsid w:val="002C1BBB"/>
    <w:rsid w:val="002C334C"/>
    <w:rsid w:val="002C4919"/>
    <w:rsid w:val="002D098E"/>
    <w:rsid w:val="002D5B80"/>
    <w:rsid w:val="002E082B"/>
    <w:rsid w:val="002E0BD0"/>
    <w:rsid w:val="002E190F"/>
    <w:rsid w:val="002E4263"/>
    <w:rsid w:val="002E5CA1"/>
    <w:rsid w:val="002F5D59"/>
    <w:rsid w:val="00300F69"/>
    <w:rsid w:val="003012BD"/>
    <w:rsid w:val="00302343"/>
    <w:rsid w:val="00303AA6"/>
    <w:rsid w:val="003055F3"/>
    <w:rsid w:val="003057F6"/>
    <w:rsid w:val="00306987"/>
    <w:rsid w:val="00306A33"/>
    <w:rsid w:val="0030774C"/>
    <w:rsid w:val="00310487"/>
    <w:rsid w:val="00316824"/>
    <w:rsid w:val="00317BA7"/>
    <w:rsid w:val="003212E6"/>
    <w:rsid w:val="00322D58"/>
    <w:rsid w:val="00322F73"/>
    <w:rsid w:val="00322FEE"/>
    <w:rsid w:val="00323155"/>
    <w:rsid w:val="003268DC"/>
    <w:rsid w:val="0034172D"/>
    <w:rsid w:val="00341C18"/>
    <w:rsid w:val="00346637"/>
    <w:rsid w:val="00350C6F"/>
    <w:rsid w:val="00353962"/>
    <w:rsid w:val="0035496A"/>
    <w:rsid w:val="00357AC1"/>
    <w:rsid w:val="0036018A"/>
    <w:rsid w:val="00362039"/>
    <w:rsid w:val="003661E3"/>
    <w:rsid w:val="00367AD9"/>
    <w:rsid w:val="003723DC"/>
    <w:rsid w:val="00376387"/>
    <w:rsid w:val="003769D6"/>
    <w:rsid w:val="00376A69"/>
    <w:rsid w:val="00395DDB"/>
    <w:rsid w:val="0039635E"/>
    <w:rsid w:val="003A1641"/>
    <w:rsid w:val="003A2274"/>
    <w:rsid w:val="003A2E6B"/>
    <w:rsid w:val="003A2F44"/>
    <w:rsid w:val="003A55B9"/>
    <w:rsid w:val="003B0575"/>
    <w:rsid w:val="003B0B65"/>
    <w:rsid w:val="003C2484"/>
    <w:rsid w:val="003C2AAA"/>
    <w:rsid w:val="003C629A"/>
    <w:rsid w:val="003C6B64"/>
    <w:rsid w:val="003C7000"/>
    <w:rsid w:val="003C7ED7"/>
    <w:rsid w:val="003D1675"/>
    <w:rsid w:val="003D3B5C"/>
    <w:rsid w:val="003E0459"/>
    <w:rsid w:val="003E29A1"/>
    <w:rsid w:val="003E2BEA"/>
    <w:rsid w:val="003E37DA"/>
    <w:rsid w:val="003E6067"/>
    <w:rsid w:val="003E6509"/>
    <w:rsid w:val="003F4393"/>
    <w:rsid w:val="00402984"/>
    <w:rsid w:val="00402C86"/>
    <w:rsid w:val="00403246"/>
    <w:rsid w:val="00413CCB"/>
    <w:rsid w:val="00414F93"/>
    <w:rsid w:val="00417DFF"/>
    <w:rsid w:val="00421932"/>
    <w:rsid w:val="00426BC2"/>
    <w:rsid w:val="00430560"/>
    <w:rsid w:val="00432643"/>
    <w:rsid w:val="00437E44"/>
    <w:rsid w:val="0044002C"/>
    <w:rsid w:val="0044086A"/>
    <w:rsid w:val="0044327E"/>
    <w:rsid w:val="004444A6"/>
    <w:rsid w:val="00445224"/>
    <w:rsid w:val="00447841"/>
    <w:rsid w:val="004517B0"/>
    <w:rsid w:val="00453464"/>
    <w:rsid w:val="00456138"/>
    <w:rsid w:val="0046457B"/>
    <w:rsid w:val="004701FF"/>
    <w:rsid w:val="00470CB1"/>
    <w:rsid w:val="004720DB"/>
    <w:rsid w:val="00473634"/>
    <w:rsid w:val="00483DA0"/>
    <w:rsid w:val="00491D52"/>
    <w:rsid w:val="00496F4E"/>
    <w:rsid w:val="004A4FA6"/>
    <w:rsid w:val="004A5D4C"/>
    <w:rsid w:val="004A61AB"/>
    <w:rsid w:val="004A6551"/>
    <w:rsid w:val="004B5F4B"/>
    <w:rsid w:val="004B6EEB"/>
    <w:rsid w:val="004C0383"/>
    <w:rsid w:val="004C0915"/>
    <w:rsid w:val="004C4C92"/>
    <w:rsid w:val="004C6B2B"/>
    <w:rsid w:val="004D43D7"/>
    <w:rsid w:val="004D489A"/>
    <w:rsid w:val="004D5B95"/>
    <w:rsid w:val="004E2996"/>
    <w:rsid w:val="004E2D92"/>
    <w:rsid w:val="004E37D0"/>
    <w:rsid w:val="004E6680"/>
    <w:rsid w:val="004E6DEC"/>
    <w:rsid w:val="004F1BEF"/>
    <w:rsid w:val="004F1FC5"/>
    <w:rsid w:val="004F7154"/>
    <w:rsid w:val="005038E2"/>
    <w:rsid w:val="005067BD"/>
    <w:rsid w:val="005104F3"/>
    <w:rsid w:val="00512105"/>
    <w:rsid w:val="0051248F"/>
    <w:rsid w:val="00513791"/>
    <w:rsid w:val="00513BC2"/>
    <w:rsid w:val="0051600D"/>
    <w:rsid w:val="005202A8"/>
    <w:rsid w:val="0052198A"/>
    <w:rsid w:val="0052527D"/>
    <w:rsid w:val="00525407"/>
    <w:rsid w:val="00525FB8"/>
    <w:rsid w:val="00531BD7"/>
    <w:rsid w:val="005336DD"/>
    <w:rsid w:val="00535786"/>
    <w:rsid w:val="005365DF"/>
    <w:rsid w:val="00542EB5"/>
    <w:rsid w:val="005440FD"/>
    <w:rsid w:val="0055159B"/>
    <w:rsid w:val="005522BC"/>
    <w:rsid w:val="0055593A"/>
    <w:rsid w:val="00560918"/>
    <w:rsid w:val="005663EB"/>
    <w:rsid w:val="00571F1D"/>
    <w:rsid w:val="005730BD"/>
    <w:rsid w:val="00575B39"/>
    <w:rsid w:val="00577E80"/>
    <w:rsid w:val="00577FE5"/>
    <w:rsid w:val="005858AA"/>
    <w:rsid w:val="00585E65"/>
    <w:rsid w:val="00586E21"/>
    <w:rsid w:val="005874D7"/>
    <w:rsid w:val="00593A02"/>
    <w:rsid w:val="005A0475"/>
    <w:rsid w:val="005A7697"/>
    <w:rsid w:val="005B41AE"/>
    <w:rsid w:val="005B43CA"/>
    <w:rsid w:val="005B48F4"/>
    <w:rsid w:val="005C17F6"/>
    <w:rsid w:val="005C36A7"/>
    <w:rsid w:val="005C6C7A"/>
    <w:rsid w:val="005C739F"/>
    <w:rsid w:val="005D0112"/>
    <w:rsid w:val="005D0E4A"/>
    <w:rsid w:val="005D233D"/>
    <w:rsid w:val="005D319A"/>
    <w:rsid w:val="005E47C7"/>
    <w:rsid w:val="005E6580"/>
    <w:rsid w:val="005E65DA"/>
    <w:rsid w:val="005F074A"/>
    <w:rsid w:val="005F1385"/>
    <w:rsid w:val="005F3F9D"/>
    <w:rsid w:val="005F5D6B"/>
    <w:rsid w:val="005F79E8"/>
    <w:rsid w:val="00600C16"/>
    <w:rsid w:val="00600D1E"/>
    <w:rsid w:val="0060112D"/>
    <w:rsid w:val="00603E2F"/>
    <w:rsid w:val="00605307"/>
    <w:rsid w:val="00605D60"/>
    <w:rsid w:val="00607377"/>
    <w:rsid w:val="006115C6"/>
    <w:rsid w:val="00615F61"/>
    <w:rsid w:val="0062320D"/>
    <w:rsid w:val="006233A0"/>
    <w:rsid w:val="00623B15"/>
    <w:rsid w:val="006264C4"/>
    <w:rsid w:val="006338D2"/>
    <w:rsid w:val="00645CAF"/>
    <w:rsid w:val="00645FDB"/>
    <w:rsid w:val="006463E4"/>
    <w:rsid w:val="00650990"/>
    <w:rsid w:val="00654657"/>
    <w:rsid w:val="006550B2"/>
    <w:rsid w:val="00655AFF"/>
    <w:rsid w:val="006569FA"/>
    <w:rsid w:val="00661BF2"/>
    <w:rsid w:val="00661E7C"/>
    <w:rsid w:val="00663128"/>
    <w:rsid w:val="006813CA"/>
    <w:rsid w:val="006843D9"/>
    <w:rsid w:val="006861B8"/>
    <w:rsid w:val="00686C56"/>
    <w:rsid w:val="0068703F"/>
    <w:rsid w:val="00691053"/>
    <w:rsid w:val="0069372E"/>
    <w:rsid w:val="00694D91"/>
    <w:rsid w:val="006A0809"/>
    <w:rsid w:val="006A74D3"/>
    <w:rsid w:val="006B1BEA"/>
    <w:rsid w:val="006C2204"/>
    <w:rsid w:val="006C2AEC"/>
    <w:rsid w:val="006C75AB"/>
    <w:rsid w:val="006C765F"/>
    <w:rsid w:val="006D0FB8"/>
    <w:rsid w:val="006D41C8"/>
    <w:rsid w:val="006E0D11"/>
    <w:rsid w:val="006E1217"/>
    <w:rsid w:val="006E7D93"/>
    <w:rsid w:val="006F3F4F"/>
    <w:rsid w:val="006F4735"/>
    <w:rsid w:val="006F59A1"/>
    <w:rsid w:val="006F6182"/>
    <w:rsid w:val="006F6E68"/>
    <w:rsid w:val="00700F3E"/>
    <w:rsid w:val="0070574F"/>
    <w:rsid w:val="00705DAA"/>
    <w:rsid w:val="007110D3"/>
    <w:rsid w:val="0071597E"/>
    <w:rsid w:val="0072205C"/>
    <w:rsid w:val="007255ED"/>
    <w:rsid w:val="00725AAD"/>
    <w:rsid w:val="00731DD3"/>
    <w:rsid w:val="00731E87"/>
    <w:rsid w:val="00733136"/>
    <w:rsid w:val="00734667"/>
    <w:rsid w:val="007358FB"/>
    <w:rsid w:val="00735F4E"/>
    <w:rsid w:val="00741E9A"/>
    <w:rsid w:val="00743F95"/>
    <w:rsid w:val="00747A5C"/>
    <w:rsid w:val="00752CA8"/>
    <w:rsid w:val="00753FFB"/>
    <w:rsid w:val="00754E78"/>
    <w:rsid w:val="007615C9"/>
    <w:rsid w:val="00761981"/>
    <w:rsid w:val="00762252"/>
    <w:rsid w:val="00763B12"/>
    <w:rsid w:val="00766662"/>
    <w:rsid w:val="00767177"/>
    <w:rsid w:val="0077045D"/>
    <w:rsid w:val="007705E3"/>
    <w:rsid w:val="007807AF"/>
    <w:rsid w:val="00780A6B"/>
    <w:rsid w:val="007849F7"/>
    <w:rsid w:val="00784F42"/>
    <w:rsid w:val="00785CA0"/>
    <w:rsid w:val="00786477"/>
    <w:rsid w:val="00786DF7"/>
    <w:rsid w:val="00786E8C"/>
    <w:rsid w:val="00787824"/>
    <w:rsid w:val="00795060"/>
    <w:rsid w:val="00795232"/>
    <w:rsid w:val="007977D2"/>
    <w:rsid w:val="007A0148"/>
    <w:rsid w:val="007A57FD"/>
    <w:rsid w:val="007A5DE4"/>
    <w:rsid w:val="007A5F69"/>
    <w:rsid w:val="007B05AB"/>
    <w:rsid w:val="007B2179"/>
    <w:rsid w:val="007B2FBA"/>
    <w:rsid w:val="007B53CF"/>
    <w:rsid w:val="007B592A"/>
    <w:rsid w:val="007B5F05"/>
    <w:rsid w:val="007C61B9"/>
    <w:rsid w:val="007C68CA"/>
    <w:rsid w:val="007C7862"/>
    <w:rsid w:val="007C7C9A"/>
    <w:rsid w:val="007D0E33"/>
    <w:rsid w:val="007D27C9"/>
    <w:rsid w:val="007D3285"/>
    <w:rsid w:val="007D381E"/>
    <w:rsid w:val="007E06CB"/>
    <w:rsid w:val="007E1396"/>
    <w:rsid w:val="007E39E8"/>
    <w:rsid w:val="007E75C0"/>
    <w:rsid w:val="007F2861"/>
    <w:rsid w:val="007F3010"/>
    <w:rsid w:val="007F4CBF"/>
    <w:rsid w:val="0080739A"/>
    <w:rsid w:val="00814EBD"/>
    <w:rsid w:val="00816FE4"/>
    <w:rsid w:val="00820525"/>
    <w:rsid w:val="008207CF"/>
    <w:rsid w:val="00821E84"/>
    <w:rsid w:val="00826B65"/>
    <w:rsid w:val="00827DAB"/>
    <w:rsid w:val="008301FF"/>
    <w:rsid w:val="0083124D"/>
    <w:rsid w:val="00834CF6"/>
    <w:rsid w:val="00834FDA"/>
    <w:rsid w:val="008412CE"/>
    <w:rsid w:val="00843C7C"/>
    <w:rsid w:val="00845564"/>
    <w:rsid w:val="00854995"/>
    <w:rsid w:val="00854FFA"/>
    <w:rsid w:val="00857A81"/>
    <w:rsid w:val="008600EF"/>
    <w:rsid w:val="00864049"/>
    <w:rsid w:val="0086677D"/>
    <w:rsid w:val="00866EF3"/>
    <w:rsid w:val="00872975"/>
    <w:rsid w:val="00874E0A"/>
    <w:rsid w:val="00875ED7"/>
    <w:rsid w:val="00876A71"/>
    <w:rsid w:val="00877D9D"/>
    <w:rsid w:val="00877F81"/>
    <w:rsid w:val="00880C1B"/>
    <w:rsid w:val="00883088"/>
    <w:rsid w:val="00883DAF"/>
    <w:rsid w:val="008854BA"/>
    <w:rsid w:val="00886094"/>
    <w:rsid w:val="00887C79"/>
    <w:rsid w:val="008945A7"/>
    <w:rsid w:val="008A0652"/>
    <w:rsid w:val="008A1F13"/>
    <w:rsid w:val="008A31A5"/>
    <w:rsid w:val="008A44E9"/>
    <w:rsid w:val="008B1AA1"/>
    <w:rsid w:val="008B6478"/>
    <w:rsid w:val="008B7240"/>
    <w:rsid w:val="008C5E6C"/>
    <w:rsid w:val="008D116A"/>
    <w:rsid w:val="008D752D"/>
    <w:rsid w:val="008E17EE"/>
    <w:rsid w:val="008E5872"/>
    <w:rsid w:val="008E7116"/>
    <w:rsid w:val="008E7413"/>
    <w:rsid w:val="008F19FA"/>
    <w:rsid w:val="008F58A7"/>
    <w:rsid w:val="008F6414"/>
    <w:rsid w:val="0090121D"/>
    <w:rsid w:val="00904CAA"/>
    <w:rsid w:val="009064A1"/>
    <w:rsid w:val="00907A5E"/>
    <w:rsid w:val="00910D2F"/>
    <w:rsid w:val="009143BE"/>
    <w:rsid w:val="0091480B"/>
    <w:rsid w:val="009211D2"/>
    <w:rsid w:val="009232C4"/>
    <w:rsid w:val="00923E89"/>
    <w:rsid w:val="00930D19"/>
    <w:rsid w:val="009310E4"/>
    <w:rsid w:val="00943627"/>
    <w:rsid w:val="0094594E"/>
    <w:rsid w:val="00947C6E"/>
    <w:rsid w:val="00954154"/>
    <w:rsid w:val="00957E4A"/>
    <w:rsid w:val="00957F62"/>
    <w:rsid w:val="0096034E"/>
    <w:rsid w:val="009644B5"/>
    <w:rsid w:val="00965D29"/>
    <w:rsid w:val="009668FC"/>
    <w:rsid w:val="0097109B"/>
    <w:rsid w:val="00976A1C"/>
    <w:rsid w:val="00982ECC"/>
    <w:rsid w:val="00984707"/>
    <w:rsid w:val="00986936"/>
    <w:rsid w:val="00987697"/>
    <w:rsid w:val="00990CC0"/>
    <w:rsid w:val="00995765"/>
    <w:rsid w:val="009B3B36"/>
    <w:rsid w:val="009B4B7D"/>
    <w:rsid w:val="009B6B95"/>
    <w:rsid w:val="009B6FC8"/>
    <w:rsid w:val="009C2F19"/>
    <w:rsid w:val="009C59B4"/>
    <w:rsid w:val="009D1BEC"/>
    <w:rsid w:val="009D3FDE"/>
    <w:rsid w:val="009D5324"/>
    <w:rsid w:val="009E1ADF"/>
    <w:rsid w:val="009E501F"/>
    <w:rsid w:val="009E558A"/>
    <w:rsid w:val="009F05FD"/>
    <w:rsid w:val="009F0A41"/>
    <w:rsid w:val="009F20A2"/>
    <w:rsid w:val="009F2C2E"/>
    <w:rsid w:val="009F417E"/>
    <w:rsid w:val="009F451A"/>
    <w:rsid w:val="009F46DC"/>
    <w:rsid w:val="009F66E5"/>
    <w:rsid w:val="00A011BF"/>
    <w:rsid w:val="00A05088"/>
    <w:rsid w:val="00A057C6"/>
    <w:rsid w:val="00A1287E"/>
    <w:rsid w:val="00A13CB9"/>
    <w:rsid w:val="00A268CE"/>
    <w:rsid w:val="00A26B09"/>
    <w:rsid w:val="00A27681"/>
    <w:rsid w:val="00A32D8A"/>
    <w:rsid w:val="00A34F24"/>
    <w:rsid w:val="00A43CAF"/>
    <w:rsid w:val="00A563CF"/>
    <w:rsid w:val="00A567C9"/>
    <w:rsid w:val="00A6039E"/>
    <w:rsid w:val="00A605F7"/>
    <w:rsid w:val="00A637B4"/>
    <w:rsid w:val="00A63EF8"/>
    <w:rsid w:val="00A669E1"/>
    <w:rsid w:val="00A67D77"/>
    <w:rsid w:val="00A71A28"/>
    <w:rsid w:val="00A72D39"/>
    <w:rsid w:val="00A739EA"/>
    <w:rsid w:val="00A73DE4"/>
    <w:rsid w:val="00A75E3C"/>
    <w:rsid w:val="00A81081"/>
    <w:rsid w:val="00A845A9"/>
    <w:rsid w:val="00A858E3"/>
    <w:rsid w:val="00A86587"/>
    <w:rsid w:val="00A8677E"/>
    <w:rsid w:val="00A9364A"/>
    <w:rsid w:val="00AB39FA"/>
    <w:rsid w:val="00AB5999"/>
    <w:rsid w:val="00AC1110"/>
    <w:rsid w:val="00AC69FA"/>
    <w:rsid w:val="00AC7F5E"/>
    <w:rsid w:val="00AD0E97"/>
    <w:rsid w:val="00AD4711"/>
    <w:rsid w:val="00AD7004"/>
    <w:rsid w:val="00AD7089"/>
    <w:rsid w:val="00AE0D3E"/>
    <w:rsid w:val="00AE300A"/>
    <w:rsid w:val="00AF0D97"/>
    <w:rsid w:val="00AF4910"/>
    <w:rsid w:val="00AF5B59"/>
    <w:rsid w:val="00AF631E"/>
    <w:rsid w:val="00B008AD"/>
    <w:rsid w:val="00B0523D"/>
    <w:rsid w:val="00B077AA"/>
    <w:rsid w:val="00B07EED"/>
    <w:rsid w:val="00B11057"/>
    <w:rsid w:val="00B11689"/>
    <w:rsid w:val="00B12013"/>
    <w:rsid w:val="00B13087"/>
    <w:rsid w:val="00B132B7"/>
    <w:rsid w:val="00B1567F"/>
    <w:rsid w:val="00B232D8"/>
    <w:rsid w:val="00B238F1"/>
    <w:rsid w:val="00B24498"/>
    <w:rsid w:val="00B244B9"/>
    <w:rsid w:val="00B251A7"/>
    <w:rsid w:val="00B25BA4"/>
    <w:rsid w:val="00B27CC5"/>
    <w:rsid w:val="00B31760"/>
    <w:rsid w:val="00B3713C"/>
    <w:rsid w:val="00B3791B"/>
    <w:rsid w:val="00B37FB5"/>
    <w:rsid w:val="00B40EA7"/>
    <w:rsid w:val="00B43536"/>
    <w:rsid w:val="00B43CAC"/>
    <w:rsid w:val="00B465C8"/>
    <w:rsid w:val="00B53175"/>
    <w:rsid w:val="00B53331"/>
    <w:rsid w:val="00B608BE"/>
    <w:rsid w:val="00B62801"/>
    <w:rsid w:val="00B65106"/>
    <w:rsid w:val="00B71FB2"/>
    <w:rsid w:val="00B73104"/>
    <w:rsid w:val="00B75ABA"/>
    <w:rsid w:val="00B76AA3"/>
    <w:rsid w:val="00B8120A"/>
    <w:rsid w:val="00B8180A"/>
    <w:rsid w:val="00B858B9"/>
    <w:rsid w:val="00B90044"/>
    <w:rsid w:val="00B9107C"/>
    <w:rsid w:val="00B923F2"/>
    <w:rsid w:val="00B93AA1"/>
    <w:rsid w:val="00B9509E"/>
    <w:rsid w:val="00B96FE0"/>
    <w:rsid w:val="00BA216F"/>
    <w:rsid w:val="00BA2735"/>
    <w:rsid w:val="00BA53B9"/>
    <w:rsid w:val="00BA752A"/>
    <w:rsid w:val="00BB2CEF"/>
    <w:rsid w:val="00BB586F"/>
    <w:rsid w:val="00BB7842"/>
    <w:rsid w:val="00BC1BAD"/>
    <w:rsid w:val="00BC4685"/>
    <w:rsid w:val="00BD52E4"/>
    <w:rsid w:val="00BD530C"/>
    <w:rsid w:val="00BE163E"/>
    <w:rsid w:val="00BE3076"/>
    <w:rsid w:val="00BE57C2"/>
    <w:rsid w:val="00BE57E3"/>
    <w:rsid w:val="00BF0EFD"/>
    <w:rsid w:val="00BF134E"/>
    <w:rsid w:val="00BF1E57"/>
    <w:rsid w:val="00BF2563"/>
    <w:rsid w:val="00BF5753"/>
    <w:rsid w:val="00BF60FC"/>
    <w:rsid w:val="00BF6F08"/>
    <w:rsid w:val="00C00BA2"/>
    <w:rsid w:val="00C04861"/>
    <w:rsid w:val="00C0693D"/>
    <w:rsid w:val="00C12DD2"/>
    <w:rsid w:val="00C149E9"/>
    <w:rsid w:val="00C17E57"/>
    <w:rsid w:val="00C222FF"/>
    <w:rsid w:val="00C257C3"/>
    <w:rsid w:val="00C27837"/>
    <w:rsid w:val="00C27AF5"/>
    <w:rsid w:val="00C27FFA"/>
    <w:rsid w:val="00C32093"/>
    <w:rsid w:val="00C321B9"/>
    <w:rsid w:val="00C35220"/>
    <w:rsid w:val="00C3571A"/>
    <w:rsid w:val="00C414EC"/>
    <w:rsid w:val="00C461ED"/>
    <w:rsid w:val="00C465B0"/>
    <w:rsid w:val="00C466FE"/>
    <w:rsid w:val="00C47C3F"/>
    <w:rsid w:val="00C53809"/>
    <w:rsid w:val="00C67218"/>
    <w:rsid w:val="00C704C6"/>
    <w:rsid w:val="00C705CA"/>
    <w:rsid w:val="00C70FD0"/>
    <w:rsid w:val="00C73072"/>
    <w:rsid w:val="00C73F70"/>
    <w:rsid w:val="00C74C9E"/>
    <w:rsid w:val="00C758C3"/>
    <w:rsid w:val="00C769A3"/>
    <w:rsid w:val="00C82340"/>
    <w:rsid w:val="00C82365"/>
    <w:rsid w:val="00C84B7F"/>
    <w:rsid w:val="00C85901"/>
    <w:rsid w:val="00C87D01"/>
    <w:rsid w:val="00C900E8"/>
    <w:rsid w:val="00C90B41"/>
    <w:rsid w:val="00C948E6"/>
    <w:rsid w:val="00CA5C84"/>
    <w:rsid w:val="00CA6379"/>
    <w:rsid w:val="00CB3C63"/>
    <w:rsid w:val="00CB55F5"/>
    <w:rsid w:val="00CB5649"/>
    <w:rsid w:val="00CB79DD"/>
    <w:rsid w:val="00CC22D0"/>
    <w:rsid w:val="00CC3590"/>
    <w:rsid w:val="00CC60CB"/>
    <w:rsid w:val="00CD03B4"/>
    <w:rsid w:val="00CD1226"/>
    <w:rsid w:val="00CD3808"/>
    <w:rsid w:val="00CD39C1"/>
    <w:rsid w:val="00CE0919"/>
    <w:rsid w:val="00CE2BE1"/>
    <w:rsid w:val="00CE6162"/>
    <w:rsid w:val="00CE72D6"/>
    <w:rsid w:val="00CE7EE0"/>
    <w:rsid w:val="00CF1DC8"/>
    <w:rsid w:val="00CF385C"/>
    <w:rsid w:val="00D02984"/>
    <w:rsid w:val="00D0505B"/>
    <w:rsid w:val="00D052D1"/>
    <w:rsid w:val="00D244A2"/>
    <w:rsid w:val="00D2569A"/>
    <w:rsid w:val="00D26DFE"/>
    <w:rsid w:val="00D26EFD"/>
    <w:rsid w:val="00D270F4"/>
    <w:rsid w:val="00D300C7"/>
    <w:rsid w:val="00D3331F"/>
    <w:rsid w:val="00D35A9A"/>
    <w:rsid w:val="00D400F3"/>
    <w:rsid w:val="00D441E0"/>
    <w:rsid w:val="00D448C3"/>
    <w:rsid w:val="00D47B50"/>
    <w:rsid w:val="00D509BE"/>
    <w:rsid w:val="00D53BEC"/>
    <w:rsid w:val="00D545BC"/>
    <w:rsid w:val="00D56CE8"/>
    <w:rsid w:val="00D6059D"/>
    <w:rsid w:val="00D639E4"/>
    <w:rsid w:val="00D641C9"/>
    <w:rsid w:val="00D6546A"/>
    <w:rsid w:val="00D65D85"/>
    <w:rsid w:val="00D70073"/>
    <w:rsid w:val="00D70273"/>
    <w:rsid w:val="00D7122C"/>
    <w:rsid w:val="00D749C9"/>
    <w:rsid w:val="00D7764E"/>
    <w:rsid w:val="00D8462B"/>
    <w:rsid w:val="00D852AA"/>
    <w:rsid w:val="00D8656A"/>
    <w:rsid w:val="00D8712D"/>
    <w:rsid w:val="00D87C3F"/>
    <w:rsid w:val="00D87FA6"/>
    <w:rsid w:val="00D91BB4"/>
    <w:rsid w:val="00D92800"/>
    <w:rsid w:val="00DA00CA"/>
    <w:rsid w:val="00DA4AA2"/>
    <w:rsid w:val="00DA5461"/>
    <w:rsid w:val="00DA6B5C"/>
    <w:rsid w:val="00DA6CA9"/>
    <w:rsid w:val="00DA6F83"/>
    <w:rsid w:val="00DB1CE9"/>
    <w:rsid w:val="00DB27EC"/>
    <w:rsid w:val="00DB312B"/>
    <w:rsid w:val="00DB5A57"/>
    <w:rsid w:val="00DB7479"/>
    <w:rsid w:val="00DC6316"/>
    <w:rsid w:val="00DD05E3"/>
    <w:rsid w:val="00DD09C1"/>
    <w:rsid w:val="00DD0F87"/>
    <w:rsid w:val="00DD4F1F"/>
    <w:rsid w:val="00DD79B1"/>
    <w:rsid w:val="00DE1E68"/>
    <w:rsid w:val="00DE2AAB"/>
    <w:rsid w:val="00DE5639"/>
    <w:rsid w:val="00E03F4B"/>
    <w:rsid w:val="00E0439E"/>
    <w:rsid w:val="00E05294"/>
    <w:rsid w:val="00E059B5"/>
    <w:rsid w:val="00E17111"/>
    <w:rsid w:val="00E17CB5"/>
    <w:rsid w:val="00E17E26"/>
    <w:rsid w:val="00E20E24"/>
    <w:rsid w:val="00E21FE6"/>
    <w:rsid w:val="00E23280"/>
    <w:rsid w:val="00E2640A"/>
    <w:rsid w:val="00E26AB6"/>
    <w:rsid w:val="00E30672"/>
    <w:rsid w:val="00E31A20"/>
    <w:rsid w:val="00E32A2B"/>
    <w:rsid w:val="00E332B4"/>
    <w:rsid w:val="00E344C1"/>
    <w:rsid w:val="00E43054"/>
    <w:rsid w:val="00E50427"/>
    <w:rsid w:val="00E53AAB"/>
    <w:rsid w:val="00E547AF"/>
    <w:rsid w:val="00E55BF1"/>
    <w:rsid w:val="00E569DE"/>
    <w:rsid w:val="00E613D5"/>
    <w:rsid w:val="00E625C5"/>
    <w:rsid w:val="00E65F97"/>
    <w:rsid w:val="00E6696B"/>
    <w:rsid w:val="00E670B7"/>
    <w:rsid w:val="00E67445"/>
    <w:rsid w:val="00E67894"/>
    <w:rsid w:val="00E67BD0"/>
    <w:rsid w:val="00E700F7"/>
    <w:rsid w:val="00E7158F"/>
    <w:rsid w:val="00E72790"/>
    <w:rsid w:val="00E750C9"/>
    <w:rsid w:val="00E76015"/>
    <w:rsid w:val="00E814BC"/>
    <w:rsid w:val="00E81F83"/>
    <w:rsid w:val="00E83F38"/>
    <w:rsid w:val="00E85E01"/>
    <w:rsid w:val="00E87A8C"/>
    <w:rsid w:val="00E912B5"/>
    <w:rsid w:val="00E929F9"/>
    <w:rsid w:val="00E9399B"/>
    <w:rsid w:val="00E93FD9"/>
    <w:rsid w:val="00E944A4"/>
    <w:rsid w:val="00EA36D6"/>
    <w:rsid w:val="00EA7A22"/>
    <w:rsid w:val="00EB0D45"/>
    <w:rsid w:val="00EB2F84"/>
    <w:rsid w:val="00EB3734"/>
    <w:rsid w:val="00EB7802"/>
    <w:rsid w:val="00EC0594"/>
    <w:rsid w:val="00EC17A4"/>
    <w:rsid w:val="00EC2CCC"/>
    <w:rsid w:val="00EC3798"/>
    <w:rsid w:val="00EC7C24"/>
    <w:rsid w:val="00ED030D"/>
    <w:rsid w:val="00ED2FF8"/>
    <w:rsid w:val="00ED5D43"/>
    <w:rsid w:val="00ED7598"/>
    <w:rsid w:val="00EE3F91"/>
    <w:rsid w:val="00EE53FA"/>
    <w:rsid w:val="00EE5DF3"/>
    <w:rsid w:val="00EE7040"/>
    <w:rsid w:val="00EF086E"/>
    <w:rsid w:val="00EF47C8"/>
    <w:rsid w:val="00F123EE"/>
    <w:rsid w:val="00F14F6C"/>
    <w:rsid w:val="00F1749A"/>
    <w:rsid w:val="00F17C87"/>
    <w:rsid w:val="00F200BC"/>
    <w:rsid w:val="00F24271"/>
    <w:rsid w:val="00F243EF"/>
    <w:rsid w:val="00F31D15"/>
    <w:rsid w:val="00F347A2"/>
    <w:rsid w:val="00F36862"/>
    <w:rsid w:val="00F40292"/>
    <w:rsid w:val="00F43EF4"/>
    <w:rsid w:val="00F459C1"/>
    <w:rsid w:val="00F4761C"/>
    <w:rsid w:val="00F5004A"/>
    <w:rsid w:val="00F51A6D"/>
    <w:rsid w:val="00F533B7"/>
    <w:rsid w:val="00F562C6"/>
    <w:rsid w:val="00F57A02"/>
    <w:rsid w:val="00F62137"/>
    <w:rsid w:val="00F6307C"/>
    <w:rsid w:val="00F65025"/>
    <w:rsid w:val="00F65EFA"/>
    <w:rsid w:val="00F66F8F"/>
    <w:rsid w:val="00F676B4"/>
    <w:rsid w:val="00F71520"/>
    <w:rsid w:val="00F72008"/>
    <w:rsid w:val="00F730EC"/>
    <w:rsid w:val="00F75823"/>
    <w:rsid w:val="00F77F6A"/>
    <w:rsid w:val="00F80B09"/>
    <w:rsid w:val="00F82D22"/>
    <w:rsid w:val="00F86389"/>
    <w:rsid w:val="00F878AD"/>
    <w:rsid w:val="00F94B40"/>
    <w:rsid w:val="00F95B7D"/>
    <w:rsid w:val="00F96DB8"/>
    <w:rsid w:val="00FA1D63"/>
    <w:rsid w:val="00FA21FD"/>
    <w:rsid w:val="00FA28E2"/>
    <w:rsid w:val="00FA46E4"/>
    <w:rsid w:val="00FA657B"/>
    <w:rsid w:val="00FB32EE"/>
    <w:rsid w:val="00FB774D"/>
    <w:rsid w:val="00FC0169"/>
    <w:rsid w:val="00FC2CDA"/>
    <w:rsid w:val="00FC3141"/>
    <w:rsid w:val="00FC4A43"/>
    <w:rsid w:val="00FC5655"/>
    <w:rsid w:val="00FC5AE8"/>
    <w:rsid w:val="00FD4D2C"/>
    <w:rsid w:val="00FD63F2"/>
    <w:rsid w:val="00FD7819"/>
    <w:rsid w:val="00FE33B1"/>
    <w:rsid w:val="00FE34BD"/>
    <w:rsid w:val="00FE7B90"/>
    <w:rsid w:val="00FF4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7F43"/>
  <w15:chartTrackingRefBased/>
  <w15:docId w15:val="{60844E1A-8D93-42FA-8FB4-E7EFE795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1AE"/>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sz w:val="16"/>
      <w:szCs w:val="16"/>
      <w:lang w:val="x-none"/>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styleId="a5">
    <w:name w:val="Hyperlink"/>
    <w:uiPriority w:val="99"/>
    <w:semiHidden/>
    <w:unhideWhenUsed/>
    <w:rsid w:val="003A2F44"/>
    <w:rPr>
      <w:color w:val="0000FF"/>
      <w:u w:val="single"/>
    </w:rPr>
  </w:style>
  <w:style w:type="paragraph" w:styleId="a6">
    <w:name w:val="Название"/>
    <w:basedOn w:val="a"/>
    <w:link w:val="a7"/>
    <w:qFormat/>
    <w:rsid w:val="003A2F44"/>
    <w:pPr>
      <w:jc w:val="center"/>
    </w:pPr>
    <w:rPr>
      <w:b/>
      <w:bCs/>
      <w:lang w:val="x-none" w:eastAsia="x-none"/>
    </w:rPr>
  </w:style>
  <w:style w:type="character" w:customStyle="1" w:styleId="a7">
    <w:name w:val="Название Знак"/>
    <w:link w:val="a6"/>
    <w:rsid w:val="003A2F44"/>
    <w:rPr>
      <w:rFonts w:ascii="Times New Roman" w:eastAsia="Times New Roman" w:hAnsi="Times New Roman"/>
      <w:b/>
      <w:bCs/>
      <w:sz w:val="24"/>
      <w:szCs w:val="24"/>
    </w:rPr>
  </w:style>
  <w:style w:type="character" w:customStyle="1" w:styleId="a8">
    <w:name w:val="Абзац списка Знак"/>
    <w:link w:val="a9"/>
    <w:uiPriority w:val="99"/>
    <w:locked/>
    <w:rsid w:val="003A2F44"/>
    <w:rPr>
      <w:rFonts w:ascii="Times New Roman" w:eastAsia="Times New Roman" w:hAnsi="Times New Roman"/>
      <w:sz w:val="24"/>
      <w:szCs w:val="24"/>
    </w:rPr>
  </w:style>
  <w:style w:type="paragraph" w:styleId="a9">
    <w:name w:val="List Paragraph"/>
    <w:basedOn w:val="a"/>
    <w:link w:val="a8"/>
    <w:uiPriority w:val="99"/>
    <w:qFormat/>
    <w:rsid w:val="003A2F44"/>
    <w:pPr>
      <w:ind w:left="720"/>
      <w:contextualSpacing/>
    </w:pPr>
    <w:rPr>
      <w:lang w:val="x-none" w:eastAsia="x-none"/>
    </w:rPr>
  </w:style>
  <w:style w:type="paragraph" w:customStyle="1" w:styleId="ConsPlusTitle">
    <w:name w:val="ConsPlusTitle"/>
    <w:uiPriority w:val="99"/>
    <w:rsid w:val="003A2F44"/>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3A2F44"/>
    <w:pPr>
      <w:autoSpaceDE w:val="0"/>
      <w:autoSpaceDN w:val="0"/>
      <w:adjustRightInd w:val="0"/>
      <w:ind w:firstLine="720"/>
    </w:pPr>
    <w:rPr>
      <w:rFonts w:ascii="Arial" w:eastAsia="Times New Roman" w:hAnsi="Arial" w:cs="Arial"/>
    </w:rPr>
  </w:style>
  <w:style w:type="paragraph" w:styleId="aa">
    <w:name w:val="header"/>
    <w:basedOn w:val="a"/>
    <w:link w:val="ab"/>
    <w:uiPriority w:val="99"/>
    <w:unhideWhenUsed/>
    <w:rsid w:val="003A2F44"/>
    <w:pPr>
      <w:tabs>
        <w:tab w:val="center" w:pos="4677"/>
        <w:tab w:val="right" w:pos="9355"/>
      </w:tabs>
    </w:pPr>
    <w:rPr>
      <w:lang w:val="x-none" w:eastAsia="x-none"/>
    </w:rPr>
  </w:style>
  <w:style w:type="character" w:customStyle="1" w:styleId="ab">
    <w:name w:val="Верхний колонтитул Знак"/>
    <w:link w:val="aa"/>
    <w:uiPriority w:val="99"/>
    <w:rsid w:val="003A2F44"/>
    <w:rPr>
      <w:rFonts w:ascii="Times New Roman" w:eastAsia="Times New Roman" w:hAnsi="Times New Roman"/>
      <w:sz w:val="24"/>
      <w:szCs w:val="24"/>
    </w:rPr>
  </w:style>
  <w:style w:type="paragraph" w:styleId="ac">
    <w:name w:val="footer"/>
    <w:basedOn w:val="a"/>
    <w:link w:val="ad"/>
    <w:uiPriority w:val="99"/>
    <w:unhideWhenUsed/>
    <w:rsid w:val="003A2F44"/>
    <w:pPr>
      <w:tabs>
        <w:tab w:val="center" w:pos="4677"/>
        <w:tab w:val="right" w:pos="9355"/>
      </w:tabs>
    </w:pPr>
    <w:rPr>
      <w:lang w:val="x-none" w:eastAsia="x-none"/>
    </w:rPr>
  </w:style>
  <w:style w:type="character" w:customStyle="1" w:styleId="ad">
    <w:name w:val="Нижний колонтитул Знак"/>
    <w:link w:val="ac"/>
    <w:uiPriority w:val="99"/>
    <w:rsid w:val="003A2F44"/>
    <w:rPr>
      <w:rFonts w:ascii="Times New Roman" w:eastAsia="Times New Roman" w:hAnsi="Times New Roman"/>
      <w:sz w:val="24"/>
      <w:szCs w:val="24"/>
    </w:rPr>
  </w:style>
  <w:style w:type="table" w:styleId="ae">
    <w:name w:val="Table Grid"/>
    <w:basedOn w:val="a1"/>
    <w:uiPriority w:val="59"/>
    <w:rsid w:val="00B910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2200">
      <w:bodyDiv w:val="1"/>
      <w:marLeft w:val="0"/>
      <w:marRight w:val="0"/>
      <w:marTop w:val="0"/>
      <w:marBottom w:val="0"/>
      <w:divBdr>
        <w:top w:val="none" w:sz="0" w:space="0" w:color="auto"/>
        <w:left w:val="none" w:sz="0" w:space="0" w:color="auto"/>
        <w:bottom w:val="none" w:sz="0" w:space="0" w:color="auto"/>
        <w:right w:val="none" w:sz="0" w:space="0" w:color="auto"/>
      </w:divBdr>
      <w:divsChild>
        <w:div w:id="111097167">
          <w:marLeft w:val="0"/>
          <w:marRight w:val="0"/>
          <w:marTop w:val="192"/>
          <w:marBottom w:val="0"/>
          <w:divBdr>
            <w:top w:val="none" w:sz="0" w:space="0" w:color="auto"/>
            <w:left w:val="none" w:sz="0" w:space="0" w:color="auto"/>
            <w:bottom w:val="none" w:sz="0" w:space="0" w:color="auto"/>
            <w:right w:val="none" w:sz="0" w:space="0" w:color="auto"/>
          </w:divBdr>
        </w:div>
        <w:div w:id="182474922">
          <w:marLeft w:val="0"/>
          <w:marRight w:val="0"/>
          <w:marTop w:val="192"/>
          <w:marBottom w:val="0"/>
          <w:divBdr>
            <w:top w:val="none" w:sz="0" w:space="0" w:color="auto"/>
            <w:left w:val="none" w:sz="0" w:space="0" w:color="auto"/>
            <w:bottom w:val="none" w:sz="0" w:space="0" w:color="auto"/>
            <w:right w:val="none" w:sz="0" w:space="0" w:color="auto"/>
          </w:divBdr>
        </w:div>
        <w:div w:id="1246259418">
          <w:marLeft w:val="0"/>
          <w:marRight w:val="0"/>
          <w:marTop w:val="0"/>
          <w:marBottom w:val="0"/>
          <w:divBdr>
            <w:top w:val="none" w:sz="0" w:space="0" w:color="auto"/>
            <w:left w:val="none" w:sz="0" w:space="0" w:color="auto"/>
            <w:bottom w:val="none" w:sz="0" w:space="0" w:color="auto"/>
            <w:right w:val="none" w:sz="0" w:space="0" w:color="auto"/>
          </w:divBdr>
          <w:divsChild>
            <w:div w:id="68828852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806165325">
      <w:bodyDiv w:val="1"/>
      <w:marLeft w:val="0"/>
      <w:marRight w:val="0"/>
      <w:marTop w:val="0"/>
      <w:marBottom w:val="0"/>
      <w:divBdr>
        <w:top w:val="none" w:sz="0" w:space="0" w:color="auto"/>
        <w:left w:val="none" w:sz="0" w:space="0" w:color="auto"/>
        <w:bottom w:val="none" w:sz="0" w:space="0" w:color="auto"/>
        <w:right w:val="none" w:sz="0" w:space="0" w:color="auto"/>
      </w:divBdr>
    </w:div>
    <w:div w:id="1027682452">
      <w:bodyDiv w:val="1"/>
      <w:marLeft w:val="0"/>
      <w:marRight w:val="0"/>
      <w:marTop w:val="0"/>
      <w:marBottom w:val="0"/>
      <w:divBdr>
        <w:top w:val="none" w:sz="0" w:space="0" w:color="auto"/>
        <w:left w:val="none" w:sz="0" w:space="0" w:color="auto"/>
        <w:bottom w:val="none" w:sz="0" w:space="0" w:color="auto"/>
        <w:right w:val="none" w:sz="0" w:space="0" w:color="auto"/>
      </w:divBdr>
    </w:div>
    <w:div w:id="1155563188">
      <w:bodyDiv w:val="1"/>
      <w:marLeft w:val="0"/>
      <w:marRight w:val="0"/>
      <w:marTop w:val="0"/>
      <w:marBottom w:val="0"/>
      <w:divBdr>
        <w:top w:val="none" w:sz="0" w:space="0" w:color="auto"/>
        <w:left w:val="none" w:sz="0" w:space="0" w:color="auto"/>
        <w:bottom w:val="none" w:sz="0" w:space="0" w:color="auto"/>
        <w:right w:val="none" w:sz="0" w:space="0" w:color="auto"/>
      </w:divBdr>
    </w:div>
    <w:div w:id="160950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F419B-D4C6-4631-9592-A84E95F4A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3240</Words>
  <Characters>18469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Турапина Тамара Витальевна</dc:creator>
  <cp:keywords/>
  <cp:lastModifiedBy>Ефремова Елена Александровна</cp:lastModifiedBy>
  <cp:revision>2</cp:revision>
  <cp:lastPrinted>2022-08-26T06:20:00Z</cp:lastPrinted>
  <dcterms:created xsi:type="dcterms:W3CDTF">2022-08-26T11:31:00Z</dcterms:created>
  <dcterms:modified xsi:type="dcterms:W3CDTF">2022-08-26T11:31:00Z</dcterms:modified>
</cp:coreProperties>
</file>