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DB" w:rsidRDefault="00184B90" w:rsidP="008439D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DB" w:rsidRDefault="008439DB" w:rsidP="008439DB">
      <w:pPr>
        <w:jc w:val="center"/>
      </w:pPr>
    </w:p>
    <w:p w:rsidR="00CB742D" w:rsidRPr="00C866E0" w:rsidRDefault="00CB742D" w:rsidP="00CB742D">
      <w:pPr>
        <w:jc w:val="center"/>
      </w:pPr>
      <w:r>
        <w:t>АДМИНИСТРАЦИЯ ГАТЧИНСКОГО МУНИЦИПАЛЬНОГО РАЙОНА</w:t>
      </w:r>
    </w:p>
    <w:p w:rsidR="00CB742D" w:rsidRDefault="00CB742D" w:rsidP="00CB742D">
      <w:pPr>
        <w:jc w:val="center"/>
      </w:pPr>
      <w:r>
        <w:t>ЛЕНИНГРАДСКОЙ ОБЛАСТИ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jc w:val="center"/>
        <w:rPr>
          <w:sz w:val="12"/>
        </w:rPr>
      </w:pPr>
    </w:p>
    <w:p w:rsidR="00CB742D" w:rsidRDefault="00CB742D" w:rsidP="00CB742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034E0E">
        <w:rPr>
          <w:b/>
        </w:rPr>
        <w:t xml:space="preserve"> </w:t>
      </w:r>
      <w:r w:rsidR="008211F7">
        <w:rPr>
          <w:b/>
        </w:rPr>
        <w:t xml:space="preserve"> </w:t>
      </w:r>
      <w:r w:rsidR="008211F7">
        <w:rPr>
          <w:b/>
        </w:rPr>
        <w:tab/>
      </w:r>
      <w:r w:rsidR="008211F7">
        <w:rPr>
          <w:b/>
        </w:rPr>
        <w:tab/>
      </w:r>
      <w:r w:rsidR="00034E0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034E0E">
        <w:rPr>
          <w:b/>
        </w:rPr>
        <w:t xml:space="preserve"> </w:t>
      </w:r>
      <w:r w:rsidR="008211F7">
        <w:rPr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</w:tblGrid>
      <w:tr w:rsidR="00C966E1" w:rsidTr="003310AB">
        <w:tc>
          <w:tcPr>
            <w:tcW w:w="6629" w:type="dxa"/>
          </w:tcPr>
          <w:p w:rsidR="00C966E1" w:rsidRDefault="00C966E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966E1" w:rsidRDefault="008211F7" w:rsidP="00C96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Гатчинского муниципального района Ленинградской области от </w:t>
            </w:r>
            <w:r w:rsidR="003310A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</w:t>
            </w:r>
            <w:r w:rsidR="003310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</w:t>
            </w:r>
            <w:r w:rsidR="003310A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3310AB">
              <w:rPr>
                <w:sz w:val="28"/>
                <w:szCs w:val="28"/>
              </w:rPr>
              <w:t>2472</w:t>
            </w:r>
            <w:r>
              <w:rPr>
                <w:sz w:val="28"/>
                <w:szCs w:val="28"/>
              </w:rPr>
              <w:t xml:space="preserve"> «</w:t>
            </w:r>
            <w:bookmarkStart w:id="0" w:name="_Hlk515440224"/>
            <w:r w:rsidR="003310AB" w:rsidRPr="0084598D">
              <w:rPr>
                <w:color w:val="000000"/>
                <w:sz w:val="28"/>
                <w:szCs w:val="28"/>
              </w:rPr>
              <w:t xml:space="preserve">Об утверждении административного </w:t>
            </w:r>
            <w:r w:rsidR="003310AB" w:rsidRPr="0084598D">
              <w:rPr>
                <w:sz w:val="28"/>
                <w:szCs w:val="28"/>
              </w:rPr>
              <w:t>регламента по предоставлению муниципальной услуги «Утверждение и выдача схемы расположения земельного участка или земельных участков на кадастровом плане территории муниципального образования «Гатчинский муниципальный район» Ленинградской области, находящихся в собственности Гатчинского муниципального района, расположенных на территории Гатчинского муниципального района, на кадастровом плане территории»</w:t>
            </w:r>
            <w:bookmarkEnd w:id="0"/>
          </w:p>
        </w:tc>
      </w:tr>
    </w:tbl>
    <w:p w:rsidR="00C966E1" w:rsidRDefault="00C966E1" w:rsidP="00C966E1">
      <w:pPr>
        <w:ind w:firstLine="709"/>
        <w:jc w:val="both"/>
        <w:rPr>
          <w:sz w:val="28"/>
          <w:szCs w:val="28"/>
        </w:rPr>
      </w:pPr>
    </w:p>
    <w:p w:rsidR="00C966E1" w:rsidRDefault="00C966E1" w:rsidP="00C96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03.06.2011 №2307 «О порядке разработки и утверждения административных регламентов предоставления муниципальных услуг», руководствуясь Уставом Гатчинского муниципального района,</w:t>
      </w:r>
    </w:p>
    <w:p w:rsidR="00C966E1" w:rsidRDefault="00C966E1" w:rsidP="00C966E1">
      <w:pPr>
        <w:ind w:firstLine="709"/>
        <w:jc w:val="both"/>
        <w:rPr>
          <w:sz w:val="28"/>
          <w:szCs w:val="28"/>
        </w:rPr>
      </w:pPr>
    </w:p>
    <w:p w:rsidR="00C966E1" w:rsidRPr="00AA3779" w:rsidRDefault="00C966E1" w:rsidP="00AA3779">
      <w:pPr>
        <w:jc w:val="center"/>
        <w:rPr>
          <w:b/>
          <w:sz w:val="28"/>
          <w:szCs w:val="28"/>
        </w:rPr>
      </w:pPr>
      <w:r w:rsidRPr="00AA3779">
        <w:rPr>
          <w:b/>
          <w:sz w:val="28"/>
          <w:szCs w:val="28"/>
        </w:rPr>
        <w:t>ПОСТАНОВЛЯЕТ:</w:t>
      </w:r>
    </w:p>
    <w:p w:rsidR="00C966E1" w:rsidRPr="00C966E1" w:rsidRDefault="00C966E1" w:rsidP="00C966E1">
      <w:pPr>
        <w:rPr>
          <w:sz w:val="28"/>
          <w:szCs w:val="28"/>
        </w:rPr>
      </w:pPr>
    </w:p>
    <w:p w:rsidR="008211F7" w:rsidRDefault="008211F7" w:rsidP="00BD015C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Гатчинского муниципального района от </w:t>
      </w:r>
      <w:r w:rsidR="003310AB">
        <w:rPr>
          <w:sz w:val="28"/>
          <w:szCs w:val="28"/>
        </w:rPr>
        <w:t>05.06.2018</w:t>
      </w:r>
      <w:r>
        <w:rPr>
          <w:sz w:val="28"/>
          <w:szCs w:val="28"/>
        </w:rPr>
        <w:t xml:space="preserve"> № </w:t>
      </w:r>
      <w:r w:rsidR="003310AB">
        <w:rPr>
          <w:sz w:val="28"/>
          <w:szCs w:val="28"/>
        </w:rPr>
        <w:t>2472</w:t>
      </w:r>
      <w:r>
        <w:rPr>
          <w:sz w:val="28"/>
          <w:szCs w:val="28"/>
        </w:rPr>
        <w:t xml:space="preserve"> </w:t>
      </w:r>
      <w:r w:rsidR="003310AB">
        <w:rPr>
          <w:sz w:val="28"/>
          <w:szCs w:val="28"/>
        </w:rPr>
        <w:t>«</w:t>
      </w:r>
      <w:r w:rsidR="003310AB" w:rsidRPr="0084598D">
        <w:rPr>
          <w:color w:val="000000"/>
          <w:sz w:val="28"/>
          <w:szCs w:val="28"/>
        </w:rPr>
        <w:t xml:space="preserve">Об утверждении административного </w:t>
      </w:r>
      <w:r w:rsidR="003310AB" w:rsidRPr="0084598D">
        <w:rPr>
          <w:sz w:val="28"/>
          <w:szCs w:val="28"/>
        </w:rPr>
        <w:t xml:space="preserve">регламента по предоставлению муниципальной услуги «Утверждение и выдача схемы расположения земельного участка или земельных участков на кадастровом плане территории муниципального образования «Гатчинский муниципальный район» Ленинградской области, находящихся в собственности Гатчинского муниципального района, </w:t>
      </w:r>
      <w:r w:rsidR="003310AB" w:rsidRPr="0084598D">
        <w:rPr>
          <w:sz w:val="28"/>
          <w:szCs w:val="28"/>
        </w:rPr>
        <w:lastRenderedPageBreak/>
        <w:t>расположенных на территории Гатчинского муниципального района, на кадастровом плане территории</w:t>
      </w:r>
      <w:r w:rsidR="003310AB">
        <w:rPr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</w:p>
    <w:p w:rsidR="00AE46EA" w:rsidRDefault="00AE46EA" w:rsidP="00D23B1C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2.4. слова «срок предоставления муниципальной услуги составляет не более 14 рабочих дней» заменить словами «</w:t>
      </w:r>
      <w:r>
        <w:rPr>
          <w:sz w:val="28"/>
          <w:szCs w:val="28"/>
        </w:rPr>
        <w:t>срок предоставления муниципальной услуги составляет не более 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»;</w:t>
      </w:r>
    </w:p>
    <w:p w:rsidR="00D23B1C" w:rsidRDefault="00CA7240" w:rsidP="00D23B1C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D865F2">
        <w:rPr>
          <w:sz w:val="28"/>
          <w:szCs w:val="28"/>
        </w:rPr>
        <w:t xml:space="preserve">в п.2.22.1.7. </w:t>
      </w:r>
      <w:r>
        <w:rPr>
          <w:sz w:val="28"/>
          <w:szCs w:val="28"/>
        </w:rPr>
        <w:t>изложить в следующей редакции: В</w:t>
      </w:r>
      <w:r w:rsidR="00D865F2">
        <w:rPr>
          <w:sz w:val="28"/>
          <w:szCs w:val="28"/>
        </w:rPr>
        <w:t xml:space="preserve"> </w:t>
      </w:r>
      <w:r w:rsidR="00D865F2" w:rsidRPr="00807853">
        <w:rPr>
          <w:sz w:val="28"/>
          <w:szCs w:val="28"/>
        </w:rPr>
        <w:t xml:space="preserve">случае неявки заявителя на прием в назначенное время заявление </w:t>
      </w:r>
      <w:r w:rsidR="00D865F2" w:rsidRPr="00D865F2">
        <w:rPr>
          <w:sz w:val="28"/>
          <w:szCs w:val="28"/>
        </w:rPr>
        <w:t>и документы хранятся в АИС «</w:t>
      </w:r>
      <w:proofErr w:type="spellStart"/>
      <w:r w:rsidR="00D865F2" w:rsidRPr="00D865F2">
        <w:rPr>
          <w:sz w:val="28"/>
          <w:szCs w:val="28"/>
        </w:rPr>
        <w:t>Межвед</w:t>
      </w:r>
      <w:proofErr w:type="spellEnd"/>
      <w:r w:rsidR="00D865F2" w:rsidRPr="00D865F2">
        <w:rPr>
          <w:sz w:val="28"/>
          <w:szCs w:val="28"/>
        </w:rPr>
        <w:t xml:space="preserve"> ЛО» в течение 30 календарных дней. На следующий рабочий день, после истечения указанного срока должностное</w:t>
      </w:r>
      <w:r w:rsidR="00D865F2" w:rsidRPr="00807853">
        <w:rPr>
          <w:sz w:val="28"/>
          <w:szCs w:val="28"/>
        </w:rPr>
        <w:t xml:space="preserve"> лицо </w:t>
      </w:r>
      <w:r w:rsidR="00D865F2">
        <w:rPr>
          <w:sz w:val="28"/>
          <w:szCs w:val="28"/>
        </w:rPr>
        <w:t>а</w:t>
      </w:r>
      <w:r w:rsidR="00D865F2" w:rsidRPr="00807853">
        <w:rPr>
          <w:sz w:val="28"/>
          <w:szCs w:val="28"/>
        </w:rPr>
        <w:t>дминистрации</w:t>
      </w:r>
      <w:r w:rsidR="00D865F2">
        <w:rPr>
          <w:sz w:val="28"/>
          <w:szCs w:val="28"/>
        </w:rPr>
        <w:t xml:space="preserve"> Гатчинского муниципального района</w:t>
      </w:r>
      <w:r w:rsidR="00D865F2" w:rsidRPr="00807853">
        <w:rPr>
          <w:sz w:val="28"/>
          <w:szCs w:val="28"/>
        </w:rPr>
        <w:t>, наделенное, в соответствии с должностным регламентом, функциями по приему заявлений и документов через ПГУ ЛО переводит документы в архив АИС «</w:t>
      </w:r>
      <w:proofErr w:type="spellStart"/>
      <w:r w:rsidR="00D865F2" w:rsidRPr="00807853">
        <w:rPr>
          <w:sz w:val="28"/>
          <w:szCs w:val="28"/>
        </w:rPr>
        <w:t>Межвед</w:t>
      </w:r>
      <w:proofErr w:type="spellEnd"/>
      <w:r w:rsidR="00D865F2" w:rsidRPr="00807853">
        <w:rPr>
          <w:sz w:val="28"/>
          <w:szCs w:val="28"/>
        </w:rPr>
        <w:t xml:space="preserve"> ЛО</w:t>
      </w:r>
      <w:r w:rsidR="00D865F2">
        <w:rPr>
          <w:sz w:val="28"/>
          <w:szCs w:val="28"/>
        </w:rPr>
        <w:t>»;</w:t>
      </w:r>
    </w:p>
    <w:p w:rsidR="00D865F2" w:rsidRDefault="00D23B1C" w:rsidP="00D865F2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D23B1C">
        <w:rPr>
          <w:sz w:val="28"/>
          <w:szCs w:val="28"/>
        </w:rPr>
        <w:t xml:space="preserve">Пункт </w:t>
      </w:r>
      <w:r w:rsidR="00D865F2">
        <w:rPr>
          <w:sz w:val="28"/>
          <w:szCs w:val="28"/>
        </w:rPr>
        <w:t>6.2. дополнить</w:t>
      </w:r>
      <w:r w:rsidR="00CA7240">
        <w:rPr>
          <w:sz w:val="28"/>
          <w:szCs w:val="28"/>
        </w:rPr>
        <w:t xml:space="preserve"> абзацами</w:t>
      </w:r>
      <w:r w:rsidR="00D865F2">
        <w:rPr>
          <w:sz w:val="28"/>
          <w:szCs w:val="28"/>
        </w:rPr>
        <w:t>:</w:t>
      </w:r>
    </w:p>
    <w:p w:rsidR="00D865F2" w:rsidRPr="00AA3779" w:rsidRDefault="00D865F2" w:rsidP="00AA3779">
      <w:pPr>
        <w:jc w:val="both"/>
        <w:rPr>
          <w:sz w:val="28"/>
          <w:szCs w:val="28"/>
        </w:rPr>
      </w:pPr>
      <w:r w:rsidRPr="00AA3779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865F2" w:rsidRDefault="00D865F2" w:rsidP="00D865F2">
      <w:pPr>
        <w:jc w:val="both"/>
        <w:rPr>
          <w:sz w:val="28"/>
          <w:szCs w:val="28"/>
        </w:rPr>
      </w:pPr>
      <w:r w:rsidRPr="00D865F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D865F2">
          <w:rPr>
            <w:sz w:val="28"/>
            <w:szCs w:val="28"/>
          </w:rPr>
          <w:t>частью 1.3 статьи 16</w:t>
        </w:r>
      </w:hyperlink>
      <w:r w:rsidRPr="00D865F2">
        <w:rPr>
          <w:sz w:val="28"/>
          <w:szCs w:val="28"/>
        </w:rPr>
        <w:t xml:space="preserve"> Федерального закона от  27.07.2010 N 210-ФЗ </w:t>
      </w:r>
      <w:r w:rsidR="00AA3779">
        <w:rPr>
          <w:sz w:val="28"/>
          <w:szCs w:val="28"/>
        </w:rPr>
        <w:t>«</w:t>
      </w:r>
      <w:r w:rsidRPr="00D865F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A3779">
        <w:rPr>
          <w:sz w:val="28"/>
          <w:szCs w:val="28"/>
        </w:rPr>
        <w:t>»;</w:t>
      </w:r>
    </w:p>
    <w:p w:rsidR="00AA3779" w:rsidRDefault="00AA3779" w:rsidP="00D865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CA7240">
        <w:rPr>
          <w:sz w:val="28"/>
          <w:szCs w:val="28"/>
        </w:rPr>
        <w:t>приложение к постановлению администрации Гатчинского муниципального района от 05.06.2018 № 2472 «</w:t>
      </w:r>
      <w:r w:rsidR="00CA7240" w:rsidRPr="0084598D">
        <w:rPr>
          <w:color w:val="000000"/>
          <w:sz w:val="28"/>
          <w:szCs w:val="28"/>
        </w:rPr>
        <w:t xml:space="preserve">Об утверждении административного </w:t>
      </w:r>
      <w:r w:rsidR="00CA7240" w:rsidRPr="0084598D">
        <w:rPr>
          <w:sz w:val="28"/>
          <w:szCs w:val="28"/>
        </w:rPr>
        <w:t>регламента по предоставлению муниципальной услуги «Утверждение и выдача схемы расположения земельного участка или земельных участков на кадастровом плане территории муниципального образования «Гатчинский муниципальный район» Ленинградской области, находящихся в собственности Гатчинского муниципального района, расположенных на территории Гатчинского муниципального района, на кадастровом плане территории</w:t>
      </w:r>
      <w:r w:rsidR="00CA7240">
        <w:rPr>
          <w:sz w:val="28"/>
          <w:szCs w:val="28"/>
        </w:rPr>
        <w:t>» дополнить приложением 6 к административному регламенту:</w:t>
      </w:r>
    </w:p>
    <w:p w:rsidR="00CA7240" w:rsidRDefault="00CA7240" w:rsidP="00CA7240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CA7240" w:rsidRPr="00CA7240" w:rsidRDefault="00CA7240" w:rsidP="00CA72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7240">
        <w:rPr>
          <w:sz w:val="28"/>
          <w:szCs w:val="28"/>
        </w:rPr>
        <w:t>Согласие на обработку персональных данных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Я, __________________________________________________________________</w:t>
      </w:r>
      <w:bookmarkStart w:id="1" w:name="_GoBack"/>
      <w:bookmarkEnd w:id="1"/>
      <w:r w:rsidRPr="00CA7240">
        <w:rPr>
          <w:sz w:val="28"/>
          <w:szCs w:val="28"/>
        </w:rPr>
        <w:t>,</w:t>
      </w:r>
    </w:p>
    <w:p w:rsidR="00CA7240" w:rsidRPr="00CA7240" w:rsidRDefault="00CA7240" w:rsidP="00CA72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A7240">
        <w:rPr>
          <w:sz w:val="16"/>
          <w:szCs w:val="16"/>
        </w:rPr>
        <w:t>(фамилия, имя, отчество субъекта персональных данных)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lastRenderedPageBreak/>
        <w:t xml:space="preserve">в соответствии с </w:t>
      </w:r>
      <w:hyperlink r:id="rId8" w:history="1">
        <w:r w:rsidRPr="00CA7240">
          <w:rPr>
            <w:sz w:val="28"/>
            <w:szCs w:val="28"/>
          </w:rPr>
          <w:t>п. 4 ст. 9</w:t>
        </w:r>
      </w:hyperlink>
      <w:r w:rsidRPr="00CA7240">
        <w:rPr>
          <w:sz w:val="28"/>
          <w:szCs w:val="28"/>
        </w:rPr>
        <w:t xml:space="preserve"> Федерального закона от 27.07.2006 № 152-ФЗ </w:t>
      </w:r>
      <w:r w:rsidRPr="00CA7240">
        <w:rPr>
          <w:sz w:val="28"/>
          <w:szCs w:val="28"/>
        </w:rPr>
        <w:br/>
        <w:t>«О персональных данных», зарегистрирован(а) по адресу: __________________________________________________________________,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документ, удостоверяющий личность: ___________________________________</w:t>
      </w:r>
      <w:proofErr w:type="gramStart"/>
      <w:r w:rsidRPr="00CA7240">
        <w:rPr>
          <w:sz w:val="28"/>
          <w:szCs w:val="28"/>
        </w:rPr>
        <w:t>_ ,</w:t>
      </w:r>
      <w:proofErr w:type="gramEnd"/>
    </w:p>
    <w:p w:rsidR="00CA7240" w:rsidRPr="00CA7240" w:rsidRDefault="00CA7240" w:rsidP="00CA72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A7240">
        <w:rPr>
          <w:sz w:val="16"/>
          <w:szCs w:val="16"/>
        </w:rPr>
        <w:t xml:space="preserve">(наименование документа, </w:t>
      </w:r>
      <w:proofErr w:type="gramStart"/>
      <w:r w:rsidRPr="00CA7240">
        <w:rPr>
          <w:sz w:val="16"/>
          <w:szCs w:val="16"/>
        </w:rPr>
        <w:t>№,сведения</w:t>
      </w:r>
      <w:proofErr w:type="gramEnd"/>
      <w:r w:rsidRPr="00CA7240">
        <w:rPr>
          <w:sz w:val="16"/>
          <w:szCs w:val="16"/>
        </w:rPr>
        <w:t xml:space="preserve"> о дате выдачи документа и выдавшем его органе)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(Вариант: _____________________________________________________________,</w:t>
      </w:r>
    </w:p>
    <w:p w:rsidR="00CA7240" w:rsidRPr="00CA7240" w:rsidRDefault="00CA7240" w:rsidP="00CA7240">
      <w:pPr>
        <w:autoSpaceDE w:val="0"/>
        <w:autoSpaceDN w:val="0"/>
        <w:adjustRightInd w:val="0"/>
        <w:ind w:firstLine="1276"/>
        <w:jc w:val="center"/>
        <w:rPr>
          <w:sz w:val="16"/>
          <w:szCs w:val="16"/>
        </w:rPr>
      </w:pPr>
      <w:r w:rsidRPr="00CA7240">
        <w:rPr>
          <w:sz w:val="16"/>
          <w:szCs w:val="16"/>
        </w:rPr>
        <w:t>(фамилия, имя, отчество представителя субъекта персональных данных)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зарегистрирован по адресу: ______________________________________________,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документ, удостоверяющий личность: _____________________________________,</w:t>
      </w:r>
    </w:p>
    <w:p w:rsidR="00CA7240" w:rsidRPr="00CA7240" w:rsidRDefault="00CA7240" w:rsidP="00CA724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A7240">
        <w:rPr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 xml:space="preserve">Доверенность от «__» ________ ____ г. № ___ (или реквизиты иного документа, подтверждающего полномочия представителя)) 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в целях ________________________________________________________________</w:t>
      </w:r>
    </w:p>
    <w:p w:rsidR="00CA7240" w:rsidRPr="00CA7240" w:rsidRDefault="00CA7240" w:rsidP="00CA7240">
      <w:pPr>
        <w:autoSpaceDE w:val="0"/>
        <w:autoSpaceDN w:val="0"/>
        <w:adjustRightInd w:val="0"/>
        <w:ind w:left="993"/>
        <w:jc w:val="center"/>
        <w:rPr>
          <w:sz w:val="16"/>
          <w:szCs w:val="16"/>
        </w:rPr>
      </w:pPr>
      <w:r w:rsidRPr="00CA7240">
        <w:rPr>
          <w:sz w:val="16"/>
          <w:szCs w:val="16"/>
        </w:rPr>
        <w:t>(указать цель обработки данных)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даю согласие __________________________________________________________,</w:t>
      </w:r>
    </w:p>
    <w:p w:rsidR="00CA7240" w:rsidRPr="00CA7240" w:rsidRDefault="00CA7240" w:rsidP="00CA7240">
      <w:pPr>
        <w:autoSpaceDE w:val="0"/>
        <w:autoSpaceDN w:val="0"/>
        <w:adjustRightInd w:val="0"/>
        <w:ind w:left="1701"/>
        <w:jc w:val="center"/>
        <w:rPr>
          <w:sz w:val="16"/>
          <w:szCs w:val="16"/>
        </w:rPr>
      </w:pPr>
      <w:r w:rsidRPr="00CA7240">
        <w:rPr>
          <w:sz w:val="16"/>
          <w:szCs w:val="16"/>
        </w:rPr>
        <w:t>(указать наименование лица, получающего согласие субъекта персональных данных)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находящемуся по адресу: ________________________________________________,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на обработку моих персональных данных, а именно: __________________________________________________________________,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 xml:space="preserve"> (указать перечень персональных данных, на обработку которых дается согласие субъекта персональных данных) то есть на совершение действий, предусмотренных </w:t>
      </w:r>
      <w:hyperlink r:id="rId9" w:history="1">
        <w:r w:rsidRPr="00CA7240">
          <w:rPr>
            <w:sz w:val="28"/>
            <w:szCs w:val="28"/>
          </w:rPr>
          <w:t>п. 3 ст. 3</w:t>
        </w:r>
      </w:hyperlink>
      <w:r w:rsidRPr="00CA7240">
        <w:rPr>
          <w:sz w:val="28"/>
          <w:szCs w:val="28"/>
        </w:rPr>
        <w:t xml:space="preserve"> Федерального закона от 27.07.2006 № 152-ФЗ «О персональных данных».</w:t>
      </w:r>
    </w:p>
    <w:p w:rsidR="00CA7240" w:rsidRPr="00CA7240" w:rsidRDefault="00CA7240" w:rsidP="00CA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240">
        <w:rPr>
          <w:sz w:val="28"/>
          <w:szCs w:val="28"/>
        </w:rPr>
        <w:t xml:space="preserve">Согласно ч. 3 ст. 7 Федерального закона от 27.07.2010 N 210-ФЗ "Об организации предоставления государственных и муниципальных услуг",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0" w:history="1">
        <w:r w:rsidRPr="00CA7240">
          <w:rPr>
            <w:sz w:val="28"/>
            <w:szCs w:val="28"/>
          </w:rPr>
          <w:t>законом</w:t>
        </w:r>
      </w:hyperlink>
      <w:r w:rsidRPr="00CA7240">
        <w:rPr>
          <w:sz w:val="28"/>
          <w:szCs w:val="28"/>
        </w:rPr>
        <w:t xml:space="preserve"> от 27.07.2006 № 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1" w:history="1">
        <w:r w:rsidRPr="00CA7240">
          <w:rPr>
            <w:sz w:val="28"/>
            <w:szCs w:val="28"/>
          </w:rPr>
          <w:t>законного представителя</w:t>
        </w:r>
      </w:hyperlink>
      <w:r w:rsidRPr="00CA7240">
        <w:rPr>
          <w:sz w:val="28"/>
          <w:szCs w:val="28"/>
        </w:rPr>
        <w:t xml:space="preserve"> на обработку персональных данных указанного лица. </w:t>
      </w:r>
    </w:p>
    <w:p w:rsidR="00CA7240" w:rsidRPr="00CA7240" w:rsidRDefault="00CA7240" w:rsidP="00CA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240">
        <w:rPr>
          <w:sz w:val="28"/>
          <w:szCs w:val="28"/>
        </w:rPr>
        <w:t xml:space="preserve">Настоящее согласие действует со дня его подписания до дня отзыва </w:t>
      </w:r>
      <w:r w:rsidRPr="00CA7240">
        <w:rPr>
          <w:sz w:val="28"/>
          <w:szCs w:val="28"/>
        </w:rPr>
        <w:br/>
        <w:t>в письменной форме.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 xml:space="preserve">    «__</w:t>
      </w:r>
      <w:proofErr w:type="gramStart"/>
      <w:r w:rsidRPr="00CA7240">
        <w:rPr>
          <w:sz w:val="28"/>
          <w:szCs w:val="28"/>
        </w:rPr>
        <w:t>_»_</w:t>
      </w:r>
      <w:proofErr w:type="gramEnd"/>
      <w:r w:rsidRPr="00CA7240">
        <w:rPr>
          <w:sz w:val="28"/>
          <w:szCs w:val="28"/>
        </w:rPr>
        <w:t>_____________ _______ г.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Субъект персональных данных:</w:t>
      </w:r>
    </w:p>
    <w:p w:rsidR="00CA7240" w:rsidRP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>__________________/_________________</w:t>
      </w:r>
    </w:p>
    <w:p w:rsidR="00CA7240" w:rsidRDefault="00CA7240" w:rsidP="00CA72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240">
        <w:rPr>
          <w:sz w:val="28"/>
          <w:szCs w:val="28"/>
        </w:rPr>
        <w:t xml:space="preserve">          (</w:t>
      </w:r>
      <w:proofErr w:type="gramStart"/>
      <w:r w:rsidRPr="00CA7240">
        <w:rPr>
          <w:sz w:val="28"/>
          <w:szCs w:val="28"/>
        </w:rPr>
        <w:t xml:space="preserve">подпись)   </w:t>
      </w:r>
      <w:proofErr w:type="gramEnd"/>
      <w:r w:rsidRPr="00CA7240">
        <w:rPr>
          <w:sz w:val="28"/>
          <w:szCs w:val="28"/>
        </w:rPr>
        <w:t xml:space="preserve">            (Ф.И.О.)</w:t>
      </w:r>
    </w:p>
    <w:p w:rsidR="00184B90" w:rsidRDefault="00184B90" w:rsidP="00184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вступает в силу со дня официального опубликования в газете «Гатчинская правда», подлежит размещению на официальном сайте администрации Гатчинского муниципального района. </w:t>
      </w:r>
    </w:p>
    <w:p w:rsidR="00184B90" w:rsidRDefault="00184B90" w:rsidP="00184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возложить на председателя Комитета по управлению имуществом Гатчинского муниципального района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 xml:space="preserve"> А.Н. </w:t>
      </w:r>
    </w:p>
    <w:p w:rsidR="00D865F2" w:rsidRDefault="00D865F2" w:rsidP="00C966E1">
      <w:pPr>
        <w:ind w:firstLine="709"/>
        <w:jc w:val="both"/>
        <w:rPr>
          <w:sz w:val="28"/>
          <w:szCs w:val="28"/>
        </w:rPr>
      </w:pPr>
    </w:p>
    <w:p w:rsidR="00C966E1" w:rsidRDefault="00C966E1" w:rsidP="00C966E1">
      <w:pPr>
        <w:ind w:firstLine="709"/>
        <w:jc w:val="both"/>
        <w:rPr>
          <w:sz w:val="28"/>
          <w:szCs w:val="28"/>
        </w:rPr>
      </w:pPr>
    </w:p>
    <w:p w:rsidR="00C966E1" w:rsidRDefault="00C966E1" w:rsidP="00C966E1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администрации </w:t>
      </w:r>
    </w:p>
    <w:p w:rsidR="00C966E1" w:rsidRDefault="00C966E1" w:rsidP="00C966E1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Е.В. Любушкина </w:t>
      </w:r>
    </w:p>
    <w:p w:rsidR="00C966E1" w:rsidRDefault="00C966E1" w:rsidP="00C966E1">
      <w:pPr>
        <w:ind w:firstLine="709"/>
        <w:jc w:val="both"/>
        <w:rPr>
          <w:sz w:val="28"/>
          <w:szCs w:val="28"/>
        </w:rPr>
      </w:pPr>
    </w:p>
    <w:p w:rsidR="00D23B1C" w:rsidRDefault="00D23B1C" w:rsidP="00C966E1">
      <w:pPr>
        <w:ind w:firstLine="709"/>
        <w:jc w:val="both"/>
        <w:rPr>
          <w:sz w:val="28"/>
          <w:szCs w:val="28"/>
        </w:rPr>
      </w:pPr>
    </w:p>
    <w:p w:rsidR="00D23B1C" w:rsidRDefault="00D23B1C" w:rsidP="00C966E1">
      <w:pPr>
        <w:ind w:firstLine="709"/>
        <w:jc w:val="both"/>
        <w:rPr>
          <w:sz w:val="28"/>
          <w:szCs w:val="28"/>
        </w:rPr>
      </w:pPr>
    </w:p>
    <w:p w:rsidR="00D23B1C" w:rsidRDefault="00D23B1C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184B90" w:rsidRDefault="00184B90" w:rsidP="00C966E1">
      <w:pPr>
        <w:ind w:firstLine="709"/>
        <w:jc w:val="both"/>
        <w:rPr>
          <w:sz w:val="28"/>
          <w:szCs w:val="28"/>
        </w:rPr>
      </w:pPr>
    </w:p>
    <w:p w:rsidR="00D23B1C" w:rsidRDefault="00D23B1C" w:rsidP="00C966E1">
      <w:pPr>
        <w:ind w:firstLine="709"/>
        <w:jc w:val="both"/>
        <w:rPr>
          <w:sz w:val="28"/>
          <w:szCs w:val="28"/>
        </w:rPr>
      </w:pPr>
    </w:p>
    <w:p w:rsidR="00D23B1C" w:rsidRDefault="00D23B1C" w:rsidP="00C966E1">
      <w:pPr>
        <w:ind w:firstLine="709"/>
        <w:jc w:val="both"/>
        <w:rPr>
          <w:sz w:val="28"/>
          <w:szCs w:val="28"/>
        </w:rPr>
      </w:pPr>
    </w:p>
    <w:p w:rsidR="00C966E1" w:rsidRDefault="00C966E1" w:rsidP="00C966E1">
      <w:pPr>
        <w:ind w:firstLine="709"/>
        <w:jc w:val="both"/>
        <w:rPr>
          <w:sz w:val="28"/>
          <w:szCs w:val="28"/>
        </w:rPr>
      </w:pPr>
    </w:p>
    <w:p w:rsidR="00C966E1" w:rsidRPr="00C966E1" w:rsidRDefault="00C966E1" w:rsidP="00C966E1">
      <w:pPr>
        <w:jc w:val="both"/>
        <w:rPr>
          <w:sz w:val="20"/>
          <w:szCs w:val="28"/>
        </w:rPr>
      </w:pPr>
      <w:r w:rsidRPr="00C966E1">
        <w:rPr>
          <w:sz w:val="20"/>
          <w:szCs w:val="28"/>
        </w:rPr>
        <w:t xml:space="preserve">Аввакумов А.Н. </w:t>
      </w:r>
    </w:p>
    <w:p w:rsidR="00C966E1" w:rsidRPr="00C966E1" w:rsidRDefault="00C966E1" w:rsidP="00C966E1">
      <w:pPr>
        <w:pStyle w:val="ConsPlusTitle"/>
        <w:widowControl/>
        <w:rPr>
          <w:b w:val="0"/>
          <w:sz w:val="18"/>
        </w:rPr>
      </w:pPr>
    </w:p>
    <w:sectPr w:rsidR="00C966E1" w:rsidRPr="00C966E1" w:rsidSect="0018062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7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57F5F"/>
    <w:multiLevelType w:val="multilevel"/>
    <w:tmpl w:val="0A06D9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8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0F0FD3"/>
    <w:multiLevelType w:val="hybridMultilevel"/>
    <w:tmpl w:val="6630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5"/>
  </w:num>
  <w:num w:numId="23">
    <w:abstractNumId w:val="2"/>
  </w:num>
  <w:num w:numId="24">
    <w:abstractNumId w:val="27"/>
  </w:num>
  <w:num w:numId="25">
    <w:abstractNumId w:val="19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E0"/>
    <w:rsid w:val="00010D42"/>
    <w:rsid w:val="00034E0E"/>
    <w:rsid w:val="000374C6"/>
    <w:rsid w:val="00050023"/>
    <w:rsid w:val="00075442"/>
    <w:rsid w:val="00082EBB"/>
    <w:rsid w:val="000B2E8C"/>
    <w:rsid w:val="00102B19"/>
    <w:rsid w:val="001125A2"/>
    <w:rsid w:val="0014450E"/>
    <w:rsid w:val="00180620"/>
    <w:rsid w:val="00184B90"/>
    <w:rsid w:val="00192549"/>
    <w:rsid w:val="00197D8D"/>
    <w:rsid w:val="001A2B6C"/>
    <w:rsid w:val="002D37BD"/>
    <w:rsid w:val="002F7C68"/>
    <w:rsid w:val="003310AB"/>
    <w:rsid w:val="0034034C"/>
    <w:rsid w:val="00344D7F"/>
    <w:rsid w:val="003465CA"/>
    <w:rsid w:val="00346911"/>
    <w:rsid w:val="00347628"/>
    <w:rsid w:val="00383748"/>
    <w:rsid w:val="003A2B64"/>
    <w:rsid w:val="003C24CF"/>
    <w:rsid w:val="00406591"/>
    <w:rsid w:val="00424B39"/>
    <w:rsid w:val="00440A3C"/>
    <w:rsid w:val="0044419B"/>
    <w:rsid w:val="004468D0"/>
    <w:rsid w:val="00461B7E"/>
    <w:rsid w:val="00467188"/>
    <w:rsid w:val="00467AD8"/>
    <w:rsid w:val="0049507F"/>
    <w:rsid w:val="00497F36"/>
    <w:rsid w:val="004D08F8"/>
    <w:rsid w:val="005C32D2"/>
    <w:rsid w:val="00682D0D"/>
    <w:rsid w:val="006B25D7"/>
    <w:rsid w:val="007413DF"/>
    <w:rsid w:val="00755FE1"/>
    <w:rsid w:val="008211F7"/>
    <w:rsid w:val="008224C5"/>
    <w:rsid w:val="008439DB"/>
    <w:rsid w:val="008748F3"/>
    <w:rsid w:val="008870EE"/>
    <w:rsid w:val="00897299"/>
    <w:rsid w:val="00921BED"/>
    <w:rsid w:val="0094346A"/>
    <w:rsid w:val="00960521"/>
    <w:rsid w:val="00962B98"/>
    <w:rsid w:val="00A049D6"/>
    <w:rsid w:val="00A116F2"/>
    <w:rsid w:val="00A1352A"/>
    <w:rsid w:val="00A21758"/>
    <w:rsid w:val="00A568C3"/>
    <w:rsid w:val="00A625A5"/>
    <w:rsid w:val="00A80C0A"/>
    <w:rsid w:val="00A812A8"/>
    <w:rsid w:val="00A86D9A"/>
    <w:rsid w:val="00AA3779"/>
    <w:rsid w:val="00AA6028"/>
    <w:rsid w:val="00AB0245"/>
    <w:rsid w:val="00AE46EA"/>
    <w:rsid w:val="00AF0C22"/>
    <w:rsid w:val="00B90F98"/>
    <w:rsid w:val="00BC1153"/>
    <w:rsid w:val="00BC6FD1"/>
    <w:rsid w:val="00BD015C"/>
    <w:rsid w:val="00BD08B3"/>
    <w:rsid w:val="00C04347"/>
    <w:rsid w:val="00C42DCD"/>
    <w:rsid w:val="00C66C3A"/>
    <w:rsid w:val="00C72F47"/>
    <w:rsid w:val="00C866E0"/>
    <w:rsid w:val="00C966E1"/>
    <w:rsid w:val="00CA7240"/>
    <w:rsid w:val="00CB742D"/>
    <w:rsid w:val="00CD1DE2"/>
    <w:rsid w:val="00D20A5C"/>
    <w:rsid w:val="00D23B1C"/>
    <w:rsid w:val="00D27421"/>
    <w:rsid w:val="00D74867"/>
    <w:rsid w:val="00D85128"/>
    <w:rsid w:val="00D865F2"/>
    <w:rsid w:val="00D90126"/>
    <w:rsid w:val="00D96ED3"/>
    <w:rsid w:val="00DC4D07"/>
    <w:rsid w:val="00DD7C64"/>
    <w:rsid w:val="00DE0D42"/>
    <w:rsid w:val="00DE3F27"/>
    <w:rsid w:val="00E13B76"/>
    <w:rsid w:val="00E144F4"/>
    <w:rsid w:val="00E62529"/>
    <w:rsid w:val="00E96644"/>
    <w:rsid w:val="00EA0421"/>
    <w:rsid w:val="00F25645"/>
    <w:rsid w:val="00F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F1C9F"/>
  <w15:chartTrackingRefBased/>
  <w15:docId w15:val="{ED46A9A0-BABD-42BE-8416-034A53C1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customStyle="1" w:styleId="aa">
    <w:name w:val="Название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uiPriority w:val="99"/>
    <w:rsid w:val="00E96644"/>
    <w:rPr>
      <w:sz w:val="24"/>
      <w:szCs w:val="24"/>
    </w:rPr>
  </w:style>
  <w:style w:type="paragraph" w:styleId="af1">
    <w:name w:val="header"/>
    <w:basedOn w:val="a"/>
    <w:link w:val="af0"/>
    <w:uiPriority w:val="99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Strong"/>
    <w:qFormat/>
    <w:rsid w:val="00C966E1"/>
    <w:rPr>
      <w:rFonts w:ascii="Times New Roman" w:hAnsi="Times New Roman" w:cs="Times New Roman" w:hint="default"/>
      <w:b/>
      <w:bCs/>
    </w:rPr>
  </w:style>
  <w:style w:type="character" w:customStyle="1" w:styleId="af5">
    <w:name w:val="Текст примечания Знак"/>
    <w:link w:val="af6"/>
    <w:semiHidden/>
    <w:rsid w:val="00C966E1"/>
    <w:rPr>
      <w:rFonts w:ascii="Calibri" w:hAnsi="Calibri"/>
    </w:rPr>
  </w:style>
  <w:style w:type="paragraph" w:styleId="af6">
    <w:name w:val="annotation text"/>
    <w:basedOn w:val="a"/>
    <w:link w:val="af5"/>
    <w:semiHidden/>
    <w:unhideWhenUsed/>
    <w:rsid w:val="00C966E1"/>
    <w:pPr>
      <w:spacing w:after="200"/>
    </w:pPr>
    <w:rPr>
      <w:rFonts w:ascii="Calibri" w:hAnsi="Calibri"/>
      <w:sz w:val="20"/>
      <w:szCs w:val="20"/>
    </w:rPr>
  </w:style>
  <w:style w:type="character" w:customStyle="1" w:styleId="af7">
    <w:name w:val="Тема примечания Знак"/>
    <w:link w:val="af8"/>
    <w:semiHidden/>
    <w:rsid w:val="00C966E1"/>
    <w:rPr>
      <w:rFonts w:ascii="Calibri" w:hAnsi="Calibri"/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C966E1"/>
    <w:rPr>
      <w:b/>
      <w:bCs/>
    </w:rPr>
  </w:style>
  <w:style w:type="paragraph" w:customStyle="1" w:styleId="12">
    <w:name w:val="Без интервала1"/>
    <w:rsid w:val="00C966E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A0CE43A2838A550342A4022E52751262325837A7C8064F9BFAA999E95D6FF29D292E25A01ADD3J7b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E1B2442BCA7A3FE7150037B8DB8B3D0F32311B5A6C6BCBF88C60617F47EE45E4EE4EE7E7812FF710SC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50BD5BDE2D8876863E683F837706BA98A4EBEA48150FB6B6936FC23C93FF583F4C0575ADEC72EN8G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0BD5BDE2D8876863E683F837706BA98145B9A6845FA661616FF021CE30AA94F3895B5BDEC72C8EN3G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BA0CE43A2838A550342A4022E52751262325837A7C8064F9BFAA999E95D6FF29D292E25A01ADD8J7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8E24-A670-4CDE-8FC6-D634BE60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6994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Богданович Ангелина Александровна</cp:lastModifiedBy>
  <cp:revision>4</cp:revision>
  <cp:lastPrinted>2018-11-23T06:23:00Z</cp:lastPrinted>
  <dcterms:created xsi:type="dcterms:W3CDTF">2018-10-25T09:33:00Z</dcterms:created>
  <dcterms:modified xsi:type="dcterms:W3CDTF">2018-11-23T06:23:00Z</dcterms:modified>
</cp:coreProperties>
</file>