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Pr="003652A9" w:rsidRDefault="0036342B" w:rsidP="0020697D">
      <w:pPr>
        <w:jc w:val="center"/>
      </w:pPr>
      <w:r w:rsidRPr="003652A9">
        <w:rPr>
          <w:noProof/>
        </w:rPr>
        <w:drawing>
          <wp:inline distT="0" distB="0" distL="0" distR="0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7D" w:rsidRPr="003652A9" w:rsidRDefault="0020697D" w:rsidP="0020697D">
      <w:pPr>
        <w:jc w:val="center"/>
      </w:pPr>
    </w:p>
    <w:p w:rsidR="0020697D" w:rsidRPr="003652A9" w:rsidRDefault="0020697D" w:rsidP="0020697D">
      <w:pPr>
        <w:jc w:val="center"/>
      </w:pPr>
      <w:r w:rsidRPr="003652A9">
        <w:t>АДМИНИСТРАЦИЯ ГАТЧИНСКОГО МУНИЦИПАЛЬНОГО РАЙОНА</w:t>
      </w:r>
    </w:p>
    <w:p w:rsidR="0020697D" w:rsidRPr="003652A9" w:rsidRDefault="0020697D" w:rsidP="0020697D">
      <w:pPr>
        <w:jc w:val="center"/>
      </w:pPr>
      <w:r w:rsidRPr="003652A9">
        <w:t>ЛЕНИНГРАДСКОЙ ОБЛАСТИ</w:t>
      </w:r>
    </w:p>
    <w:p w:rsidR="0020697D" w:rsidRPr="003652A9" w:rsidRDefault="0020697D" w:rsidP="0020697D">
      <w:pPr>
        <w:jc w:val="center"/>
        <w:rPr>
          <w:sz w:val="12"/>
        </w:rPr>
      </w:pPr>
    </w:p>
    <w:p w:rsidR="0020697D" w:rsidRPr="003652A9" w:rsidRDefault="0020697D" w:rsidP="0020697D">
      <w:pPr>
        <w:jc w:val="center"/>
        <w:rPr>
          <w:b/>
          <w:sz w:val="40"/>
        </w:rPr>
      </w:pPr>
      <w:r w:rsidRPr="003652A9">
        <w:rPr>
          <w:b/>
          <w:sz w:val="40"/>
        </w:rPr>
        <w:t>ПОСТАНОВЛЕНИЕ</w:t>
      </w:r>
    </w:p>
    <w:p w:rsidR="0020697D" w:rsidRPr="003652A9" w:rsidRDefault="0020697D" w:rsidP="0020697D">
      <w:pPr>
        <w:jc w:val="center"/>
        <w:rPr>
          <w:sz w:val="12"/>
        </w:rPr>
      </w:pPr>
    </w:p>
    <w:p w:rsidR="0020697D" w:rsidRPr="003652A9" w:rsidRDefault="0020697D" w:rsidP="0020697D">
      <w:pPr>
        <w:jc w:val="center"/>
        <w:rPr>
          <w:sz w:val="12"/>
        </w:rPr>
      </w:pPr>
    </w:p>
    <w:p w:rsidR="0020697D" w:rsidRPr="003652A9" w:rsidRDefault="0020697D" w:rsidP="0020697D">
      <w:pPr>
        <w:jc w:val="center"/>
        <w:rPr>
          <w:sz w:val="12"/>
        </w:rPr>
      </w:pPr>
    </w:p>
    <w:p w:rsidR="0020697D" w:rsidRPr="003652A9" w:rsidRDefault="0020697D" w:rsidP="0020697D">
      <w:pPr>
        <w:rPr>
          <w:b/>
        </w:rPr>
      </w:pPr>
      <w:r w:rsidRPr="003652A9">
        <w:rPr>
          <w:b/>
        </w:rPr>
        <w:t>От</w:t>
      </w:r>
      <w:r w:rsidR="00464B21" w:rsidRPr="003652A9">
        <w:rPr>
          <w:b/>
        </w:rPr>
        <w:t>______________</w:t>
      </w:r>
      <w:r w:rsidR="00997644" w:rsidRPr="003652A9">
        <w:rPr>
          <w:b/>
        </w:rPr>
        <w:tab/>
      </w:r>
      <w:r w:rsidR="00997644" w:rsidRPr="003652A9">
        <w:rPr>
          <w:b/>
        </w:rPr>
        <w:tab/>
      </w:r>
      <w:r w:rsidRPr="003652A9">
        <w:rPr>
          <w:b/>
        </w:rPr>
        <w:tab/>
      </w:r>
      <w:r w:rsidRPr="003652A9">
        <w:rPr>
          <w:b/>
        </w:rPr>
        <w:tab/>
      </w:r>
      <w:r w:rsidRPr="003652A9">
        <w:rPr>
          <w:b/>
        </w:rPr>
        <w:tab/>
      </w:r>
      <w:r w:rsidRPr="003652A9">
        <w:rPr>
          <w:b/>
        </w:rPr>
        <w:tab/>
      </w:r>
      <w:r w:rsidRPr="003652A9">
        <w:rPr>
          <w:b/>
        </w:rPr>
        <w:tab/>
      </w:r>
      <w:r w:rsidRPr="003652A9">
        <w:rPr>
          <w:b/>
        </w:rPr>
        <w:tab/>
      </w:r>
      <w:r w:rsidRPr="003652A9">
        <w:rPr>
          <w:b/>
        </w:rPr>
        <w:tab/>
        <w:t xml:space="preserve">№ </w:t>
      </w:r>
      <w:r w:rsidR="00464B21" w:rsidRPr="003652A9">
        <w:rPr>
          <w:b/>
        </w:rPr>
        <w:t>_____</w:t>
      </w:r>
    </w:p>
    <w:p w:rsidR="0020697D" w:rsidRPr="003652A9" w:rsidRDefault="0020697D" w:rsidP="0020697D">
      <w:pPr>
        <w:rPr>
          <w:b/>
        </w:rPr>
      </w:pPr>
    </w:p>
    <w:p w:rsidR="00BD545E" w:rsidRPr="00C01B8F" w:rsidRDefault="00BD545E" w:rsidP="001775BA">
      <w:pPr>
        <w:pStyle w:val="ConsPlusTitle"/>
        <w:widowControl/>
        <w:tabs>
          <w:tab w:val="left" w:pos="4962"/>
          <w:tab w:val="left" w:pos="5387"/>
        </w:tabs>
        <w:ind w:right="409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652A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71600">
        <w:rPr>
          <w:rFonts w:ascii="Times New Roman" w:hAnsi="Times New Roman" w:cs="Times New Roman"/>
          <w:b w:val="0"/>
          <w:sz w:val="28"/>
          <w:szCs w:val="28"/>
        </w:rPr>
        <w:t>Условий и п</w:t>
      </w:r>
      <w:r w:rsidRPr="003652A9">
        <w:rPr>
          <w:rFonts w:ascii="Times New Roman" w:hAnsi="Times New Roman" w:cs="Times New Roman"/>
          <w:b w:val="0"/>
          <w:sz w:val="28"/>
          <w:szCs w:val="28"/>
        </w:rPr>
        <w:t>орядка предоставления</w:t>
      </w:r>
      <w:r w:rsidR="00C01B8F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дополнительной помощи в форме</w:t>
      </w:r>
      <w:r w:rsidR="0058005C" w:rsidRPr="003652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52A9">
        <w:rPr>
          <w:rFonts w:ascii="Times New Roman" w:hAnsi="Times New Roman" w:cs="Times New Roman"/>
          <w:b w:val="0"/>
          <w:sz w:val="28"/>
          <w:szCs w:val="28"/>
        </w:rPr>
        <w:t xml:space="preserve">субсидий в целях возмещения </w:t>
      </w:r>
      <w:r w:rsidR="0078685D" w:rsidRPr="0078685D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затрат на </w:t>
      </w:r>
      <w:r w:rsidR="00ED060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разработку проектно-сметной документации на </w:t>
      </w:r>
      <w:r w:rsidR="0078685D" w:rsidRPr="0078685D">
        <w:rPr>
          <w:rFonts w:ascii="Times New Roman" w:hAnsi="Times New Roman" w:cs="Times New Roman"/>
          <w:b w:val="0"/>
          <w:sz w:val="28"/>
          <w:szCs w:val="28"/>
          <w:lang w:eastAsia="ar-SA"/>
        </w:rPr>
        <w:t>капитальный ремонт общего имущества в многоквартирных домах, расположенных на территории МО «Город Гатчина»</w:t>
      </w:r>
    </w:p>
    <w:p w:rsidR="00BD545E" w:rsidRPr="003652A9" w:rsidRDefault="00BD545E" w:rsidP="00BD545E">
      <w:pPr>
        <w:pStyle w:val="ConsPlusNormal"/>
        <w:ind w:right="30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545E" w:rsidRPr="003652A9" w:rsidRDefault="00BD545E" w:rsidP="00464B21">
      <w:pPr>
        <w:ind w:firstLine="708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В соответствии со стать</w:t>
      </w:r>
      <w:r w:rsidR="006D4C48">
        <w:rPr>
          <w:sz w:val="28"/>
          <w:szCs w:val="28"/>
        </w:rPr>
        <w:t>ями</w:t>
      </w:r>
      <w:r w:rsidRPr="003652A9">
        <w:rPr>
          <w:sz w:val="28"/>
          <w:szCs w:val="28"/>
        </w:rPr>
        <w:t xml:space="preserve"> 78</w:t>
      </w:r>
      <w:r w:rsidR="006D4C48">
        <w:rPr>
          <w:sz w:val="28"/>
          <w:szCs w:val="28"/>
        </w:rPr>
        <w:t xml:space="preserve"> и 78.1</w:t>
      </w:r>
      <w:r w:rsidRPr="003652A9">
        <w:rPr>
          <w:sz w:val="28"/>
          <w:szCs w:val="28"/>
        </w:rPr>
        <w:t xml:space="preserve"> Бюджетного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464B21" w:rsidRPr="003652A9">
        <w:rPr>
          <w:sz w:val="28"/>
          <w:szCs w:val="28"/>
        </w:rPr>
        <w:t xml:space="preserve">от 18.09.2020 N 1492 </w:t>
      </w:r>
      <w:r w:rsidR="00D44E4F" w:rsidRPr="003652A9">
        <w:rPr>
          <w:sz w:val="28"/>
          <w:szCs w:val="28"/>
        </w:rPr>
        <w:t>«</w:t>
      </w:r>
      <w:r w:rsidR="00464B21" w:rsidRPr="003652A9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D44E4F" w:rsidRPr="003652A9">
        <w:rPr>
          <w:sz w:val="28"/>
          <w:szCs w:val="28"/>
        </w:rPr>
        <w:t xml:space="preserve">– </w:t>
      </w:r>
      <w:r w:rsidR="00464B21" w:rsidRPr="003652A9">
        <w:rPr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44E4F" w:rsidRPr="003652A9">
        <w:rPr>
          <w:sz w:val="28"/>
          <w:szCs w:val="28"/>
        </w:rPr>
        <w:t>»</w:t>
      </w:r>
      <w:r w:rsidRPr="003652A9">
        <w:rPr>
          <w:sz w:val="28"/>
          <w:szCs w:val="28"/>
        </w:rPr>
        <w:t xml:space="preserve">, </w:t>
      </w:r>
      <w:r w:rsidR="006D4C48">
        <w:rPr>
          <w:sz w:val="28"/>
          <w:szCs w:val="28"/>
        </w:rPr>
        <w:t>пунктом 1.4 Порядка и перечня случаев оказания на безвозвратной основе за счет средств бюджета МО «Город Гатчина» дополнительной помощи при возникновении капитального ремонта общего имущества в многоквартирных домах. Расположенных на территории МО «Город Гатчина», утвержденного постан</w:t>
      </w:r>
      <w:r w:rsidR="00787AB8">
        <w:rPr>
          <w:sz w:val="28"/>
          <w:szCs w:val="28"/>
        </w:rPr>
        <w:t>о</w:t>
      </w:r>
      <w:r w:rsidR="006D4C48">
        <w:rPr>
          <w:sz w:val="28"/>
          <w:szCs w:val="28"/>
        </w:rPr>
        <w:t xml:space="preserve">влением администрации Гатчинского муниципального района от 23.07.2021 № 2663, </w:t>
      </w:r>
      <w:r w:rsidRPr="003652A9">
        <w:rPr>
          <w:sz w:val="28"/>
          <w:szCs w:val="28"/>
        </w:rPr>
        <w:t xml:space="preserve">Положением о бюджетном процессе МО «Город Гатчина», утвержденным решением совета депутатов МО «Город Гатчина» от 25.09.2013 № 41, руководствуясь Уставом МО «Город Гатчина»,  </w:t>
      </w:r>
    </w:p>
    <w:p w:rsidR="00BD545E" w:rsidRPr="003652A9" w:rsidRDefault="00BD545E" w:rsidP="00BD545E">
      <w:pPr>
        <w:jc w:val="both"/>
        <w:rPr>
          <w:sz w:val="28"/>
          <w:szCs w:val="28"/>
        </w:rPr>
      </w:pPr>
    </w:p>
    <w:p w:rsidR="00BD545E" w:rsidRPr="003652A9" w:rsidRDefault="00BD545E" w:rsidP="00BD545E">
      <w:pPr>
        <w:jc w:val="center"/>
        <w:rPr>
          <w:sz w:val="28"/>
          <w:szCs w:val="28"/>
        </w:rPr>
      </w:pPr>
      <w:r w:rsidRPr="003652A9">
        <w:rPr>
          <w:b/>
          <w:sz w:val="28"/>
          <w:szCs w:val="28"/>
        </w:rPr>
        <w:t>ПОСТАНОВЛЯЕТ</w:t>
      </w:r>
      <w:r w:rsidRPr="003652A9">
        <w:rPr>
          <w:b/>
          <w:spacing w:val="20"/>
          <w:sz w:val="28"/>
          <w:szCs w:val="28"/>
        </w:rPr>
        <w:t>:</w:t>
      </w:r>
    </w:p>
    <w:p w:rsidR="00BD545E" w:rsidRPr="003652A9" w:rsidRDefault="00BD545E" w:rsidP="004308D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A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4C48">
        <w:rPr>
          <w:rFonts w:ascii="Times New Roman" w:hAnsi="Times New Roman" w:cs="Times New Roman"/>
          <w:sz w:val="28"/>
          <w:szCs w:val="28"/>
        </w:rPr>
        <w:t>Ус</w:t>
      </w:r>
      <w:r w:rsidR="00787AB8">
        <w:rPr>
          <w:rFonts w:ascii="Times New Roman" w:hAnsi="Times New Roman" w:cs="Times New Roman"/>
          <w:sz w:val="28"/>
          <w:szCs w:val="28"/>
        </w:rPr>
        <w:t>л</w:t>
      </w:r>
      <w:r w:rsidR="006D4C48">
        <w:rPr>
          <w:rFonts w:ascii="Times New Roman" w:hAnsi="Times New Roman" w:cs="Times New Roman"/>
          <w:sz w:val="28"/>
          <w:szCs w:val="28"/>
        </w:rPr>
        <w:t>овия и п</w:t>
      </w:r>
      <w:r w:rsidRPr="003652A9">
        <w:rPr>
          <w:rFonts w:ascii="Times New Roman" w:hAnsi="Times New Roman" w:cs="Times New Roman"/>
          <w:sz w:val="28"/>
          <w:szCs w:val="28"/>
        </w:rPr>
        <w:t xml:space="preserve">орядок предоставления </w:t>
      </w:r>
      <w:r w:rsidR="00C63582">
        <w:rPr>
          <w:rFonts w:ascii="Times New Roman" w:hAnsi="Times New Roman" w:cs="Times New Roman"/>
          <w:sz w:val="28"/>
          <w:szCs w:val="28"/>
        </w:rPr>
        <w:t xml:space="preserve">дополнительной помощи в форме </w:t>
      </w:r>
      <w:r w:rsidRPr="003652A9">
        <w:rPr>
          <w:rFonts w:ascii="Times New Roman" w:hAnsi="Times New Roman" w:cs="Times New Roman"/>
          <w:sz w:val="28"/>
          <w:szCs w:val="28"/>
        </w:rPr>
        <w:t xml:space="preserve">субсидий в целях возмещения </w:t>
      </w:r>
      <w:r w:rsidR="003362D8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ED060A">
        <w:rPr>
          <w:rFonts w:ascii="Times New Roman" w:hAnsi="Times New Roman" w:cs="Times New Roman"/>
          <w:sz w:val="28"/>
          <w:szCs w:val="28"/>
        </w:rPr>
        <w:t xml:space="preserve">разработку проектно-сметной документации на </w:t>
      </w:r>
      <w:r w:rsidR="003362D8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многоквартирных домах, расположенных на территории МО «Город Гат</w:t>
      </w:r>
      <w:r w:rsidR="00ED060A">
        <w:rPr>
          <w:rFonts w:ascii="Times New Roman" w:hAnsi="Times New Roman" w:cs="Times New Roman"/>
          <w:sz w:val="28"/>
          <w:szCs w:val="28"/>
        </w:rPr>
        <w:t>ч</w:t>
      </w:r>
      <w:r w:rsidR="003362D8">
        <w:rPr>
          <w:rFonts w:ascii="Times New Roman" w:hAnsi="Times New Roman" w:cs="Times New Roman"/>
          <w:sz w:val="28"/>
          <w:szCs w:val="28"/>
        </w:rPr>
        <w:t>ина»</w:t>
      </w:r>
      <w:r w:rsidR="00802160" w:rsidRPr="003652A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3652A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C64E3" w:rsidRPr="003652A9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Pr="003652A9">
        <w:rPr>
          <w:rFonts w:ascii="Times New Roman" w:hAnsi="Times New Roman" w:cs="Times New Roman"/>
          <w:sz w:val="28"/>
          <w:szCs w:val="28"/>
        </w:rPr>
        <w:t>.</w:t>
      </w:r>
    </w:p>
    <w:p w:rsidR="004308D3" w:rsidRPr="003652A9" w:rsidRDefault="004308D3" w:rsidP="004308D3">
      <w:pPr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52A9">
        <w:rPr>
          <w:sz w:val="28"/>
          <w:szCs w:val="28"/>
        </w:rPr>
        <w:lastRenderedPageBreak/>
        <w:t xml:space="preserve">Утвердить Положение о комиссии по проведению отбора на предоставление </w:t>
      </w:r>
      <w:r w:rsidR="00C63582">
        <w:rPr>
          <w:sz w:val="28"/>
          <w:szCs w:val="28"/>
        </w:rPr>
        <w:t xml:space="preserve">дополнительной помощи в форме </w:t>
      </w:r>
      <w:r w:rsidRPr="003652A9">
        <w:rPr>
          <w:sz w:val="28"/>
          <w:szCs w:val="28"/>
        </w:rPr>
        <w:t xml:space="preserve">субсидий </w:t>
      </w:r>
      <w:r w:rsidRPr="003652A9">
        <w:rPr>
          <w:color w:val="000000"/>
          <w:sz w:val="28"/>
          <w:szCs w:val="28"/>
        </w:rPr>
        <w:t xml:space="preserve">из бюджета МО «Город Гатчина» в целях возмещения </w:t>
      </w:r>
      <w:r w:rsidR="003362D8">
        <w:rPr>
          <w:color w:val="000000"/>
          <w:sz w:val="28"/>
          <w:szCs w:val="28"/>
        </w:rPr>
        <w:t xml:space="preserve">затрат на </w:t>
      </w:r>
      <w:r w:rsidR="00ED060A">
        <w:rPr>
          <w:color w:val="000000"/>
          <w:sz w:val="28"/>
          <w:szCs w:val="28"/>
        </w:rPr>
        <w:t xml:space="preserve">разработку проектно-сметной документации на </w:t>
      </w:r>
      <w:r w:rsidR="003362D8">
        <w:rPr>
          <w:color w:val="000000"/>
          <w:sz w:val="28"/>
          <w:szCs w:val="28"/>
        </w:rPr>
        <w:t xml:space="preserve">капитальный ремонт общего имущества </w:t>
      </w:r>
      <w:r w:rsidR="00AE3444" w:rsidRPr="003652A9">
        <w:rPr>
          <w:sz w:val="28"/>
          <w:szCs w:val="28"/>
        </w:rPr>
        <w:t>в многоквартирных домах, расположенных на территории МО «Город Гатчина»</w:t>
      </w:r>
      <w:r w:rsidR="00AE3444" w:rsidRPr="003652A9" w:rsidDel="00AE3444">
        <w:rPr>
          <w:sz w:val="28"/>
          <w:szCs w:val="28"/>
        </w:rPr>
        <w:t xml:space="preserve"> </w:t>
      </w:r>
      <w:r w:rsidRPr="003652A9">
        <w:rPr>
          <w:sz w:val="28"/>
          <w:szCs w:val="28"/>
        </w:rPr>
        <w:t xml:space="preserve">согласно приложению </w:t>
      </w:r>
      <w:r w:rsidR="00EC64E3" w:rsidRPr="003652A9">
        <w:rPr>
          <w:sz w:val="28"/>
          <w:szCs w:val="28"/>
        </w:rPr>
        <w:t>2</w:t>
      </w:r>
      <w:r w:rsidRPr="003652A9">
        <w:rPr>
          <w:sz w:val="28"/>
          <w:szCs w:val="28"/>
        </w:rPr>
        <w:t xml:space="preserve"> к настоящему постановлению.</w:t>
      </w:r>
    </w:p>
    <w:p w:rsidR="004308D3" w:rsidRPr="003652A9" w:rsidRDefault="004308D3" w:rsidP="004308D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52A9">
        <w:rPr>
          <w:sz w:val="28"/>
          <w:szCs w:val="28"/>
        </w:rPr>
        <w:t xml:space="preserve">Утвердить состав комиссии по проведению отбора на предоставление </w:t>
      </w:r>
      <w:r w:rsidR="00C63582">
        <w:rPr>
          <w:sz w:val="28"/>
          <w:szCs w:val="28"/>
        </w:rPr>
        <w:t xml:space="preserve">дополнительной помощи в форме </w:t>
      </w:r>
      <w:r w:rsidRPr="003652A9">
        <w:rPr>
          <w:sz w:val="28"/>
          <w:szCs w:val="28"/>
        </w:rPr>
        <w:t xml:space="preserve">субсидий </w:t>
      </w:r>
      <w:r w:rsidRPr="003652A9">
        <w:rPr>
          <w:color w:val="000000"/>
          <w:sz w:val="28"/>
          <w:szCs w:val="28"/>
        </w:rPr>
        <w:t xml:space="preserve">из бюджета МО «Город Гатчина» в целях возмещения </w:t>
      </w:r>
      <w:r w:rsidR="003362D8">
        <w:rPr>
          <w:color w:val="000000"/>
          <w:sz w:val="28"/>
          <w:szCs w:val="28"/>
        </w:rPr>
        <w:t xml:space="preserve">затрат на </w:t>
      </w:r>
      <w:r w:rsidR="00ED060A">
        <w:rPr>
          <w:color w:val="000000"/>
          <w:sz w:val="28"/>
          <w:szCs w:val="28"/>
        </w:rPr>
        <w:t xml:space="preserve">разработку проектно-сметной документации на </w:t>
      </w:r>
      <w:r w:rsidR="003362D8">
        <w:rPr>
          <w:color w:val="000000"/>
          <w:sz w:val="28"/>
          <w:szCs w:val="28"/>
        </w:rPr>
        <w:t>капитальный ремонт общего имущества</w:t>
      </w:r>
      <w:r w:rsidR="00AE3444" w:rsidRPr="003652A9">
        <w:rPr>
          <w:sz w:val="28"/>
          <w:szCs w:val="28"/>
        </w:rPr>
        <w:t xml:space="preserve"> в многоквартирных домах, расположенных на территории МО «Город Гатчина»</w:t>
      </w:r>
      <w:r w:rsidR="00AE3444" w:rsidRPr="003652A9" w:rsidDel="00AE3444">
        <w:rPr>
          <w:sz w:val="28"/>
          <w:szCs w:val="28"/>
        </w:rPr>
        <w:t xml:space="preserve"> </w:t>
      </w:r>
      <w:r w:rsidRPr="003652A9">
        <w:rPr>
          <w:sz w:val="28"/>
          <w:szCs w:val="28"/>
        </w:rPr>
        <w:t xml:space="preserve">согласно приложению </w:t>
      </w:r>
      <w:r w:rsidR="00EC64E3" w:rsidRPr="003652A9">
        <w:rPr>
          <w:sz w:val="28"/>
          <w:szCs w:val="28"/>
        </w:rPr>
        <w:t>3</w:t>
      </w:r>
      <w:r w:rsidRPr="003652A9">
        <w:rPr>
          <w:sz w:val="28"/>
          <w:szCs w:val="28"/>
        </w:rPr>
        <w:t xml:space="preserve"> к настоящему постановлению.</w:t>
      </w:r>
    </w:p>
    <w:p w:rsidR="00BD545E" w:rsidRPr="003652A9" w:rsidRDefault="00423D25" w:rsidP="00D44E4F">
      <w:pPr>
        <w:ind w:firstLine="708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4</w:t>
      </w:r>
      <w:r w:rsidR="00BD545E" w:rsidRPr="003652A9">
        <w:rPr>
          <w:sz w:val="28"/>
          <w:szCs w:val="28"/>
        </w:rPr>
        <w:t>. Настоящее постановление вступает в силу  со дня официального опубликования, подлежит размещению на официальном сайте Гатчинского муниципального района</w:t>
      </w:r>
      <w:r w:rsidR="00D6192E">
        <w:rPr>
          <w:sz w:val="28"/>
          <w:szCs w:val="28"/>
        </w:rPr>
        <w:t>.</w:t>
      </w:r>
    </w:p>
    <w:p w:rsidR="00BD545E" w:rsidRPr="003652A9" w:rsidRDefault="00423D25" w:rsidP="00D44E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2A9">
        <w:rPr>
          <w:rFonts w:ascii="Times New Roman" w:hAnsi="Times New Roman" w:cs="Times New Roman"/>
          <w:sz w:val="28"/>
          <w:szCs w:val="28"/>
        </w:rPr>
        <w:t>5</w:t>
      </w:r>
      <w:r w:rsidR="00BD545E" w:rsidRPr="003652A9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</w:t>
      </w:r>
      <w:r w:rsidR="00D44E4F" w:rsidRPr="003652A9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Гатчинского муниципального района по жилищно-коммунальному и городскому хозяйству</w:t>
      </w:r>
      <w:r w:rsidR="00BD545E" w:rsidRPr="003652A9">
        <w:rPr>
          <w:rFonts w:ascii="Times New Roman" w:hAnsi="Times New Roman" w:cs="Times New Roman"/>
          <w:sz w:val="28"/>
          <w:szCs w:val="28"/>
        </w:rPr>
        <w:t>, на заместителя главы администрации Гатчинского муниципального района по финансовой политике</w:t>
      </w:r>
      <w:r w:rsidR="006D4C48">
        <w:rPr>
          <w:rFonts w:ascii="Times New Roman" w:hAnsi="Times New Roman" w:cs="Times New Roman"/>
          <w:sz w:val="28"/>
          <w:szCs w:val="28"/>
        </w:rPr>
        <w:t xml:space="preserve"> </w:t>
      </w:r>
      <w:r w:rsidR="00BD545E" w:rsidRPr="003652A9">
        <w:rPr>
          <w:rFonts w:ascii="Times New Roman" w:hAnsi="Times New Roman" w:cs="Times New Roman"/>
          <w:sz w:val="28"/>
          <w:szCs w:val="28"/>
        </w:rPr>
        <w:t>в пределах их компетенций.</w:t>
      </w:r>
    </w:p>
    <w:p w:rsidR="00D44E4F" w:rsidRPr="003652A9" w:rsidRDefault="00D44E4F" w:rsidP="00BD54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4E4F" w:rsidRPr="003652A9" w:rsidRDefault="00D44E4F" w:rsidP="00BD54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545E" w:rsidRPr="003652A9" w:rsidRDefault="00BD545E" w:rsidP="00BD54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52A9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</w:t>
      </w:r>
    </w:p>
    <w:p w:rsidR="00BD545E" w:rsidRPr="003652A9" w:rsidRDefault="00BD545E" w:rsidP="00D44E4F">
      <w:r w:rsidRPr="003652A9">
        <w:rPr>
          <w:sz w:val="28"/>
          <w:szCs w:val="28"/>
        </w:rPr>
        <w:t xml:space="preserve">Гатчинского муниципального района                             </w:t>
      </w:r>
      <w:r w:rsidR="00874E78" w:rsidRPr="003652A9">
        <w:rPr>
          <w:sz w:val="28"/>
          <w:szCs w:val="28"/>
        </w:rPr>
        <w:t xml:space="preserve">         </w:t>
      </w:r>
      <w:r w:rsidRPr="003652A9">
        <w:rPr>
          <w:sz w:val="28"/>
          <w:szCs w:val="28"/>
        </w:rPr>
        <w:t xml:space="preserve">       </w:t>
      </w:r>
      <w:r w:rsidR="00D44E4F" w:rsidRPr="003652A9">
        <w:rPr>
          <w:sz w:val="28"/>
          <w:szCs w:val="28"/>
        </w:rPr>
        <w:t>Л.Н.Нещадим</w:t>
      </w:r>
    </w:p>
    <w:p w:rsidR="00BD545E" w:rsidRPr="003652A9" w:rsidRDefault="00BD545E" w:rsidP="00BD545E">
      <w:pPr>
        <w:jc w:val="right"/>
      </w:pPr>
    </w:p>
    <w:p w:rsidR="00BD545E" w:rsidRPr="003652A9" w:rsidRDefault="00BD545E" w:rsidP="00BD545E">
      <w:pPr>
        <w:jc w:val="right"/>
      </w:pPr>
    </w:p>
    <w:p w:rsidR="00BD545E" w:rsidRPr="003652A9" w:rsidRDefault="00BD545E" w:rsidP="00BD545E">
      <w:pPr>
        <w:jc w:val="right"/>
      </w:pPr>
    </w:p>
    <w:p w:rsidR="00BD545E" w:rsidRPr="003652A9" w:rsidRDefault="00BD545E" w:rsidP="00BD545E">
      <w:pPr>
        <w:jc w:val="right"/>
      </w:pPr>
    </w:p>
    <w:p w:rsidR="00BD545E" w:rsidRPr="003652A9" w:rsidRDefault="00BD545E" w:rsidP="00BD545E">
      <w:pPr>
        <w:jc w:val="right"/>
      </w:pPr>
    </w:p>
    <w:p w:rsidR="00BD545E" w:rsidRPr="003652A9" w:rsidRDefault="00BD545E" w:rsidP="00BD545E">
      <w:pPr>
        <w:jc w:val="right"/>
      </w:pPr>
    </w:p>
    <w:p w:rsidR="00BD545E" w:rsidRPr="003652A9" w:rsidRDefault="00BD545E" w:rsidP="00BD545E">
      <w:pPr>
        <w:jc w:val="right"/>
      </w:pPr>
    </w:p>
    <w:p w:rsidR="00EC64E3" w:rsidRPr="003652A9" w:rsidRDefault="00EC64E3" w:rsidP="00BD545E">
      <w:pPr>
        <w:rPr>
          <w:sz w:val="16"/>
          <w:szCs w:val="16"/>
        </w:rPr>
      </w:pPr>
    </w:p>
    <w:p w:rsidR="00EC64E3" w:rsidRPr="003652A9" w:rsidRDefault="00EC64E3" w:rsidP="00BD545E">
      <w:pPr>
        <w:rPr>
          <w:sz w:val="16"/>
          <w:szCs w:val="16"/>
        </w:rPr>
      </w:pPr>
    </w:p>
    <w:p w:rsidR="00EC64E3" w:rsidRPr="003652A9" w:rsidRDefault="00EC64E3" w:rsidP="00BD545E">
      <w:pPr>
        <w:rPr>
          <w:sz w:val="16"/>
          <w:szCs w:val="16"/>
        </w:rPr>
      </w:pPr>
    </w:p>
    <w:p w:rsidR="00D44E4F" w:rsidRPr="003652A9" w:rsidRDefault="00D44E4F" w:rsidP="00BD545E">
      <w:pPr>
        <w:rPr>
          <w:sz w:val="16"/>
          <w:szCs w:val="16"/>
        </w:rPr>
      </w:pPr>
    </w:p>
    <w:p w:rsidR="00F67131" w:rsidRPr="003652A9" w:rsidRDefault="00F67131" w:rsidP="00BD545E">
      <w:pPr>
        <w:rPr>
          <w:sz w:val="16"/>
          <w:szCs w:val="16"/>
        </w:rPr>
      </w:pPr>
    </w:p>
    <w:p w:rsidR="001C6416" w:rsidRPr="003652A9" w:rsidRDefault="001C6416" w:rsidP="00BD545E">
      <w:pPr>
        <w:rPr>
          <w:sz w:val="16"/>
          <w:szCs w:val="16"/>
        </w:rPr>
      </w:pPr>
    </w:p>
    <w:p w:rsidR="001C6416" w:rsidRPr="003652A9" w:rsidRDefault="001C6416" w:rsidP="00BD545E">
      <w:pPr>
        <w:rPr>
          <w:sz w:val="16"/>
          <w:szCs w:val="16"/>
        </w:rPr>
      </w:pPr>
    </w:p>
    <w:p w:rsidR="00F67131" w:rsidRPr="003652A9" w:rsidRDefault="00F67131" w:rsidP="00BD545E">
      <w:pPr>
        <w:rPr>
          <w:sz w:val="16"/>
          <w:szCs w:val="16"/>
        </w:rPr>
      </w:pPr>
    </w:p>
    <w:p w:rsidR="00356004" w:rsidRPr="003652A9" w:rsidRDefault="00356004" w:rsidP="00BD545E">
      <w:pPr>
        <w:rPr>
          <w:sz w:val="16"/>
          <w:szCs w:val="16"/>
        </w:rPr>
      </w:pPr>
    </w:p>
    <w:p w:rsidR="00356004" w:rsidRPr="003652A9" w:rsidRDefault="00356004" w:rsidP="00BD545E">
      <w:pPr>
        <w:rPr>
          <w:sz w:val="16"/>
          <w:szCs w:val="16"/>
        </w:rPr>
      </w:pPr>
    </w:p>
    <w:p w:rsidR="00356004" w:rsidRPr="003652A9" w:rsidRDefault="00356004" w:rsidP="00BD545E">
      <w:pPr>
        <w:rPr>
          <w:sz w:val="16"/>
          <w:szCs w:val="16"/>
        </w:rPr>
      </w:pPr>
    </w:p>
    <w:p w:rsidR="00246403" w:rsidRDefault="00246403" w:rsidP="00BD545E">
      <w:pPr>
        <w:rPr>
          <w:sz w:val="16"/>
          <w:szCs w:val="16"/>
        </w:rPr>
      </w:pPr>
    </w:p>
    <w:p w:rsidR="00D6192E" w:rsidRDefault="00D6192E" w:rsidP="00BD545E">
      <w:pPr>
        <w:rPr>
          <w:sz w:val="16"/>
          <w:szCs w:val="16"/>
        </w:rPr>
      </w:pPr>
    </w:p>
    <w:p w:rsidR="00D6192E" w:rsidRPr="003652A9" w:rsidRDefault="00D6192E" w:rsidP="00BD545E">
      <w:pPr>
        <w:rPr>
          <w:sz w:val="16"/>
          <w:szCs w:val="16"/>
        </w:rPr>
      </w:pPr>
    </w:p>
    <w:p w:rsidR="00246403" w:rsidRPr="003652A9" w:rsidRDefault="00246403" w:rsidP="00BD545E">
      <w:pPr>
        <w:rPr>
          <w:sz w:val="16"/>
          <w:szCs w:val="16"/>
        </w:rPr>
      </w:pPr>
    </w:p>
    <w:p w:rsidR="00EA32ED" w:rsidRPr="003652A9" w:rsidRDefault="00EA32ED" w:rsidP="00BD545E">
      <w:pPr>
        <w:rPr>
          <w:sz w:val="16"/>
          <w:szCs w:val="16"/>
        </w:rPr>
      </w:pPr>
    </w:p>
    <w:p w:rsidR="00EA32ED" w:rsidRPr="003652A9" w:rsidRDefault="00EA32ED" w:rsidP="00BD545E">
      <w:pPr>
        <w:rPr>
          <w:sz w:val="16"/>
          <w:szCs w:val="16"/>
        </w:rPr>
      </w:pPr>
    </w:p>
    <w:p w:rsidR="00CE23C7" w:rsidRDefault="00CE23C7" w:rsidP="00BD545E">
      <w:pPr>
        <w:rPr>
          <w:sz w:val="16"/>
          <w:szCs w:val="16"/>
        </w:rPr>
      </w:pPr>
    </w:p>
    <w:p w:rsidR="007E38CB" w:rsidRPr="003652A9" w:rsidRDefault="007E38CB" w:rsidP="00BD545E">
      <w:pPr>
        <w:rPr>
          <w:sz w:val="16"/>
          <w:szCs w:val="16"/>
        </w:rPr>
      </w:pPr>
    </w:p>
    <w:p w:rsidR="00CE23C7" w:rsidRPr="003652A9" w:rsidRDefault="00CE23C7" w:rsidP="00BD545E">
      <w:pPr>
        <w:rPr>
          <w:sz w:val="16"/>
          <w:szCs w:val="16"/>
        </w:rPr>
      </w:pPr>
    </w:p>
    <w:p w:rsidR="00CE23C7" w:rsidRPr="003652A9" w:rsidRDefault="00CE23C7" w:rsidP="00BD545E">
      <w:pPr>
        <w:rPr>
          <w:sz w:val="16"/>
          <w:szCs w:val="16"/>
        </w:rPr>
      </w:pPr>
    </w:p>
    <w:p w:rsidR="00CE23C7" w:rsidRPr="003652A9" w:rsidRDefault="00CE23C7" w:rsidP="00BD545E">
      <w:pPr>
        <w:rPr>
          <w:sz w:val="16"/>
          <w:szCs w:val="16"/>
        </w:rPr>
      </w:pPr>
    </w:p>
    <w:p w:rsidR="00CE23C7" w:rsidRPr="003652A9" w:rsidRDefault="00CE23C7" w:rsidP="00BD545E">
      <w:pPr>
        <w:rPr>
          <w:sz w:val="16"/>
          <w:szCs w:val="16"/>
        </w:rPr>
      </w:pPr>
    </w:p>
    <w:p w:rsidR="00CE23C7" w:rsidRPr="003652A9" w:rsidRDefault="00CE23C7" w:rsidP="00BD545E">
      <w:pPr>
        <w:rPr>
          <w:sz w:val="16"/>
          <w:szCs w:val="16"/>
        </w:rPr>
      </w:pPr>
    </w:p>
    <w:p w:rsidR="00CE23C7" w:rsidRPr="003652A9" w:rsidRDefault="00CE23C7" w:rsidP="00BD545E">
      <w:pPr>
        <w:rPr>
          <w:sz w:val="16"/>
          <w:szCs w:val="16"/>
        </w:rPr>
      </w:pPr>
    </w:p>
    <w:p w:rsidR="00D44E4F" w:rsidRPr="003652A9" w:rsidRDefault="00D44E4F" w:rsidP="00BD545E">
      <w:pPr>
        <w:rPr>
          <w:sz w:val="16"/>
          <w:szCs w:val="16"/>
        </w:rPr>
      </w:pPr>
    </w:p>
    <w:p w:rsidR="00D44E4F" w:rsidRPr="003652A9" w:rsidRDefault="00D44E4F" w:rsidP="00BD545E">
      <w:pPr>
        <w:rPr>
          <w:sz w:val="16"/>
          <w:szCs w:val="16"/>
        </w:rPr>
      </w:pPr>
    </w:p>
    <w:p w:rsidR="00BD545E" w:rsidRPr="003652A9" w:rsidRDefault="00D44E4F" w:rsidP="00D44E4F">
      <w:r w:rsidRPr="003652A9">
        <w:rPr>
          <w:sz w:val="16"/>
          <w:szCs w:val="16"/>
        </w:rPr>
        <w:t>А.А.Супренок</w:t>
      </w:r>
    </w:p>
    <w:p w:rsidR="00BD545E" w:rsidRPr="003652A9" w:rsidRDefault="00BD545E" w:rsidP="00EC64E3">
      <w:pPr>
        <w:jc w:val="right"/>
        <w:rPr>
          <w:sz w:val="28"/>
          <w:szCs w:val="28"/>
        </w:rPr>
      </w:pPr>
      <w:r w:rsidRPr="003652A9">
        <w:rPr>
          <w:sz w:val="28"/>
          <w:szCs w:val="28"/>
        </w:rPr>
        <w:lastRenderedPageBreak/>
        <w:t>Приложение</w:t>
      </w:r>
      <w:r w:rsidR="00151288">
        <w:rPr>
          <w:sz w:val="28"/>
          <w:szCs w:val="28"/>
        </w:rPr>
        <w:t xml:space="preserve"> </w:t>
      </w:r>
      <w:r w:rsidR="00EC64E3" w:rsidRPr="003652A9">
        <w:rPr>
          <w:sz w:val="28"/>
          <w:szCs w:val="28"/>
        </w:rPr>
        <w:t>1</w:t>
      </w:r>
    </w:p>
    <w:p w:rsidR="00BD545E" w:rsidRPr="003652A9" w:rsidRDefault="00BD545E" w:rsidP="001775BA">
      <w:pPr>
        <w:ind w:left="4820"/>
        <w:jc w:val="right"/>
        <w:rPr>
          <w:sz w:val="28"/>
          <w:szCs w:val="28"/>
        </w:rPr>
      </w:pPr>
      <w:r w:rsidRPr="003652A9">
        <w:rPr>
          <w:sz w:val="28"/>
          <w:szCs w:val="28"/>
        </w:rPr>
        <w:t>к постановлению</w:t>
      </w:r>
      <w:r w:rsidR="0058005C" w:rsidRPr="003652A9">
        <w:rPr>
          <w:sz w:val="28"/>
          <w:szCs w:val="28"/>
        </w:rPr>
        <w:t xml:space="preserve"> </w:t>
      </w:r>
      <w:r w:rsidRPr="003652A9">
        <w:rPr>
          <w:sz w:val="28"/>
          <w:szCs w:val="28"/>
        </w:rPr>
        <w:t>администрации</w:t>
      </w:r>
    </w:p>
    <w:p w:rsidR="00BD545E" w:rsidRPr="003652A9" w:rsidRDefault="00BD545E" w:rsidP="00EC64E3">
      <w:pPr>
        <w:jc w:val="right"/>
        <w:rPr>
          <w:sz w:val="28"/>
          <w:szCs w:val="28"/>
        </w:rPr>
      </w:pPr>
      <w:r w:rsidRPr="003652A9">
        <w:rPr>
          <w:sz w:val="28"/>
          <w:szCs w:val="28"/>
        </w:rPr>
        <w:t>Гатчинского муниципального района</w:t>
      </w:r>
    </w:p>
    <w:p w:rsidR="00BD545E" w:rsidRPr="003652A9" w:rsidRDefault="00BD545E" w:rsidP="00EC64E3">
      <w:pPr>
        <w:ind w:left="4248"/>
        <w:jc w:val="right"/>
        <w:rPr>
          <w:sz w:val="28"/>
          <w:szCs w:val="28"/>
        </w:rPr>
      </w:pPr>
      <w:r w:rsidRPr="003652A9">
        <w:rPr>
          <w:sz w:val="28"/>
          <w:szCs w:val="28"/>
        </w:rPr>
        <w:t xml:space="preserve">от </w:t>
      </w:r>
      <w:r w:rsidR="00D44E4F" w:rsidRPr="003652A9">
        <w:rPr>
          <w:sz w:val="28"/>
          <w:szCs w:val="28"/>
        </w:rPr>
        <w:t>__________</w:t>
      </w:r>
      <w:r w:rsidRPr="003652A9">
        <w:rPr>
          <w:sz w:val="28"/>
          <w:szCs w:val="28"/>
        </w:rPr>
        <w:t>20</w:t>
      </w:r>
      <w:r w:rsidR="00D44E4F" w:rsidRPr="003652A9">
        <w:rPr>
          <w:sz w:val="28"/>
          <w:szCs w:val="28"/>
        </w:rPr>
        <w:t>2</w:t>
      </w:r>
      <w:r w:rsidRPr="003652A9">
        <w:rPr>
          <w:sz w:val="28"/>
          <w:szCs w:val="28"/>
        </w:rPr>
        <w:t>1  года   №</w:t>
      </w:r>
      <w:r w:rsidR="00D44E4F" w:rsidRPr="003652A9">
        <w:rPr>
          <w:sz w:val="28"/>
          <w:szCs w:val="28"/>
        </w:rPr>
        <w:t>____</w:t>
      </w:r>
    </w:p>
    <w:p w:rsidR="00BD545E" w:rsidRPr="003652A9" w:rsidRDefault="00BD545E" w:rsidP="00BD545E">
      <w:pPr>
        <w:jc w:val="right"/>
        <w:rPr>
          <w:sz w:val="28"/>
          <w:szCs w:val="28"/>
        </w:rPr>
      </w:pPr>
    </w:p>
    <w:p w:rsidR="00BD545E" w:rsidRPr="003652A9" w:rsidRDefault="006D4C48" w:rsidP="00BD545E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Условия и п</w:t>
      </w:r>
      <w:r w:rsidR="00BD545E" w:rsidRPr="003652A9">
        <w:rPr>
          <w:sz w:val="28"/>
          <w:szCs w:val="28"/>
        </w:rPr>
        <w:t>орядок</w:t>
      </w:r>
    </w:p>
    <w:p w:rsidR="00AE3444" w:rsidRPr="003652A9" w:rsidRDefault="00DD6A9D" w:rsidP="006D4C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2A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63582">
        <w:rPr>
          <w:rFonts w:ascii="Times New Roman" w:hAnsi="Times New Roman" w:cs="Times New Roman"/>
          <w:sz w:val="28"/>
          <w:szCs w:val="28"/>
        </w:rPr>
        <w:t xml:space="preserve">дополнительной помощи в форме </w:t>
      </w:r>
      <w:r w:rsidRPr="003652A9">
        <w:rPr>
          <w:rFonts w:ascii="Times New Roman" w:hAnsi="Times New Roman" w:cs="Times New Roman"/>
          <w:sz w:val="28"/>
          <w:szCs w:val="28"/>
        </w:rPr>
        <w:t xml:space="preserve">субсидий в целях возмещения затрат на </w:t>
      </w:r>
      <w:r w:rsidR="006D4C48">
        <w:rPr>
          <w:rFonts w:ascii="Times New Roman" w:hAnsi="Times New Roman" w:cs="Times New Roman"/>
          <w:sz w:val="28"/>
          <w:szCs w:val="28"/>
        </w:rPr>
        <w:t xml:space="preserve">разработку проектно-сметной документации на </w:t>
      </w:r>
      <w:r w:rsidR="003362D8">
        <w:rPr>
          <w:rFonts w:ascii="Times New Roman" w:hAnsi="Times New Roman" w:cs="Times New Roman"/>
          <w:sz w:val="28"/>
          <w:szCs w:val="28"/>
        </w:rPr>
        <w:t>капитальн</w:t>
      </w:r>
      <w:r w:rsidR="00C63582">
        <w:rPr>
          <w:rFonts w:ascii="Times New Roman" w:hAnsi="Times New Roman" w:cs="Times New Roman"/>
          <w:sz w:val="28"/>
          <w:szCs w:val="28"/>
        </w:rPr>
        <w:t>ый</w:t>
      </w:r>
      <w:r w:rsidR="003362D8">
        <w:rPr>
          <w:rFonts w:ascii="Times New Roman" w:hAnsi="Times New Roman" w:cs="Times New Roman"/>
          <w:sz w:val="28"/>
          <w:szCs w:val="28"/>
        </w:rPr>
        <w:t xml:space="preserve"> ремонт общего имущества</w:t>
      </w:r>
      <w:r w:rsidR="00AE3444" w:rsidRPr="003652A9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МО «Город Гатчина»</w:t>
      </w:r>
      <w:r w:rsidR="00AE3444" w:rsidRPr="003652A9" w:rsidDel="00AE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5E" w:rsidRPr="003652A9" w:rsidRDefault="00BD545E" w:rsidP="00DD6A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545E" w:rsidRPr="003652A9" w:rsidRDefault="00BD545E" w:rsidP="00BD545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E38CB" w:rsidRDefault="00BD54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52A9">
        <w:rPr>
          <w:sz w:val="28"/>
          <w:szCs w:val="28"/>
        </w:rPr>
        <w:t xml:space="preserve"> </w:t>
      </w:r>
      <w:r w:rsidR="005006B2">
        <w:rPr>
          <w:sz w:val="28"/>
          <w:szCs w:val="28"/>
        </w:rPr>
        <w:tab/>
      </w:r>
      <w:r w:rsidRPr="003652A9">
        <w:rPr>
          <w:sz w:val="28"/>
          <w:szCs w:val="28"/>
        </w:rPr>
        <w:t xml:space="preserve">1.1. </w:t>
      </w:r>
      <w:r w:rsidR="00701CAF">
        <w:rPr>
          <w:sz w:val="28"/>
          <w:szCs w:val="28"/>
        </w:rPr>
        <w:t xml:space="preserve">Дополнительная помощь в форме субсидий предоставляется за счет средств бюджета МО «Город Гатчина» (далее – субсидия) в целях возмещения затрат на разработку проектно-сметной документации на капитальный ремонт общего имущества в многоквартирных домах при возникновении неотложной необходимости в проведении капитального ремонта общего имущества в многоквартирных домах в соответствии с Порядком и перечнем случаев оказания на безвозвратной основе за счет средств бюджета МО «Город Гатчина»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МО «Город Гатчина», утвержденным постановлением администрации Гатчинского муниципального района от 23.07.2021 № 2663 (далее – Порядок), юридическим лицам, указанным в пункте 1.4. Порядка (далее – получатели субсидии), при соблюдении ими условий установленных пунктами 2.1 и 2.2. Порядка, на цели предусмотренные пунктом  1.2 Порядка </w:t>
      </w:r>
    </w:p>
    <w:p w:rsidR="004E0152" w:rsidRDefault="002627D2" w:rsidP="00262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A9">
        <w:rPr>
          <w:rFonts w:ascii="Times New Roman" w:hAnsi="Times New Roman" w:cs="Times New Roman"/>
          <w:sz w:val="28"/>
          <w:szCs w:val="28"/>
        </w:rPr>
        <w:t xml:space="preserve">1.2. </w:t>
      </w:r>
      <w:r w:rsidR="004E0152">
        <w:rPr>
          <w:rFonts w:ascii="Times New Roman" w:hAnsi="Times New Roman" w:cs="Times New Roman"/>
          <w:sz w:val="28"/>
          <w:szCs w:val="28"/>
        </w:rPr>
        <w:t>Предоставление дополнительной помощи осуществляется в соответствии и с настоящими Условиями и порядком (далее – Условия) в пределах бюджетных ассигнований, утвержденных в сводной бюджетной росписи областного бюджета Ленинградской области главному распорядителю бюджетных средств – администрации Гатчинского муниципального района.</w:t>
      </w:r>
    </w:p>
    <w:p w:rsidR="004E0152" w:rsidRPr="003652A9" w:rsidRDefault="004E0152" w:rsidP="004E015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Уполномоченным лицом Главного распорядителя является Комитет жилищно-коммунального хозяйства администрации Гатчинского муниципального района</w:t>
      </w:r>
      <w:r w:rsidR="00A43B99">
        <w:rPr>
          <w:sz w:val="28"/>
          <w:szCs w:val="28"/>
        </w:rPr>
        <w:t xml:space="preserve"> (далее – Комитет)</w:t>
      </w:r>
      <w:r w:rsidRPr="003652A9">
        <w:rPr>
          <w:sz w:val="28"/>
          <w:szCs w:val="28"/>
        </w:rPr>
        <w:t>.</w:t>
      </w:r>
    </w:p>
    <w:p w:rsidR="004E0152" w:rsidRDefault="002627D2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A9">
        <w:rPr>
          <w:rFonts w:ascii="Times New Roman" w:hAnsi="Times New Roman" w:cs="Times New Roman"/>
          <w:sz w:val="28"/>
          <w:szCs w:val="28"/>
        </w:rPr>
        <w:t xml:space="preserve">1.3. </w:t>
      </w:r>
      <w:r w:rsidR="004E0152">
        <w:rPr>
          <w:rFonts w:ascii="Times New Roman" w:hAnsi="Times New Roman" w:cs="Times New Roman"/>
          <w:sz w:val="28"/>
          <w:szCs w:val="28"/>
        </w:rPr>
        <w:t>К категории получателей субсидии относятся юридические лица (за исключением государственных, муниципальных учреждений), указанные в пункте 1.4 Порядка.</w:t>
      </w:r>
    </w:p>
    <w:p w:rsidR="004E0152" w:rsidRDefault="002627D2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52">
        <w:rPr>
          <w:rFonts w:ascii="Times New Roman" w:hAnsi="Times New Roman" w:cs="Times New Roman"/>
          <w:sz w:val="28"/>
          <w:szCs w:val="28"/>
        </w:rPr>
        <w:t xml:space="preserve"> </w:t>
      </w:r>
      <w:r w:rsidR="004E0152">
        <w:rPr>
          <w:rFonts w:ascii="Times New Roman" w:hAnsi="Times New Roman" w:cs="Times New Roman"/>
          <w:sz w:val="28"/>
          <w:szCs w:val="28"/>
        </w:rPr>
        <w:t xml:space="preserve">1.4 </w:t>
      </w:r>
      <w:r w:rsidR="00025D2B" w:rsidRPr="004E0152">
        <w:rPr>
          <w:rFonts w:ascii="Times New Roman" w:hAnsi="Times New Roman" w:cs="Times New Roman"/>
          <w:sz w:val="28"/>
          <w:szCs w:val="28"/>
        </w:rPr>
        <w:t>Получатели субсидий о</w:t>
      </w:r>
      <w:r w:rsidR="004E0152">
        <w:rPr>
          <w:rFonts w:ascii="Times New Roman" w:hAnsi="Times New Roman" w:cs="Times New Roman"/>
          <w:sz w:val="28"/>
          <w:szCs w:val="28"/>
        </w:rPr>
        <w:t xml:space="preserve">пределяются на основании </w:t>
      </w:r>
      <w:r w:rsidR="005A172B">
        <w:rPr>
          <w:rFonts w:ascii="Times New Roman" w:hAnsi="Times New Roman" w:cs="Times New Roman"/>
          <w:sz w:val="28"/>
          <w:szCs w:val="28"/>
        </w:rPr>
        <w:t>предложений (</w:t>
      </w:r>
      <w:r w:rsidR="004E0152">
        <w:rPr>
          <w:rFonts w:ascii="Times New Roman" w:hAnsi="Times New Roman" w:cs="Times New Roman"/>
          <w:sz w:val="28"/>
          <w:szCs w:val="28"/>
        </w:rPr>
        <w:t>заявок</w:t>
      </w:r>
      <w:r w:rsidR="005A172B">
        <w:rPr>
          <w:rFonts w:ascii="Times New Roman" w:hAnsi="Times New Roman" w:cs="Times New Roman"/>
          <w:sz w:val="28"/>
          <w:szCs w:val="28"/>
        </w:rPr>
        <w:t>)</w:t>
      </w:r>
      <w:r w:rsidR="004E0152">
        <w:rPr>
          <w:rFonts w:ascii="Times New Roman" w:hAnsi="Times New Roman" w:cs="Times New Roman"/>
          <w:sz w:val="28"/>
          <w:szCs w:val="28"/>
        </w:rPr>
        <w:t>, направленных участниками отбора для участия в о</w:t>
      </w:r>
      <w:r w:rsidR="005A172B">
        <w:rPr>
          <w:rFonts w:ascii="Times New Roman" w:hAnsi="Times New Roman" w:cs="Times New Roman"/>
          <w:sz w:val="28"/>
          <w:szCs w:val="28"/>
        </w:rPr>
        <w:t>т</w:t>
      </w:r>
      <w:r w:rsidR="004E0152">
        <w:rPr>
          <w:rFonts w:ascii="Times New Roman" w:hAnsi="Times New Roman" w:cs="Times New Roman"/>
          <w:sz w:val="28"/>
          <w:szCs w:val="28"/>
        </w:rPr>
        <w:t>боре, исходя из соответствия участника отбора категориям, предусмотре</w:t>
      </w:r>
      <w:r w:rsidR="002560F3">
        <w:rPr>
          <w:rFonts w:ascii="Times New Roman" w:hAnsi="Times New Roman" w:cs="Times New Roman"/>
          <w:sz w:val="28"/>
          <w:szCs w:val="28"/>
        </w:rPr>
        <w:t>н</w:t>
      </w:r>
      <w:r w:rsidR="004E0152">
        <w:rPr>
          <w:rFonts w:ascii="Times New Roman" w:hAnsi="Times New Roman" w:cs="Times New Roman"/>
          <w:sz w:val="28"/>
          <w:szCs w:val="28"/>
        </w:rPr>
        <w:t>ны</w:t>
      </w:r>
      <w:r w:rsidR="005A172B">
        <w:rPr>
          <w:rFonts w:ascii="Times New Roman" w:hAnsi="Times New Roman" w:cs="Times New Roman"/>
          <w:sz w:val="28"/>
          <w:szCs w:val="28"/>
        </w:rPr>
        <w:t>м</w:t>
      </w:r>
      <w:r w:rsidR="004E0152">
        <w:rPr>
          <w:rFonts w:ascii="Times New Roman" w:hAnsi="Times New Roman" w:cs="Times New Roman"/>
          <w:sz w:val="28"/>
          <w:szCs w:val="28"/>
        </w:rPr>
        <w:t xml:space="preserve">  пунктом 1.3 Условий при соблюдении ими условий установленных пунктами 2.1 и 2.2. Порядка и очередности поступления заявок на участие в отборе (далее – отбор) в соответствии с пунктом 3.3 настоящих Условий.</w:t>
      </w:r>
    </w:p>
    <w:p w:rsidR="00A43B99" w:rsidRDefault="004E0152" w:rsidP="004E0152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B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3B99" w:rsidRPr="00A43B99">
        <w:rPr>
          <w:rFonts w:ascii="Times New Roman" w:hAnsi="Times New Roman" w:cs="Times New Roman"/>
          <w:sz w:val="28"/>
          <w:szCs w:val="28"/>
        </w:rPr>
        <w:t xml:space="preserve">1.5. 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</w:t>
      </w:r>
      <w:r w:rsidR="00A43B99" w:rsidRPr="00A43B99">
        <w:rPr>
          <w:rFonts w:ascii="Times New Roman" w:eastAsia="Calibri" w:hAnsi="Times New Roman" w:cs="Times New Roman"/>
          <w:sz w:val="28"/>
          <w:szCs w:val="28"/>
        </w:rPr>
        <w:t xml:space="preserve">(далее - единый портал) </w:t>
      </w:r>
      <w:r w:rsidR="00A43B99" w:rsidRPr="00A43B99">
        <w:rPr>
          <w:rFonts w:ascii="Times New Roman" w:hAnsi="Times New Roman" w:cs="Times New Roman"/>
          <w:sz w:val="28"/>
          <w:szCs w:val="28"/>
        </w:rPr>
        <w:t xml:space="preserve">(в разделе единого портала) </w:t>
      </w:r>
      <w:r w:rsidR="00A43B99" w:rsidRPr="00A43B99">
        <w:rPr>
          <w:rFonts w:ascii="Times New Roman" w:eastAsia="Calibri" w:hAnsi="Times New Roman" w:cs="Times New Roman"/>
          <w:sz w:val="28"/>
          <w:szCs w:val="28"/>
        </w:rPr>
        <w:t>при формировании проекта решения о бюджете МО «Город Гатчина» (проекта решения о внесении изменений в решение о бюджете МО «Город Гатчина»).</w:t>
      </w:r>
    </w:p>
    <w:p w:rsidR="00A43B99" w:rsidRDefault="00A43B99" w:rsidP="004E0152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99" w:rsidRPr="006C6593" w:rsidRDefault="00A43B99" w:rsidP="00A43B9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93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r w:rsidR="001B2596">
        <w:rPr>
          <w:rFonts w:ascii="Times New Roman" w:hAnsi="Times New Roman" w:cs="Times New Roman"/>
          <w:b/>
          <w:sz w:val="28"/>
          <w:szCs w:val="28"/>
        </w:rPr>
        <w:t>отбора</w:t>
      </w:r>
      <w:r w:rsidRPr="006C6593">
        <w:rPr>
          <w:rFonts w:ascii="Times New Roman" w:hAnsi="Times New Roman" w:cs="Times New Roman"/>
          <w:b/>
          <w:sz w:val="28"/>
          <w:szCs w:val="28"/>
        </w:rPr>
        <w:t xml:space="preserve"> получ</w:t>
      </w:r>
      <w:r w:rsidR="00D74762">
        <w:rPr>
          <w:rFonts w:ascii="Times New Roman" w:hAnsi="Times New Roman" w:cs="Times New Roman"/>
          <w:b/>
          <w:sz w:val="28"/>
          <w:szCs w:val="28"/>
        </w:rPr>
        <w:t>ателей</w:t>
      </w:r>
      <w:r w:rsidRPr="006C6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593" w:rsidRPr="006C6593">
        <w:rPr>
          <w:rFonts w:ascii="Times New Roman" w:hAnsi="Times New Roman" w:cs="Times New Roman"/>
          <w:b/>
          <w:sz w:val="28"/>
          <w:szCs w:val="28"/>
        </w:rPr>
        <w:t>су</w:t>
      </w:r>
      <w:r w:rsidRPr="006C6593">
        <w:rPr>
          <w:rFonts w:ascii="Times New Roman" w:hAnsi="Times New Roman" w:cs="Times New Roman"/>
          <w:b/>
          <w:sz w:val="28"/>
          <w:szCs w:val="28"/>
        </w:rPr>
        <w:t xml:space="preserve">бсидий </w:t>
      </w:r>
    </w:p>
    <w:p w:rsidR="00D74762" w:rsidRDefault="00D74762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B99" w:rsidRDefault="00A43B99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Комитет не менее чем за пять календарных дней до даты начала срока подачи заявок на участие в </w:t>
      </w:r>
      <w:r w:rsidR="006D78A2">
        <w:rPr>
          <w:rFonts w:ascii="Times New Roman" w:hAnsi="Times New Roman" w:cs="Times New Roman"/>
          <w:sz w:val="28"/>
          <w:szCs w:val="28"/>
        </w:rPr>
        <w:t>запросе предложений (далее – отбор)</w:t>
      </w:r>
      <w:r>
        <w:rPr>
          <w:rFonts w:ascii="Times New Roman" w:hAnsi="Times New Roman" w:cs="Times New Roman"/>
          <w:sz w:val="28"/>
          <w:szCs w:val="28"/>
        </w:rPr>
        <w:t xml:space="preserve"> размещает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официальном сайте администрации Гатчинского муниципального района в информационно-телекоммуникационной сети «Интернет» объявление о проведении отбора (далее – объявление) с указанием информации предусмотренной  подпунктом «б</w:t>
      </w:r>
      <w:r w:rsidR="000111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4 Общих требований к нормативным правовым актам, </w:t>
      </w:r>
      <w:r w:rsidR="006C65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 – производителям товаров, работ, услуг, утвержденных постановлением Правительства Российской Федерации от 18.09.2020 года № 1492</w:t>
      </w:r>
      <w:r w:rsidR="00E03412">
        <w:rPr>
          <w:rFonts w:ascii="Times New Roman" w:hAnsi="Times New Roman" w:cs="Times New Roman"/>
          <w:sz w:val="28"/>
          <w:szCs w:val="28"/>
        </w:rPr>
        <w:t xml:space="preserve"> (далее – Общие требования)</w:t>
      </w:r>
      <w:r>
        <w:rPr>
          <w:rFonts w:ascii="Times New Roman" w:hAnsi="Times New Roman" w:cs="Times New Roman"/>
          <w:sz w:val="28"/>
          <w:szCs w:val="28"/>
        </w:rPr>
        <w:t>, а также информацию об объемах средств, предусмотренных в бюджете МО «Г</w:t>
      </w:r>
      <w:r w:rsidR="006C65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 </w:t>
      </w:r>
      <w:r w:rsidR="00E0341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тчина» на предоставление субсидии (далее – информация об объемах средств). В случае увеличения лимитов бюджетных ассигнований информация об объемах средств размещается на официальном сайте администрации Гатчинского муниципального района в информационно-телекоммуникационной сети «Интернет» не позднее 15 рабочих дней с даты доведения лимитов бюджетных ассигнований главному распорядителю бюджетных средств.</w:t>
      </w:r>
    </w:p>
    <w:p w:rsidR="00A43B99" w:rsidRDefault="00A43B99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35EF2">
        <w:rPr>
          <w:rFonts w:ascii="Times New Roman" w:hAnsi="Times New Roman" w:cs="Times New Roman"/>
          <w:sz w:val="28"/>
          <w:szCs w:val="28"/>
        </w:rPr>
        <w:t>предложений (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отборе в целях предоставления субсидий в текущем финансовом году осуществляется с 20 января по 15 ноября текущего финансового года.</w:t>
      </w:r>
    </w:p>
    <w:p w:rsidR="00A43B99" w:rsidRDefault="00A43B99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участию в отборе допускаются участники отбора при одновременном соответствии следующим условиям:</w:t>
      </w:r>
    </w:p>
    <w:p w:rsidR="00A43B99" w:rsidRDefault="00A43B99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участника отбора категориям, предусмотренных пунктом 1.3 настоящих Условий, критериям, предусмотренным пунктом 1.4 Порядка, и при соблюдении участником отбора условий, установленных пунктами 2.1. и 2.2. Порядка.</w:t>
      </w:r>
    </w:p>
    <w:p w:rsidR="00A43B99" w:rsidRDefault="00A43B99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соответствие участника отбора на первое число месяца, в котором подан</w:t>
      </w:r>
      <w:r w:rsidR="00E35EF2">
        <w:rPr>
          <w:rFonts w:ascii="Times New Roman" w:hAnsi="Times New Roman" w:cs="Times New Roman"/>
          <w:sz w:val="28"/>
          <w:szCs w:val="28"/>
        </w:rPr>
        <w:t>о предложение (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отборе, следующим требованиям:</w:t>
      </w:r>
    </w:p>
    <w:p w:rsidR="009C4A3D" w:rsidRPr="003652A9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</w:t>
      </w:r>
      <w:r>
        <w:rPr>
          <w:sz w:val="28"/>
          <w:szCs w:val="28"/>
        </w:rPr>
        <w:t xml:space="preserve"> у участника отбора должна о</w:t>
      </w:r>
      <w:r w:rsidRPr="003652A9">
        <w:rPr>
          <w:sz w:val="28"/>
          <w:szCs w:val="28"/>
        </w:rPr>
        <w:t>тсутств</w:t>
      </w:r>
      <w:r>
        <w:rPr>
          <w:sz w:val="28"/>
          <w:szCs w:val="28"/>
        </w:rPr>
        <w:t>овать</w:t>
      </w:r>
      <w:r w:rsidRPr="003652A9">
        <w:rPr>
          <w:sz w:val="28"/>
          <w:szCs w:val="28"/>
        </w:rPr>
        <w:t xml:space="preserve"> неисполненн</w:t>
      </w:r>
      <w:r>
        <w:rPr>
          <w:sz w:val="28"/>
          <w:szCs w:val="28"/>
        </w:rPr>
        <w:t>ая</w:t>
      </w:r>
      <w:r w:rsidRPr="003652A9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ь</w:t>
      </w:r>
      <w:r w:rsidRPr="003652A9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>
        <w:rPr>
          <w:sz w:val="28"/>
          <w:szCs w:val="28"/>
        </w:rPr>
        <w:t xml:space="preserve"> о налогах и сборах</w:t>
      </w:r>
      <w:r w:rsidRPr="003652A9">
        <w:rPr>
          <w:sz w:val="28"/>
          <w:szCs w:val="28"/>
        </w:rPr>
        <w:t>;</w:t>
      </w:r>
    </w:p>
    <w:p w:rsidR="009C4A3D" w:rsidRPr="003652A9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у участника отбора должна </w:t>
      </w:r>
      <w:r w:rsidRPr="003652A9">
        <w:rPr>
          <w:sz w:val="28"/>
          <w:szCs w:val="28"/>
        </w:rPr>
        <w:t>отсутств</w:t>
      </w:r>
      <w:r>
        <w:rPr>
          <w:sz w:val="28"/>
          <w:szCs w:val="28"/>
        </w:rPr>
        <w:t>овать</w:t>
      </w:r>
      <w:r w:rsidRPr="003652A9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ая</w:t>
      </w:r>
      <w:r w:rsidRPr="003652A9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3652A9">
        <w:rPr>
          <w:sz w:val="28"/>
          <w:szCs w:val="28"/>
        </w:rPr>
        <w:t xml:space="preserve">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Гатчинского муниципального района;</w:t>
      </w:r>
    </w:p>
    <w:p w:rsidR="009C4A3D" w:rsidRPr="003652A9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9C4A3D" w:rsidRPr="003652A9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9C4A3D" w:rsidRPr="003652A9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финансовый операций (оффшорные зоны), в совокупности превышает 50 процентов;</w:t>
      </w:r>
    </w:p>
    <w:p w:rsidR="009C4A3D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</w:t>
      </w:r>
      <w:r>
        <w:rPr>
          <w:sz w:val="28"/>
          <w:szCs w:val="28"/>
        </w:rPr>
        <w:t>1</w:t>
      </w:r>
      <w:r w:rsidRPr="003652A9">
        <w:rPr>
          <w:sz w:val="28"/>
          <w:szCs w:val="28"/>
        </w:rPr>
        <w:t>. настоящ</w:t>
      </w:r>
      <w:r>
        <w:rPr>
          <w:sz w:val="28"/>
          <w:szCs w:val="28"/>
        </w:rPr>
        <w:t>их</w:t>
      </w:r>
      <w:r w:rsidRPr="003652A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Pr="003652A9">
        <w:rPr>
          <w:sz w:val="28"/>
          <w:szCs w:val="28"/>
        </w:rPr>
        <w:t>;</w:t>
      </w:r>
    </w:p>
    <w:p w:rsidR="009C4A3D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предоставление указанных в пункте 2.3 настоящих Условий документов в сроки, установленные в пункте 2.1. настоящих условий;</w:t>
      </w:r>
    </w:p>
    <w:p w:rsidR="009C4A3D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согласие участника отбора на осуществление главным распорядителем и органом муниципального финансового контроля Гатчинского муниципального района проверок соблюдения участником отбора условий, целей и порядка предоставления субсидий;</w:t>
      </w:r>
    </w:p>
    <w:p w:rsidR="009C4A3D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отсутствие участника в реестре недобросовестных поставщиков.</w:t>
      </w:r>
    </w:p>
    <w:p w:rsidR="005A172B" w:rsidRDefault="009C4A3D" w:rsidP="009C4A3D">
      <w:pPr>
        <w:tabs>
          <w:tab w:val="left" w:pos="-52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A172B" w:rsidRPr="003652A9">
        <w:rPr>
          <w:sz w:val="28"/>
          <w:szCs w:val="28"/>
        </w:rPr>
        <w:t xml:space="preserve">Участники отбора, претендующие на получение субсидии, лично, через представителя при наличии доверенности или почтовым отправлением с описью вложения представляют в </w:t>
      </w:r>
      <w:r w:rsidR="005A172B">
        <w:rPr>
          <w:sz w:val="28"/>
          <w:szCs w:val="28"/>
        </w:rPr>
        <w:t>К</w:t>
      </w:r>
      <w:r w:rsidR="005A172B" w:rsidRPr="003652A9">
        <w:rPr>
          <w:sz w:val="28"/>
          <w:szCs w:val="28"/>
        </w:rPr>
        <w:t xml:space="preserve">омиссию </w:t>
      </w:r>
      <w:r w:rsidR="005A172B">
        <w:rPr>
          <w:sz w:val="28"/>
          <w:szCs w:val="28"/>
        </w:rPr>
        <w:t>предложение (</w:t>
      </w:r>
      <w:r w:rsidR="005A172B" w:rsidRPr="003652A9">
        <w:rPr>
          <w:sz w:val="28"/>
          <w:szCs w:val="28"/>
        </w:rPr>
        <w:t>заявку</w:t>
      </w:r>
      <w:r w:rsidR="005A172B">
        <w:rPr>
          <w:sz w:val="28"/>
          <w:szCs w:val="28"/>
        </w:rPr>
        <w:t>)</w:t>
      </w:r>
      <w:r w:rsidR="005A172B" w:rsidRPr="003652A9">
        <w:rPr>
          <w:sz w:val="28"/>
          <w:szCs w:val="28"/>
        </w:rPr>
        <w:t>, в состав которой входят следующие документы</w:t>
      </w:r>
      <w:r w:rsidR="005A172B">
        <w:rPr>
          <w:sz w:val="28"/>
          <w:szCs w:val="28"/>
        </w:rPr>
        <w:t>:</w:t>
      </w:r>
    </w:p>
    <w:p w:rsidR="005A172B" w:rsidRPr="003652A9" w:rsidRDefault="005A172B" w:rsidP="005A17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 xml:space="preserve">- </w:t>
      </w:r>
      <w:r>
        <w:rPr>
          <w:sz w:val="28"/>
          <w:szCs w:val="28"/>
        </w:rPr>
        <w:t>предложение (</w:t>
      </w:r>
      <w:r w:rsidRPr="003652A9">
        <w:rPr>
          <w:sz w:val="28"/>
          <w:szCs w:val="28"/>
        </w:rPr>
        <w:t>заяв</w:t>
      </w:r>
      <w:r>
        <w:rPr>
          <w:sz w:val="28"/>
          <w:szCs w:val="28"/>
        </w:rPr>
        <w:t>ку)</w:t>
      </w:r>
      <w:r w:rsidRPr="003652A9">
        <w:rPr>
          <w:sz w:val="28"/>
          <w:szCs w:val="28"/>
        </w:rPr>
        <w:t xml:space="preserve"> на участие в отборе, в соответствии с приложением 1 к настоящ</w:t>
      </w:r>
      <w:r>
        <w:rPr>
          <w:sz w:val="28"/>
          <w:szCs w:val="28"/>
        </w:rPr>
        <w:t>им</w:t>
      </w:r>
      <w:r w:rsidRPr="003652A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 w:rsidRPr="003652A9">
        <w:rPr>
          <w:sz w:val="28"/>
          <w:szCs w:val="28"/>
        </w:rPr>
        <w:t xml:space="preserve">, в том числе </w:t>
      </w:r>
      <w:r w:rsidRPr="003652A9">
        <w:rPr>
          <w:rFonts w:eastAsia="Calibri"/>
          <w:sz w:val="28"/>
          <w:szCs w:val="28"/>
        </w:rPr>
        <w:t xml:space="preserve">согласие на публикацию (размещение) в информационно-телекоммуникационной сети "Интернет" </w:t>
      </w:r>
      <w:r w:rsidRPr="003652A9">
        <w:rPr>
          <w:rFonts w:eastAsia="Calibri"/>
          <w:sz w:val="28"/>
          <w:szCs w:val="28"/>
        </w:rPr>
        <w:lastRenderedPageBreak/>
        <w:t>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 w:rsidRPr="003652A9">
        <w:rPr>
          <w:sz w:val="28"/>
          <w:szCs w:val="28"/>
        </w:rPr>
        <w:t>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проводится отбор, подтверждающая отсутствие у Участника отбора задолженности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справка, подтверждающая отсутствие у Участника отбора на первое число месяца, предшествующего месяцу, в котором проводится отбор, просроченной задолженности по возврату в бюджет МО «Город Гатчина» субсидий, бюджетных инвестиций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Гатчинского муниципального района;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справка от Участника отбора, подписанная ее руководителем (иным уполномоченным лицом), подтверждающая отсутствие сведений о прекращении деятельности Участника отбора, а также содержащая сведения о том, что Участник отбора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справка от Участника отбора, подписанная ее руководителем (иным уполномоченным лицом), подтверждающая,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справка от Участника отбора, подписанная ее руководителем (иным уполномоченным лицом), подтверждающая, что Участник отбор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</w:t>
      </w:r>
      <w:r w:rsidRPr="003652A9">
        <w:rPr>
          <w:color w:val="000000"/>
          <w:sz w:val="28"/>
          <w:szCs w:val="28"/>
        </w:rPr>
        <w:t>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 xml:space="preserve">- справка от Участника отбора, подписанная ее руководителем (иным уполномоченным лицом), подтверждающая, что Участник отбора не </w:t>
      </w:r>
      <w:r w:rsidRPr="003652A9">
        <w:rPr>
          <w:sz w:val="28"/>
          <w:szCs w:val="28"/>
        </w:rPr>
        <w:lastRenderedPageBreak/>
        <w:t>получает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</w:t>
      </w:r>
      <w:r>
        <w:rPr>
          <w:sz w:val="28"/>
          <w:szCs w:val="28"/>
        </w:rPr>
        <w:t>1</w:t>
      </w:r>
      <w:r w:rsidRPr="003652A9">
        <w:rPr>
          <w:sz w:val="28"/>
          <w:szCs w:val="28"/>
        </w:rPr>
        <w:t>. настоящ</w:t>
      </w:r>
      <w:r>
        <w:rPr>
          <w:sz w:val="28"/>
          <w:szCs w:val="28"/>
        </w:rPr>
        <w:t>их</w:t>
      </w:r>
      <w:r w:rsidRPr="003652A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Pr="003652A9">
        <w:rPr>
          <w:color w:val="000000"/>
          <w:sz w:val="28"/>
          <w:szCs w:val="28"/>
        </w:rPr>
        <w:t>;</w:t>
      </w:r>
    </w:p>
    <w:p w:rsidR="00C97FDD" w:rsidRDefault="009C4A3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справка об отсутствии участника отбора в реестре недобросовестных поставщиков, заверенная подписями руководителя, главного бухгалтера и печатью (при наличии) участника отбора;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документ (документы), подтверждающий полномочия руководителя (иного уполномоченного лица) Участника отбора;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 копия учредительных документов, заверенная Участником отбора;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- копия свидетельства о постановке на учет в налоговом органе;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2A9">
        <w:rPr>
          <w:sz w:val="28"/>
          <w:szCs w:val="28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30 дней до подачи </w:t>
      </w:r>
      <w:r w:rsidR="00E35EF2">
        <w:rPr>
          <w:sz w:val="28"/>
          <w:szCs w:val="28"/>
        </w:rPr>
        <w:t>предложения (</w:t>
      </w:r>
      <w:r w:rsidRPr="003652A9">
        <w:rPr>
          <w:sz w:val="28"/>
          <w:szCs w:val="28"/>
        </w:rPr>
        <w:t>заявки</w:t>
      </w:r>
      <w:r w:rsidR="00E35EF2">
        <w:rPr>
          <w:sz w:val="28"/>
          <w:szCs w:val="28"/>
        </w:rPr>
        <w:t>)</w:t>
      </w:r>
      <w:r w:rsidRPr="003652A9">
        <w:rPr>
          <w:sz w:val="28"/>
          <w:szCs w:val="28"/>
        </w:rPr>
        <w:t>;</w:t>
      </w:r>
    </w:p>
    <w:p w:rsidR="009C4A3D" w:rsidRPr="003652A9" w:rsidRDefault="009C4A3D" w:rsidP="009C4A3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652A9">
        <w:rPr>
          <w:sz w:val="28"/>
          <w:szCs w:val="28"/>
        </w:rPr>
        <w:t>- копия действующего договора управления многоквартирным домом или содержания и ремонта общего имущества в многоквартирном доме, расположенном на территории МО «Город Гатчина»</w:t>
      </w:r>
      <w:r w:rsidRPr="003652A9">
        <w:rPr>
          <w:color w:val="000000"/>
          <w:sz w:val="28"/>
          <w:szCs w:val="28"/>
        </w:rPr>
        <w:t>;</w:t>
      </w:r>
    </w:p>
    <w:p w:rsidR="002F5582" w:rsidRDefault="002F5582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постановления администрации Гатчинского муниципального района о наличии неотложной необходимости в проведения капитального ремонта общего имущества многоквартирного дома, указанного в </w:t>
      </w:r>
      <w:r w:rsidR="00E35EF2">
        <w:rPr>
          <w:rFonts w:ascii="Times New Roman" w:hAnsi="Times New Roman" w:cs="Times New Roman"/>
          <w:sz w:val="28"/>
          <w:szCs w:val="28"/>
        </w:rPr>
        <w:t>предложении (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отбора;</w:t>
      </w:r>
    </w:p>
    <w:p w:rsidR="006A477E" w:rsidRPr="006A477E" w:rsidRDefault="006A477E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7E">
        <w:rPr>
          <w:rFonts w:ascii="Times New Roman" w:hAnsi="Times New Roman" w:cs="Times New Roman"/>
          <w:sz w:val="28"/>
          <w:szCs w:val="28"/>
        </w:rPr>
        <w:t xml:space="preserve">- расчет начальной (максимальной) цены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6A477E">
        <w:rPr>
          <w:rFonts w:ascii="Times New Roman" w:hAnsi="Times New Roman" w:cs="Times New Roman"/>
          <w:sz w:val="28"/>
          <w:szCs w:val="28"/>
        </w:rPr>
        <w:t xml:space="preserve"> произведенный посредством применения метода сопоставимых рыночных цен (анализ рынка) в соответствии с Методическими рекомендациями по применению методов определения начальной (максимальной) цены контракта, утвержденными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</w:t>
      </w:r>
    </w:p>
    <w:p w:rsidR="00151288" w:rsidRDefault="002F5582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договора на разработку проектно-сметной документации на вид работ, указанный в постановлении администрации Гатчинского муниципального района</w:t>
      </w:r>
      <w:r w:rsidR="00E263FC">
        <w:rPr>
          <w:rFonts w:ascii="Times New Roman" w:hAnsi="Times New Roman" w:cs="Times New Roman"/>
          <w:sz w:val="28"/>
          <w:szCs w:val="28"/>
        </w:rPr>
        <w:t xml:space="preserve"> о наличии неотложной необходимости в проведении капитального ремонта общего имущества многоквартирного дома, указанного в </w:t>
      </w:r>
      <w:r w:rsidR="00E35EF2">
        <w:rPr>
          <w:rFonts w:ascii="Times New Roman" w:hAnsi="Times New Roman" w:cs="Times New Roman"/>
          <w:sz w:val="28"/>
          <w:szCs w:val="28"/>
        </w:rPr>
        <w:t>предложении (</w:t>
      </w:r>
      <w:r w:rsidR="00E263FC">
        <w:rPr>
          <w:rFonts w:ascii="Times New Roman" w:hAnsi="Times New Roman" w:cs="Times New Roman"/>
          <w:sz w:val="28"/>
          <w:szCs w:val="28"/>
        </w:rPr>
        <w:t>заявке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 w:rsidR="00E263FC">
        <w:rPr>
          <w:rFonts w:ascii="Times New Roman" w:hAnsi="Times New Roman" w:cs="Times New Roman"/>
          <w:sz w:val="28"/>
          <w:szCs w:val="28"/>
        </w:rPr>
        <w:t xml:space="preserve"> участника отбора и копию акта сдачи-приемки выполненных работ по договору, заверенные подписью руководителя и печатью участника отбора</w:t>
      </w:r>
      <w:r w:rsidR="00151288">
        <w:rPr>
          <w:rFonts w:ascii="Times New Roman" w:hAnsi="Times New Roman" w:cs="Times New Roman"/>
          <w:sz w:val="28"/>
          <w:szCs w:val="28"/>
        </w:rPr>
        <w:t>;</w:t>
      </w:r>
    </w:p>
    <w:p w:rsidR="00E263FC" w:rsidRDefault="00151288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платежного поручения</w:t>
      </w:r>
      <w:r w:rsidR="005A344F">
        <w:rPr>
          <w:rFonts w:ascii="Times New Roman" w:hAnsi="Times New Roman" w:cs="Times New Roman"/>
          <w:sz w:val="28"/>
          <w:szCs w:val="28"/>
        </w:rPr>
        <w:t>, заверенную финансово-кредитной организацией, в которой открыт счет получателя субсидии, подтверж</w:t>
      </w:r>
      <w:r w:rsidR="005A172B">
        <w:rPr>
          <w:rFonts w:ascii="Times New Roman" w:hAnsi="Times New Roman" w:cs="Times New Roman"/>
          <w:sz w:val="28"/>
          <w:szCs w:val="28"/>
        </w:rPr>
        <w:t>д</w:t>
      </w:r>
      <w:r w:rsidR="005A344F">
        <w:rPr>
          <w:rFonts w:ascii="Times New Roman" w:hAnsi="Times New Roman" w:cs="Times New Roman"/>
          <w:sz w:val="28"/>
          <w:szCs w:val="28"/>
        </w:rPr>
        <w:t>ающего оплату выполненных работ</w:t>
      </w:r>
      <w:r w:rsidR="00E263FC">
        <w:rPr>
          <w:rFonts w:ascii="Times New Roman" w:hAnsi="Times New Roman" w:cs="Times New Roman"/>
          <w:sz w:val="28"/>
          <w:szCs w:val="28"/>
        </w:rPr>
        <w:t>.</w:t>
      </w:r>
    </w:p>
    <w:p w:rsidR="00E263FC" w:rsidRDefault="00E263FC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E263FC">
        <w:rPr>
          <w:rFonts w:ascii="Times New Roman" w:hAnsi="Times New Roman" w:cs="Times New Roman"/>
          <w:sz w:val="28"/>
          <w:szCs w:val="28"/>
        </w:rPr>
        <w:t xml:space="preserve">Прием и регистрация заявок осуществляется секретарем комиссии по проведению отбора </w:t>
      </w:r>
      <w:r w:rsidR="00696BD9">
        <w:rPr>
          <w:rFonts w:ascii="Times New Roman" w:hAnsi="Times New Roman" w:cs="Times New Roman"/>
          <w:sz w:val="28"/>
          <w:szCs w:val="28"/>
        </w:rPr>
        <w:t xml:space="preserve">на предоставление дополнительной помощи в форме субсидий </w:t>
      </w:r>
      <w:r w:rsidR="00696BD9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МО «Город Гатчина» в целях возмещения затрат на разработку проектно-сметной документации на капитальный ремонт общего имущества </w:t>
      </w:r>
      <w:r w:rsidR="00696BD9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МО «Город Гатчина»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72B" w:rsidRDefault="00E263FC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A172B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одно  предложение (заявку).</w:t>
      </w:r>
    </w:p>
    <w:p w:rsidR="00E263FC" w:rsidRDefault="005A172B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E263FC">
        <w:rPr>
          <w:rFonts w:ascii="Times New Roman" w:hAnsi="Times New Roman" w:cs="Times New Roman"/>
          <w:sz w:val="28"/>
          <w:szCs w:val="28"/>
        </w:rPr>
        <w:t xml:space="preserve">Представленный в составе </w:t>
      </w:r>
      <w:r w:rsidR="00E35EF2">
        <w:rPr>
          <w:rFonts w:ascii="Times New Roman" w:hAnsi="Times New Roman" w:cs="Times New Roman"/>
          <w:sz w:val="28"/>
          <w:szCs w:val="28"/>
        </w:rPr>
        <w:t>преложения (</w:t>
      </w:r>
      <w:r w:rsidR="00E263FC">
        <w:rPr>
          <w:rFonts w:ascii="Times New Roman" w:hAnsi="Times New Roman" w:cs="Times New Roman"/>
          <w:sz w:val="28"/>
          <w:szCs w:val="28"/>
        </w:rPr>
        <w:t>заявки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 w:rsidR="00E263FC">
        <w:rPr>
          <w:rFonts w:ascii="Times New Roman" w:hAnsi="Times New Roman" w:cs="Times New Roman"/>
          <w:sz w:val="28"/>
          <w:szCs w:val="28"/>
        </w:rPr>
        <w:t xml:space="preserve"> комплект документов участнику отбора не возвращается.</w:t>
      </w:r>
    </w:p>
    <w:p w:rsidR="00E263FC" w:rsidRDefault="00E263FC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17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документов возлагается на участника отбора.</w:t>
      </w:r>
    </w:p>
    <w:p w:rsidR="002F5582" w:rsidRDefault="00E263FC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17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Комиссия рассматривает </w:t>
      </w:r>
      <w:r w:rsidR="00E35EF2">
        <w:rPr>
          <w:rFonts w:ascii="Times New Roman" w:hAnsi="Times New Roman" w:cs="Times New Roman"/>
          <w:sz w:val="28"/>
          <w:szCs w:val="28"/>
        </w:rPr>
        <w:t>предложения (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в соответствии с пунктом 2.3 настоящих Условий, а также осуществляет проверку соответствия участника отбора категориям, предусмотренных пунктом 1.</w:t>
      </w:r>
      <w:r w:rsidR="008A6B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настоящих Условий, условиям, предусмотренным пунктами 2.1 и 2.2. Порядка и требованиям, установленным пунктом 2.2. настоящих Условий.</w:t>
      </w:r>
    </w:p>
    <w:p w:rsidR="00C97FDD" w:rsidRDefault="00C97FDD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17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Основания для отклонения </w:t>
      </w:r>
      <w:r w:rsidR="00E35EF2">
        <w:rPr>
          <w:rFonts w:ascii="Times New Roman" w:hAnsi="Times New Roman" w:cs="Times New Roman"/>
          <w:sz w:val="28"/>
          <w:szCs w:val="28"/>
        </w:rPr>
        <w:t>предложения (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 и отказа в предоставлении субсидии:</w:t>
      </w:r>
    </w:p>
    <w:p w:rsidR="00C97FDD" w:rsidRDefault="00C97FDD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участника отбора категориям, предусмотренным пунктом 1.</w:t>
      </w:r>
      <w:r w:rsidR="008A6B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настоящих Условий, и (или) критериям, предусмотренным пунктом 1.3 Порядка, и (или) условиям, предусмотренным пунктами 2.1 и 2.2. Порядка, и (или) требованиям, установленным пунктом 2.2 настоящих Условий;</w:t>
      </w:r>
    </w:p>
    <w:p w:rsidR="00C97FDD" w:rsidRDefault="00C97FDD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документов  требованиям, установленным пу</w:t>
      </w:r>
      <w:r w:rsidR="008A6B3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ктом 2.3 настоящих Условий, или </w:t>
      </w:r>
      <w:r w:rsidR="006C6593">
        <w:rPr>
          <w:rFonts w:ascii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(представление не в полном объеме) указанных документов, за исключением документов, предусмотренных подпунктом «а» пункта 2.3 настоящих Условий;</w:t>
      </w:r>
    </w:p>
    <w:p w:rsidR="00C97FDD" w:rsidRDefault="00C97FDD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информации;</w:t>
      </w:r>
    </w:p>
    <w:p w:rsidR="00C97FDD" w:rsidRDefault="00C97FDD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участником отбора срока предоставления </w:t>
      </w:r>
      <w:r w:rsidR="00E35EF2">
        <w:rPr>
          <w:rFonts w:ascii="Times New Roman" w:hAnsi="Times New Roman" w:cs="Times New Roman"/>
          <w:sz w:val="28"/>
          <w:szCs w:val="28"/>
        </w:rPr>
        <w:t>предложения (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установленного пунктом 2.1 настоящих Условий;</w:t>
      </w:r>
    </w:p>
    <w:p w:rsidR="00C97FDD" w:rsidRDefault="00C97FDD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решением совета депутатов МО «Город Гатчина» о бюджете на очередной финансовый год и на плановый период средства на предоставление субсидий предусмотрены в меньшем объеме, чем заявлено в </w:t>
      </w:r>
      <w:r w:rsidR="00E35EF2">
        <w:rPr>
          <w:rFonts w:ascii="Times New Roman" w:hAnsi="Times New Roman" w:cs="Times New Roman"/>
          <w:sz w:val="28"/>
          <w:szCs w:val="28"/>
        </w:rPr>
        <w:t>предложениях (</w:t>
      </w:r>
      <w:r>
        <w:rPr>
          <w:rFonts w:ascii="Times New Roman" w:hAnsi="Times New Roman" w:cs="Times New Roman"/>
          <w:sz w:val="28"/>
          <w:szCs w:val="28"/>
        </w:rPr>
        <w:t>заявках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решение об отклонении </w:t>
      </w:r>
      <w:r w:rsidR="00E35EF2">
        <w:rPr>
          <w:rFonts w:ascii="Times New Roman" w:hAnsi="Times New Roman" w:cs="Times New Roman"/>
          <w:sz w:val="28"/>
          <w:szCs w:val="28"/>
        </w:rPr>
        <w:t>предложения (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 и отказе в предоставлении субсидии принимается с учетом очередности поступления заявок на участие в отборе</w:t>
      </w:r>
      <w:r w:rsidR="006C6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3.3 настоящих Условий.</w:t>
      </w:r>
    </w:p>
    <w:p w:rsidR="002F5582" w:rsidRDefault="006E68F1" w:rsidP="004E0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172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Решение о признании участника отбора получателем субсидии и предоставлении субсидии или об отклонении </w:t>
      </w:r>
      <w:r w:rsidR="00E35EF2">
        <w:rPr>
          <w:rFonts w:ascii="Times New Roman" w:hAnsi="Times New Roman" w:cs="Times New Roman"/>
          <w:sz w:val="28"/>
          <w:szCs w:val="28"/>
        </w:rPr>
        <w:t>предложения (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 и отказе в предоставлении субсидии принимается Коми</w:t>
      </w:r>
      <w:r w:rsidR="00C97FDD">
        <w:rPr>
          <w:rFonts w:ascii="Times New Roman" w:hAnsi="Times New Roman" w:cs="Times New Roman"/>
          <w:sz w:val="28"/>
          <w:szCs w:val="28"/>
        </w:rPr>
        <w:t xml:space="preserve">ссией и оформляется протоколом заседания Комиссии, который в </w:t>
      </w:r>
      <w:r w:rsidR="00E03412">
        <w:rPr>
          <w:rFonts w:ascii="Times New Roman" w:hAnsi="Times New Roman" w:cs="Times New Roman"/>
          <w:sz w:val="28"/>
          <w:szCs w:val="28"/>
        </w:rPr>
        <w:t>течение 14 (четырнадцати) рабочих дней с даты заседания Комиссии размещается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сайте администрации Гатчинского муниципального района в информационно-телекоммуни</w:t>
      </w:r>
      <w:r w:rsidR="006C6593">
        <w:rPr>
          <w:rFonts w:ascii="Times New Roman" w:hAnsi="Times New Roman" w:cs="Times New Roman"/>
          <w:sz w:val="28"/>
          <w:szCs w:val="28"/>
        </w:rPr>
        <w:t>к</w:t>
      </w:r>
      <w:r w:rsidR="00E03412">
        <w:rPr>
          <w:rFonts w:ascii="Times New Roman" w:hAnsi="Times New Roman" w:cs="Times New Roman"/>
          <w:sz w:val="28"/>
          <w:szCs w:val="28"/>
        </w:rPr>
        <w:t>ационной сети «Интернет» с указанием информации</w:t>
      </w:r>
      <w:r w:rsidR="006C6593">
        <w:rPr>
          <w:rFonts w:ascii="Times New Roman" w:hAnsi="Times New Roman" w:cs="Times New Roman"/>
          <w:sz w:val="28"/>
          <w:szCs w:val="28"/>
        </w:rPr>
        <w:t>,</w:t>
      </w:r>
      <w:r w:rsidR="00E03412">
        <w:rPr>
          <w:rFonts w:ascii="Times New Roman" w:hAnsi="Times New Roman" w:cs="Times New Roman"/>
          <w:sz w:val="28"/>
          <w:szCs w:val="28"/>
        </w:rPr>
        <w:t xml:space="preserve"> </w:t>
      </w:r>
      <w:r w:rsidR="006C6593">
        <w:rPr>
          <w:rFonts w:ascii="Times New Roman" w:hAnsi="Times New Roman" w:cs="Times New Roman"/>
          <w:sz w:val="28"/>
          <w:szCs w:val="28"/>
        </w:rPr>
        <w:t>п</w:t>
      </w:r>
      <w:r w:rsidR="00E03412">
        <w:rPr>
          <w:rFonts w:ascii="Times New Roman" w:hAnsi="Times New Roman" w:cs="Times New Roman"/>
          <w:sz w:val="28"/>
          <w:szCs w:val="28"/>
        </w:rPr>
        <w:t>редусмотренной подпунктом «ж» пункта 4 Общих требований.</w:t>
      </w:r>
    </w:p>
    <w:p w:rsidR="00E03412" w:rsidRDefault="00E03412" w:rsidP="00E034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412" w:rsidRPr="007F6E9A" w:rsidRDefault="00E03412" w:rsidP="00E03412">
      <w:pPr>
        <w:pStyle w:val="ConsPlusNormal"/>
        <w:widowControl/>
        <w:ind w:left="174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9A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субсидий.</w:t>
      </w:r>
    </w:p>
    <w:p w:rsidR="00E03412" w:rsidRDefault="00E03412" w:rsidP="00E034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412" w:rsidRPr="00E03412" w:rsidRDefault="00E03412" w:rsidP="00E03412">
      <w:pPr>
        <w:pStyle w:val="af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412">
        <w:rPr>
          <w:sz w:val="28"/>
          <w:szCs w:val="28"/>
        </w:rPr>
        <w:lastRenderedPageBreak/>
        <w:t>В случае принятия в соответствии с п.2.8 настоящих Условий решения о предоставлении субсидии Комитет не позднее 10 рабочих дней со дня принятия такого решения заключает с получателем субсидии соглашение о предоставлении субсидии в порядке и на условиях, установленных настоящими Условиями, в соответствии с типовой формой, утвержденной приказом комитета финансов Гатчинского муниципального района</w:t>
      </w:r>
      <w:r w:rsidR="004714DD">
        <w:rPr>
          <w:sz w:val="28"/>
          <w:szCs w:val="28"/>
        </w:rPr>
        <w:t>.</w:t>
      </w:r>
    </w:p>
    <w:p w:rsidR="000C3179" w:rsidRPr="006A477E" w:rsidRDefault="00E03412" w:rsidP="000C3179">
      <w:pPr>
        <w:pStyle w:val="ConsPlusNormal"/>
        <w:widowControl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 составляет 100</w:t>
      </w:r>
      <w:r w:rsidR="006A477E">
        <w:rPr>
          <w:rFonts w:ascii="Times New Roman" w:hAnsi="Times New Roman" w:cs="Times New Roman"/>
          <w:sz w:val="28"/>
          <w:szCs w:val="28"/>
        </w:rPr>
        <w:t xml:space="preserve"> процентов цены договора на разработку проектно-сметной документации на вид работ, указанный в постановлении администрации Гатчинского муниципального района о наличии неотложной необходимости в проведении капитального ремонта общего имущества многоквартирного дома, указанного в </w:t>
      </w:r>
      <w:r w:rsidR="00E35EF2">
        <w:rPr>
          <w:rFonts w:ascii="Times New Roman" w:hAnsi="Times New Roman" w:cs="Times New Roman"/>
          <w:sz w:val="28"/>
          <w:szCs w:val="28"/>
        </w:rPr>
        <w:t>предложении (</w:t>
      </w:r>
      <w:r w:rsidR="006A477E">
        <w:rPr>
          <w:rFonts w:ascii="Times New Roman" w:hAnsi="Times New Roman" w:cs="Times New Roman"/>
          <w:sz w:val="28"/>
          <w:szCs w:val="28"/>
        </w:rPr>
        <w:t>заявке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 w:rsidR="006A477E">
        <w:rPr>
          <w:rFonts w:ascii="Times New Roman" w:hAnsi="Times New Roman" w:cs="Times New Roman"/>
          <w:sz w:val="28"/>
          <w:szCs w:val="28"/>
        </w:rPr>
        <w:t xml:space="preserve"> участника отбора, но не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179">
        <w:rPr>
          <w:rFonts w:ascii="Times New Roman" w:hAnsi="Times New Roman" w:cs="Times New Roman"/>
          <w:sz w:val="28"/>
          <w:szCs w:val="28"/>
        </w:rPr>
        <w:t>начальной (максимальной) цены договора, рассчитанной</w:t>
      </w:r>
      <w:r w:rsidR="000C3179" w:rsidRPr="006A477E">
        <w:rPr>
          <w:rFonts w:ascii="Times New Roman" w:hAnsi="Times New Roman" w:cs="Times New Roman"/>
          <w:sz w:val="28"/>
          <w:szCs w:val="28"/>
        </w:rPr>
        <w:t xml:space="preserve"> посредством применения метода сопоставимых рыночных цен (анализ рынка) в соответствии с Методическими рекомендациями по применению методов определения начальной (максимальной) цены контракта, утвержденными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 w:rsidR="000C3179">
        <w:rPr>
          <w:rFonts w:ascii="Times New Roman" w:hAnsi="Times New Roman" w:cs="Times New Roman"/>
          <w:sz w:val="28"/>
          <w:szCs w:val="28"/>
        </w:rPr>
        <w:t>.</w:t>
      </w:r>
    </w:p>
    <w:p w:rsidR="0051598E" w:rsidRDefault="0051598E" w:rsidP="0057421F">
      <w:pPr>
        <w:pStyle w:val="ConsPlusNormal"/>
        <w:widowControl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отбора Комиссией будет определено несколько получателей субсидии, субсидии предоставляются получателям субсидии в соответствии с поданными </w:t>
      </w:r>
      <w:r w:rsidR="00E35EF2">
        <w:rPr>
          <w:rFonts w:ascii="Times New Roman" w:hAnsi="Times New Roman" w:cs="Times New Roman"/>
          <w:sz w:val="28"/>
          <w:szCs w:val="28"/>
        </w:rPr>
        <w:t>предложениями (</w:t>
      </w:r>
      <w:r>
        <w:rPr>
          <w:rFonts w:ascii="Times New Roman" w:hAnsi="Times New Roman" w:cs="Times New Roman"/>
          <w:sz w:val="28"/>
          <w:szCs w:val="28"/>
        </w:rPr>
        <w:t>заявками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 очередности предоставления заявок.</w:t>
      </w:r>
    </w:p>
    <w:p w:rsidR="0051598E" w:rsidRDefault="0051598E" w:rsidP="0057421F">
      <w:pPr>
        <w:pStyle w:val="ConsPlusNormal"/>
        <w:widowControl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заявленный получателями субсидий совокупный размер субсидии превышает лимиты бюджетных ассигнований, утвержденных главному распорядителю в соответствии с ведомственной структурой расходов бюджета МО «Город Гатчина на текущий финансовый год, субсидии предоставляются получателям субсидий в текущем году в порядке очередности представления заявок.</w:t>
      </w:r>
    </w:p>
    <w:p w:rsidR="0051598E" w:rsidRDefault="0051598E" w:rsidP="0057421F">
      <w:pPr>
        <w:pStyle w:val="ConsPlusNormal"/>
        <w:widowControl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оставшаяся часть лимитов бюджетных ассигнований, утвержденных главному распорядителю в соответствии с ведомственной ст</w:t>
      </w:r>
      <w:r w:rsidR="006A47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уктурой расходов бюджета МО «Город Гатчина» на текущий финансовый год, приходящаяся на очередн</w:t>
      </w:r>
      <w:r w:rsidR="00E35EF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EF2">
        <w:rPr>
          <w:rFonts w:ascii="Times New Roman" w:hAnsi="Times New Roman" w:cs="Times New Roman"/>
          <w:sz w:val="28"/>
          <w:szCs w:val="28"/>
        </w:rPr>
        <w:t>предложение (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меньше размера субсидии планируемой к предоставлению по тако</w:t>
      </w:r>
      <w:r w:rsidR="00E35EF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EF2">
        <w:rPr>
          <w:rFonts w:ascii="Times New Roman" w:hAnsi="Times New Roman" w:cs="Times New Roman"/>
          <w:sz w:val="28"/>
          <w:szCs w:val="28"/>
        </w:rPr>
        <w:t>предложению (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субсидия предоставляется получателям субсидий, </w:t>
      </w:r>
      <w:r w:rsidR="00E35EF2">
        <w:rPr>
          <w:rFonts w:ascii="Times New Roman" w:hAnsi="Times New Roman" w:cs="Times New Roman"/>
          <w:sz w:val="28"/>
          <w:szCs w:val="28"/>
        </w:rPr>
        <w:t>предложениям (</w:t>
      </w:r>
      <w:r>
        <w:rPr>
          <w:rFonts w:ascii="Times New Roman" w:hAnsi="Times New Roman" w:cs="Times New Roman"/>
          <w:sz w:val="28"/>
          <w:szCs w:val="28"/>
        </w:rPr>
        <w:t>заявкам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которых присвоены последующие номера. При этом размер субсидий планируемых к предоставлению по таким </w:t>
      </w:r>
      <w:r w:rsidR="00E35EF2">
        <w:rPr>
          <w:rFonts w:ascii="Times New Roman" w:hAnsi="Times New Roman" w:cs="Times New Roman"/>
          <w:sz w:val="28"/>
          <w:szCs w:val="28"/>
        </w:rPr>
        <w:t>преложениям (</w:t>
      </w:r>
      <w:r>
        <w:rPr>
          <w:rFonts w:ascii="Times New Roman" w:hAnsi="Times New Roman" w:cs="Times New Roman"/>
          <w:sz w:val="28"/>
          <w:szCs w:val="28"/>
        </w:rPr>
        <w:t>заявкам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 должен превышать оставшуюся часть лимитов бюджетных ассигнований, утвержденных главному распорядителю.</w:t>
      </w:r>
    </w:p>
    <w:p w:rsidR="0051598E" w:rsidRDefault="0051598E" w:rsidP="0057421F">
      <w:pPr>
        <w:pStyle w:val="ConsPlusNormal"/>
        <w:widowControl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оставшаяся часть лимитов бюджетных ассигнований, утвержденных главному распорядителю в соответствии с ведомственной структурой расходов бюджета МО «Город Гатчина» на текущий финансовый год, приходящаяся на очередн</w:t>
      </w:r>
      <w:r w:rsidR="00E35EF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EF2">
        <w:rPr>
          <w:rFonts w:ascii="Times New Roman" w:hAnsi="Times New Roman" w:cs="Times New Roman"/>
          <w:sz w:val="28"/>
          <w:szCs w:val="28"/>
        </w:rPr>
        <w:t>предложение (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меньше размера субсидии, планируемой к предост</w:t>
      </w:r>
      <w:r w:rsidR="006A47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влению по тако</w:t>
      </w:r>
      <w:r w:rsidR="00E35EF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EF2">
        <w:rPr>
          <w:rFonts w:ascii="Times New Roman" w:hAnsi="Times New Roman" w:cs="Times New Roman"/>
          <w:sz w:val="28"/>
          <w:szCs w:val="28"/>
        </w:rPr>
        <w:t>предложению (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 при этом отсутствуют </w:t>
      </w:r>
      <w:r w:rsidR="00E35EF2">
        <w:rPr>
          <w:rFonts w:ascii="Times New Roman" w:hAnsi="Times New Roman" w:cs="Times New Roman"/>
          <w:sz w:val="28"/>
          <w:szCs w:val="28"/>
        </w:rPr>
        <w:t>предложения (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E35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 возможно предоставление субсидии в соответствии с пунктом 3.5 настоящих Условий, субсидия получателю субсидии не предоставляется.</w:t>
      </w:r>
    </w:p>
    <w:p w:rsidR="0051598E" w:rsidRDefault="0051598E" w:rsidP="0057421F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2A9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порядке, предусмотренном бюджетным законодательством, в соответствии с заключенным </w:t>
      </w:r>
      <w:r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Pr="003652A9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счета получателей субсидии, открытые в кредитных организациях, не позднее 10 рабочих дней с даты </w:t>
      </w:r>
      <w:r w:rsidR="0064034A">
        <w:rPr>
          <w:rFonts w:ascii="Times New Roman" w:hAnsi="Times New Roman" w:cs="Times New Roman"/>
          <w:sz w:val="28"/>
          <w:szCs w:val="28"/>
        </w:rPr>
        <w:t>заключения соглашения о предоставлении субсидии</w:t>
      </w:r>
      <w:r w:rsidRPr="003652A9">
        <w:rPr>
          <w:rFonts w:ascii="Times New Roman" w:hAnsi="Times New Roman" w:cs="Times New Roman"/>
          <w:sz w:val="28"/>
          <w:szCs w:val="28"/>
        </w:rPr>
        <w:t>.</w:t>
      </w:r>
    </w:p>
    <w:p w:rsidR="0064034A" w:rsidRDefault="0064034A" w:rsidP="0057421F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585244">
        <w:rPr>
          <w:rFonts w:ascii="Times New Roman" w:hAnsi="Times New Roman" w:cs="Times New Roman"/>
          <w:sz w:val="28"/>
          <w:szCs w:val="28"/>
        </w:rPr>
        <w:t xml:space="preserve">количество фактически </w:t>
      </w:r>
      <w:r>
        <w:rPr>
          <w:rFonts w:ascii="Times New Roman" w:hAnsi="Times New Roman" w:cs="Times New Roman"/>
          <w:sz w:val="28"/>
          <w:szCs w:val="28"/>
        </w:rPr>
        <w:t>разработанной проектно-сметной документации на выполнение капитального ремонта общего имущества многоквартирного дома являющегося неотложным, в соответствии с постановлением администрации Гатчинского муниципального района</w:t>
      </w:r>
      <w:r w:rsidR="00585244">
        <w:rPr>
          <w:rFonts w:ascii="Times New Roman" w:hAnsi="Times New Roman" w:cs="Times New Roman"/>
          <w:sz w:val="28"/>
          <w:szCs w:val="28"/>
        </w:rPr>
        <w:t>.</w:t>
      </w:r>
    </w:p>
    <w:p w:rsidR="00585244" w:rsidRDefault="00585244" w:rsidP="00574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отношение количества фактически разработанной </w:t>
      </w:r>
      <w:r w:rsidR="0057421F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по капитальному ремонту общего имущества в многоквартирных домах с использованием субсидии к количеству разработанной проектно-сметной документации по капитальному ремонту общего имущества в многоквартирных домах, на которые предоставлена субсидия, умноженное на 100 процентов (далее – показатель достижения результата предоставления субсидии).</w:t>
      </w:r>
    </w:p>
    <w:p w:rsidR="00585244" w:rsidRPr="003652A9" w:rsidRDefault="00585244" w:rsidP="00574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показателя достижения результата предоставления субсидии устанавливаются в соглашении о предоставлении субсидии.</w:t>
      </w:r>
    </w:p>
    <w:p w:rsidR="006351C1" w:rsidRDefault="0057421F" w:rsidP="008A6B33">
      <w:pPr>
        <w:pStyle w:val="ConsPlusNormal"/>
        <w:widowControl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субсидий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635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1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ырья и комплектующих изделий, а также иных операций, связанных с достижением </w:t>
      </w:r>
      <w:r w:rsidR="006351C1">
        <w:rPr>
          <w:rFonts w:ascii="Times New Roman" w:hAnsi="Times New Roman" w:cs="Times New Roman"/>
          <w:sz w:val="28"/>
          <w:szCs w:val="28"/>
        </w:rPr>
        <w:t>целей предоставления субсидий.</w:t>
      </w:r>
    </w:p>
    <w:p w:rsidR="006351C1" w:rsidRDefault="006351C1" w:rsidP="008A6B33">
      <w:pPr>
        <w:pStyle w:val="ConsPlusNormal"/>
        <w:widowControl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</w:t>
      </w:r>
      <w:r w:rsidR="008A6B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тв, указанных в пункте </w:t>
      </w:r>
      <w:r w:rsidR="004714DD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4714D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Условий, размере, определенном в соглашении, в соглашение о предоставлении субсидии включаются условия о согласовании н</w:t>
      </w:r>
      <w:r w:rsidR="008A6B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условий соглашения или о расторжении соглашения при недостижении согласия по новым условиям.</w:t>
      </w:r>
    </w:p>
    <w:p w:rsidR="00116001" w:rsidRPr="003652A9" w:rsidRDefault="00116001" w:rsidP="00116001">
      <w:pPr>
        <w:tabs>
          <w:tab w:val="left" w:pos="1276"/>
        </w:tabs>
        <w:jc w:val="both"/>
        <w:rPr>
          <w:b/>
          <w:sz w:val="28"/>
          <w:szCs w:val="28"/>
        </w:rPr>
      </w:pPr>
      <w:bookmarkStart w:id="0" w:name="Par104"/>
      <w:bookmarkStart w:id="1" w:name="Par120"/>
      <w:bookmarkEnd w:id="0"/>
      <w:bookmarkEnd w:id="1"/>
    </w:p>
    <w:p w:rsidR="00BD545E" w:rsidRPr="003652A9" w:rsidRDefault="004E0E26" w:rsidP="00116001">
      <w:pPr>
        <w:tabs>
          <w:tab w:val="left" w:pos="1276"/>
        </w:tabs>
        <w:jc w:val="center"/>
        <w:rPr>
          <w:b/>
          <w:sz w:val="28"/>
          <w:szCs w:val="28"/>
        </w:rPr>
      </w:pPr>
      <w:r w:rsidRPr="003652A9">
        <w:rPr>
          <w:b/>
          <w:sz w:val="28"/>
          <w:szCs w:val="28"/>
        </w:rPr>
        <w:t>4</w:t>
      </w:r>
      <w:r w:rsidR="00BD545E" w:rsidRPr="003652A9">
        <w:rPr>
          <w:b/>
          <w:sz w:val="28"/>
          <w:szCs w:val="28"/>
        </w:rPr>
        <w:t>. Требование к отчетности</w:t>
      </w:r>
    </w:p>
    <w:p w:rsidR="00116001" w:rsidRPr="003652A9" w:rsidRDefault="004E0E26" w:rsidP="00116001">
      <w:pPr>
        <w:ind w:firstLine="709"/>
        <w:jc w:val="both"/>
        <w:rPr>
          <w:sz w:val="28"/>
          <w:szCs w:val="28"/>
        </w:rPr>
      </w:pPr>
      <w:r w:rsidRPr="003652A9">
        <w:rPr>
          <w:sz w:val="26"/>
          <w:szCs w:val="26"/>
        </w:rPr>
        <w:t>4</w:t>
      </w:r>
      <w:r w:rsidR="00BD545E" w:rsidRPr="003652A9">
        <w:rPr>
          <w:sz w:val="28"/>
          <w:szCs w:val="28"/>
        </w:rPr>
        <w:t xml:space="preserve">.1. </w:t>
      </w:r>
      <w:r w:rsidR="004714DD">
        <w:rPr>
          <w:sz w:val="28"/>
          <w:szCs w:val="28"/>
        </w:rPr>
        <w:t>Отчет о достижении результата предоставления субсидии, показателя достижения результата предоставления субсидии, направляется получателем субсидии в Комитет по форм</w:t>
      </w:r>
      <w:r w:rsidR="006D78A2">
        <w:rPr>
          <w:sz w:val="28"/>
          <w:szCs w:val="28"/>
        </w:rPr>
        <w:t>ам</w:t>
      </w:r>
      <w:r w:rsidR="004714DD">
        <w:rPr>
          <w:sz w:val="28"/>
          <w:szCs w:val="28"/>
        </w:rPr>
        <w:t>, определенны</w:t>
      </w:r>
      <w:r w:rsidR="006D78A2">
        <w:rPr>
          <w:sz w:val="28"/>
          <w:szCs w:val="28"/>
        </w:rPr>
        <w:t>м</w:t>
      </w:r>
      <w:r w:rsidR="004714DD">
        <w:rPr>
          <w:sz w:val="28"/>
          <w:szCs w:val="28"/>
        </w:rPr>
        <w:t xml:space="preserve"> типовой формой соглашения, </w:t>
      </w:r>
      <w:r w:rsidR="004714DD" w:rsidRPr="00E03412">
        <w:rPr>
          <w:sz w:val="28"/>
          <w:szCs w:val="28"/>
        </w:rPr>
        <w:t>утвержденн</w:t>
      </w:r>
      <w:r w:rsidR="004714DD">
        <w:rPr>
          <w:sz w:val="28"/>
          <w:szCs w:val="28"/>
        </w:rPr>
        <w:t>ой</w:t>
      </w:r>
      <w:r w:rsidR="004714DD" w:rsidRPr="00E03412">
        <w:rPr>
          <w:sz w:val="28"/>
          <w:szCs w:val="28"/>
        </w:rPr>
        <w:t xml:space="preserve"> приказом комитета финансов Гатчинского муниципального района</w:t>
      </w:r>
      <w:r w:rsidR="006D78A2">
        <w:rPr>
          <w:sz w:val="28"/>
          <w:szCs w:val="28"/>
        </w:rPr>
        <w:t xml:space="preserve"> в течение 20 (двадцати) рабочих дней с даты получения субсидии, но не позднее 25 января года следующего за отчетным.</w:t>
      </w:r>
      <w:r w:rsidR="004714DD" w:rsidRPr="003652A9">
        <w:rPr>
          <w:sz w:val="28"/>
          <w:szCs w:val="28"/>
        </w:rPr>
        <w:t xml:space="preserve"> </w:t>
      </w:r>
    </w:p>
    <w:p w:rsidR="00BD545E" w:rsidRPr="003652A9" w:rsidRDefault="004E0E26" w:rsidP="004E0E26">
      <w:pPr>
        <w:widowControl w:val="0"/>
        <w:tabs>
          <w:tab w:val="left" w:pos="1276"/>
        </w:tabs>
        <w:ind w:firstLine="709"/>
        <w:jc w:val="both"/>
        <w:rPr>
          <w:rStyle w:val="serp-urlitem"/>
        </w:rPr>
      </w:pPr>
      <w:r w:rsidRPr="003652A9">
        <w:rPr>
          <w:sz w:val="28"/>
          <w:szCs w:val="28"/>
        </w:rPr>
        <w:t>4</w:t>
      </w:r>
      <w:r w:rsidR="00BD545E" w:rsidRPr="003652A9">
        <w:rPr>
          <w:sz w:val="28"/>
          <w:szCs w:val="28"/>
        </w:rPr>
        <w:t xml:space="preserve">.2. 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</w:t>
      </w:r>
      <w:r w:rsidR="00BD545E" w:rsidRPr="003652A9">
        <w:rPr>
          <w:sz w:val="28"/>
          <w:szCs w:val="28"/>
        </w:rPr>
        <w:lastRenderedPageBreak/>
        <w:t xml:space="preserve">Гатчинского муниципального района по адресу: </w:t>
      </w:r>
      <w:r w:rsidR="00BD545E" w:rsidRPr="003652A9">
        <w:rPr>
          <w:sz w:val="28"/>
          <w:szCs w:val="28"/>
          <w:lang w:val="en-US"/>
        </w:rPr>
        <w:t>www</w:t>
      </w:r>
      <w:r w:rsidR="00BD545E" w:rsidRPr="003652A9">
        <w:rPr>
          <w:sz w:val="28"/>
          <w:szCs w:val="28"/>
        </w:rPr>
        <w:t>.</w:t>
      </w:r>
      <w:hyperlink r:id="rId9" w:tgtFrame="_blank" w:history="1">
        <w:r w:rsidR="00BD545E" w:rsidRPr="003652A9">
          <w:rPr>
            <w:rStyle w:val="a5"/>
            <w:sz w:val="28"/>
            <w:szCs w:val="28"/>
          </w:rPr>
          <w:t>radm.gtn.ru</w:t>
        </w:r>
      </w:hyperlink>
      <w:r w:rsidR="00BD545E" w:rsidRPr="003652A9">
        <w:rPr>
          <w:rStyle w:val="serp-urlitem"/>
          <w:sz w:val="28"/>
          <w:szCs w:val="28"/>
        </w:rPr>
        <w:t>.</w:t>
      </w:r>
    </w:p>
    <w:p w:rsidR="00BD545E" w:rsidRPr="003652A9" w:rsidRDefault="00BD545E" w:rsidP="00BD545E">
      <w:pPr>
        <w:widowControl w:val="0"/>
        <w:tabs>
          <w:tab w:val="left" w:pos="1276"/>
        </w:tabs>
        <w:jc w:val="both"/>
      </w:pPr>
    </w:p>
    <w:p w:rsidR="00BD545E" w:rsidRPr="003652A9" w:rsidRDefault="004E0E26" w:rsidP="00BD54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A9">
        <w:rPr>
          <w:rFonts w:ascii="Times New Roman" w:hAnsi="Times New Roman" w:cs="Times New Roman"/>
          <w:b/>
          <w:sz w:val="28"/>
          <w:szCs w:val="28"/>
        </w:rPr>
        <w:t>5</w:t>
      </w:r>
      <w:r w:rsidR="00BD545E" w:rsidRPr="003652A9">
        <w:rPr>
          <w:rFonts w:ascii="Times New Roman" w:hAnsi="Times New Roman" w:cs="Times New Roman"/>
          <w:b/>
          <w:sz w:val="28"/>
          <w:szCs w:val="28"/>
        </w:rPr>
        <w:t xml:space="preserve">. Требования об осуществлении контроля за соблюдением условий, целей и порядка представления субсидий и ответственность за их нарушение.  </w:t>
      </w:r>
    </w:p>
    <w:p w:rsidR="00BD545E" w:rsidRPr="003652A9" w:rsidRDefault="004E0E26" w:rsidP="0005325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5</w:t>
      </w:r>
      <w:r w:rsidR="00BD545E" w:rsidRPr="003652A9">
        <w:rPr>
          <w:sz w:val="28"/>
          <w:szCs w:val="28"/>
        </w:rPr>
        <w:t xml:space="preserve">.1. Контроль за выполнением условий, целей и порядка предоставления субсидии осуществляется в соответствии с муниципальными правовыми актами Гатчинского муниципального района </w:t>
      </w:r>
      <w:r w:rsidRPr="003652A9">
        <w:rPr>
          <w:sz w:val="28"/>
          <w:szCs w:val="28"/>
        </w:rPr>
        <w:t>Г</w:t>
      </w:r>
      <w:r w:rsidR="00BD545E" w:rsidRPr="003652A9">
        <w:rPr>
          <w:sz w:val="28"/>
          <w:szCs w:val="28"/>
        </w:rPr>
        <w:t>лавным распорядителем и органами муниципального финансового контроля.</w:t>
      </w:r>
    </w:p>
    <w:p w:rsidR="00BD545E" w:rsidRPr="003652A9" w:rsidRDefault="004E0E26" w:rsidP="00791B47">
      <w:pPr>
        <w:widowControl w:val="0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3652A9">
        <w:rPr>
          <w:sz w:val="28"/>
          <w:szCs w:val="28"/>
        </w:rPr>
        <w:t>5</w:t>
      </w:r>
      <w:r w:rsidR="00BD545E" w:rsidRPr="003652A9">
        <w:rPr>
          <w:sz w:val="28"/>
          <w:szCs w:val="28"/>
        </w:rPr>
        <w:t xml:space="preserve">.2. </w:t>
      </w:r>
      <w:r w:rsidR="00BD545E" w:rsidRPr="003652A9">
        <w:rPr>
          <w:color w:val="000000"/>
          <w:sz w:val="28"/>
          <w:szCs w:val="28"/>
          <w:shd w:val="clear" w:color="auto" w:fill="FFFFFF"/>
        </w:rPr>
        <w:t>При предоставлении субсидий, указанных в настоящем Порядке, обязательным условием их предоставления, включаемым в договор о предоставлении субсидий, является согласие их получателей</w:t>
      </w:r>
      <w:r w:rsidR="0058005C" w:rsidRPr="003652A9">
        <w:rPr>
          <w:color w:val="000000"/>
          <w:sz w:val="28"/>
          <w:szCs w:val="28"/>
          <w:shd w:val="clear" w:color="auto" w:fill="FFFFFF"/>
        </w:rPr>
        <w:t xml:space="preserve"> </w:t>
      </w:r>
      <w:r w:rsidR="00BD545E" w:rsidRPr="003652A9">
        <w:rPr>
          <w:sz w:val="28"/>
          <w:szCs w:val="28"/>
        </w:rPr>
        <w:t xml:space="preserve">на проведение </w:t>
      </w:r>
      <w:r w:rsidRPr="003652A9">
        <w:rPr>
          <w:sz w:val="28"/>
          <w:szCs w:val="28"/>
        </w:rPr>
        <w:t>Г</w:t>
      </w:r>
      <w:r w:rsidR="00BD545E" w:rsidRPr="003652A9">
        <w:rPr>
          <w:sz w:val="28"/>
          <w:szCs w:val="28"/>
        </w:rPr>
        <w:t xml:space="preserve">лавным распорядителем, </w:t>
      </w:r>
      <w:r w:rsidR="00BD545E" w:rsidRPr="003652A9">
        <w:rPr>
          <w:color w:val="000000"/>
          <w:sz w:val="28"/>
          <w:szCs w:val="28"/>
          <w:shd w:val="clear" w:color="auto" w:fill="FFFFFF"/>
        </w:rPr>
        <w:t>предоставившим субсидии,</w:t>
      </w:r>
      <w:r w:rsidR="0058005C" w:rsidRPr="003652A9">
        <w:rPr>
          <w:color w:val="000000"/>
          <w:sz w:val="28"/>
          <w:szCs w:val="28"/>
          <w:shd w:val="clear" w:color="auto" w:fill="FFFFFF"/>
        </w:rPr>
        <w:t xml:space="preserve"> </w:t>
      </w:r>
      <w:r w:rsidR="00BD545E" w:rsidRPr="003652A9">
        <w:rPr>
          <w:sz w:val="28"/>
          <w:szCs w:val="28"/>
        </w:rPr>
        <w:t xml:space="preserve">и органами муниципального финансового контроля Гатчинского муниципального района </w:t>
      </w:r>
      <w:r w:rsidR="00BD545E" w:rsidRPr="003652A9">
        <w:rPr>
          <w:color w:val="000000"/>
          <w:sz w:val="28"/>
          <w:szCs w:val="28"/>
          <w:shd w:val="clear" w:color="auto" w:fill="FFFFFF"/>
        </w:rPr>
        <w:t>проверок соблюдения получателями субсидий условий, целей и порядка их предоставления.</w:t>
      </w:r>
    </w:p>
    <w:p w:rsidR="00BD545E" w:rsidRPr="003652A9" w:rsidRDefault="004E0E26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2A9">
        <w:rPr>
          <w:rFonts w:ascii="Times New Roman" w:hAnsi="Times New Roman" w:cs="Times New Roman"/>
          <w:sz w:val="28"/>
          <w:szCs w:val="28"/>
        </w:rPr>
        <w:t>5</w:t>
      </w:r>
      <w:r w:rsidR="00BD545E" w:rsidRPr="003652A9">
        <w:rPr>
          <w:rFonts w:ascii="Times New Roman" w:hAnsi="Times New Roman" w:cs="Times New Roman"/>
          <w:sz w:val="28"/>
          <w:szCs w:val="28"/>
        </w:rPr>
        <w:t xml:space="preserve">.3. В случае установления </w:t>
      </w:r>
      <w:r w:rsidR="00AC6134" w:rsidRPr="003652A9">
        <w:rPr>
          <w:rFonts w:ascii="Times New Roman" w:hAnsi="Times New Roman" w:cs="Times New Roman"/>
          <w:sz w:val="28"/>
          <w:szCs w:val="28"/>
        </w:rPr>
        <w:t>Г</w:t>
      </w:r>
      <w:r w:rsidR="00BD545E" w:rsidRPr="003652A9">
        <w:rPr>
          <w:rFonts w:ascii="Times New Roman" w:hAnsi="Times New Roman" w:cs="Times New Roman"/>
          <w:sz w:val="28"/>
          <w:szCs w:val="28"/>
        </w:rPr>
        <w:t xml:space="preserve">лавным распорядителем или получения от органа муниципального финансового контроля информации о факте(ах) нарушения получателем субсидии </w:t>
      </w:r>
      <w:r w:rsidR="00AC6134" w:rsidRPr="003652A9">
        <w:rPr>
          <w:rFonts w:ascii="Times New Roman" w:hAnsi="Times New Roman" w:cs="Times New Roman"/>
          <w:sz w:val="28"/>
          <w:szCs w:val="28"/>
        </w:rPr>
        <w:t>п</w:t>
      </w:r>
      <w:r w:rsidR="00BD545E" w:rsidRPr="003652A9">
        <w:rPr>
          <w:rFonts w:ascii="Times New Roman" w:hAnsi="Times New Roman" w:cs="Times New Roman"/>
          <w:sz w:val="28"/>
          <w:szCs w:val="28"/>
        </w:rPr>
        <w:t xml:space="preserve">орядка, целей и условий предоставления субсидии, предусмотренных настоящим Порядком и договором, в том числе указания в документах, представленных получателем субсидии в соответствии с настоящим Порядком и договором, недостоверных сведений, </w:t>
      </w:r>
      <w:r w:rsidRPr="003652A9">
        <w:rPr>
          <w:rFonts w:ascii="Times New Roman" w:hAnsi="Times New Roman" w:cs="Times New Roman"/>
          <w:sz w:val="28"/>
          <w:szCs w:val="28"/>
        </w:rPr>
        <w:t>Г</w:t>
      </w:r>
      <w:r w:rsidR="00BD545E" w:rsidRPr="003652A9">
        <w:rPr>
          <w:rFonts w:ascii="Times New Roman" w:hAnsi="Times New Roman" w:cs="Times New Roman"/>
          <w:sz w:val="28"/>
          <w:szCs w:val="28"/>
        </w:rPr>
        <w:t>лавный распорядитель направляет получателю субсидии требование об обеспечении возврата субсидий (далее</w:t>
      </w:r>
      <w:r w:rsidRPr="003652A9">
        <w:rPr>
          <w:rFonts w:ascii="Times New Roman" w:hAnsi="Times New Roman" w:cs="Times New Roman"/>
          <w:sz w:val="28"/>
          <w:szCs w:val="28"/>
        </w:rPr>
        <w:t xml:space="preserve"> – Т</w:t>
      </w:r>
      <w:r w:rsidR="00BD545E" w:rsidRPr="003652A9">
        <w:rPr>
          <w:rFonts w:ascii="Times New Roman" w:hAnsi="Times New Roman" w:cs="Times New Roman"/>
          <w:sz w:val="28"/>
          <w:szCs w:val="28"/>
        </w:rPr>
        <w:t xml:space="preserve">ребование) в бюджет МО «Город Гатчина» в размере и сроки, определенные в указанном </w:t>
      </w:r>
      <w:r w:rsidRPr="003652A9">
        <w:rPr>
          <w:rFonts w:ascii="Times New Roman" w:hAnsi="Times New Roman" w:cs="Times New Roman"/>
          <w:sz w:val="28"/>
          <w:szCs w:val="28"/>
        </w:rPr>
        <w:t>Т</w:t>
      </w:r>
      <w:r w:rsidR="00BD545E" w:rsidRPr="003652A9">
        <w:rPr>
          <w:rFonts w:ascii="Times New Roman" w:hAnsi="Times New Roman" w:cs="Times New Roman"/>
          <w:sz w:val="28"/>
          <w:szCs w:val="28"/>
        </w:rPr>
        <w:t>ребовании.</w:t>
      </w:r>
    </w:p>
    <w:p w:rsidR="00BD545E" w:rsidRPr="003652A9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2A9">
        <w:rPr>
          <w:rFonts w:ascii="Times New Roman" w:hAnsi="Times New Roman" w:cs="Times New Roman"/>
          <w:sz w:val="28"/>
          <w:szCs w:val="28"/>
        </w:rPr>
        <w:t xml:space="preserve">Получатель субсидии обязан осуществить возврат субсидии в </w:t>
      </w:r>
      <w:r w:rsidR="00407203" w:rsidRPr="003652A9">
        <w:rPr>
          <w:rFonts w:ascii="Times New Roman" w:hAnsi="Times New Roman" w:cs="Times New Roman"/>
          <w:sz w:val="28"/>
          <w:szCs w:val="28"/>
        </w:rPr>
        <w:t>течение 10 (десяти) рабочих дней с даты получения</w:t>
      </w:r>
      <w:r w:rsidRPr="003652A9">
        <w:rPr>
          <w:rFonts w:ascii="Times New Roman" w:hAnsi="Times New Roman" w:cs="Times New Roman"/>
          <w:sz w:val="28"/>
          <w:szCs w:val="28"/>
        </w:rPr>
        <w:t xml:space="preserve"> </w:t>
      </w:r>
      <w:r w:rsidR="004E0E26" w:rsidRPr="003652A9">
        <w:rPr>
          <w:rFonts w:ascii="Times New Roman" w:hAnsi="Times New Roman" w:cs="Times New Roman"/>
          <w:sz w:val="28"/>
          <w:szCs w:val="28"/>
        </w:rPr>
        <w:t>Т</w:t>
      </w:r>
      <w:r w:rsidRPr="003652A9">
        <w:rPr>
          <w:rFonts w:ascii="Times New Roman" w:hAnsi="Times New Roman" w:cs="Times New Roman"/>
          <w:sz w:val="28"/>
          <w:szCs w:val="28"/>
        </w:rPr>
        <w:t>ребовани</w:t>
      </w:r>
      <w:r w:rsidR="00407203" w:rsidRPr="003652A9">
        <w:rPr>
          <w:rFonts w:ascii="Times New Roman" w:hAnsi="Times New Roman" w:cs="Times New Roman"/>
          <w:sz w:val="28"/>
          <w:szCs w:val="28"/>
        </w:rPr>
        <w:t>я</w:t>
      </w:r>
      <w:r w:rsidRPr="003652A9">
        <w:rPr>
          <w:rFonts w:ascii="Times New Roman" w:hAnsi="Times New Roman" w:cs="Times New Roman"/>
          <w:sz w:val="28"/>
          <w:szCs w:val="28"/>
        </w:rPr>
        <w:t xml:space="preserve">. В случае, если получатель субсидии в добровольном порядке не перечислит суммы в бюджет МО «Город Гатчина» в размере и сроки, установленные в </w:t>
      </w:r>
      <w:r w:rsidR="004E0E26" w:rsidRPr="003652A9">
        <w:rPr>
          <w:rFonts w:ascii="Times New Roman" w:hAnsi="Times New Roman" w:cs="Times New Roman"/>
          <w:sz w:val="28"/>
          <w:szCs w:val="28"/>
        </w:rPr>
        <w:t>Т</w:t>
      </w:r>
      <w:r w:rsidRPr="003652A9">
        <w:rPr>
          <w:rFonts w:ascii="Times New Roman" w:hAnsi="Times New Roman" w:cs="Times New Roman"/>
          <w:sz w:val="28"/>
          <w:szCs w:val="28"/>
        </w:rPr>
        <w:t>ребовании, взыскание суммы субсидии осуществляется в судебном порядке в соответствии с действующим законодательством.</w:t>
      </w:r>
    </w:p>
    <w:p w:rsidR="00BD545E" w:rsidRPr="003652A9" w:rsidRDefault="004E0E26" w:rsidP="0005325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52A9">
        <w:rPr>
          <w:sz w:val="28"/>
          <w:szCs w:val="28"/>
        </w:rPr>
        <w:t>5</w:t>
      </w:r>
      <w:r w:rsidR="00BD545E" w:rsidRPr="003652A9">
        <w:rPr>
          <w:sz w:val="28"/>
          <w:szCs w:val="28"/>
        </w:rPr>
        <w:t xml:space="preserve">.4. В случаях, если получателем субсидии не достигнуты значения показателей результативности и (или)иные показатели, установленные Договором, </w:t>
      </w:r>
      <w:r w:rsidRPr="003652A9">
        <w:rPr>
          <w:sz w:val="28"/>
          <w:szCs w:val="28"/>
        </w:rPr>
        <w:t>Г</w:t>
      </w:r>
      <w:r w:rsidR="00BD545E" w:rsidRPr="003652A9">
        <w:rPr>
          <w:sz w:val="28"/>
          <w:szCs w:val="28"/>
        </w:rPr>
        <w:t xml:space="preserve">лавный распорядитель направляет получателю субсидии требование об обеспечении выплаты штрафных санкций, рассчитываемых по форме, установленной </w:t>
      </w:r>
      <w:r w:rsidR="00EC64E3" w:rsidRPr="003652A9">
        <w:rPr>
          <w:sz w:val="28"/>
          <w:szCs w:val="28"/>
        </w:rPr>
        <w:t>типовой формой Договора, утвержденной приказом Комитета финансов Гатчинского муниципального района</w:t>
      </w:r>
      <w:r w:rsidR="00BD545E" w:rsidRPr="003652A9">
        <w:rPr>
          <w:sz w:val="28"/>
          <w:szCs w:val="28"/>
        </w:rPr>
        <w:t>, в бюджет  МО «Город Гатчина».</w:t>
      </w:r>
    </w:p>
    <w:p w:rsidR="00BD545E" w:rsidRPr="003652A9" w:rsidRDefault="00BD545E" w:rsidP="00AC613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52A9">
        <w:rPr>
          <w:sz w:val="28"/>
          <w:szCs w:val="28"/>
        </w:rPr>
        <w:t xml:space="preserve">Получатель субсидии обязан обеспечить исполнение требований </w:t>
      </w:r>
      <w:r w:rsidR="004E0E26" w:rsidRPr="003652A9">
        <w:rPr>
          <w:sz w:val="28"/>
          <w:szCs w:val="28"/>
        </w:rPr>
        <w:t>Г</w:t>
      </w:r>
      <w:r w:rsidRPr="003652A9">
        <w:rPr>
          <w:sz w:val="28"/>
          <w:szCs w:val="28"/>
        </w:rPr>
        <w:t xml:space="preserve">лавного распорядителя об обеспечении выплаты штрафных санкций в бюджет МО «Город Гатчина» в </w:t>
      </w:r>
      <w:r w:rsidR="00DA235D" w:rsidRPr="003652A9">
        <w:rPr>
          <w:sz w:val="28"/>
          <w:szCs w:val="28"/>
        </w:rPr>
        <w:t xml:space="preserve"> течение 10 (десяти) рабочих дней с даты получения требования об обеспечении выплаты штрафных санкций и в </w:t>
      </w:r>
      <w:r w:rsidRPr="003652A9">
        <w:rPr>
          <w:sz w:val="28"/>
          <w:szCs w:val="28"/>
        </w:rPr>
        <w:t>размере, указанн</w:t>
      </w:r>
      <w:r w:rsidR="00DA235D" w:rsidRPr="003652A9">
        <w:rPr>
          <w:sz w:val="28"/>
          <w:szCs w:val="28"/>
        </w:rPr>
        <w:t>ом</w:t>
      </w:r>
      <w:r w:rsidRPr="003652A9">
        <w:rPr>
          <w:sz w:val="28"/>
          <w:szCs w:val="28"/>
        </w:rPr>
        <w:t xml:space="preserve"> в требовании</w:t>
      </w:r>
      <w:r w:rsidR="004E0E26" w:rsidRPr="003652A9">
        <w:rPr>
          <w:sz w:val="28"/>
          <w:szCs w:val="28"/>
        </w:rPr>
        <w:t xml:space="preserve"> об обеспечении выплаты штрафных санкций.</w:t>
      </w:r>
    </w:p>
    <w:p w:rsidR="001761C2" w:rsidRDefault="001761C2" w:rsidP="00AC613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F6E9A" w:rsidRDefault="007F6E9A" w:rsidP="00AC613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346D8" w:rsidRPr="003652A9" w:rsidRDefault="00EC64E3" w:rsidP="001775BA">
      <w:pPr>
        <w:ind w:left="4253" w:right="-12"/>
        <w:jc w:val="right"/>
        <w:rPr>
          <w:sz w:val="20"/>
          <w:szCs w:val="20"/>
        </w:rPr>
      </w:pPr>
      <w:r w:rsidRPr="003652A9">
        <w:lastRenderedPageBreak/>
        <w:t>П</w:t>
      </w:r>
      <w:r w:rsidR="00D346D8" w:rsidRPr="003652A9">
        <w:t>риложение 1</w:t>
      </w:r>
      <w:r w:rsidR="00D346D8" w:rsidRPr="003652A9">
        <w:br/>
      </w:r>
      <w:r w:rsidR="00D346D8" w:rsidRPr="003652A9">
        <w:rPr>
          <w:sz w:val="20"/>
          <w:szCs w:val="20"/>
        </w:rPr>
        <w:t xml:space="preserve">к </w:t>
      </w:r>
      <w:r w:rsidR="007F6E9A">
        <w:rPr>
          <w:sz w:val="20"/>
          <w:szCs w:val="20"/>
        </w:rPr>
        <w:t>Условиям и п</w:t>
      </w:r>
      <w:r w:rsidR="00D346D8" w:rsidRPr="003652A9">
        <w:rPr>
          <w:sz w:val="20"/>
          <w:szCs w:val="20"/>
        </w:rPr>
        <w:t>орядку предоставления</w:t>
      </w:r>
      <w:r w:rsidR="0058005C" w:rsidRPr="003652A9">
        <w:rPr>
          <w:sz w:val="20"/>
          <w:szCs w:val="20"/>
        </w:rPr>
        <w:t xml:space="preserve"> </w:t>
      </w:r>
      <w:r w:rsidR="007F6E9A">
        <w:rPr>
          <w:sz w:val="20"/>
          <w:szCs w:val="20"/>
        </w:rPr>
        <w:t xml:space="preserve">дополнительной помощи в форме </w:t>
      </w:r>
      <w:r w:rsidR="00D346D8" w:rsidRPr="003652A9">
        <w:rPr>
          <w:sz w:val="20"/>
          <w:szCs w:val="20"/>
        </w:rPr>
        <w:t xml:space="preserve">субсидий </w:t>
      </w:r>
      <w:r w:rsidR="001775BA" w:rsidRPr="003652A9">
        <w:rPr>
          <w:sz w:val="20"/>
          <w:szCs w:val="20"/>
        </w:rPr>
        <w:t xml:space="preserve">в целях возмещения </w:t>
      </w:r>
      <w:r w:rsidR="007F6E9A">
        <w:rPr>
          <w:sz w:val="20"/>
          <w:szCs w:val="20"/>
        </w:rPr>
        <w:t>затрат на разработку проектно-сметной документации на капитальный ремонт</w:t>
      </w:r>
      <w:r w:rsidR="006C5974" w:rsidRPr="003652A9">
        <w:rPr>
          <w:sz w:val="20"/>
          <w:szCs w:val="20"/>
        </w:rPr>
        <w:t xml:space="preserve"> в многоквартирных домах, расположенных на территории</w:t>
      </w:r>
      <w:r w:rsidR="001775BA" w:rsidRPr="003652A9">
        <w:rPr>
          <w:sz w:val="20"/>
          <w:szCs w:val="20"/>
        </w:rPr>
        <w:t xml:space="preserve"> МО «Город Гатчина»</w:t>
      </w:r>
    </w:p>
    <w:p w:rsidR="00BD545E" w:rsidRPr="003652A9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C8755D" w:rsidRPr="000C3179" w:rsidRDefault="006D78A2" w:rsidP="00C8755D">
      <w:pPr>
        <w:jc w:val="center"/>
        <w:rPr>
          <w:b/>
        </w:rPr>
      </w:pPr>
      <w:r>
        <w:rPr>
          <w:b/>
        </w:rPr>
        <w:t>Предложение (заявка)</w:t>
      </w:r>
    </w:p>
    <w:p w:rsidR="000C3179" w:rsidRDefault="00C8755D" w:rsidP="007F56C3">
      <w:pPr>
        <w:jc w:val="both"/>
      </w:pPr>
      <w:r w:rsidRPr="000C3179">
        <w:t xml:space="preserve">на </w:t>
      </w:r>
      <w:r w:rsidR="00D346D8" w:rsidRPr="000C3179">
        <w:t xml:space="preserve">участие в </w:t>
      </w:r>
      <w:r w:rsidR="000C3179" w:rsidRPr="000C3179">
        <w:t xml:space="preserve">отборе на предоставление дополнительной помощи в форме субсидий </w:t>
      </w:r>
      <w:r w:rsidR="000C3179" w:rsidRPr="000C3179">
        <w:rPr>
          <w:color w:val="000000"/>
        </w:rPr>
        <w:t xml:space="preserve">из бюджета МО «Город Гатчина» в целях возмещения затрат на разработку проектно-сметной документации на капитальный ремонт </w:t>
      </w:r>
      <w:r w:rsidR="000C3179">
        <w:rPr>
          <w:color w:val="000000"/>
        </w:rPr>
        <w:t>_________________________________</w:t>
      </w:r>
      <w:r w:rsidR="000C3179" w:rsidRPr="000C3179">
        <w:rPr>
          <w:color w:val="000000"/>
        </w:rPr>
        <w:t xml:space="preserve"> </w:t>
      </w:r>
      <w:r w:rsidR="000C3179" w:rsidRPr="000C3179">
        <w:t xml:space="preserve">в </w:t>
      </w:r>
    </w:p>
    <w:p w:rsidR="000C3179" w:rsidRPr="000C3179" w:rsidRDefault="000C3179" w:rsidP="007F56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(указать вид работ)</w:t>
      </w:r>
    </w:p>
    <w:p w:rsidR="0013480A" w:rsidRDefault="000C3179" w:rsidP="007F56C3">
      <w:pPr>
        <w:jc w:val="both"/>
      </w:pPr>
      <w:r w:rsidRPr="000C3179">
        <w:t>многоквартирном доме, расположенном по адресу: г.Гатчина, _____________________________________</w:t>
      </w:r>
      <w:r w:rsidR="007D6293">
        <w:t>___________</w:t>
      </w:r>
      <w:r w:rsidRPr="000C3179">
        <w:t>_____________________________</w:t>
      </w:r>
      <w:r w:rsidRPr="000C3179" w:rsidDel="00AE3444">
        <w:t xml:space="preserve"> </w:t>
      </w:r>
    </w:p>
    <w:p w:rsidR="007D6293" w:rsidRPr="007D6293" w:rsidRDefault="007D6293" w:rsidP="007D6293">
      <w:pPr>
        <w:jc w:val="center"/>
        <w:rPr>
          <w:sz w:val="20"/>
          <w:szCs w:val="20"/>
        </w:rPr>
      </w:pPr>
      <w:r w:rsidRPr="007D6293">
        <w:rPr>
          <w:sz w:val="20"/>
          <w:szCs w:val="20"/>
        </w:rPr>
        <w:t>(адрес многоквартирного дома)</w:t>
      </w:r>
    </w:p>
    <w:p w:rsidR="00C8755D" w:rsidRPr="000C3179" w:rsidRDefault="00C8755D" w:rsidP="007F56C3">
      <w:pPr>
        <w:jc w:val="both"/>
      </w:pPr>
      <w:r w:rsidRPr="000C3179">
        <w:t>на ______ год</w:t>
      </w:r>
      <w:r w:rsidR="001775BA" w:rsidRPr="000C3179">
        <w:t xml:space="preserve"> в сумме _______ (_____________) руб. __ коп</w:t>
      </w:r>
      <w:r w:rsidRPr="000C3179">
        <w:t xml:space="preserve">.  </w:t>
      </w:r>
    </w:p>
    <w:p w:rsidR="00C8755D" w:rsidRPr="003652A9" w:rsidRDefault="00C8755D" w:rsidP="00C8755D">
      <w:pPr>
        <w:jc w:val="both"/>
        <w:rPr>
          <w:b/>
        </w:rPr>
      </w:pPr>
    </w:p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503"/>
      </w:tblGrid>
      <w:tr w:rsidR="00C8755D" w:rsidRPr="003652A9" w:rsidTr="00C8755D">
        <w:trPr>
          <w:trHeight w:val="5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</w:pPr>
            <w:r w:rsidRPr="003652A9">
              <w:t>Наименование Участника отбора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55D" w:rsidRPr="003652A9" w:rsidTr="00C8755D">
        <w:trPr>
          <w:trHeight w:val="4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both"/>
            </w:pPr>
            <w:r w:rsidRPr="003652A9">
              <w:t>Сведения  об  организации: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55D" w:rsidRPr="003652A9" w:rsidTr="00C8755D">
        <w:trPr>
          <w:trHeight w:val="7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both"/>
            </w:pPr>
            <w:r w:rsidRPr="003652A9"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55D" w:rsidRPr="003652A9" w:rsidTr="00C8755D">
        <w:trPr>
          <w:trHeight w:val="37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both"/>
            </w:pPr>
            <w:r w:rsidRPr="003652A9">
              <w:t xml:space="preserve">Дата создания                        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55D" w:rsidRPr="003652A9" w:rsidTr="00C8755D">
        <w:trPr>
          <w:trHeight w:val="7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both"/>
            </w:pPr>
            <w:r w:rsidRPr="003652A9">
              <w:t xml:space="preserve">Ф.И.О. и наименование должности руководителя, телефон, факс, e-mail              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55D" w:rsidRPr="003652A9" w:rsidTr="00C8755D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both"/>
            </w:pPr>
            <w:r w:rsidRPr="003652A9">
              <w:t>Адрес местонахождения (юридический и фактический)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55D" w:rsidRPr="003652A9" w:rsidTr="00C8755D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both"/>
            </w:pPr>
            <w:r w:rsidRPr="003652A9">
              <w:t>Учредители (участники)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55D" w:rsidRPr="003652A9" w:rsidTr="00C8755D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both"/>
            </w:pPr>
            <w:r w:rsidRPr="003652A9">
              <w:t>Банковские реквизиты: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55D" w:rsidRPr="003652A9" w:rsidTr="00C8755D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both"/>
            </w:pPr>
            <w:r w:rsidRPr="003652A9">
              <w:t>ФИО и телефон  главного бухгалтера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D" w:rsidRPr="003652A9" w:rsidRDefault="00C8755D" w:rsidP="00C42F3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97289" w:rsidRPr="003652A9" w:rsidRDefault="00C8755D" w:rsidP="00C8755D">
      <w:pPr>
        <w:autoSpaceDE w:val="0"/>
        <w:autoSpaceDN w:val="0"/>
        <w:adjustRightInd w:val="0"/>
        <w:jc w:val="both"/>
      </w:pPr>
      <w:r w:rsidRPr="003652A9">
        <w:t xml:space="preserve">К </w:t>
      </w:r>
      <w:r w:rsidR="00E35EF2">
        <w:t>предложению (</w:t>
      </w:r>
      <w:r w:rsidRPr="003652A9">
        <w:t>заявке</w:t>
      </w:r>
      <w:r w:rsidR="00E35EF2">
        <w:t>)</w:t>
      </w:r>
      <w:r w:rsidRPr="003652A9">
        <w:t xml:space="preserve"> прилагаются </w:t>
      </w:r>
      <w:r w:rsidR="00E97289" w:rsidRPr="003652A9">
        <w:t>документы, в соответствии с пунктом 2.</w:t>
      </w:r>
      <w:r w:rsidR="007D6293">
        <w:t>3</w:t>
      </w:r>
      <w:r w:rsidR="00E97289" w:rsidRPr="003652A9">
        <w:t xml:space="preserve">. </w:t>
      </w:r>
      <w:r w:rsidR="007D6293">
        <w:t>Условий</w:t>
      </w:r>
      <w:r w:rsidR="00E97289" w:rsidRPr="003652A9">
        <w:t>, утвержденн</w:t>
      </w:r>
      <w:r w:rsidR="007D6293">
        <w:t>ых</w:t>
      </w:r>
      <w:r w:rsidR="00E97289" w:rsidRPr="003652A9">
        <w:t xml:space="preserve"> Постановлением администрации Гатчинского муниципального района от _______________№ _______.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33"/>
      </w:tblGrid>
      <w:tr w:rsidR="00A44B6D" w:rsidRPr="003652A9" w:rsidTr="003744AF">
        <w:tc>
          <w:tcPr>
            <w:tcW w:w="7338" w:type="dxa"/>
          </w:tcPr>
          <w:p w:rsidR="00A44B6D" w:rsidRPr="003652A9" w:rsidRDefault="00A44B6D" w:rsidP="003744AF">
            <w:pPr>
              <w:autoSpaceDE w:val="0"/>
              <w:autoSpaceDN w:val="0"/>
              <w:adjustRightInd w:val="0"/>
              <w:jc w:val="center"/>
            </w:pPr>
            <w:r w:rsidRPr="003652A9">
              <w:t>Наименование документа</w:t>
            </w:r>
          </w:p>
        </w:tc>
        <w:tc>
          <w:tcPr>
            <w:tcW w:w="2233" w:type="dxa"/>
          </w:tcPr>
          <w:p w:rsidR="00A44B6D" w:rsidRPr="003652A9" w:rsidRDefault="00A44B6D" w:rsidP="003744AF">
            <w:pPr>
              <w:autoSpaceDE w:val="0"/>
              <w:autoSpaceDN w:val="0"/>
              <w:adjustRightInd w:val="0"/>
              <w:jc w:val="center"/>
            </w:pPr>
            <w:r w:rsidRPr="003652A9">
              <w:t>Количество листов в документе</w:t>
            </w:r>
          </w:p>
        </w:tc>
      </w:tr>
      <w:tr w:rsidR="00A44B6D" w:rsidRPr="003652A9" w:rsidTr="003744AF">
        <w:tc>
          <w:tcPr>
            <w:tcW w:w="7338" w:type="dxa"/>
          </w:tcPr>
          <w:p w:rsidR="00A44B6D" w:rsidRPr="003652A9" w:rsidRDefault="00A44B6D" w:rsidP="0058005C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hanging="1440"/>
              <w:jc w:val="both"/>
            </w:pPr>
          </w:p>
        </w:tc>
        <w:tc>
          <w:tcPr>
            <w:tcW w:w="2233" w:type="dxa"/>
          </w:tcPr>
          <w:p w:rsidR="00A44B6D" w:rsidRPr="003652A9" w:rsidRDefault="00A44B6D" w:rsidP="003744AF">
            <w:pPr>
              <w:autoSpaceDE w:val="0"/>
              <w:autoSpaceDN w:val="0"/>
              <w:adjustRightInd w:val="0"/>
              <w:jc w:val="both"/>
            </w:pPr>
          </w:p>
        </w:tc>
      </w:tr>
      <w:tr w:rsidR="00A44B6D" w:rsidRPr="003652A9" w:rsidTr="003744AF">
        <w:tc>
          <w:tcPr>
            <w:tcW w:w="7338" w:type="dxa"/>
          </w:tcPr>
          <w:p w:rsidR="00A44B6D" w:rsidRPr="003652A9" w:rsidRDefault="00A44B6D" w:rsidP="0058005C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hanging="1440"/>
              <w:jc w:val="both"/>
            </w:pPr>
          </w:p>
        </w:tc>
        <w:tc>
          <w:tcPr>
            <w:tcW w:w="2233" w:type="dxa"/>
          </w:tcPr>
          <w:p w:rsidR="00A44B6D" w:rsidRPr="003652A9" w:rsidRDefault="00A44B6D" w:rsidP="003744AF">
            <w:pPr>
              <w:autoSpaceDE w:val="0"/>
              <w:autoSpaceDN w:val="0"/>
              <w:adjustRightInd w:val="0"/>
              <w:jc w:val="both"/>
            </w:pPr>
          </w:p>
        </w:tc>
      </w:tr>
      <w:tr w:rsidR="00A44B6D" w:rsidRPr="003652A9" w:rsidTr="003744AF">
        <w:tc>
          <w:tcPr>
            <w:tcW w:w="7338" w:type="dxa"/>
          </w:tcPr>
          <w:p w:rsidR="00A44B6D" w:rsidRPr="003652A9" w:rsidRDefault="00A44B6D" w:rsidP="003744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3" w:type="dxa"/>
          </w:tcPr>
          <w:p w:rsidR="00A44B6D" w:rsidRPr="003652A9" w:rsidRDefault="00A44B6D" w:rsidP="003744A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761C2" w:rsidRPr="003652A9" w:rsidRDefault="001761C2" w:rsidP="001761C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652A9">
        <w:rPr>
          <w:rFonts w:eastAsia="Calibri"/>
        </w:rPr>
        <w:t>Согласен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C8755D" w:rsidRPr="003652A9" w:rsidRDefault="00C8755D" w:rsidP="00D346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2A9">
        <w:rPr>
          <w:rFonts w:ascii="Times New Roman" w:hAnsi="Times New Roman" w:cs="Times New Roman"/>
          <w:sz w:val="24"/>
          <w:szCs w:val="24"/>
        </w:rPr>
        <w:t>С условиями предоставления субсидии из бюджета МО «Город Гатчина» ознакомлен и согласен.</w:t>
      </w:r>
    </w:p>
    <w:p w:rsidR="00C8755D" w:rsidRPr="003652A9" w:rsidRDefault="00C8755D" w:rsidP="00D346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2A9">
        <w:rPr>
          <w:rFonts w:ascii="Times New Roman" w:hAnsi="Times New Roman" w:cs="Times New Roman"/>
          <w:sz w:val="24"/>
          <w:szCs w:val="24"/>
        </w:rPr>
        <w:t>Я осведомлен(а) о том, что несу полную ответственность за подлинность представленных в комиссию документов в соответствии с законодательством Российской Федерации.</w:t>
      </w:r>
    </w:p>
    <w:p w:rsidR="00C8755D" w:rsidRPr="003652A9" w:rsidRDefault="00C8755D" w:rsidP="00D346D8">
      <w:pPr>
        <w:autoSpaceDE w:val="0"/>
        <w:autoSpaceDN w:val="0"/>
        <w:adjustRightInd w:val="0"/>
        <w:jc w:val="both"/>
      </w:pPr>
    </w:p>
    <w:p w:rsidR="00C8755D" w:rsidRPr="003652A9" w:rsidRDefault="00C8755D" w:rsidP="00C8755D">
      <w:pPr>
        <w:autoSpaceDE w:val="0"/>
        <w:autoSpaceDN w:val="0"/>
        <w:adjustRightInd w:val="0"/>
      </w:pPr>
      <w:r w:rsidRPr="003652A9">
        <w:t>Руководитель организации                ______________ /__________________</w:t>
      </w:r>
    </w:p>
    <w:p w:rsidR="00C8755D" w:rsidRPr="003652A9" w:rsidRDefault="00462905" w:rsidP="00C8755D">
      <w:pPr>
        <w:autoSpaceDE w:val="0"/>
        <w:autoSpaceDN w:val="0"/>
        <w:adjustRightInd w:val="0"/>
      </w:pPr>
      <w:r w:rsidRPr="003652A9" w:rsidDel="00462905">
        <w:t xml:space="preserve"> </w:t>
      </w:r>
      <w:r w:rsidR="00C8755D" w:rsidRPr="003652A9">
        <w:t xml:space="preserve">«__» ______________ 20__ г. </w:t>
      </w:r>
    </w:p>
    <w:p w:rsidR="00C8755D" w:rsidRDefault="00C8755D" w:rsidP="00C8755D">
      <w:pPr>
        <w:autoSpaceDE w:val="0"/>
        <w:autoSpaceDN w:val="0"/>
        <w:adjustRightInd w:val="0"/>
      </w:pPr>
      <w:r w:rsidRPr="003652A9">
        <w:t xml:space="preserve">                  М.П.</w:t>
      </w:r>
    </w:p>
    <w:p w:rsidR="00FA22DC" w:rsidRPr="003652A9" w:rsidRDefault="00FA22DC" w:rsidP="00FA22DC">
      <w:pPr>
        <w:jc w:val="right"/>
        <w:rPr>
          <w:sz w:val="28"/>
          <w:szCs w:val="28"/>
        </w:rPr>
      </w:pPr>
      <w:bookmarkStart w:id="2" w:name="Par41"/>
      <w:bookmarkEnd w:id="2"/>
      <w:r w:rsidRPr="003652A9">
        <w:rPr>
          <w:sz w:val="28"/>
          <w:szCs w:val="28"/>
        </w:rPr>
        <w:lastRenderedPageBreak/>
        <w:t>Приложение 2</w:t>
      </w:r>
    </w:p>
    <w:p w:rsidR="00FA22DC" w:rsidRPr="003652A9" w:rsidRDefault="00FA22DC" w:rsidP="00FA22DC">
      <w:pPr>
        <w:ind w:left="4956" w:firstLine="6"/>
        <w:jc w:val="right"/>
        <w:rPr>
          <w:sz w:val="28"/>
          <w:szCs w:val="28"/>
        </w:rPr>
      </w:pPr>
      <w:r w:rsidRPr="003652A9">
        <w:rPr>
          <w:sz w:val="28"/>
          <w:szCs w:val="28"/>
        </w:rPr>
        <w:t>к постановлению администрации</w:t>
      </w:r>
    </w:p>
    <w:p w:rsidR="00FA22DC" w:rsidRPr="003652A9" w:rsidRDefault="00FA22DC" w:rsidP="00FA22DC">
      <w:pPr>
        <w:jc w:val="right"/>
        <w:rPr>
          <w:sz w:val="28"/>
          <w:szCs w:val="28"/>
        </w:rPr>
      </w:pPr>
      <w:r w:rsidRPr="003652A9">
        <w:rPr>
          <w:sz w:val="28"/>
          <w:szCs w:val="28"/>
        </w:rPr>
        <w:t>Гатчинского муниципального района</w:t>
      </w:r>
    </w:p>
    <w:p w:rsidR="00FA22DC" w:rsidRPr="003652A9" w:rsidRDefault="00FA22DC" w:rsidP="00FA22DC">
      <w:pPr>
        <w:ind w:left="4248"/>
        <w:jc w:val="right"/>
        <w:rPr>
          <w:sz w:val="28"/>
          <w:szCs w:val="28"/>
        </w:rPr>
      </w:pPr>
      <w:r w:rsidRPr="003652A9">
        <w:rPr>
          <w:sz w:val="28"/>
          <w:szCs w:val="28"/>
        </w:rPr>
        <w:t>от __________2021  года   № ____</w:t>
      </w:r>
    </w:p>
    <w:p w:rsidR="00FA22DC" w:rsidRPr="003652A9" w:rsidRDefault="00FA22DC" w:rsidP="0020697D">
      <w:pPr>
        <w:rPr>
          <w:b/>
        </w:rPr>
      </w:pPr>
    </w:p>
    <w:p w:rsidR="00FA22DC" w:rsidRPr="003652A9" w:rsidRDefault="00FA22DC" w:rsidP="00FA22DC">
      <w:pPr>
        <w:pStyle w:val="ae"/>
        <w:rPr>
          <w:b w:val="0"/>
          <w:sz w:val="28"/>
          <w:szCs w:val="28"/>
        </w:rPr>
      </w:pPr>
      <w:r w:rsidRPr="003652A9">
        <w:rPr>
          <w:b w:val="0"/>
          <w:sz w:val="28"/>
          <w:szCs w:val="28"/>
        </w:rPr>
        <w:t>ПОЛОЖЕНИЕ</w:t>
      </w:r>
    </w:p>
    <w:p w:rsidR="00405AF9" w:rsidRPr="003652A9" w:rsidRDefault="00FA22DC" w:rsidP="00FA22DC">
      <w:pPr>
        <w:pStyle w:val="ae"/>
        <w:rPr>
          <w:b w:val="0"/>
          <w:sz w:val="28"/>
          <w:szCs w:val="28"/>
        </w:rPr>
      </w:pPr>
      <w:r w:rsidRPr="003652A9">
        <w:rPr>
          <w:b w:val="0"/>
          <w:sz w:val="28"/>
          <w:szCs w:val="28"/>
        </w:rPr>
        <w:t xml:space="preserve">о комиссии по проведению отбора на предоставление субсидий </w:t>
      </w:r>
      <w:r w:rsidRPr="003652A9">
        <w:rPr>
          <w:b w:val="0"/>
          <w:color w:val="000000"/>
          <w:sz w:val="28"/>
          <w:szCs w:val="28"/>
        </w:rPr>
        <w:t xml:space="preserve">из бюджета МО «Город Гатчина» в целях </w:t>
      </w:r>
      <w:r w:rsidR="00405AF9" w:rsidRPr="003652A9">
        <w:rPr>
          <w:b w:val="0"/>
          <w:sz w:val="28"/>
          <w:szCs w:val="28"/>
        </w:rPr>
        <w:t xml:space="preserve"> возмещения затрат на </w:t>
      </w:r>
      <w:r w:rsidR="009006A5">
        <w:rPr>
          <w:b w:val="0"/>
          <w:sz w:val="28"/>
          <w:szCs w:val="28"/>
        </w:rPr>
        <w:t xml:space="preserve">разработку проектно-сметной документации на </w:t>
      </w:r>
      <w:r w:rsidR="00955B7B">
        <w:rPr>
          <w:b w:val="0"/>
          <w:sz w:val="28"/>
          <w:szCs w:val="28"/>
        </w:rPr>
        <w:t>капитальный ремонт общего имущества в многоквартирных домах, расположенных на территории МО «Город Гатчина»</w:t>
      </w:r>
    </w:p>
    <w:p w:rsidR="00FA22DC" w:rsidRPr="003652A9" w:rsidRDefault="00FA22DC" w:rsidP="00FA22DC">
      <w:pPr>
        <w:pStyle w:val="ae"/>
        <w:rPr>
          <w:b w:val="0"/>
          <w:color w:val="000000"/>
          <w:sz w:val="28"/>
          <w:szCs w:val="28"/>
        </w:rPr>
      </w:pPr>
    </w:p>
    <w:p w:rsidR="00FA22DC" w:rsidRPr="003652A9" w:rsidRDefault="00955B7B" w:rsidP="00FA22DC">
      <w:pPr>
        <w:numPr>
          <w:ilvl w:val="0"/>
          <w:numId w:val="9"/>
        </w:numPr>
        <w:tabs>
          <w:tab w:val="left" w:pos="-4111"/>
          <w:tab w:val="left" w:pos="85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К</w:t>
      </w:r>
      <w:r w:rsidR="00FA22DC" w:rsidRPr="003652A9">
        <w:rPr>
          <w:rFonts w:cs="Calibri"/>
          <w:sz w:val="28"/>
          <w:szCs w:val="28"/>
          <w:lang w:eastAsia="ar-SA"/>
        </w:rPr>
        <w:t xml:space="preserve">омиссия по проведению отбора на предоставление </w:t>
      </w:r>
      <w:r>
        <w:rPr>
          <w:rFonts w:cs="Calibri"/>
          <w:sz w:val="28"/>
          <w:szCs w:val="28"/>
          <w:lang w:eastAsia="ar-SA"/>
        </w:rPr>
        <w:t xml:space="preserve">дополнительной помощи в форме </w:t>
      </w:r>
      <w:r w:rsidR="00FA22DC" w:rsidRPr="003652A9">
        <w:rPr>
          <w:rFonts w:cs="Calibri"/>
          <w:sz w:val="28"/>
          <w:szCs w:val="28"/>
          <w:lang w:eastAsia="ar-SA"/>
        </w:rPr>
        <w:t xml:space="preserve">субсидий из бюджета МО «Город Гатчина» в целях </w:t>
      </w:r>
      <w:r w:rsidR="00405AF9" w:rsidRPr="003652A9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>затрат на разработку проектно-сметной документации на капитальный ремонт общего имущества в многоквартирных домах. Расположенных на территории МО «Город Гатчина»</w:t>
      </w:r>
      <w:r w:rsidR="00FA22DC" w:rsidRPr="003652A9">
        <w:rPr>
          <w:rFonts w:cs="Calibri"/>
          <w:sz w:val="28"/>
          <w:szCs w:val="28"/>
          <w:lang w:eastAsia="ar-SA"/>
        </w:rPr>
        <w:t xml:space="preserve"> формируется </w:t>
      </w:r>
      <w:r w:rsidR="00514756" w:rsidRPr="003652A9">
        <w:rPr>
          <w:rFonts w:cs="Calibri"/>
          <w:sz w:val="28"/>
          <w:szCs w:val="28"/>
          <w:lang w:eastAsia="ar-SA"/>
        </w:rPr>
        <w:t>в составе</w:t>
      </w:r>
      <w:r w:rsidR="00FA22DC" w:rsidRPr="003652A9">
        <w:rPr>
          <w:rFonts w:cs="Calibri"/>
          <w:sz w:val="28"/>
          <w:szCs w:val="28"/>
          <w:lang w:eastAsia="ar-SA"/>
        </w:rPr>
        <w:t xml:space="preserve"> </w:t>
      </w:r>
      <w:r w:rsidR="00397800" w:rsidRPr="003652A9">
        <w:rPr>
          <w:rFonts w:cs="Calibri"/>
          <w:sz w:val="28"/>
          <w:szCs w:val="28"/>
          <w:lang w:eastAsia="ar-SA"/>
        </w:rPr>
        <w:t>восьми</w:t>
      </w:r>
      <w:r w:rsidR="00FA22DC" w:rsidRPr="003652A9">
        <w:rPr>
          <w:rFonts w:cs="Calibri"/>
          <w:sz w:val="28"/>
          <w:szCs w:val="28"/>
          <w:lang w:eastAsia="ar-SA"/>
        </w:rPr>
        <w:t xml:space="preserve"> человек (далее – </w:t>
      </w:r>
      <w:r w:rsidR="00D74762">
        <w:rPr>
          <w:rFonts w:cs="Calibri"/>
          <w:sz w:val="28"/>
          <w:szCs w:val="28"/>
          <w:lang w:eastAsia="ar-SA"/>
        </w:rPr>
        <w:t>К</w:t>
      </w:r>
      <w:r w:rsidR="00FA22DC" w:rsidRPr="003652A9">
        <w:rPr>
          <w:rFonts w:cs="Calibri"/>
          <w:sz w:val="28"/>
          <w:szCs w:val="28"/>
          <w:lang w:eastAsia="ar-SA"/>
        </w:rPr>
        <w:t>омиссия).</w:t>
      </w:r>
    </w:p>
    <w:p w:rsidR="00FA22DC" w:rsidRPr="003652A9" w:rsidRDefault="00FA22DC" w:rsidP="00FA22DC">
      <w:pPr>
        <w:numPr>
          <w:ilvl w:val="0"/>
          <w:numId w:val="9"/>
        </w:numPr>
        <w:tabs>
          <w:tab w:val="num" w:pos="-7797"/>
          <w:tab w:val="left" w:pos="-4111"/>
          <w:tab w:val="left" w:pos="85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 xml:space="preserve">В своей деятельности </w:t>
      </w:r>
      <w:r w:rsidR="005A172B">
        <w:rPr>
          <w:rFonts w:cs="Calibri"/>
          <w:sz w:val="28"/>
          <w:szCs w:val="28"/>
          <w:lang w:eastAsia="ar-SA"/>
        </w:rPr>
        <w:t>К</w:t>
      </w:r>
      <w:r w:rsidRPr="003652A9">
        <w:rPr>
          <w:rFonts w:cs="Calibri"/>
          <w:sz w:val="28"/>
          <w:szCs w:val="28"/>
          <w:lang w:eastAsia="ar-SA"/>
        </w:rPr>
        <w:t xml:space="preserve">омиссия руководствуется статьей 2 «Порядок </w:t>
      </w:r>
      <w:r w:rsidRPr="003652A9">
        <w:rPr>
          <w:sz w:val="28"/>
          <w:szCs w:val="28"/>
        </w:rPr>
        <w:t xml:space="preserve">проведения </w:t>
      </w:r>
      <w:r w:rsidR="001B2596">
        <w:rPr>
          <w:sz w:val="28"/>
          <w:szCs w:val="28"/>
        </w:rPr>
        <w:t>отбора</w:t>
      </w:r>
      <w:r w:rsidRPr="003652A9">
        <w:rPr>
          <w:sz w:val="28"/>
          <w:szCs w:val="28"/>
        </w:rPr>
        <w:t xml:space="preserve"> получателей субсидий» </w:t>
      </w:r>
      <w:r w:rsidR="00955B7B">
        <w:rPr>
          <w:sz w:val="28"/>
          <w:szCs w:val="28"/>
        </w:rPr>
        <w:t>Условий и п</w:t>
      </w:r>
      <w:r w:rsidRPr="003652A9">
        <w:rPr>
          <w:sz w:val="28"/>
          <w:szCs w:val="28"/>
        </w:rPr>
        <w:t xml:space="preserve">орядка предоставления </w:t>
      </w:r>
      <w:r w:rsidR="00955B7B">
        <w:rPr>
          <w:sz w:val="28"/>
          <w:szCs w:val="28"/>
        </w:rPr>
        <w:t xml:space="preserve">дополнительной помощи в форме </w:t>
      </w:r>
      <w:r w:rsidRPr="003652A9">
        <w:rPr>
          <w:sz w:val="28"/>
          <w:szCs w:val="28"/>
        </w:rPr>
        <w:t xml:space="preserve">субсидий в целях возмещения </w:t>
      </w:r>
      <w:r w:rsidR="00405AF9" w:rsidRPr="003652A9">
        <w:rPr>
          <w:sz w:val="28"/>
          <w:szCs w:val="28"/>
        </w:rPr>
        <w:t xml:space="preserve">затрат </w:t>
      </w:r>
      <w:r w:rsidR="00955B7B">
        <w:rPr>
          <w:sz w:val="28"/>
          <w:szCs w:val="28"/>
        </w:rPr>
        <w:t>на разработку проектно-сметной документации на капитальный ремонт общего имущества в многоквартирных домах, расположенных на территории МО «Город Гатчина</w:t>
      </w:r>
      <w:r w:rsidR="00405AF9" w:rsidRPr="003652A9">
        <w:rPr>
          <w:sz w:val="28"/>
          <w:szCs w:val="28"/>
        </w:rPr>
        <w:t>»</w:t>
      </w:r>
      <w:r w:rsidRPr="003652A9">
        <w:rPr>
          <w:rFonts w:cs="Calibri"/>
          <w:sz w:val="28"/>
          <w:szCs w:val="28"/>
          <w:lang w:eastAsia="ar-SA"/>
        </w:rPr>
        <w:t>, утвержденного постановлением администрации Гатчинского муниципального района (далее – Порядок проведения отбора).</w:t>
      </w:r>
    </w:p>
    <w:p w:rsidR="00FA22DC" w:rsidRPr="00D74762" w:rsidRDefault="00D74762" w:rsidP="00D74762">
      <w:pPr>
        <w:numPr>
          <w:ilvl w:val="0"/>
          <w:numId w:val="9"/>
        </w:numPr>
        <w:tabs>
          <w:tab w:val="num" w:pos="-7797"/>
          <w:tab w:val="left" w:pos="-4111"/>
          <w:tab w:val="left" w:pos="85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D78A2">
        <w:rPr>
          <w:sz w:val="28"/>
          <w:szCs w:val="28"/>
        </w:rPr>
        <w:t>Предложения (заявки)</w:t>
      </w:r>
      <w:r w:rsidR="00FA22DC" w:rsidRPr="00365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приложенные к ним документы </w:t>
      </w:r>
      <w:r w:rsidR="00FA22DC" w:rsidRPr="00D74762">
        <w:rPr>
          <w:sz w:val="28"/>
          <w:szCs w:val="28"/>
        </w:rPr>
        <w:t>рассматриваются Комиссией на заседании</w:t>
      </w:r>
      <w:r w:rsidR="000C5989" w:rsidRPr="00D74762">
        <w:rPr>
          <w:sz w:val="28"/>
          <w:szCs w:val="28"/>
        </w:rPr>
        <w:t xml:space="preserve">, которое проводится в течение 10 (десяти) </w:t>
      </w:r>
      <w:r>
        <w:rPr>
          <w:sz w:val="28"/>
          <w:szCs w:val="28"/>
        </w:rPr>
        <w:t>рабочих дней</w:t>
      </w:r>
      <w:r w:rsidR="000C5989" w:rsidRPr="00D74762">
        <w:rPr>
          <w:sz w:val="28"/>
          <w:szCs w:val="28"/>
        </w:rPr>
        <w:t xml:space="preserve"> с даты </w:t>
      </w:r>
      <w:r>
        <w:rPr>
          <w:sz w:val="28"/>
          <w:szCs w:val="28"/>
        </w:rPr>
        <w:t>получения</w:t>
      </w:r>
      <w:r w:rsidR="000C5989" w:rsidRPr="00D74762">
        <w:rPr>
          <w:sz w:val="28"/>
          <w:szCs w:val="28"/>
        </w:rPr>
        <w:t xml:space="preserve"> </w:t>
      </w:r>
      <w:r w:rsidR="006D78A2">
        <w:rPr>
          <w:sz w:val="28"/>
          <w:szCs w:val="28"/>
        </w:rPr>
        <w:t>предложения (</w:t>
      </w:r>
      <w:r w:rsidR="000C5989" w:rsidRPr="00D74762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="006D78A2">
        <w:rPr>
          <w:sz w:val="28"/>
          <w:szCs w:val="28"/>
        </w:rPr>
        <w:t>)</w:t>
      </w:r>
      <w:r w:rsidR="00FA22DC" w:rsidRPr="00D74762">
        <w:rPr>
          <w:sz w:val="28"/>
          <w:szCs w:val="28"/>
        </w:rPr>
        <w:t>.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851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>6.</w:t>
      </w:r>
      <w:r w:rsidRPr="003652A9">
        <w:rPr>
          <w:rFonts w:cs="Calibri"/>
          <w:sz w:val="28"/>
          <w:szCs w:val="28"/>
          <w:lang w:eastAsia="ar-SA"/>
        </w:rPr>
        <w:tab/>
        <w:t xml:space="preserve">Работой </w:t>
      </w:r>
      <w:r w:rsidR="00D74762">
        <w:rPr>
          <w:rFonts w:cs="Calibri"/>
          <w:sz w:val="28"/>
          <w:szCs w:val="28"/>
          <w:lang w:eastAsia="ar-SA"/>
        </w:rPr>
        <w:t>К</w:t>
      </w:r>
      <w:r w:rsidRPr="003652A9">
        <w:rPr>
          <w:rFonts w:cs="Calibri"/>
          <w:sz w:val="28"/>
          <w:szCs w:val="28"/>
          <w:lang w:eastAsia="ar-SA"/>
        </w:rPr>
        <w:t>омиссии руководит председатель комиссии. Председатель комиссии назначает дату и время проведения ее заседаний.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851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>7. В случае отсутствия председателя комиссии его полномочия исполняет заместитель председателя комиссии.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993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>8. Организацию работы комиссии обеспечивает секретарь комиссии. В случае его отсутствия ответственность за организацию возлагается на Председателя комиссии.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993"/>
        </w:tabs>
        <w:suppressAutoHyphens/>
        <w:ind w:firstLine="567"/>
        <w:jc w:val="both"/>
        <w:rPr>
          <w:rFonts w:cs="Calibri"/>
          <w:color w:val="2D2D2D"/>
          <w:spacing w:val="2"/>
          <w:sz w:val="28"/>
          <w:szCs w:val="28"/>
          <w:shd w:val="clear" w:color="auto" w:fill="FFFFFF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>9.</w:t>
      </w:r>
      <w:r w:rsidRPr="003652A9">
        <w:rPr>
          <w:rFonts w:cs="Calibri"/>
          <w:sz w:val="28"/>
          <w:szCs w:val="28"/>
          <w:lang w:eastAsia="ar-SA"/>
        </w:rPr>
        <w:tab/>
        <w:t>В протоколе заседания комиссии фиксируются: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 xml:space="preserve">- состав </w:t>
      </w:r>
      <w:r w:rsidR="005A172B">
        <w:rPr>
          <w:rFonts w:cs="Calibri"/>
          <w:sz w:val="28"/>
          <w:szCs w:val="28"/>
          <w:lang w:eastAsia="ar-SA"/>
        </w:rPr>
        <w:t>К</w:t>
      </w:r>
      <w:r w:rsidRPr="003652A9">
        <w:rPr>
          <w:rFonts w:cs="Calibri"/>
          <w:sz w:val="28"/>
          <w:szCs w:val="28"/>
          <w:lang w:eastAsia="ar-SA"/>
        </w:rPr>
        <w:t>омиссии;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>- повестка дня;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>- сведения о</w:t>
      </w:r>
      <w:r w:rsidR="00397800" w:rsidRPr="003652A9">
        <w:rPr>
          <w:rFonts w:cs="Calibri"/>
          <w:sz w:val="28"/>
          <w:szCs w:val="28"/>
          <w:lang w:eastAsia="ar-SA"/>
        </w:rPr>
        <w:t xml:space="preserve">б </w:t>
      </w:r>
      <w:r w:rsidR="00D74762">
        <w:rPr>
          <w:rFonts w:cs="Calibri"/>
          <w:sz w:val="28"/>
          <w:szCs w:val="28"/>
          <w:lang w:eastAsia="ar-SA"/>
        </w:rPr>
        <w:t>у</w:t>
      </w:r>
      <w:r w:rsidR="00397800" w:rsidRPr="003652A9">
        <w:rPr>
          <w:rFonts w:cs="Calibri"/>
          <w:sz w:val="28"/>
          <w:szCs w:val="28"/>
          <w:lang w:eastAsia="ar-SA"/>
        </w:rPr>
        <w:t>частниках отбора</w:t>
      </w:r>
      <w:r w:rsidRPr="003652A9">
        <w:rPr>
          <w:rFonts w:cs="Calibri"/>
          <w:sz w:val="28"/>
          <w:szCs w:val="28"/>
          <w:lang w:eastAsia="ar-SA"/>
        </w:rPr>
        <w:t xml:space="preserve">, подавших </w:t>
      </w:r>
      <w:r w:rsidR="006D78A2">
        <w:rPr>
          <w:rFonts w:cs="Calibri"/>
          <w:sz w:val="28"/>
          <w:szCs w:val="28"/>
          <w:lang w:eastAsia="ar-SA"/>
        </w:rPr>
        <w:t>предложения (</w:t>
      </w:r>
      <w:r w:rsidRPr="003652A9">
        <w:rPr>
          <w:rFonts w:cs="Calibri"/>
          <w:sz w:val="28"/>
          <w:szCs w:val="28"/>
          <w:lang w:eastAsia="ar-SA"/>
        </w:rPr>
        <w:t>заявки</w:t>
      </w:r>
      <w:r w:rsidR="006D78A2">
        <w:rPr>
          <w:rFonts w:cs="Calibri"/>
          <w:sz w:val="28"/>
          <w:szCs w:val="28"/>
          <w:lang w:eastAsia="ar-SA"/>
        </w:rPr>
        <w:t>)</w:t>
      </w:r>
      <w:r w:rsidRPr="003652A9">
        <w:rPr>
          <w:rFonts w:cs="Calibri"/>
          <w:sz w:val="28"/>
          <w:szCs w:val="28"/>
          <w:lang w:eastAsia="ar-SA"/>
        </w:rPr>
        <w:t xml:space="preserve"> на участие в отборе;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 xml:space="preserve">- результаты рассмотрения </w:t>
      </w:r>
      <w:r w:rsidR="006D78A2">
        <w:rPr>
          <w:rFonts w:cs="Calibri"/>
          <w:sz w:val="28"/>
          <w:szCs w:val="28"/>
          <w:lang w:eastAsia="ar-SA"/>
        </w:rPr>
        <w:t>предложений (</w:t>
      </w:r>
      <w:r w:rsidRPr="003652A9">
        <w:rPr>
          <w:rFonts w:cs="Calibri"/>
          <w:sz w:val="28"/>
          <w:szCs w:val="28"/>
          <w:lang w:eastAsia="ar-SA"/>
        </w:rPr>
        <w:t>заявок</w:t>
      </w:r>
      <w:r w:rsidR="006D78A2">
        <w:rPr>
          <w:rFonts w:cs="Calibri"/>
          <w:sz w:val="28"/>
          <w:szCs w:val="28"/>
          <w:lang w:eastAsia="ar-SA"/>
        </w:rPr>
        <w:t>)</w:t>
      </w:r>
      <w:r w:rsidRPr="003652A9">
        <w:rPr>
          <w:rFonts w:cs="Calibri"/>
          <w:sz w:val="28"/>
          <w:szCs w:val="28"/>
          <w:lang w:eastAsia="ar-SA"/>
        </w:rPr>
        <w:t xml:space="preserve"> и сведения о допуске</w:t>
      </w:r>
      <w:r w:rsidR="008E6B57" w:rsidRPr="003652A9">
        <w:rPr>
          <w:rFonts w:cs="Calibri"/>
          <w:sz w:val="28"/>
          <w:szCs w:val="28"/>
          <w:lang w:eastAsia="ar-SA"/>
        </w:rPr>
        <w:t xml:space="preserve"> к отбору</w:t>
      </w:r>
      <w:r w:rsidR="0058005C" w:rsidRPr="003652A9">
        <w:rPr>
          <w:rFonts w:cs="Calibri"/>
          <w:sz w:val="28"/>
          <w:szCs w:val="28"/>
          <w:lang w:eastAsia="ar-SA"/>
        </w:rPr>
        <w:t xml:space="preserve"> </w:t>
      </w:r>
      <w:r w:rsidR="008E6B57" w:rsidRPr="003652A9">
        <w:rPr>
          <w:rFonts w:cs="Calibri"/>
          <w:sz w:val="28"/>
          <w:szCs w:val="28"/>
          <w:lang w:eastAsia="ar-SA"/>
        </w:rPr>
        <w:t xml:space="preserve">или отклонении </w:t>
      </w:r>
      <w:r w:rsidR="006D78A2">
        <w:rPr>
          <w:rFonts w:cs="Calibri"/>
          <w:sz w:val="28"/>
          <w:szCs w:val="28"/>
          <w:lang w:eastAsia="ar-SA"/>
        </w:rPr>
        <w:t>предложений (</w:t>
      </w:r>
      <w:r w:rsidRPr="003652A9">
        <w:rPr>
          <w:rFonts w:cs="Calibri"/>
          <w:sz w:val="28"/>
          <w:szCs w:val="28"/>
          <w:lang w:eastAsia="ar-SA"/>
        </w:rPr>
        <w:t>заявок</w:t>
      </w:r>
      <w:r w:rsidR="006D78A2">
        <w:rPr>
          <w:rFonts w:cs="Calibri"/>
          <w:sz w:val="28"/>
          <w:szCs w:val="28"/>
          <w:lang w:eastAsia="ar-SA"/>
        </w:rPr>
        <w:t>)</w:t>
      </w:r>
      <w:r w:rsidRPr="003652A9">
        <w:rPr>
          <w:rFonts w:cs="Calibri"/>
          <w:sz w:val="28"/>
          <w:szCs w:val="28"/>
          <w:lang w:eastAsia="ar-SA"/>
        </w:rPr>
        <w:t xml:space="preserve"> </w:t>
      </w:r>
      <w:r w:rsidR="00D74762">
        <w:rPr>
          <w:rFonts w:cs="Calibri"/>
          <w:sz w:val="28"/>
          <w:szCs w:val="28"/>
          <w:lang w:eastAsia="ar-SA"/>
        </w:rPr>
        <w:t>у</w:t>
      </w:r>
      <w:r w:rsidR="00397800" w:rsidRPr="003652A9">
        <w:rPr>
          <w:rFonts w:cs="Calibri"/>
          <w:sz w:val="28"/>
          <w:szCs w:val="28"/>
          <w:lang w:eastAsia="ar-SA"/>
        </w:rPr>
        <w:t>частников отбора</w:t>
      </w:r>
      <w:r w:rsidRPr="003652A9">
        <w:rPr>
          <w:rFonts w:cs="Calibri"/>
          <w:sz w:val="28"/>
          <w:szCs w:val="28"/>
          <w:lang w:eastAsia="ar-SA"/>
        </w:rPr>
        <w:t>;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 xml:space="preserve">- результаты оценки, каждого соискателя, </w:t>
      </w:r>
      <w:r w:rsidR="006D78A2">
        <w:rPr>
          <w:rFonts w:cs="Calibri"/>
          <w:sz w:val="28"/>
          <w:szCs w:val="28"/>
          <w:lang w:eastAsia="ar-SA"/>
        </w:rPr>
        <w:t>предложение (</w:t>
      </w:r>
      <w:r w:rsidRPr="003652A9">
        <w:rPr>
          <w:rFonts w:cs="Calibri"/>
          <w:sz w:val="28"/>
          <w:szCs w:val="28"/>
          <w:lang w:eastAsia="ar-SA"/>
        </w:rPr>
        <w:t>заявка</w:t>
      </w:r>
      <w:r w:rsidR="006D78A2">
        <w:rPr>
          <w:rFonts w:cs="Calibri"/>
          <w:sz w:val="28"/>
          <w:szCs w:val="28"/>
          <w:lang w:eastAsia="ar-SA"/>
        </w:rPr>
        <w:t>)</w:t>
      </w:r>
      <w:r w:rsidRPr="003652A9">
        <w:rPr>
          <w:rFonts w:cs="Calibri"/>
          <w:sz w:val="28"/>
          <w:szCs w:val="28"/>
          <w:lang w:eastAsia="ar-SA"/>
        </w:rPr>
        <w:t xml:space="preserve"> которого допущена к </w:t>
      </w:r>
      <w:r w:rsidR="005A172B">
        <w:rPr>
          <w:rFonts w:cs="Calibri"/>
          <w:sz w:val="28"/>
          <w:szCs w:val="28"/>
          <w:lang w:eastAsia="ar-SA"/>
        </w:rPr>
        <w:t>о</w:t>
      </w:r>
      <w:r w:rsidRPr="003652A9">
        <w:rPr>
          <w:rFonts w:cs="Calibri"/>
          <w:sz w:val="28"/>
          <w:szCs w:val="28"/>
          <w:lang w:eastAsia="ar-SA"/>
        </w:rPr>
        <w:t>тбору;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0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lastRenderedPageBreak/>
        <w:t xml:space="preserve">- наименование </w:t>
      </w:r>
      <w:r w:rsidR="00D74762">
        <w:rPr>
          <w:rFonts w:cs="Calibri"/>
          <w:sz w:val="28"/>
          <w:szCs w:val="28"/>
          <w:lang w:eastAsia="ar-SA"/>
        </w:rPr>
        <w:t>у</w:t>
      </w:r>
      <w:r w:rsidR="00397800" w:rsidRPr="003652A9">
        <w:rPr>
          <w:rFonts w:cs="Calibri"/>
          <w:sz w:val="28"/>
          <w:szCs w:val="28"/>
          <w:lang w:eastAsia="ar-SA"/>
        </w:rPr>
        <w:t>частников отбора</w:t>
      </w:r>
      <w:r w:rsidRPr="003652A9">
        <w:rPr>
          <w:rFonts w:cs="Calibri"/>
          <w:sz w:val="28"/>
          <w:szCs w:val="28"/>
          <w:lang w:eastAsia="ar-SA"/>
        </w:rPr>
        <w:t>, прошедших отбор и признанных по</w:t>
      </w:r>
      <w:r w:rsidR="006D78A2">
        <w:rPr>
          <w:rFonts w:cs="Calibri"/>
          <w:sz w:val="28"/>
          <w:szCs w:val="28"/>
          <w:lang w:eastAsia="ar-SA"/>
        </w:rPr>
        <w:t>лучателями субсидии</w:t>
      </w:r>
      <w:r w:rsidRPr="003652A9">
        <w:rPr>
          <w:rFonts w:cs="Calibri"/>
          <w:sz w:val="28"/>
          <w:szCs w:val="28"/>
          <w:lang w:eastAsia="ar-SA"/>
        </w:rPr>
        <w:t xml:space="preserve"> по итогам его проведения. 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0"/>
          <w:tab w:val="left" w:pos="993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10.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ab/>
        <w:t>Комиссия имеет следующие полномочия: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рассмотрение </w:t>
      </w:r>
      <w:r w:rsidR="006D78A2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предложений (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заявок</w:t>
      </w:r>
      <w:r w:rsidR="006D78A2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)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="00D74762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у</w:t>
      </w:r>
      <w:r w:rsidR="005646A0"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частников отбора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- претендентов на получение субсидий и прилагаемых к ним документов в соответствии с 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пунктом 2.7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Порядк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а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проведения отбора;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- принятие решения о признании участник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а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отбора по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лучателем субсидий и предоставлении субсидии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принятие решения </w:t>
      </w:r>
      <w:r w:rsidR="003F0996">
        <w:rPr>
          <w:sz w:val="28"/>
          <w:szCs w:val="28"/>
        </w:rPr>
        <w:t xml:space="preserve">об отклонении </w:t>
      </w:r>
      <w:r w:rsidR="006D78A2">
        <w:rPr>
          <w:sz w:val="28"/>
          <w:szCs w:val="28"/>
        </w:rPr>
        <w:t>предложения (</w:t>
      </w:r>
      <w:r w:rsidR="003F0996">
        <w:rPr>
          <w:sz w:val="28"/>
          <w:szCs w:val="28"/>
        </w:rPr>
        <w:t>заявки</w:t>
      </w:r>
      <w:r w:rsidR="006D78A2">
        <w:rPr>
          <w:sz w:val="28"/>
          <w:szCs w:val="28"/>
        </w:rPr>
        <w:t>)</w:t>
      </w:r>
      <w:r w:rsidR="003F0996">
        <w:rPr>
          <w:sz w:val="28"/>
          <w:szCs w:val="28"/>
        </w:rPr>
        <w:t xml:space="preserve"> участника отбора и отказе в предоставлении субсидии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851"/>
          <w:tab w:val="left" w:pos="1134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>11.</w:t>
      </w:r>
      <w:r w:rsidRPr="003652A9">
        <w:rPr>
          <w:rFonts w:cs="Calibri"/>
          <w:sz w:val="28"/>
          <w:szCs w:val="28"/>
          <w:lang w:eastAsia="ar-SA"/>
        </w:rPr>
        <w:tab/>
        <w:t>Комиссия осуществляет свою деятельность на безвозмездной основе.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851"/>
          <w:tab w:val="left" w:pos="1134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12.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ab/>
        <w:t xml:space="preserve">Деятельность 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омиссии осуществляется на основе коллегиального обсуждения.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851"/>
          <w:tab w:val="left" w:pos="1134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3652A9">
        <w:rPr>
          <w:rFonts w:cs="Calibri"/>
          <w:sz w:val="28"/>
          <w:szCs w:val="28"/>
          <w:lang w:eastAsia="ar-SA"/>
        </w:rPr>
        <w:t>13.</w:t>
      </w:r>
      <w:r w:rsidRPr="003652A9">
        <w:rPr>
          <w:rFonts w:cs="Calibri"/>
          <w:sz w:val="28"/>
          <w:szCs w:val="28"/>
          <w:lang w:eastAsia="ar-SA"/>
        </w:rPr>
        <w:tab/>
        <w:t xml:space="preserve">Решение </w:t>
      </w:r>
      <w:r w:rsidR="003F0996">
        <w:rPr>
          <w:rFonts w:cs="Calibri"/>
          <w:sz w:val="28"/>
          <w:szCs w:val="28"/>
          <w:lang w:eastAsia="ar-SA"/>
        </w:rPr>
        <w:t>К</w:t>
      </w:r>
      <w:r w:rsidRPr="003652A9">
        <w:rPr>
          <w:rFonts w:cs="Calibri"/>
          <w:sz w:val="28"/>
          <w:szCs w:val="28"/>
          <w:lang w:eastAsia="ar-SA"/>
        </w:rPr>
        <w:t>омиссии считается правомочным при участии в заседании не менее половины членов комиссии.</w:t>
      </w:r>
    </w:p>
    <w:p w:rsidR="00FA22DC" w:rsidRPr="003652A9" w:rsidRDefault="00FA22DC" w:rsidP="00FA22DC">
      <w:pPr>
        <w:tabs>
          <w:tab w:val="num" w:pos="-7797"/>
          <w:tab w:val="left" w:pos="-4111"/>
          <w:tab w:val="left" w:pos="851"/>
          <w:tab w:val="left" w:pos="1134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14.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ab/>
        <w:t xml:space="preserve">Решение 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</w:t>
      </w:r>
      <w:r w:rsidRPr="003652A9">
        <w:rPr>
          <w:rFonts w:cs="Calibri"/>
          <w:sz w:val="28"/>
          <w:szCs w:val="28"/>
          <w:lang w:eastAsia="ar-SA"/>
        </w:rPr>
        <w:t>омиссии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принимается простым большинством голосов от числа присутствующих на заседании членов </w:t>
      </w:r>
      <w:r w:rsidR="005A172B">
        <w:rPr>
          <w:rFonts w:cs="Calibri"/>
          <w:sz w:val="28"/>
          <w:szCs w:val="28"/>
          <w:lang w:eastAsia="ar-SA"/>
        </w:rPr>
        <w:t>К</w:t>
      </w:r>
      <w:r w:rsidRPr="003652A9">
        <w:rPr>
          <w:rFonts w:cs="Calibri"/>
          <w:sz w:val="28"/>
          <w:szCs w:val="28"/>
          <w:lang w:eastAsia="ar-SA"/>
        </w:rPr>
        <w:t>омиссии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путем открытого голосования. В случае равенства голосов председатель (председательствующий на заседании) </w:t>
      </w:r>
      <w:r w:rsidRPr="003652A9">
        <w:rPr>
          <w:rFonts w:cs="Calibri"/>
          <w:sz w:val="28"/>
          <w:szCs w:val="28"/>
          <w:lang w:eastAsia="ar-SA"/>
        </w:rPr>
        <w:t>комиссии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имеет право решающего голоса. </w:t>
      </w:r>
    </w:p>
    <w:p w:rsidR="005646A0" w:rsidRPr="003652A9" w:rsidRDefault="005646A0" w:rsidP="00FA22DC">
      <w:pPr>
        <w:tabs>
          <w:tab w:val="num" w:pos="-7797"/>
          <w:tab w:val="left" w:pos="-4111"/>
          <w:tab w:val="left" w:pos="851"/>
          <w:tab w:val="left" w:pos="1134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15. Решение 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омиссии оформляется протоколом</w:t>
      </w:r>
      <w:r w:rsidR="003F0996" w:rsidRPr="003F0996">
        <w:rPr>
          <w:sz w:val="28"/>
          <w:szCs w:val="28"/>
        </w:rPr>
        <w:t xml:space="preserve"> </w:t>
      </w:r>
      <w:r w:rsidR="003F0996">
        <w:rPr>
          <w:sz w:val="28"/>
          <w:szCs w:val="28"/>
        </w:rPr>
        <w:t>с указанием информации, предусмотренной подпунктом «ж»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 – производителям товаров, работ, услуг, утвержденных постановлением Правительства Российской Федерации от 18.09.2020 года № 1492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, который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подписывается </w:t>
      </w:r>
      <w:r w:rsidR="007017A0"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всеми </w:t>
      </w:r>
      <w:r w:rsidR="00335CCB"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участвующими в заседании </w:t>
      </w:r>
      <w:r w:rsidR="007017A0"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членами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омиссии</w:t>
      </w:r>
      <w:r w:rsidR="003F0996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и </w:t>
      </w:r>
      <w:r w:rsidR="003F0996">
        <w:rPr>
          <w:sz w:val="28"/>
          <w:szCs w:val="28"/>
        </w:rPr>
        <w:t>в течение 14 (четырнадцати) рабочих дней с даты заседания Комиссии размещается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сайте администрации Гатчинского муниципального района в информационно-телекоммуникационной сети «Интернет»</w:t>
      </w:r>
      <w:r w:rsidRPr="003652A9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262080" w:rsidRDefault="00262080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3F0996" w:rsidRDefault="003F0996" w:rsidP="00262080">
      <w:pPr>
        <w:rPr>
          <w:b/>
        </w:rPr>
      </w:pPr>
    </w:p>
    <w:p w:rsidR="00262080" w:rsidRPr="003652A9" w:rsidRDefault="00262080" w:rsidP="00262080">
      <w:pPr>
        <w:jc w:val="right"/>
        <w:rPr>
          <w:sz w:val="28"/>
          <w:szCs w:val="28"/>
        </w:rPr>
      </w:pPr>
      <w:r w:rsidRPr="003652A9">
        <w:rPr>
          <w:sz w:val="28"/>
          <w:szCs w:val="28"/>
        </w:rPr>
        <w:lastRenderedPageBreak/>
        <w:t>Приложение 3</w:t>
      </w:r>
    </w:p>
    <w:p w:rsidR="00262080" w:rsidRPr="003652A9" w:rsidRDefault="00262080" w:rsidP="00262080">
      <w:pPr>
        <w:ind w:left="4956" w:firstLine="6"/>
        <w:jc w:val="right"/>
        <w:rPr>
          <w:sz w:val="28"/>
          <w:szCs w:val="28"/>
        </w:rPr>
      </w:pPr>
      <w:r w:rsidRPr="003652A9">
        <w:rPr>
          <w:sz w:val="28"/>
          <w:szCs w:val="28"/>
        </w:rPr>
        <w:t>к постановлению администрации</w:t>
      </w:r>
    </w:p>
    <w:p w:rsidR="00262080" w:rsidRPr="003652A9" w:rsidRDefault="00262080" w:rsidP="00262080">
      <w:pPr>
        <w:jc w:val="right"/>
        <w:rPr>
          <w:sz w:val="28"/>
          <w:szCs w:val="28"/>
        </w:rPr>
      </w:pPr>
      <w:r w:rsidRPr="003652A9">
        <w:rPr>
          <w:sz w:val="28"/>
          <w:szCs w:val="28"/>
        </w:rPr>
        <w:t>Гатчинского муниципального района</w:t>
      </w:r>
    </w:p>
    <w:p w:rsidR="00262080" w:rsidRPr="003652A9" w:rsidRDefault="00262080" w:rsidP="00262080">
      <w:pPr>
        <w:ind w:left="4248"/>
        <w:jc w:val="right"/>
        <w:rPr>
          <w:sz w:val="28"/>
          <w:szCs w:val="28"/>
        </w:rPr>
      </w:pPr>
      <w:r w:rsidRPr="003652A9">
        <w:rPr>
          <w:sz w:val="28"/>
          <w:szCs w:val="28"/>
        </w:rPr>
        <w:t>от __________2021  года № ____</w:t>
      </w:r>
    </w:p>
    <w:p w:rsidR="00FA22DC" w:rsidRPr="003652A9" w:rsidRDefault="00FA22DC" w:rsidP="00FA22DC">
      <w:pPr>
        <w:pStyle w:val="ae"/>
        <w:ind w:firstLine="720"/>
        <w:jc w:val="right"/>
        <w:rPr>
          <w:b w:val="0"/>
        </w:rPr>
      </w:pPr>
    </w:p>
    <w:p w:rsidR="00FA22DC" w:rsidRPr="003652A9" w:rsidRDefault="00FA22DC" w:rsidP="00FA22D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A22DC" w:rsidRPr="003652A9" w:rsidRDefault="00FA22DC" w:rsidP="00FA22D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52A9">
        <w:rPr>
          <w:sz w:val="28"/>
          <w:szCs w:val="28"/>
        </w:rPr>
        <w:t>СОСТАВ</w:t>
      </w:r>
    </w:p>
    <w:p w:rsidR="00FA22DC" w:rsidRPr="003652A9" w:rsidRDefault="00262080" w:rsidP="00FA22D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52A9">
        <w:rPr>
          <w:sz w:val="28"/>
          <w:szCs w:val="28"/>
        </w:rPr>
        <w:t xml:space="preserve">комиссии по проведению отбора на предоставление </w:t>
      </w:r>
      <w:r w:rsidR="003F0996">
        <w:rPr>
          <w:sz w:val="28"/>
          <w:szCs w:val="28"/>
        </w:rPr>
        <w:t xml:space="preserve">дополнительной помощи в форме </w:t>
      </w:r>
      <w:r w:rsidRPr="003652A9">
        <w:rPr>
          <w:sz w:val="28"/>
          <w:szCs w:val="28"/>
        </w:rPr>
        <w:t xml:space="preserve">субсидий </w:t>
      </w:r>
      <w:r w:rsidRPr="003652A9">
        <w:rPr>
          <w:color w:val="000000"/>
          <w:sz w:val="28"/>
          <w:szCs w:val="28"/>
        </w:rPr>
        <w:t xml:space="preserve">из бюджета МО «Город Гатчина» в целях </w:t>
      </w:r>
      <w:r w:rsidR="00405AF9" w:rsidRPr="003652A9">
        <w:rPr>
          <w:sz w:val="28"/>
          <w:szCs w:val="28"/>
        </w:rPr>
        <w:t xml:space="preserve">возмещения затрат на </w:t>
      </w:r>
      <w:r w:rsidR="003F0996">
        <w:rPr>
          <w:sz w:val="28"/>
          <w:szCs w:val="28"/>
        </w:rPr>
        <w:t>разработку проектно-сметной документации на капитальный ремонт общего имущества в</w:t>
      </w:r>
      <w:r w:rsidR="0085280B" w:rsidRPr="003652A9">
        <w:rPr>
          <w:sz w:val="28"/>
          <w:szCs w:val="28"/>
        </w:rPr>
        <w:t xml:space="preserve"> многоквартирных домах, расположенных на территории</w:t>
      </w:r>
      <w:r w:rsidR="00405AF9" w:rsidRPr="003652A9">
        <w:rPr>
          <w:sz w:val="28"/>
          <w:szCs w:val="28"/>
        </w:rPr>
        <w:t xml:space="preserve"> МО «Город Гатчина»</w:t>
      </w:r>
    </w:p>
    <w:p w:rsidR="00262080" w:rsidRPr="003652A9" w:rsidRDefault="00262080" w:rsidP="00FA22DC">
      <w:pPr>
        <w:autoSpaceDE w:val="0"/>
        <w:autoSpaceDN w:val="0"/>
        <w:adjustRightInd w:val="0"/>
        <w:spacing w:after="120"/>
        <w:outlineLvl w:val="1"/>
        <w:rPr>
          <w:b/>
          <w:sz w:val="28"/>
          <w:szCs w:val="28"/>
        </w:rPr>
      </w:pPr>
    </w:p>
    <w:p w:rsidR="00FA22DC" w:rsidRPr="003652A9" w:rsidRDefault="00FA22DC" w:rsidP="00FA22DC">
      <w:pPr>
        <w:autoSpaceDE w:val="0"/>
        <w:autoSpaceDN w:val="0"/>
        <w:adjustRightInd w:val="0"/>
        <w:spacing w:after="120"/>
        <w:outlineLvl w:val="1"/>
        <w:rPr>
          <w:b/>
          <w:sz w:val="28"/>
          <w:szCs w:val="28"/>
        </w:rPr>
      </w:pPr>
      <w:r w:rsidRPr="003652A9">
        <w:rPr>
          <w:b/>
          <w:sz w:val="28"/>
          <w:szCs w:val="28"/>
        </w:rPr>
        <w:t>Председатель комиссии:</w:t>
      </w:r>
    </w:p>
    <w:p w:rsidR="00FA22DC" w:rsidRPr="003652A9" w:rsidRDefault="003509C8" w:rsidP="00FA22DC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Норкин В.А.</w:t>
      </w:r>
      <w:r w:rsidR="00262080" w:rsidRPr="003652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2080" w:rsidRPr="003652A9">
        <w:rPr>
          <w:sz w:val="28"/>
          <w:szCs w:val="28"/>
        </w:rPr>
        <w:t>заместитель</w:t>
      </w:r>
      <w:r w:rsidR="00FA22DC" w:rsidRPr="003652A9">
        <w:rPr>
          <w:sz w:val="28"/>
          <w:szCs w:val="28"/>
        </w:rPr>
        <w:t xml:space="preserve"> главы администрации Гатчинского муниципального района по </w:t>
      </w:r>
      <w:r>
        <w:rPr>
          <w:sz w:val="28"/>
          <w:szCs w:val="28"/>
        </w:rPr>
        <w:t>экономике</w:t>
      </w:r>
    </w:p>
    <w:p w:rsidR="00FA22DC" w:rsidRPr="003652A9" w:rsidRDefault="00FA22DC" w:rsidP="00FA22DC">
      <w:pPr>
        <w:autoSpaceDE w:val="0"/>
        <w:autoSpaceDN w:val="0"/>
        <w:adjustRightInd w:val="0"/>
        <w:spacing w:after="120"/>
        <w:outlineLvl w:val="1"/>
        <w:rPr>
          <w:b/>
          <w:sz w:val="28"/>
          <w:szCs w:val="28"/>
        </w:rPr>
      </w:pPr>
      <w:r w:rsidRPr="003652A9">
        <w:rPr>
          <w:b/>
          <w:sz w:val="28"/>
          <w:szCs w:val="28"/>
        </w:rPr>
        <w:t xml:space="preserve">Заместитель председателя </w:t>
      </w:r>
      <w:r w:rsidR="00271600">
        <w:rPr>
          <w:b/>
          <w:sz w:val="28"/>
          <w:szCs w:val="28"/>
        </w:rPr>
        <w:t>к</w:t>
      </w:r>
      <w:r w:rsidRPr="003652A9">
        <w:rPr>
          <w:b/>
          <w:sz w:val="28"/>
          <w:szCs w:val="28"/>
        </w:rPr>
        <w:t>омиссии:</w:t>
      </w:r>
    </w:p>
    <w:p w:rsidR="00FA22DC" w:rsidRPr="003652A9" w:rsidRDefault="00FA22DC" w:rsidP="00FA22DC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3652A9">
        <w:rPr>
          <w:sz w:val="28"/>
          <w:szCs w:val="28"/>
        </w:rPr>
        <w:t>Носков И</w:t>
      </w:r>
      <w:r w:rsidR="00262080" w:rsidRPr="003652A9">
        <w:rPr>
          <w:sz w:val="28"/>
          <w:szCs w:val="28"/>
        </w:rPr>
        <w:t>.</w:t>
      </w:r>
      <w:r w:rsidRPr="003652A9">
        <w:rPr>
          <w:sz w:val="28"/>
          <w:szCs w:val="28"/>
        </w:rPr>
        <w:t>В</w:t>
      </w:r>
      <w:r w:rsidR="00262080" w:rsidRPr="003652A9">
        <w:rPr>
          <w:sz w:val="28"/>
          <w:szCs w:val="28"/>
        </w:rPr>
        <w:t>. –</w:t>
      </w:r>
      <w:r w:rsidRPr="003652A9">
        <w:rPr>
          <w:sz w:val="28"/>
          <w:szCs w:val="28"/>
        </w:rPr>
        <w:t xml:space="preserve"> заместитель главы администрации Гатчинского муниципального района по финансовой политике</w:t>
      </w:r>
    </w:p>
    <w:p w:rsidR="00FA22DC" w:rsidRPr="003652A9" w:rsidRDefault="00FA22DC" w:rsidP="00FA22DC">
      <w:pPr>
        <w:autoSpaceDE w:val="0"/>
        <w:autoSpaceDN w:val="0"/>
        <w:adjustRightInd w:val="0"/>
        <w:spacing w:after="120"/>
        <w:outlineLvl w:val="1"/>
        <w:rPr>
          <w:b/>
          <w:sz w:val="28"/>
          <w:szCs w:val="28"/>
        </w:rPr>
      </w:pPr>
      <w:r w:rsidRPr="003652A9">
        <w:rPr>
          <w:b/>
          <w:sz w:val="28"/>
          <w:szCs w:val="28"/>
        </w:rPr>
        <w:t>Члены комиссии:</w:t>
      </w:r>
    </w:p>
    <w:p w:rsidR="00FA22DC" w:rsidRPr="003652A9" w:rsidRDefault="00262080" w:rsidP="00FA22DC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3652A9">
        <w:rPr>
          <w:sz w:val="28"/>
          <w:szCs w:val="28"/>
        </w:rPr>
        <w:t>Орехова Л.И.</w:t>
      </w:r>
      <w:r w:rsidR="00FA22DC" w:rsidRPr="003652A9">
        <w:rPr>
          <w:sz w:val="28"/>
          <w:szCs w:val="28"/>
        </w:rPr>
        <w:t xml:space="preserve"> – </w:t>
      </w:r>
      <w:r w:rsidRPr="003652A9">
        <w:rPr>
          <w:sz w:val="28"/>
          <w:szCs w:val="28"/>
        </w:rPr>
        <w:t>председатель Комитета финансов Гатчинского муниципального района</w:t>
      </w:r>
      <w:r w:rsidR="00FA22DC" w:rsidRPr="003652A9">
        <w:rPr>
          <w:sz w:val="28"/>
          <w:szCs w:val="28"/>
        </w:rPr>
        <w:t>;</w:t>
      </w:r>
    </w:p>
    <w:p w:rsidR="00FA22DC" w:rsidRPr="003652A9" w:rsidRDefault="00262080" w:rsidP="00FA22DC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3652A9">
        <w:rPr>
          <w:sz w:val="28"/>
          <w:szCs w:val="28"/>
        </w:rPr>
        <w:t>Супренок А.А. – председатель Комитета ЖКХ администрации Гатчинского муниципального района</w:t>
      </w:r>
      <w:r w:rsidR="00FA22DC" w:rsidRPr="003652A9">
        <w:rPr>
          <w:sz w:val="28"/>
          <w:szCs w:val="28"/>
        </w:rPr>
        <w:t>;</w:t>
      </w:r>
    </w:p>
    <w:p w:rsidR="00FA22DC" w:rsidRPr="003652A9" w:rsidRDefault="00262080" w:rsidP="00FA22DC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3652A9">
        <w:rPr>
          <w:sz w:val="28"/>
          <w:szCs w:val="28"/>
        </w:rPr>
        <w:t>Вдовиченко В.В. – заместитель председателя</w:t>
      </w:r>
      <w:r w:rsidR="0058005C" w:rsidRPr="003652A9">
        <w:rPr>
          <w:sz w:val="28"/>
          <w:szCs w:val="28"/>
        </w:rPr>
        <w:t xml:space="preserve"> </w:t>
      </w:r>
      <w:r w:rsidRPr="003652A9">
        <w:rPr>
          <w:sz w:val="28"/>
          <w:szCs w:val="28"/>
        </w:rPr>
        <w:t>Комитета ЖКХ по району – начальник отдела ТЭК Комитета ЖКХ администрации</w:t>
      </w:r>
      <w:r w:rsidR="00FA22DC" w:rsidRPr="003652A9">
        <w:rPr>
          <w:sz w:val="28"/>
          <w:szCs w:val="28"/>
        </w:rPr>
        <w:t xml:space="preserve"> Гатчинского муниципального района;</w:t>
      </w:r>
    </w:p>
    <w:p w:rsidR="00262080" w:rsidRPr="003652A9" w:rsidRDefault="00262080" w:rsidP="00FA22DC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3652A9">
        <w:rPr>
          <w:sz w:val="28"/>
          <w:szCs w:val="28"/>
        </w:rPr>
        <w:t>Василенко О. М. – начальник отдела учёта и отчетности – главный бухгалтер администрации Гатчинского муниципального района</w:t>
      </w:r>
    </w:p>
    <w:p w:rsidR="00FA22DC" w:rsidRPr="003652A9" w:rsidRDefault="00262080" w:rsidP="00FA22DC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3652A9">
        <w:rPr>
          <w:sz w:val="28"/>
          <w:szCs w:val="28"/>
        </w:rPr>
        <w:t>Косачева М.Э. – начальник отдела экономического анализа предприятий ЖКХ Комитета ЖКХ администрации Главного муниципального района</w:t>
      </w:r>
      <w:r w:rsidR="00FA22DC" w:rsidRPr="003652A9">
        <w:rPr>
          <w:sz w:val="28"/>
          <w:szCs w:val="28"/>
        </w:rPr>
        <w:t>;</w:t>
      </w:r>
    </w:p>
    <w:p w:rsidR="00FA22DC" w:rsidRPr="003652A9" w:rsidRDefault="00FA22DC" w:rsidP="00FA22DC">
      <w:pPr>
        <w:autoSpaceDE w:val="0"/>
        <w:autoSpaceDN w:val="0"/>
        <w:adjustRightInd w:val="0"/>
        <w:spacing w:after="120"/>
        <w:outlineLvl w:val="1"/>
        <w:rPr>
          <w:b/>
          <w:sz w:val="28"/>
          <w:szCs w:val="28"/>
        </w:rPr>
      </w:pPr>
      <w:r w:rsidRPr="003652A9">
        <w:rPr>
          <w:b/>
          <w:sz w:val="28"/>
          <w:szCs w:val="28"/>
        </w:rPr>
        <w:t>Секретарь комиссии:</w:t>
      </w:r>
    </w:p>
    <w:p w:rsidR="00FA22DC" w:rsidRDefault="00262080" w:rsidP="00FA22DC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3652A9">
        <w:rPr>
          <w:sz w:val="28"/>
          <w:szCs w:val="28"/>
        </w:rPr>
        <w:t>Серебрякова В.И.</w:t>
      </w:r>
      <w:r w:rsidR="00FA22DC" w:rsidRPr="003652A9">
        <w:rPr>
          <w:sz w:val="28"/>
          <w:szCs w:val="28"/>
        </w:rPr>
        <w:t xml:space="preserve"> – </w:t>
      </w:r>
      <w:r w:rsidRPr="003652A9">
        <w:rPr>
          <w:sz w:val="28"/>
          <w:szCs w:val="28"/>
        </w:rPr>
        <w:t>ведущий специалист отдела ТЭК Комитета ЖКХ</w:t>
      </w:r>
      <w:r w:rsidR="00FA22DC" w:rsidRPr="003652A9">
        <w:rPr>
          <w:sz w:val="28"/>
          <w:szCs w:val="28"/>
        </w:rPr>
        <w:t xml:space="preserve"> администрации Гатчинского муниципального района.</w:t>
      </w:r>
    </w:p>
    <w:p w:rsidR="00FA22DC" w:rsidRPr="008D0FE7" w:rsidRDefault="00FA22DC" w:rsidP="00FA22DC">
      <w:pPr>
        <w:rPr>
          <w:b/>
        </w:rPr>
      </w:pPr>
    </w:p>
    <w:p w:rsidR="00FA22DC" w:rsidRPr="00FA22DC" w:rsidRDefault="00FA22DC" w:rsidP="0020697D">
      <w:pPr>
        <w:rPr>
          <w:b/>
        </w:rPr>
      </w:pPr>
    </w:p>
    <w:sectPr w:rsidR="00FA22DC" w:rsidRPr="00FA22DC" w:rsidSect="0021457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87" w:rsidRDefault="00800887" w:rsidP="00BD545E">
      <w:r>
        <w:separator/>
      </w:r>
    </w:p>
  </w:endnote>
  <w:endnote w:type="continuationSeparator" w:id="1">
    <w:p w:rsidR="00800887" w:rsidRDefault="00800887" w:rsidP="00BD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87" w:rsidRDefault="00800887" w:rsidP="00BD545E">
      <w:r>
        <w:separator/>
      </w:r>
    </w:p>
  </w:footnote>
  <w:footnote w:type="continuationSeparator" w:id="1">
    <w:p w:rsidR="00800887" w:rsidRDefault="00800887" w:rsidP="00BD5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</w:lvl>
    <w:lvl w:ilvl="1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E84390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E7E41"/>
    <w:multiLevelType w:val="multilevel"/>
    <w:tmpl w:val="CC7C6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>
    <w:nsid w:val="39681AFD"/>
    <w:multiLevelType w:val="multilevel"/>
    <w:tmpl w:val="32402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5">
    <w:nsid w:val="4B9671D9"/>
    <w:multiLevelType w:val="multilevel"/>
    <w:tmpl w:val="32402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>
    <w:nsid w:val="654E2A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A12B6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14B0C71"/>
    <w:multiLevelType w:val="hybridMultilevel"/>
    <w:tmpl w:val="CA0827E8"/>
    <w:lvl w:ilvl="0" w:tplc="54E8B726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66604"/>
    <w:multiLevelType w:val="multilevel"/>
    <w:tmpl w:val="A3A4400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97D"/>
    <w:rsid w:val="000111E8"/>
    <w:rsid w:val="00025D2B"/>
    <w:rsid w:val="00027D02"/>
    <w:rsid w:val="00032E80"/>
    <w:rsid w:val="0004334D"/>
    <w:rsid w:val="0005325A"/>
    <w:rsid w:val="00053AEE"/>
    <w:rsid w:val="0005467F"/>
    <w:rsid w:val="00066E87"/>
    <w:rsid w:val="000800D6"/>
    <w:rsid w:val="00083BA6"/>
    <w:rsid w:val="000B2EDE"/>
    <w:rsid w:val="000C3179"/>
    <w:rsid w:val="000C5989"/>
    <w:rsid w:val="000F48AE"/>
    <w:rsid w:val="0010774B"/>
    <w:rsid w:val="00116001"/>
    <w:rsid w:val="0013480A"/>
    <w:rsid w:val="00134A16"/>
    <w:rsid w:val="001373C3"/>
    <w:rsid w:val="00151288"/>
    <w:rsid w:val="0015796F"/>
    <w:rsid w:val="00166B2A"/>
    <w:rsid w:val="001761C2"/>
    <w:rsid w:val="001775BA"/>
    <w:rsid w:val="00197FD3"/>
    <w:rsid w:val="001A4FA7"/>
    <w:rsid w:val="001A50E4"/>
    <w:rsid w:val="001A6732"/>
    <w:rsid w:val="001B2596"/>
    <w:rsid w:val="001B32F4"/>
    <w:rsid w:val="001C6416"/>
    <w:rsid w:val="001E02BA"/>
    <w:rsid w:val="001E25E1"/>
    <w:rsid w:val="001F0496"/>
    <w:rsid w:val="0020697D"/>
    <w:rsid w:val="00214579"/>
    <w:rsid w:val="00217E98"/>
    <w:rsid w:val="002269FC"/>
    <w:rsid w:val="0024433E"/>
    <w:rsid w:val="00246403"/>
    <w:rsid w:val="00252F4D"/>
    <w:rsid w:val="002560F3"/>
    <w:rsid w:val="00262080"/>
    <w:rsid w:val="002627D2"/>
    <w:rsid w:val="00271600"/>
    <w:rsid w:val="00277EA2"/>
    <w:rsid w:val="00280375"/>
    <w:rsid w:val="002836FC"/>
    <w:rsid w:val="00290C0E"/>
    <w:rsid w:val="00295322"/>
    <w:rsid w:val="002A263D"/>
    <w:rsid w:val="002A2D71"/>
    <w:rsid w:val="002A63EE"/>
    <w:rsid w:val="002B454E"/>
    <w:rsid w:val="002E2824"/>
    <w:rsid w:val="002F5582"/>
    <w:rsid w:val="003018E0"/>
    <w:rsid w:val="00304F82"/>
    <w:rsid w:val="0032059C"/>
    <w:rsid w:val="00335CCB"/>
    <w:rsid w:val="003362D8"/>
    <w:rsid w:val="00341C18"/>
    <w:rsid w:val="0034523F"/>
    <w:rsid w:val="0035020B"/>
    <w:rsid w:val="003509C8"/>
    <w:rsid w:val="00356004"/>
    <w:rsid w:val="00362D48"/>
    <w:rsid w:val="0036342B"/>
    <w:rsid w:val="003652A9"/>
    <w:rsid w:val="003744AF"/>
    <w:rsid w:val="00397800"/>
    <w:rsid w:val="003A3FC4"/>
    <w:rsid w:val="003A6FF1"/>
    <w:rsid w:val="003B7CEC"/>
    <w:rsid w:val="003D5B33"/>
    <w:rsid w:val="003F0996"/>
    <w:rsid w:val="003F0FD1"/>
    <w:rsid w:val="00405AF9"/>
    <w:rsid w:val="00407203"/>
    <w:rsid w:val="00411943"/>
    <w:rsid w:val="00411FED"/>
    <w:rsid w:val="00416F09"/>
    <w:rsid w:val="00422435"/>
    <w:rsid w:val="00423D25"/>
    <w:rsid w:val="004308D3"/>
    <w:rsid w:val="00462905"/>
    <w:rsid w:val="00464B21"/>
    <w:rsid w:val="004714DD"/>
    <w:rsid w:val="00476AC2"/>
    <w:rsid w:val="004827B9"/>
    <w:rsid w:val="00494F95"/>
    <w:rsid w:val="004C7164"/>
    <w:rsid w:val="004E0152"/>
    <w:rsid w:val="004E0E26"/>
    <w:rsid w:val="004E686F"/>
    <w:rsid w:val="004F5415"/>
    <w:rsid w:val="005006B2"/>
    <w:rsid w:val="00506942"/>
    <w:rsid w:val="00514756"/>
    <w:rsid w:val="0051598E"/>
    <w:rsid w:val="0052747F"/>
    <w:rsid w:val="00540653"/>
    <w:rsid w:val="00542E3A"/>
    <w:rsid w:val="00562FBB"/>
    <w:rsid w:val="005646A0"/>
    <w:rsid w:val="00566EB1"/>
    <w:rsid w:val="005702BC"/>
    <w:rsid w:val="0057421F"/>
    <w:rsid w:val="005748A7"/>
    <w:rsid w:val="0058005C"/>
    <w:rsid w:val="00585244"/>
    <w:rsid w:val="00587EEF"/>
    <w:rsid w:val="005A172B"/>
    <w:rsid w:val="005A344F"/>
    <w:rsid w:val="005A5F2B"/>
    <w:rsid w:val="005B242E"/>
    <w:rsid w:val="005C4FBC"/>
    <w:rsid w:val="005D2D4A"/>
    <w:rsid w:val="005E31D6"/>
    <w:rsid w:val="005F6DDC"/>
    <w:rsid w:val="0062560F"/>
    <w:rsid w:val="00634296"/>
    <w:rsid w:val="006351C1"/>
    <w:rsid w:val="0064034A"/>
    <w:rsid w:val="00651413"/>
    <w:rsid w:val="00651FD7"/>
    <w:rsid w:val="00652D92"/>
    <w:rsid w:val="00667AEC"/>
    <w:rsid w:val="00673C7E"/>
    <w:rsid w:val="00676FB3"/>
    <w:rsid w:val="00686DFA"/>
    <w:rsid w:val="00696BD9"/>
    <w:rsid w:val="006A18CD"/>
    <w:rsid w:val="006A477E"/>
    <w:rsid w:val="006C5974"/>
    <w:rsid w:val="006C603D"/>
    <w:rsid w:val="006C6593"/>
    <w:rsid w:val="006D1CE1"/>
    <w:rsid w:val="006D4C48"/>
    <w:rsid w:val="006D78A2"/>
    <w:rsid w:val="006E68F1"/>
    <w:rsid w:val="006F4823"/>
    <w:rsid w:val="007017A0"/>
    <w:rsid w:val="00701CAF"/>
    <w:rsid w:val="00722B8E"/>
    <w:rsid w:val="00741C4B"/>
    <w:rsid w:val="007544F6"/>
    <w:rsid w:val="007574F5"/>
    <w:rsid w:val="00761570"/>
    <w:rsid w:val="0076203B"/>
    <w:rsid w:val="0076786E"/>
    <w:rsid w:val="007702EA"/>
    <w:rsid w:val="007762C3"/>
    <w:rsid w:val="00777B2E"/>
    <w:rsid w:val="00780548"/>
    <w:rsid w:val="0078685D"/>
    <w:rsid w:val="00787AB8"/>
    <w:rsid w:val="00791B47"/>
    <w:rsid w:val="00794C3F"/>
    <w:rsid w:val="007A104D"/>
    <w:rsid w:val="007B44D7"/>
    <w:rsid w:val="007D6293"/>
    <w:rsid w:val="007D6470"/>
    <w:rsid w:val="007E38CB"/>
    <w:rsid w:val="007F22A7"/>
    <w:rsid w:val="007F56C3"/>
    <w:rsid w:val="007F6E9A"/>
    <w:rsid w:val="00800887"/>
    <w:rsid w:val="00802160"/>
    <w:rsid w:val="00811BD3"/>
    <w:rsid w:val="008168D7"/>
    <w:rsid w:val="00834D2E"/>
    <w:rsid w:val="008363F8"/>
    <w:rsid w:val="00844FEB"/>
    <w:rsid w:val="00845701"/>
    <w:rsid w:val="0085280B"/>
    <w:rsid w:val="0085556B"/>
    <w:rsid w:val="008660A2"/>
    <w:rsid w:val="00874E78"/>
    <w:rsid w:val="00877497"/>
    <w:rsid w:val="00887016"/>
    <w:rsid w:val="008A6B33"/>
    <w:rsid w:val="008B3F19"/>
    <w:rsid w:val="008E6B57"/>
    <w:rsid w:val="008E784E"/>
    <w:rsid w:val="008F531E"/>
    <w:rsid w:val="009006A5"/>
    <w:rsid w:val="00933E83"/>
    <w:rsid w:val="009404CD"/>
    <w:rsid w:val="00944323"/>
    <w:rsid w:val="0095412F"/>
    <w:rsid w:val="00955B7B"/>
    <w:rsid w:val="00960836"/>
    <w:rsid w:val="00975529"/>
    <w:rsid w:val="00987D19"/>
    <w:rsid w:val="00996067"/>
    <w:rsid w:val="00997644"/>
    <w:rsid w:val="009A0116"/>
    <w:rsid w:val="009B2A79"/>
    <w:rsid w:val="009C2BB2"/>
    <w:rsid w:val="009C4A3D"/>
    <w:rsid w:val="009C5677"/>
    <w:rsid w:val="009D41CC"/>
    <w:rsid w:val="009E5510"/>
    <w:rsid w:val="009E7E99"/>
    <w:rsid w:val="009F745E"/>
    <w:rsid w:val="00A225AA"/>
    <w:rsid w:val="00A36ECB"/>
    <w:rsid w:val="00A43B99"/>
    <w:rsid w:val="00A44B6D"/>
    <w:rsid w:val="00A62F07"/>
    <w:rsid w:val="00A65786"/>
    <w:rsid w:val="00A82C5D"/>
    <w:rsid w:val="00AC44CD"/>
    <w:rsid w:val="00AC6134"/>
    <w:rsid w:val="00AD275D"/>
    <w:rsid w:val="00AD4C73"/>
    <w:rsid w:val="00AE19F1"/>
    <w:rsid w:val="00AE3444"/>
    <w:rsid w:val="00B00EF4"/>
    <w:rsid w:val="00B27958"/>
    <w:rsid w:val="00B40D10"/>
    <w:rsid w:val="00B552CF"/>
    <w:rsid w:val="00B63555"/>
    <w:rsid w:val="00B931B8"/>
    <w:rsid w:val="00BA7BF0"/>
    <w:rsid w:val="00BB08BC"/>
    <w:rsid w:val="00BB2F6E"/>
    <w:rsid w:val="00BB77C9"/>
    <w:rsid w:val="00BD061F"/>
    <w:rsid w:val="00BD545E"/>
    <w:rsid w:val="00BE1AD7"/>
    <w:rsid w:val="00BE79E2"/>
    <w:rsid w:val="00BF102C"/>
    <w:rsid w:val="00BF267F"/>
    <w:rsid w:val="00C01B8F"/>
    <w:rsid w:val="00C10B23"/>
    <w:rsid w:val="00C15577"/>
    <w:rsid w:val="00C42F37"/>
    <w:rsid w:val="00C43530"/>
    <w:rsid w:val="00C45D1C"/>
    <w:rsid w:val="00C63582"/>
    <w:rsid w:val="00C67218"/>
    <w:rsid w:val="00C75113"/>
    <w:rsid w:val="00C80D6F"/>
    <w:rsid w:val="00C8755D"/>
    <w:rsid w:val="00C97FDD"/>
    <w:rsid w:val="00CA344C"/>
    <w:rsid w:val="00CC33F8"/>
    <w:rsid w:val="00CC38EF"/>
    <w:rsid w:val="00CD46F9"/>
    <w:rsid w:val="00CD6622"/>
    <w:rsid w:val="00CE23C7"/>
    <w:rsid w:val="00D127B3"/>
    <w:rsid w:val="00D23FD4"/>
    <w:rsid w:val="00D346D8"/>
    <w:rsid w:val="00D44E4F"/>
    <w:rsid w:val="00D4535D"/>
    <w:rsid w:val="00D6192E"/>
    <w:rsid w:val="00D6546A"/>
    <w:rsid w:val="00D70273"/>
    <w:rsid w:val="00D74762"/>
    <w:rsid w:val="00D825A3"/>
    <w:rsid w:val="00D91457"/>
    <w:rsid w:val="00DA235D"/>
    <w:rsid w:val="00DA6CA9"/>
    <w:rsid w:val="00DC1E76"/>
    <w:rsid w:val="00DD6A9D"/>
    <w:rsid w:val="00DE207D"/>
    <w:rsid w:val="00DF4FC1"/>
    <w:rsid w:val="00E03412"/>
    <w:rsid w:val="00E24FD3"/>
    <w:rsid w:val="00E263FC"/>
    <w:rsid w:val="00E33DE0"/>
    <w:rsid w:val="00E35EF2"/>
    <w:rsid w:val="00E367BA"/>
    <w:rsid w:val="00E411D0"/>
    <w:rsid w:val="00E60FA0"/>
    <w:rsid w:val="00E62DE6"/>
    <w:rsid w:val="00E97289"/>
    <w:rsid w:val="00EA32ED"/>
    <w:rsid w:val="00EB5496"/>
    <w:rsid w:val="00EC64E3"/>
    <w:rsid w:val="00EC772A"/>
    <w:rsid w:val="00ED060A"/>
    <w:rsid w:val="00ED2279"/>
    <w:rsid w:val="00ED2DD2"/>
    <w:rsid w:val="00EE3462"/>
    <w:rsid w:val="00EF2607"/>
    <w:rsid w:val="00F030ED"/>
    <w:rsid w:val="00F20334"/>
    <w:rsid w:val="00F40D6C"/>
    <w:rsid w:val="00F4352B"/>
    <w:rsid w:val="00F56D26"/>
    <w:rsid w:val="00F67131"/>
    <w:rsid w:val="00F74AAC"/>
    <w:rsid w:val="00FA22DC"/>
    <w:rsid w:val="00FA6966"/>
    <w:rsid w:val="00FB3E0E"/>
    <w:rsid w:val="00FF30B6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D5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D545E"/>
    <w:rPr>
      <w:rFonts w:ascii="Arial" w:eastAsia="Times New Roman" w:hAnsi="Arial" w:cs="Arial"/>
      <w:b/>
      <w:bCs/>
      <w:sz w:val="26"/>
      <w:szCs w:val="26"/>
    </w:rPr>
  </w:style>
  <w:style w:type="character" w:styleId="a5">
    <w:name w:val="Hyperlink"/>
    <w:semiHidden/>
    <w:unhideWhenUsed/>
    <w:rsid w:val="00BD54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45E"/>
    <w:rPr>
      <w:color w:val="800080"/>
      <w:u w:val="single"/>
    </w:rPr>
  </w:style>
  <w:style w:type="paragraph" w:styleId="a7">
    <w:name w:val="footnote text"/>
    <w:basedOn w:val="a"/>
    <w:link w:val="a8"/>
    <w:semiHidden/>
    <w:unhideWhenUsed/>
    <w:rsid w:val="00BD545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D545E"/>
    <w:rPr>
      <w:rFonts w:ascii="Times New Roman" w:eastAsia="Times New Roman" w:hAnsi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BD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b"/>
    <w:semiHidden/>
    <w:unhideWhenUsed/>
    <w:rsid w:val="00BD545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D54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D5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D54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BD54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d">
    <w:name w:val="footnote reference"/>
    <w:basedOn w:val="a0"/>
    <w:semiHidden/>
    <w:unhideWhenUsed/>
    <w:rsid w:val="00BD545E"/>
    <w:rPr>
      <w:vertAlign w:val="superscript"/>
    </w:rPr>
  </w:style>
  <w:style w:type="character" w:customStyle="1" w:styleId="serp-urlitem">
    <w:name w:val="serp-url__item"/>
    <w:basedOn w:val="a0"/>
    <w:rsid w:val="00BD545E"/>
  </w:style>
  <w:style w:type="character" w:customStyle="1" w:styleId="apple-converted-space">
    <w:name w:val="apple-converted-space"/>
    <w:basedOn w:val="a0"/>
    <w:rsid w:val="00BD545E"/>
  </w:style>
  <w:style w:type="paragraph" w:styleId="ae">
    <w:name w:val="Title"/>
    <w:basedOn w:val="a"/>
    <w:link w:val="af"/>
    <w:qFormat/>
    <w:rsid w:val="00FA22DC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FA22DC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2A63E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A63EE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rsid w:val="00A44B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D2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dm.gt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5A12-DE78-496C-9A3F-B18F6F31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15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35382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Косачева</cp:lastModifiedBy>
  <cp:revision>14</cp:revision>
  <cp:lastPrinted>2021-11-02T11:21:00Z</cp:lastPrinted>
  <dcterms:created xsi:type="dcterms:W3CDTF">2021-10-22T12:43:00Z</dcterms:created>
  <dcterms:modified xsi:type="dcterms:W3CDTF">2021-11-02T15:53:00Z</dcterms:modified>
</cp:coreProperties>
</file>