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BA" w:rsidRDefault="002E38BA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A40DB">
        <w:rPr>
          <w:sz w:val="28"/>
          <w:szCs w:val="28"/>
        </w:rPr>
        <w:t>21</w:t>
      </w:r>
      <w:r w:rsidRPr="009F6624">
        <w:rPr>
          <w:sz w:val="28"/>
          <w:szCs w:val="28"/>
        </w:rPr>
        <w:t xml:space="preserve"> </w:t>
      </w:r>
      <w:r w:rsidR="00EA40DB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BD569C">
        <w:rPr>
          <w:sz w:val="28"/>
          <w:szCs w:val="28"/>
        </w:rPr>
        <w:t>9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</w:t>
      </w:r>
      <w:r w:rsidR="00EA40DB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-00                                                                    </w:t>
      </w:r>
      <w:proofErr w:type="spellStart"/>
      <w:r w:rsidR="00FB7513">
        <w:rPr>
          <w:sz w:val="28"/>
          <w:szCs w:val="28"/>
        </w:rPr>
        <w:t>ул.Киргетова</w:t>
      </w:r>
      <w:proofErr w:type="spellEnd"/>
      <w:r w:rsidR="00FB7513">
        <w:rPr>
          <w:sz w:val="28"/>
          <w:szCs w:val="28"/>
        </w:rPr>
        <w:t>, д.1, каб.40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351370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>1</w:t>
      </w:r>
      <w:r w:rsidR="00EA40DB">
        <w:rPr>
          <w:b/>
          <w:sz w:val="28"/>
          <w:szCs w:val="28"/>
        </w:rPr>
        <w:t>1</w:t>
      </w:r>
      <w:r w:rsidR="00C53DB0" w:rsidRPr="00351370">
        <w:rPr>
          <w:b/>
          <w:sz w:val="28"/>
          <w:szCs w:val="28"/>
        </w:rPr>
        <w:t xml:space="preserve">-00 – </w:t>
      </w:r>
      <w:r w:rsidRPr="00351370">
        <w:rPr>
          <w:b/>
          <w:sz w:val="28"/>
          <w:szCs w:val="28"/>
        </w:rPr>
        <w:t>1</w:t>
      </w:r>
      <w:r w:rsidR="00EA40DB">
        <w:rPr>
          <w:b/>
          <w:sz w:val="28"/>
          <w:szCs w:val="28"/>
        </w:rPr>
        <w:t>1</w:t>
      </w:r>
      <w:r w:rsidR="00C53DB0" w:rsidRPr="00351370">
        <w:rPr>
          <w:b/>
          <w:sz w:val="28"/>
          <w:szCs w:val="28"/>
        </w:rPr>
        <w:t>-</w:t>
      </w:r>
      <w:proofErr w:type="gramStart"/>
      <w:r w:rsidR="00C53DB0" w:rsidRPr="00351370">
        <w:rPr>
          <w:b/>
          <w:sz w:val="28"/>
          <w:szCs w:val="28"/>
        </w:rPr>
        <w:t>05  -</w:t>
      </w:r>
      <w:proofErr w:type="gramEnd"/>
      <w:r w:rsidR="00D31C69" w:rsidRPr="00351370">
        <w:rPr>
          <w:b/>
          <w:sz w:val="28"/>
          <w:szCs w:val="28"/>
        </w:rPr>
        <w:t xml:space="preserve"> </w:t>
      </w:r>
      <w:r w:rsidR="00C53DB0" w:rsidRPr="00351370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351370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 xml:space="preserve">                                                                      </w:t>
      </w:r>
      <w:r w:rsidR="00351370">
        <w:rPr>
          <w:b/>
          <w:sz w:val="28"/>
          <w:szCs w:val="28"/>
        </w:rPr>
        <w:t xml:space="preserve">                  и регламента </w:t>
      </w:r>
      <w:r w:rsidRPr="00351370">
        <w:rPr>
          <w:b/>
          <w:sz w:val="28"/>
          <w:szCs w:val="28"/>
        </w:rPr>
        <w:t>заседания</w:t>
      </w: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A46FDF" w:rsidRPr="00246163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  <w:sz w:val="16"/>
          <w:szCs w:val="16"/>
        </w:rPr>
      </w:pPr>
    </w:p>
    <w:p w:rsidR="000A3F75" w:rsidRPr="00717A1E" w:rsidRDefault="00A46FDF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</w:t>
      </w:r>
      <w:r w:rsidR="00EA40DB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-05 – 1</w:t>
      </w:r>
      <w:r w:rsidR="00264C5C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</w:t>
      </w:r>
      <w:r w:rsidR="00264C5C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 xml:space="preserve">5  </w:t>
      </w:r>
    </w:p>
    <w:p w:rsidR="00EA40DB" w:rsidRPr="00092579" w:rsidRDefault="00EA40DB" w:rsidP="00EA40DB">
      <w:pPr>
        <w:numPr>
          <w:ilvl w:val="0"/>
          <w:numId w:val="26"/>
        </w:numPr>
        <w:ind w:left="0" w:right="-2" w:firstLine="567"/>
        <w:jc w:val="both"/>
        <w:rPr>
          <w:sz w:val="28"/>
          <w:szCs w:val="28"/>
        </w:rPr>
      </w:pPr>
      <w:r w:rsidRPr="00092579">
        <w:rPr>
          <w:sz w:val="28"/>
          <w:szCs w:val="28"/>
        </w:rPr>
        <w:t xml:space="preserve">О принятии изменений в Устав Гатчинского муниципального </w:t>
      </w:r>
      <w:proofErr w:type="gramStart"/>
      <w:r w:rsidRPr="00092579">
        <w:rPr>
          <w:sz w:val="28"/>
          <w:szCs w:val="28"/>
        </w:rPr>
        <w:t>района  во</w:t>
      </w:r>
      <w:proofErr w:type="gramEnd"/>
      <w:r w:rsidRPr="00092579">
        <w:rPr>
          <w:sz w:val="28"/>
          <w:szCs w:val="28"/>
        </w:rPr>
        <w:t xml:space="preserve"> втором чтении</w:t>
      </w:r>
    </w:p>
    <w:p w:rsidR="00EA40DB" w:rsidRPr="00092579" w:rsidRDefault="00EA40DB" w:rsidP="00EA40DB">
      <w:pPr>
        <w:numPr>
          <w:ilvl w:val="0"/>
          <w:numId w:val="26"/>
        </w:numPr>
        <w:ind w:left="0" w:right="-2" w:firstLine="567"/>
        <w:jc w:val="both"/>
        <w:rPr>
          <w:sz w:val="28"/>
          <w:szCs w:val="28"/>
        </w:rPr>
      </w:pPr>
      <w:r w:rsidRPr="00092579">
        <w:rPr>
          <w:sz w:val="28"/>
          <w:szCs w:val="28"/>
        </w:rPr>
        <w:t xml:space="preserve">О принятии изменений в Устав Гатчинского муниципального района </w:t>
      </w:r>
    </w:p>
    <w:p w:rsidR="00EA40DB" w:rsidRPr="00092579" w:rsidRDefault="00EA40DB" w:rsidP="00EA40DB">
      <w:pPr>
        <w:tabs>
          <w:tab w:val="left" w:pos="-2880"/>
          <w:tab w:val="left" w:pos="-1134"/>
          <w:tab w:val="left" w:pos="10080"/>
          <w:tab w:val="left" w:pos="10915"/>
        </w:tabs>
        <w:ind w:right="-2" w:firstLine="567"/>
        <w:jc w:val="both"/>
        <w:rPr>
          <w:sz w:val="28"/>
          <w:szCs w:val="28"/>
        </w:rPr>
      </w:pPr>
      <w:r w:rsidRPr="00092579">
        <w:rPr>
          <w:i/>
          <w:sz w:val="28"/>
          <w:szCs w:val="28"/>
        </w:rPr>
        <w:t xml:space="preserve">Докладчик – </w:t>
      </w:r>
      <w:r w:rsidRPr="00092579">
        <w:rPr>
          <w:sz w:val="28"/>
          <w:szCs w:val="28"/>
        </w:rPr>
        <w:t>Светлова Людмила Анатольевна, председатель Комитета юридического обеспечения администрации ГМР</w:t>
      </w:r>
    </w:p>
    <w:p w:rsidR="00717A1E" w:rsidRPr="00717A1E" w:rsidRDefault="00EA40DB" w:rsidP="00EA4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6FDF" w:rsidRPr="00246163" w:rsidRDefault="00246163" w:rsidP="00246163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246163">
        <w:rPr>
          <w:b/>
          <w:sz w:val="28"/>
          <w:szCs w:val="28"/>
        </w:rPr>
        <w:t>11-15</w:t>
      </w:r>
      <w:r w:rsidR="00A46FDF" w:rsidRPr="00246163">
        <w:rPr>
          <w:b/>
          <w:sz w:val="28"/>
          <w:szCs w:val="28"/>
        </w:rPr>
        <w:t>– 1</w:t>
      </w:r>
      <w:r w:rsidRPr="00246163">
        <w:rPr>
          <w:b/>
          <w:sz w:val="28"/>
          <w:szCs w:val="28"/>
        </w:rPr>
        <w:t>1</w:t>
      </w:r>
      <w:r w:rsidR="00A46FDF" w:rsidRPr="00246163">
        <w:rPr>
          <w:b/>
          <w:sz w:val="28"/>
          <w:szCs w:val="28"/>
        </w:rPr>
        <w:t>-</w:t>
      </w:r>
      <w:r w:rsidRPr="00246163">
        <w:rPr>
          <w:b/>
          <w:sz w:val="28"/>
          <w:szCs w:val="28"/>
        </w:rPr>
        <w:t>25</w:t>
      </w:r>
      <w:r w:rsidR="00A46FDF" w:rsidRPr="00246163">
        <w:rPr>
          <w:b/>
          <w:sz w:val="28"/>
          <w:szCs w:val="28"/>
        </w:rPr>
        <w:t xml:space="preserve">  </w:t>
      </w:r>
    </w:p>
    <w:p w:rsidR="00EA40DB" w:rsidRPr="00EA40DB" w:rsidRDefault="00EA40DB" w:rsidP="00EA40DB">
      <w:pPr>
        <w:tabs>
          <w:tab w:val="left" w:pos="-87"/>
          <w:tab w:val="left" w:pos="142"/>
        </w:tabs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EA40DB">
        <w:rPr>
          <w:sz w:val="28"/>
          <w:szCs w:val="28"/>
        </w:rPr>
        <w:t xml:space="preserve"> О внесении изменений в решение совета депутатов Гатчинского муниципального района Ленинградской области от 23.11.2018 № 337 «О прогнозном плане (программе) приватизации имущества Гатчинского муниципального района на 2019 год» (в редакции решения от 22.02.2019 № 356)</w:t>
      </w:r>
    </w:p>
    <w:p w:rsidR="00EA40DB" w:rsidRPr="00EA40DB" w:rsidRDefault="00EA40DB" w:rsidP="00EA40DB">
      <w:pPr>
        <w:tabs>
          <w:tab w:val="left" w:pos="-87"/>
          <w:tab w:val="left" w:pos="142"/>
        </w:tabs>
        <w:ind w:right="-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EA40DB">
        <w:rPr>
          <w:sz w:val="28"/>
          <w:szCs w:val="28"/>
        </w:rPr>
        <w:t>Об утверждении Положения о порядке планирования приватизации и принятия решения об условиях приватизации муниципального имущества муниципального образования Гатчинский муниципальный район Ленинградской области</w:t>
      </w:r>
    </w:p>
    <w:p w:rsidR="00EA40DB" w:rsidRPr="00092579" w:rsidRDefault="00EA40DB" w:rsidP="00EA40DB">
      <w:pPr>
        <w:pStyle w:val="a8"/>
        <w:tabs>
          <w:tab w:val="left" w:pos="-87"/>
          <w:tab w:val="left" w:pos="142"/>
        </w:tabs>
        <w:ind w:left="0" w:right="-2" w:firstLine="567"/>
        <w:jc w:val="both"/>
        <w:rPr>
          <w:i/>
          <w:sz w:val="28"/>
          <w:szCs w:val="28"/>
        </w:rPr>
      </w:pPr>
      <w:r w:rsidRPr="00092579">
        <w:rPr>
          <w:i/>
          <w:sz w:val="28"/>
          <w:szCs w:val="28"/>
        </w:rPr>
        <w:t>Докладчик – Аввакумов Александр Николаевич, председатель КУИ ГМР</w:t>
      </w:r>
    </w:p>
    <w:p w:rsidR="00351370" w:rsidRPr="00246163" w:rsidRDefault="00351370" w:rsidP="00EA40DB">
      <w:pPr>
        <w:tabs>
          <w:tab w:val="left" w:pos="-2880"/>
          <w:tab w:val="left" w:pos="12960"/>
        </w:tabs>
        <w:ind w:firstLine="426"/>
        <w:jc w:val="both"/>
        <w:rPr>
          <w:b/>
          <w:sz w:val="16"/>
          <w:szCs w:val="16"/>
        </w:rPr>
      </w:pPr>
    </w:p>
    <w:p w:rsidR="00A46FDF" w:rsidRDefault="00246163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11-25</w:t>
      </w:r>
      <w:r w:rsidR="00A46FDF" w:rsidRPr="00717A1E">
        <w:rPr>
          <w:b/>
          <w:sz w:val="28"/>
          <w:szCs w:val="28"/>
        </w:rPr>
        <w:t>– 1</w:t>
      </w:r>
      <w:r>
        <w:rPr>
          <w:b/>
          <w:sz w:val="28"/>
          <w:szCs w:val="28"/>
        </w:rPr>
        <w:t>1</w:t>
      </w:r>
      <w:r w:rsidR="00A46FDF" w:rsidRPr="00717A1E">
        <w:rPr>
          <w:b/>
          <w:sz w:val="28"/>
          <w:szCs w:val="28"/>
        </w:rPr>
        <w:t>-</w:t>
      </w:r>
      <w:r w:rsidR="00717A1E" w:rsidRPr="00717A1E">
        <w:rPr>
          <w:b/>
          <w:sz w:val="28"/>
          <w:szCs w:val="28"/>
        </w:rPr>
        <w:t>35</w:t>
      </w:r>
      <w:r w:rsidR="00A46FDF" w:rsidRPr="00717A1E">
        <w:rPr>
          <w:b/>
          <w:sz w:val="28"/>
          <w:szCs w:val="28"/>
        </w:rPr>
        <w:t xml:space="preserve">  </w:t>
      </w:r>
    </w:p>
    <w:p w:rsidR="00EA40DB" w:rsidRDefault="00FA6DF4" w:rsidP="00FA6DF4">
      <w:pPr>
        <w:pStyle w:val="a8"/>
        <w:tabs>
          <w:tab w:val="left" w:pos="284"/>
        </w:tabs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0DB" w:rsidRPr="00EA40DB">
        <w:rPr>
          <w:sz w:val="28"/>
          <w:szCs w:val="28"/>
        </w:rPr>
        <w:t>5</w:t>
      </w:r>
      <w:r w:rsidR="00EA40DB">
        <w:rPr>
          <w:b/>
          <w:sz w:val="28"/>
          <w:szCs w:val="28"/>
        </w:rPr>
        <w:t xml:space="preserve">. </w:t>
      </w:r>
      <w:r w:rsidR="00EA40DB">
        <w:rPr>
          <w:sz w:val="28"/>
          <w:szCs w:val="28"/>
        </w:rPr>
        <w:t xml:space="preserve">Об одобрении Концепции развития туризма в Гатчинском муниципальном </w:t>
      </w:r>
      <w:bookmarkStart w:id="0" w:name="_GoBack"/>
      <w:bookmarkEnd w:id="0"/>
      <w:r w:rsidR="00EA40DB">
        <w:rPr>
          <w:sz w:val="28"/>
          <w:szCs w:val="28"/>
        </w:rPr>
        <w:t>районе</w:t>
      </w:r>
    </w:p>
    <w:p w:rsidR="00EA40DB" w:rsidRPr="00475B4C" w:rsidRDefault="00EA40DB" w:rsidP="00246163">
      <w:pPr>
        <w:pStyle w:val="a8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75B4C">
        <w:rPr>
          <w:i/>
          <w:sz w:val="28"/>
          <w:szCs w:val="28"/>
        </w:rPr>
        <w:t xml:space="preserve"> </w:t>
      </w:r>
      <w:r w:rsidRPr="00092579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Захарченко Юлиана Юрьевна, заместитель председателя Комитета по культуре и туризму Гатчинского муниципального района</w:t>
      </w:r>
    </w:p>
    <w:p w:rsidR="00EA40DB" w:rsidRPr="00246163" w:rsidRDefault="00EA40DB" w:rsidP="00EA40DB">
      <w:pPr>
        <w:tabs>
          <w:tab w:val="left" w:pos="-2880"/>
          <w:tab w:val="left" w:pos="12960"/>
        </w:tabs>
        <w:jc w:val="both"/>
        <w:rPr>
          <w:b/>
          <w:sz w:val="16"/>
          <w:szCs w:val="16"/>
        </w:rPr>
      </w:pPr>
    </w:p>
    <w:p w:rsidR="00EA40DB" w:rsidRDefault="00EA40DB" w:rsidP="00EA40DB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</w:t>
      </w:r>
      <w:r w:rsidR="00246163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-3</w:t>
      </w:r>
      <w:r w:rsidR="00246163">
        <w:rPr>
          <w:b/>
          <w:sz w:val="28"/>
          <w:szCs w:val="28"/>
        </w:rPr>
        <w:t>5</w:t>
      </w:r>
      <w:r w:rsidRPr="00717A1E">
        <w:rPr>
          <w:b/>
          <w:sz w:val="28"/>
          <w:szCs w:val="28"/>
        </w:rPr>
        <w:t xml:space="preserve"> – 1</w:t>
      </w:r>
      <w:r w:rsidR="00246163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</w:t>
      </w:r>
      <w:r w:rsidR="00246163">
        <w:rPr>
          <w:b/>
          <w:sz w:val="28"/>
          <w:szCs w:val="28"/>
        </w:rPr>
        <w:t>40</w:t>
      </w:r>
      <w:r w:rsidRPr="00717A1E">
        <w:rPr>
          <w:b/>
          <w:sz w:val="28"/>
          <w:szCs w:val="28"/>
        </w:rPr>
        <w:t xml:space="preserve">  </w:t>
      </w:r>
    </w:p>
    <w:p w:rsidR="00717A1E" w:rsidRPr="00717A1E" w:rsidRDefault="00EA40DB" w:rsidP="00717A1E">
      <w:pPr>
        <w:ind w:right="202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6</w:t>
      </w:r>
      <w:r w:rsidR="00717A1E" w:rsidRPr="00717A1E">
        <w:rPr>
          <w:sz w:val="28"/>
          <w:szCs w:val="28"/>
        </w:rPr>
        <w:t>.</w:t>
      </w:r>
      <w:r w:rsidR="00717A1E" w:rsidRPr="00717A1E">
        <w:rPr>
          <w:i/>
          <w:sz w:val="28"/>
          <w:szCs w:val="28"/>
        </w:rPr>
        <w:t xml:space="preserve"> </w:t>
      </w:r>
      <w:r w:rsidR="00717A1E" w:rsidRPr="00717A1E">
        <w:rPr>
          <w:sz w:val="28"/>
          <w:szCs w:val="28"/>
        </w:rPr>
        <w:t>Об утверждении обращения совета депутатов Гатчин</w:t>
      </w:r>
      <w:r w:rsidR="00717A1E">
        <w:rPr>
          <w:sz w:val="28"/>
          <w:szCs w:val="28"/>
        </w:rPr>
        <w:t xml:space="preserve">ского муниципального района к </w:t>
      </w:r>
      <w:r w:rsidR="00717A1E" w:rsidRPr="00717A1E">
        <w:rPr>
          <w:sz w:val="28"/>
          <w:szCs w:val="28"/>
        </w:rPr>
        <w:t>Губернатору Ленинградской области</w:t>
      </w:r>
    </w:p>
    <w:p w:rsidR="00717A1E" w:rsidRPr="00717A1E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 w:rsidRPr="00717A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717A1E">
        <w:rPr>
          <w:i/>
          <w:sz w:val="28"/>
          <w:szCs w:val="28"/>
        </w:rPr>
        <w:t xml:space="preserve">  Докладчик –</w:t>
      </w:r>
      <w:r w:rsidR="00351370">
        <w:rPr>
          <w:i/>
          <w:sz w:val="28"/>
          <w:szCs w:val="28"/>
        </w:rPr>
        <w:t xml:space="preserve"> </w:t>
      </w:r>
      <w:proofErr w:type="spellStart"/>
      <w:r w:rsidR="00351370">
        <w:rPr>
          <w:i/>
          <w:sz w:val="28"/>
          <w:szCs w:val="28"/>
        </w:rPr>
        <w:t>Кузько</w:t>
      </w:r>
      <w:proofErr w:type="spellEnd"/>
      <w:r w:rsidR="00351370">
        <w:rPr>
          <w:i/>
          <w:sz w:val="28"/>
          <w:szCs w:val="28"/>
        </w:rPr>
        <w:t xml:space="preserve"> Вадим Иванович, председатель постоянной комиссии по социальным вопросам</w:t>
      </w:r>
    </w:p>
    <w:p w:rsidR="00717A1E" w:rsidRPr="00717A1E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A46FDF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</w:t>
      </w:r>
      <w:r w:rsidR="00246163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</w:t>
      </w:r>
      <w:r w:rsidR="00246163">
        <w:rPr>
          <w:b/>
          <w:sz w:val="28"/>
          <w:szCs w:val="28"/>
        </w:rPr>
        <w:t>40</w:t>
      </w:r>
      <w:r w:rsidRPr="00717A1E">
        <w:rPr>
          <w:b/>
          <w:sz w:val="28"/>
          <w:szCs w:val="28"/>
        </w:rPr>
        <w:t xml:space="preserve"> – 1</w:t>
      </w:r>
      <w:r w:rsidR="00246163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-4</w:t>
      </w:r>
      <w:r w:rsidR="00246163">
        <w:rPr>
          <w:b/>
          <w:sz w:val="28"/>
          <w:szCs w:val="28"/>
        </w:rPr>
        <w:t>5</w:t>
      </w:r>
      <w:r w:rsidRPr="00717A1E">
        <w:rPr>
          <w:b/>
          <w:sz w:val="28"/>
          <w:szCs w:val="28"/>
        </w:rPr>
        <w:t xml:space="preserve">  </w:t>
      </w:r>
    </w:p>
    <w:p w:rsidR="005E3C04" w:rsidRPr="00717A1E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 w:rsidRPr="00717A1E">
        <w:rPr>
          <w:b/>
          <w:sz w:val="28"/>
          <w:szCs w:val="28"/>
        </w:rPr>
        <w:t xml:space="preserve"> </w:t>
      </w:r>
      <w:r w:rsidR="00294817" w:rsidRPr="00717A1E">
        <w:rPr>
          <w:b/>
          <w:sz w:val="28"/>
          <w:szCs w:val="28"/>
        </w:rPr>
        <w:t xml:space="preserve">      </w:t>
      </w:r>
      <w:r w:rsidR="00EA40DB">
        <w:rPr>
          <w:sz w:val="28"/>
          <w:szCs w:val="28"/>
        </w:rPr>
        <w:t>7</w:t>
      </w:r>
      <w:r w:rsidR="00C53DB0" w:rsidRPr="00717A1E">
        <w:rPr>
          <w:sz w:val="28"/>
          <w:szCs w:val="28"/>
        </w:rPr>
        <w:t>. Разное</w:t>
      </w:r>
      <w:r w:rsidR="00DC697D" w:rsidRPr="00717A1E">
        <w:rPr>
          <w:sz w:val="28"/>
          <w:szCs w:val="28"/>
        </w:rPr>
        <w:t xml:space="preserve">                                             </w:t>
      </w:r>
      <w:r w:rsidR="00D83EA9" w:rsidRPr="00717A1E">
        <w:rPr>
          <w:sz w:val="28"/>
          <w:szCs w:val="28"/>
        </w:rPr>
        <w:t xml:space="preserve">                                                              </w:t>
      </w:r>
    </w:p>
    <w:p w:rsidR="00DB3A28" w:rsidRPr="00A46FDF" w:rsidRDefault="005E3C04" w:rsidP="00246163">
      <w:pPr>
        <w:tabs>
          <w:tab w:val="left" w:pos="-3240"/>
          <w:tab w:val="left" w:pos="196"/>
        </w:tabs>
        <w:ind w:right="65"/>
        <w:jc w:val="right"/>
        <w:rPr>
          <w:rFonts w:ascii="Arial" w:hAnsi="Arial" w:cs="Arial"/>
          <w:b/>
          <w:spacing w:val="40"/>
          <w:u w:val="single"/>
        </w:rPr>
      </w:pPr>
      <w:r w:rsidRPr="00717A1E">
        <w:rPr>
          <w:sz w:val="28"/>
          <w:szCs w:val="28"/>
        </w:rPr>
        <w:t xml:space="preserve">                                                             </w:t>
      </w:r>
      <w:r w:rsidR="00D83EA9" w:rsidRPr="00717A1E">
        <w:rPr>
          <w:sz w:val="28"/>
          <w:szCs w:val="28"/>
        </w:rPr>
        <w:t xml:space="preserve">  </w:t>
      </w:r>
      <w:r w:rsidR="00A46FDF" w:rsidRPr="00A46FDF">
        <w:rPr>
          <w:rFonts w:ascii="Arial" w:hAnsi="Arial" w:cs="Arial"/>
        </w:rPr>
        <w:t xml:space="preserve">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  <w:r w:rsidR="00246163">
        <w:rPr>
          <w:rFonts w:ascii="Arial" w:hAnsi="Arial" w:cs="Arial"/>
        </w:rPr>
        <w:t xml:space="preserve">                      </w:t>
      </w:r>
      <w:r w:rsidR="00DB3A28"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 w:rsidR="00717A1E">
        <w:rPr>
          <w:rFonts w:ascii="Arial" w:hAnsi="Arial" w:cs="Arial"/>
          <w:b/>
        </w:rPr>
        <w:t>10</w:t>
      </w:r>
      <w:r w:rsidR="00663AE0" w:rsidRPr="00A46FDF">
        <w:rPr>
          <w:rFonts w:ascii="Arial" w:hAnsi="Arial" w:cs="Arial"/>
          <w:b/>
        </w:rPr>
        <w:t xml:space="preserve">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88D5AF3"/>
    <w:multiLevelType w:val="multilevel"/>
    <w:tmpl w:val="AF34EAE8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C754D1"/>
    <w:multiLevelType w:val="hybridMultilevel"/>
    <w:tmpl w:val="46D4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6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A789C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7"/>
  </w:num>
  <w:num w:numId="5">
    <w:abstractNumId w:val="24"/>
  </w:num>
  <w:num w:numId="6">
    <w:abstractNumId w:val="15"/>
  </w:num>
  <w:num w:numId="7">
    <w:abstractNumId w:val="25"/>
  </w:num>
  <w:num w:numId="8">
    <w:abstractNumId w:val="20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5"/>
  </w:num>
  <w:num w:numId="14">
    <w:abstractNumId w:val="9"/>
  </w:num>
  <w:num w:numId="15">
    <w:abstractNumId w:val="23"/>
  </w:num>
  <w:num w:numId="16">
    <w:abstractNumId w:val="27"/>
  </w:num>
  <w:num w:numId="17">
    <w:abstractNumId w:val="8"/>
  </w:num>
  <w:num w:numId="18">
    <w:abstractNumId w:val="19"/>
  </w:num>
  <w:num w:numId="19">
    <w:abstractNumId w:val="1"/>
  </w:num>
  <w:num w:numId="20">
    <w:abstractNumId w:val="26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10"/>
  </w:num>
  <w:num w:numId="26">
    <w:abstractNumId w:val="2"/>
  </w:num>
  <w:num w:numId="27">
    <w:abstractNumId w:val="28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D44BF"/>
    <w:rsid w:val="000D72D5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46163"/>
    <w:rsid w:val="00250984"/>
    <w:rsid w:val="00255F5B"/>
    <w:rsid w:val="00260AF4"/>
    <w:rsid w:val="00264C5C"/>
    <w:rsid w:val="00274C3B"/>
    <w:rsid w:val="00294817"/>
    <w:rsid w:val="002A5A93"/>
    <w:rsid w:val="002D4D33"/>
    <w:rsid w:val="002E38BA"/>
    <w:rsid w:val="002E59EA"/>
    <w:rsid w:val="002F7CEA"/>
    <w:rsid w:val="003102F8"/>
    <w:rsid w:val="003109F5"/>
    <w:rsid w:val="00311A3A"/>
    <w:rsid w:val="00311C83"/>
    <w:rsid w:val="00315891"/>
    <w:rsid w:val="0034711A"/>
    <w:rsid w:val="00351370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17A1E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A78B5"/>
    <w:rsid w:val="00BD569C"/>
    <w:rsid w:val="00BE786E"/>
    <w:rsid w:val="00BF7CF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A40DB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37365"/>
    <w:rsid w:val="00F75D30"/>
    <w:rsid w:val="00F808FB"/>
    <w:rsid w:val="00FA6DF4"/>
    <w:rsid w:val="00FB171E"/>
    <w:rsid w:val="00FB49E9"/>
    <w:rsid w:val="00FB7513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2646-758E-4164-A5BB-AD313613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55</cp:revision>
  <cp:lastPrinted>2019-06-13T12:38:00Z</cp:lastPrinted>
  <dcterms:created xsi:type="dcterms:W3CDTF">2016-08-31T10:57:00Z</dcterms:created>
  <dcterms:modified xsi:type="dcterms:W3CDTF">2019-06-13T12:39:00Z</dcterms:modified>
</cp:coreProperties>
</file>