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2"/>
      </w:tblGrid>
      <w:tr w:rsidR="00351F2C" w:rsidTr="00351F2C">
        <w:trPr>
          <w:trHeight w:val="2013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351F2C" w:rsidRPr="00351F2C" w:rsidRDefault="0035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2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Гатчинского муниципального района от 12.12.2017 №5327 «Об утверждении Положения об адресных выплатах жителям Гатчинского муниципального района»</w:t>
            </w:r>
          </w:p>
        </w:tc>
      </w:tr>
    </w:tbl>
    <w:p w:rsidR="00886C69" w:rsidRDefault="00886C69"/>
    <w:p w:rsidR="00351F2C" w:rsidRPr="00351F2C" w:rsidRDefault="00351F2C" w:rsidP="00351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F2C">
        <w:rPr>
          <w:rFonts w:ascii="Times New Roman" w:hAnsi="Times New Roman" w:cs="Times New Roman"/>
          <w:sz w:val="28"/>
          <w:szCs w:val="28"/>
        </w:rPr>
        <w:t>В целях реализации дополнительных мер социальной поддержки населения гатчинского муниципального района, руководствуясь ч.5  ст.20 Федерального закона от 06.10.2003 №131-ФЗ «Об общих принципах организации местного самоуправления в Российской Федерации», решени</w:t>
      </w:r>
      <w:r w:rsidR="00DF3204">
        <w:rPr>
          <w:rFonts w:ascii="Times New Roman" w:hAnsi="Times New Roman" w:cs="Times New Roman"/>
          <w:sz w:val="28"/>
          <w:szCs w:val="28"/>
        </w:rPr>
        <w:t>ями</w:t>
      </w:r>
      <w:r w:rsidRPr="00351F2C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от 20.04.2018 </w:t>
      </w:r>
      <w:r w:rsidR="003129CD">
        <w:rPr>
          <w:rFonts w:ascii="Times New Roman" w:hAnsi="Times New Roman" w:cs="Times New Roman"/>
          <w:sz w:val="28"/>
          <w:szCs w:val="28"/>
        </w:rPr>
        <w:t xml:space="preserve">№ 298 </w:t>
      </w:r>
      <w:r w:rsidRPr="00351F2C">
        <w:rPr>
          <w:rFonts w:ascii="Times New Roman" w:hAnsi="Times New Roman" w:cs="Times New Roman"/>
          <w:sz w:val="28"/>
          <w:szCs w:val="28"/>
        </w:rPr>
        <w:t>«О ликвидации комитета социальной защиты населения Гатчинского муниципального района Ленинградской области»,</w:t>
      </w:r>
      <w:r w:rsidR="003129CD">
        <w:rPr>
          <w:rFonts w:ascii="Times New Roman" w:hAnsi="Times New Roman" w:cs="Times New Roman"/>
          <w:sz w:val="28"/>
          <w:szCs w:val="28"/>
        </w:rPr>
        <w:t xml:space="preserve"> от 20.04.2018 №299 «Об утверждении структуры администрации Гатчинского муниципального района</w:t>
      </w:r>
      <w:proofErr w:type="gramEnd"/>
      <w:r w:rsidR="003129CD">
        <w:rPr>
          <w:rFonts w:ascii="Times New Roman" w:hAnsi="Times New Roman" w:cs="Times New Roman"/>
          <w:sz w:val="28"/>
          <w:szCs w:val="28"/>
        </w:rPr>
        <w:t xml:space="preserve"> Ленинградской области»,</w:t>
      </w:r>
      <w:r w:rsidRPr="00351F2C">
        <w:rPr>
          <w:rFonts w:ascii="Times New Roman" w:hAnsi="Times New Roman" w:cs="Times New Roman"/>
          <w:sz w:val="28"/>
          <w:szCs w:val="28"/>
        </w:rPr>
        <w:t xml:space="preserve"> Уставом Гатчинского муниципального района</w:t>
      </w:r>
    </w:p>
    <w:p w:rsidR="00351F2C" w:rsidRPr="00351F2C" w:rsidRDefault="00351F2C" w:rsidP="00351F2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F2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51F2C">
        <w:rPr>
          <w:rFonts w:ascii="Times New Roman" w:hAnsi="Times New Roman" w:cs="Times New Roman"/>
          <w:sz w:val="28"/>
          <w:szCs w:val="28"/>
        </w:rPr>
        <w:t>:</w:t>
      </w:r>
    </w:p>
    <w:p w:rsidR="00351F2C" w:rsidRPr="00351F2C" w:rsidRDefault="00351F2C" w:rsidP="00351F2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1F2C" w:rsidRPr="00801758" w:rsidRDefault="00672937" w:rsidP="008017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758">
        <w:rPr>
          <w:rFonts w:ascii="Times New Roman" w:hAnsi="Times New Roman" w:cs="Times New Roman"/>
          <w:sz w:val="28"/>
          <w:szCs w:val="28"/>
        </w:rPr>
        <w:t>Внести в приложение 1 к постановлению администрации Гатчинского муниципального района от 12.12.2017 №5327 «Об утверждении Положения об адресных выплатах жителям Гатчинского муниципального района» следующее изменение:</w:t>
      </w:r>
    </w:p>
    <w:p w:rsidR="00672937" w:rsidRPr="00801758" w:rsidRDefault="00672937" w:rsidP="002B20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1758">
        <w:rPr>
          <w:rFonts w:ascii="Times New Roman" w:hAnsi="Times New Roman" w:cs="Times New Roman"/>
          <w:sz w:val="28"/>
          <w:szCs w:val="28"/>
        </w:rPr>
        <w:t>п.5.5. раздела 5 «Порядок предоставления адресных выплат» изложить в следующей редакции:</w:t>
      </w:r>
    </w:p>
    <w:p w:rsidR="00672937" w:rsidRDefault="00672937" w:rsidP="008017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1758">
        <w:rPr>
          <w:rFonts w:ascii="Times New Roman" w:hAnsi="Times New Roman" w:cs="Times New Roman"/>
          <w:sz w:val="28"/>
          <w:szCs w:val="28"/>
        </w:rPr>
        <w:t xml:space="preserve">«5.5. Заявления с пакетом необходимых документов в течение 15 дней с момента обращения заявителя рассматривает комиссия по вопросам предоставления адресных выплат гражданам Гатчинского муниципального района (далее – комиссия), созданная и утвержденная постановлением Администрации. Итогом заседания комиссии является протокол. На основании протокола </w:t>
      </w:r>
      <w:r w:rsidR="00CD4A00" w:rsidRPr="00801758">
        <w:rPr>
          <w:rFonts w:ascii="Times New Roman" w:hAnsi="Times New Roman" w:cs="Times New Roman"/>
          <w:sz w:val="28"/>
          <w:szCs w:val="28"/>
        </w:rPr>
        <w:t xml:space="preserve">комиссии издается </w:t>
      </w:r>
      <w:r w:rsidR="00BC1616" w:rsidRPr="00801758">
        <w:rPr>
          <w:rFonts w:ascii="Times New Roman" w:hAnsi="Times New Roman" w:cs="Times New Roman"/>
          <w:sz w:val="28"/>
          <w:szCs w:val="28"/>
        </w:rPr>
        <w:t xml:space="preserve">муниципальный правовой акт – постановление Администрации, проект которого готовит отдел по организационной работе с населением администрации Гатчинского муниципального района. Выплаты гражданам производятся </w:t>
      </w:r>
      <w:r w:rsidR="00801758" w:rsidRPr="00801758">
        <w:rPr>
          <w:rFonts w:ascii="Times New Roman" w:hAnsi="Times New Roman" w:cs="Times New Roman"/>
          <w:sz w:val="28"/>
          <w:szCs w:val="28"/>
        </w:rPr>
        <w:t>отделом учета и отчетности администрации Гатчинского муниципального района на основании изданных постановлений Администрации в течение 10 дней со дня издания постановления</w:t>
      </w:r>
      <w:proofErr w:type="gramStart"/>
      <w:r w:rsidR="00801758" w:rsidRPr="0080175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01758" w:rsidRDefault="00801758" w:rsidP="008017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801758">
        <w:rPr>
          <w:rFonts w:ascii="Times New Roman" w:hAnsi="Times New Roman" w:cs="Times New Roman"/>
          <w:sz w:val="28"/>
          <w:szCs w:val="28"/>
        </w:rPr>
        <w:t>к постановлению администрации Гатчинского муниципального района от 12.12.2017 №5327 «Об утверждении Положения об адресных выплатах жителям Гатчинского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2B207A" w:rsidRDefault="002B207A" w:rsidP="008017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9CD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.4 </w:t>
      </w:r>
      <w:r w:rsidRPr="0080175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758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от 12.12.2017 №5327 «Об утверждении Положения об адресных выплатах жителям Гатчинского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9CD">
        <w:rPr>
          <w:rFonts w:ascii="Times New Roman" w:hAnsi="Times New Roman" w:cs="Times New Roman"/>
          <w:sz w:val="28"/>
          <w:szCs w:val="28"/>
        </w:rPr>
        <w:t>слова «Комитет социальной защиты населения Гатчинского муниципального района Ленинградской области» заменить словами «отдел по организационной работе с населением администрации Гатчинского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07A" w:rsidRPr="002B207A" w:rsidRDefault="002B207A" w:rsidP="002B207A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207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018CD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«Гатчинская правда», размещению на официальном сайте Гатчинского муниципального района, </w:t>
      </w:r>
      <w:r w:rsidRPr="002B207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01.07.2018.</w:t>
      </w:r>
    </w:p>
    <w:p w:rsidR="002B207A" w:rsidRDefault="002B207A" w:rsidP="008017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6A69AD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6A69AD">
        <w:rPr>
          <w:rFonts w:ascii="Times New Roman" w:hAnsi="Times New Roman" w:cs="Times New Roman"/>
          <w:sz w:val="28"/>
          <w:szCs w:val="28"/>
        </w:rPr>
        <w:t>Дерендяева</w:t>
      </w:r>
      <w:proofErr w:type="spellEnd"/>
      <w:r w:rsidR="006A69AD">
        <w:rPr>
          <w:rFonts w:ascii="Times New Roman" w:hAnsi="Times New Roman" w:cs="Times New Roman"/>
          <w:sz w:val="28"/>
          <w:szCs w:val="28"/>
        </w:rPr>
        <w:t xml:space="preserve"> Р.О.</w:t>
      </w: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C86C82" w:rsidRPr="00C86C82" w:rsidRDefault="00C86C82" w:rsidP="00C86C8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C86C8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C86C82">
        <w:rPr>
          <w:rFonts w:ascii="Times New Roman" w:hAnsi="Times New Roman" w:cs="Times New Roman"/>
          <w:sz w:val="28"/>
          <w:szCs w:val="28"/>
        </w:rPr>
        <w:tab/>
      </w:r>
      <w:r w:rsidRPr="00C86C82">
        <w:rPr>
          <w:rFonts w:ascii="Times New Roman" w:hAnsi="Times New Roman" w:cs="Times New Roman"/>
          <w:sz w:val="28"/>
          <w:szCs w:val="28"/>
        </w:rPr>
        <w:tab/>
      </w:r>
      <w:r w:rsidR="00AF1D8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6C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6C82">
        <w:rPr>
          <w:rFonts w:ascii="Times New Roman" w:hAnsi="Times New Roman" w:cs="Times New Roman"/>
          <w:sz w:val="28"/>
          <w:szCs w:val="28"/>
        </w:rPr>
        <w:t>Е.В.Любушкина</w:t>
      </w:r>
      <w:proofErr w:type="spellEnd"/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1D87" w:rsidRDefault="00AF1D87" w:rsidP="00C86C8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86C82" w:rsidRDefault="00C86C82" w:rsidP="00C86C8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86C82">
        <w:rPr>
          <w:rFonts w:ascii="Times New Roman" w:hAnsi="Times New Roman" w:cs="Times New Roman"/>
          <w:sz w:val="20"/>
          <w:szCs w:val="20"/>
        </w:rPr>
        <w:t>Соколова А.В.</w:t>
      </w:r>
    </w:p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right"/>
        <w:rPr>
          <w:sz w:val="28"/>
          <w:szCs w:val="28"/>
        </w:rPr>
      </w:pPr>
      <w:bookmarkStart w:id="0" w:name="_GoBack"/>
      <w:bookmarkEnd w:id="0"/>
      <w:r w:rsidRPr="00B915B5">
        <w:rPr>
          <w:sz w:val="28"/>
          <w:szCs w:val="28"/>
        </w:rPr>
        <w:lastRenderedPageBreak/>
        <w:t>Приложение 2</w:t>
      </w:r>
    </w:p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right"/>
        <w:rPr>
          <w:sz w:val="28"/>
          <w:szCs w:val="28"/>
        </w:rPr>
      </w:pPr>
      <w:r w:rsidRPr="00B915B5">
        <w:rPr>
          <w:sz w:val="28"/>
          <w:szCs w:val="28"/>
        </w:rPr>
        <w:t>к постановлению администрации</w:t>
      </w:r>
    </w:p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right"/>
        <w:rPr>
          <w:sz w:val="28"/>
          <w:szCs w:val="28"/>
        </w:rPr>
      </w:pPr>
      <w:r w:rsidRPr="00B915B5">
        <w:rPr>
          <w:sz w:val="28"/>
          <w:szCs w:val="28"/>
        </w:rPr>
        <w:t>Гатчинского муниципального района</w:t>
      </w:r>
    </w:p>
    <w:p w:rsidR="00D12AE8" w:rsidRDefault="00D12AE8" w:rsidP="00D12AE8">
      <w:pPr>
        <w:pStyle w:val="a5"/>
        <w:tabs>
          <w:tab w:val="left" w:pos="1185"/>
          <w:tab w:val="left" w:pos="7305"/>
        </w:tabs>
        <w:jc w:val="right"/>
        <w:rPr>
          <w:sz w:val="28"/>
          <w:szCs w:val="28"/>
        </w:rPr>
      </w:pPr>
      <w:r w:rsidRPr="00B915B5">
        <w:rPr>
          <w:sz w:val="28"/>
          <w:szCs w:val="28"/>
        </w:rPr>
        <w:t xml:space="preserve">от </w:t>
      </w:r>
      <w:r>
        <w:rPr>
          <w:sz w:val="28"/>
          <w:szCs w:val="28"/>
        </w:rPr>
        <w:t>12.12.2017</w:t>
      </w:r>
      <w:r w:rsidRPr="00B915B5">
        <w:rPr>
          <w:sz w:val="28"/>
          <w:szCs w:val="28"/>
        </w:rPr>
        <w:t xml:space="preserve"> № </w:t>
      </w:r>
      <w:r>
        <w:rPr>
          <w:sz w:val="28"/>
          <w:szCs w:val="28"/>
        </w:rPr>
        <w:t>5327</w:t>
      </w:r>
    </w:p>
    <w:p w:rsidR="00D12AE8" w:rsidRDefault="00D12AE8" w:rsidP="00D12AE8">
      <w:pPr>
        <w:pStyle w:val="a5"/>
        <w:tabs>
          <w:tab w:val="left" w:pos="1185"/>
          <w:tab w:val="left" w:pos="73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№____)</w:t>
      </w:r>
    </w:p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both"/>
        <w:rPr>
          <w:sz w:val="28"/>
          <w:szCs w:val="28"/>
          <w:u w:val="single"/>
        </w:rPr>
      </w:pPr>
    </w:p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both"/>
        <w:rPr>
          <w:sz w:val="28"/>
          <w:szCs w:val="28"/>
          <w:u w:val="single"/>
        </w:rPr>
      </w:pPr>
    </w:p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center"/>
        <w:rPr>
          <w:sz w:val="28"/>
          <w:szCs w:val="28"/>
        </w:rPr>
      </w:pPr>
      <w:r w:rsidRPr="00B915B5">
        <w:rPr>
          <w:sz w:val="28"/>
          <w:szCs w:val="28"/>
        </w:rPr>
        <w:t>Комиссия по вопросам предоставления адресных выплат жителям Гатчинского муниципального района</w:t>
      </w:r>
    </w:p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center"/>
        <w:rPr>
          <w:sz w:val="28"/>
          <w:szCs w:val="28"/>
        </w:rPr>
      </w:pPr>
    </w:p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both"/>
        <w:rPr>
          <w:sz w:val="28"/>
          <w:szCs w:val="28"/>
          <w:u w:val="single"/>
        </w:rPr>
      </w:pPr>
      <w:r w:rsidRPr="00B915B5">
        <w:rPr>
          <w:sz w:val="28"/>
          <w:szCs w:val="28"/>
          <w:u w:val="single"/>
        </w:rPr>
        <w:t>Председатель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12AE8" w:rsidRPr="00B915B5" w:rsidTr="00F35113">
        <w:tc>
          <w:tcPr>
            <w:tcW w:w="3652" w:type="dxa"/>
            <w:hideMark/>
          </w:tcPr>
          <w:p w:rsidR="00D12AE8" w:rsidRPr="00B915B5" w:rsidRDefault="00D12AE8" w:rsidP="00F35113">
            <w:pPr>
              <w:pStyle w:val="a5"/>
              <w:tabs>
                <w:tab w:val="left" w:pos="1185"/>
                <w:tab w:val="left" w:pos="7305"/>
              </w:tabs>
              <w:spacing w:after="120" w:line="480" w:lineRule="auto"/>
              <w:ind w:left="28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915B5">
              <w:rPr>
                <w:sz w:val="28"/>
                <w:szCs w:val="28"/>
                <w:lang w:eastAsia="en-US"/>
              </w:rPr>
              <w:t>Дерендяев</w:t>
            </w:r>
            <w:proofErr w:type="spellEnd"/>
            <w:r w:rsidRPr="00B915B5">
              <w:rPr>
                <w:sz w:val="28"/>
                <w:szCs w:val="28"/>
                <w:lang w:eastAsia="en-US"/>
              </w:rPr>
              <w:t xml:space="preserve"> Р.О.</w:t>
            </w:r>
          </w:p>
        </w:tc>
        <w:tc>
          <w:tcPr>
            <w:tcW w:w="5919" w:type="dxa"/>
            <w:hideMark/>
          </w:tcPr>
          <w:p w:rsidR="00D12AE8" w:rsidRPr="00B915B5" w:rsidRDefault="00D12AE8" w:rsidP="00F35113">
            <w:pPr>
              <w:pStyle w:val="a5"/>
              <w:tabs>
                <w:tab w:val="left" w:pos="1185"/>
                <w:tab w:val="left" w:pos="7305"/>
              </w:tabs>
              <w:spacing w:after="120"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B915B5">
              <w:rPr>
                <w:sz w:val="28"/>
                <w:szCs w:val="28"/>
                <w:lang w:eastAsia="en-US"/>
              </w:rPr>
              <w:t>- первый заместитель главы администрации Гатчинского муниципального района по выполнению государственных полномочий и социальному комплексу</w:t>
            </w:r>
          </w:p>
        </w:tc>
      </w:tr>
    </w:tbl>
    <w:p w:rsidR="00D12AE8" w:rsidRPr="00B915B5" w:rsidRDefault="00D12AE8" w:rsidP="00D12AE8">
      <w:pPr>
        <w:pStyle w:val="a5"/>
        <w:tabs>
          <w:tab w:val="left" w:pos="1185"/>
          <w:tab w:val="left" w:pos="7305"/>
        </w:tabs>
        <w:jc w:val="both"/>
        <w:rPr>
          <w:sz w:val="28"/>
          <w:szCs w:val="28"/>
          <w:u w:val="single"/>
        </w:rPr>
      </w:pPr>
      <w:r w:rsidRPr="00B915B5">
        <w:rPr>
          <w:sz w:val="28"/>
          <w:szCs w:val="28"/>
          <w:u w:val="single"/>
        </w:rPr>
        <w:t>Заместитель председателя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12AE8" w:rsidRPr="00B915B5" w:rsidTr="00F35113">
        <w:tc>
          <w:tcPr>
            <w:tcW w:w="3652" w:type="dxa"/>
            <w:hideMark/>
          </w:tcPr>
          <w:p w:rsidR="00D12AE8" w:rsidRPr="00B915B5" w:rsidRDefault="00D12AE8" w:rsidP="00F35113">
            <w:pPr>
              <w:pStyle w:val="a5"/>
              <w:tabs>
                <w:tab w:val="left" w:pos="1185"/>
                <w:tab w:val="left" w:pos="7305"/>
              </w:tabs>
              <w:spacing w:after="120" w:line="480" w:lineRule="auto"/>
              <w:ind w:left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А.В.</w:t>
            </w:r>
          </w:p>
        </w:tc>
        <w:tc>
          <w:tcPr>
            <w:tcW w:w="5919" w:type="dxa"/>
            <w:hideMark/>
          </w:tcPr>
          <w:p w:rsidR="00D12AE8" w:rsidRPr="00B915B5" w:rsidRDefault="00D12AE8" w:rsidP="00D12AE8">
            <w:pPr>
              <w:pStyle w:val="a5"/>
              <w:tabs>
                <w:tab w:val="left" w:pos="1185"/>
                <w:tab w:val="left" w:pos="7305"/>
              </w:tabs>
              <w:spacing w:after="120"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B915B5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начальник отдела по организационной работе с населением администрации Гатчинского муниципального района </w:t>
            </w:r>
          </w:p>
        </w:tc>
      </w:tr>
    </w:tbl>
    <w:p w:rsidR="00D12AE8" w:rsidRPr="00B915B5" w:rsidRDefault="00D12AE8" w:rsidP="00D12AE8">
      <w:pPr>
        <w:pStyle w:val="a5"/>
        <w:tabs>
          <w:tab w:val="left" w:pos="0"/>
        </w:tabs>
        <w:jc w:val="both"/>
        <w:rPr>
          <w:sz w:val="28"/>
          <w:szCs w:val="28"/>
          <w:u w:val="single"/>
        </w:rPr>
      </w:pPr>
      <w:r w:rsidRPr="00B915B5">
        <w:rPr>
          <w:sz w:val="28"/>
          <w:szCs w:val="28"/>
          <w:u w:val="single"/>
        </w:rPr>
        <w:t>Члены комиссии:</w:t>
      </w:r>
      <w:r w:rsidRPr="00B915B5">
        <w:rPr>
          <w:sz w:val="28"/>
          <w:szCs w:val="28"/>
          <w:u w:val="single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12AE8" w:rsidRPr="00D12AE8" w:rsidTr="00F35113">
        <w:tc>
          <w:tcPr>
            <w:tcW w:w="3652" w:type="dxa"/>
            <w:hideMark/>
          </w:tcPr>
          <w:p w:rsidR="00D12AE8" w:rsidRPr="00D12AE8" w:rsidRDefault="00D12AE8" w:rsidP="00F35113">
            <w:pPr>
              <w:spacing w:after="120" w:line="480" w:lineRule="auto"/>
              <w:ind w:lef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 xml:space="preserve">Орехова Л.И. </w:t>
            </w: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19" w:type="dxa"/>
          </w:tcPr>
          <w:p w:rsidR="00D12AE8" w:rsidRPr="00D12AE8" w:rsidRDefault="00D12AE8" w:rsidP="00F35113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-председатель Комитета финансов Гатчинского муниципального района</w:t>
            </w:r>
          </w:p>
        </w:tc>
      </w:tr>
      <w:tr w:rsidR="00D12AE8" w:rsidRPr="00D12AE8" w:rsidTr="00F35113">
        <w:tc>
          <w:tcPr>
            <w:tcW w:w="3652" w:type="dxa"/>
            <w:hideMark/>
          </w:tcPr>
          <w:p w:rsidR="00D12AE8" w:rsidRPr="00D12AE8" w:rsidRDefault="00D12AE8" w:rsidP="00F35113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Кузько</w:t>
            </w:r>
            <w:proofErr w:type="spellEnd"/>
            <w:r w:rsidRPr="00D12AE8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5919" w:type="dxa"/>
          </w:tcPr>
          <w:p w:rsidR="00D12AE8" w:rsidRDefault="00D12AE8" w:rsidP="00D12AE8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- председатель постоянной комиссии по вопросам  социальной политики   совета депутатов Гатчинского муниципального  района  (по согласованию)</w:t>
            </w:r>
          </w:p>
          <w:p w:rsidR="00D12AE8" w:rsidRPr="00D12AE8" w:rsidRDefault="00D12AE8" w:rsidP="00D12AE8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E8" w:rsidRPr="00D12AE8" w:rsidTr="00F35113">
        <w:tc>
          <w:tcPr>
            <w:tcW w:w="3652" w:type="dxa"/>
            <w:hideMark/>
          </w:tcPr>
          <w:p w:rsidR="00D12AE8" w:rsidRPr="00D12AE8" w:rsidRDefault="00D12AE8" w:rsidP="00F35113">
            <w:pPr>
              <w:spacing w:after="120" w:line="480" w:lineRule="auto"/>
              <w:ind w:lef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О.М.</w:t>
            </w:r>
          </w:p>
        </w:tc>
        <w:tc>
          <w:tcPr>
            <w:tcW w:w="5919" w:type="dxa"/>
          </w:tcPr>
          <w:p w:rsidR="00D12AE8" w:rsidRDefault="00D12AE8" w:rsidP="00D12AE8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-  начальник отдела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Гатчинского муниципального района</w:t>
            </w: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12AE8" w:rsidRPr="00D12AE8" w:rsidRDefault="00D12AE8" w:rsidP="00D12AE8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AE8" w:rsidRPr="00D12AE8" w:rsidTr="00F35113">
        <w:tc>
          <w:tcPr>
            <w:tcW w:w="3652" w:type="dxa"/>
            <w:hideMark/>
          </w:tcPr>
          <w:p w:rsidR="00D12AE8" w:rsidRPr="00D12AE8" w:rsidRDefault="00D12AE8" w:rsidP="00F35113">
            <w:pPr>
              <w:spacing w:line="480" w:lineRule="auto"/>
              <w:ind w:lef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Пчелина Л.Р.</w:t>
            </w:r>
          </w:p>
        </w:tc>
        <w:tc>
          <w:tcPr>
            <w:tcW w:w="5919" w:type="dxa"/>
          </w:tcPr>
          <w:p w:rsidR="00D12AE8" w:rsidRDefault="00D12AE8" w:rsidP="00D12AE8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отдела по организационной работе с населением администрации Гатчинского муниципального района</w:t>
            </w:r>
          </w:p>
          <w:p w:rsidR="00D12AE8" w:rsidRPr="00D12AE8" w:rsidRDefault="00D12AE8" w:rsidP="00D12AE8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AE8" w:rsidRPr="00D12AE8" w:rsidTr="00F35113">
        <w:tc>
          <w:tcPr>
            <w:tcW w:w="3652" w:type="dxa"/>
            <w:hideMark/>
          </w:tcPr>
          <w:p w:rsidR="00D12AE8" w:rsidRPr="00D12AE8" w:rsidRDefault="00D12AE8" w:rsidP="00F35113">
            <w:pPr>
              <w:spacing w:line="48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Глыбина</w:t>
            </w:r>
            <w:proofErr w:type="spellEnd"/>
            <w:r w:rsidRPr="00D12AE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919" w:type="dxa"/>
          </w:tcPr>
          <w:p w:rsidR="00D12AE8" w:rsidRPr="00D12AE8" w:rsidRDefault="00D12AE8" w:rsidP="00D12AE8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- председатель постоянной комиссии по вопросам санитарного благополучия территории и по координации вопросов здравоохранения, социальной защиты и охраны труда совета депутатов МО «Город Гатчина» (по согласованию)</w:t>
            </w:r>
          </w:p>
        </w:tc>
      </w:tr>
      <w:tr w:rsidR="00D12AE8" w:rsidRPr="00D12AE8" w:rsidTr="00F35113">
        <w:tc>
          <w:tcPr>
            <w:tcW w:w="3652" w:type="dxa"/>
            <w:hideMark/>
          </w:tcPr>
          <w:p w:rsidR="00D12AE8" w:rsidRPr="00D12AE8" w:rsidRDefault="00D12AE8" w:rsidP="00F35113">
            <w:pPr>
              <w:spacing w:line="48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Калинина Л.П.</w:t>
            </w:r>
          </w:p>
        </w:tc>
        <w:tc>
          <w:tcPr>
            <w:tcW w:w="5919" w:type="dxa"/>
            <w:hideMark/>
          </w:tcPr>
          <w:p w:rsidR="00D12AE8" w:rsidRPr="00D12AE8" w:rsidRDefault="00D12AE8" w:rsidP="00D12AE8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МО «Город Гатчина» (по согласованию)</w:t>
            </w:r>
          </w:p>
        </w:tc>
      </w:tr>
      <w:tr w:rsidR="00D12AE8" w:rsidRPr="00D12AE8" w:rsidTr="00F35113">
        <w:tc>
          <w:tcPr>
            <w:tcW w:w="3652" w:type="dxa"/>
          </w:tcPr>
          <w:p w:rsidR="00D12AE8" w:rsidRPr="00D12AE8" w:rsidRDefault="00D12AE8" w:rsidP="00F35113">
            <w:pPr>
              <w:spacing w:after="120" w:line="480" w:lineRule="auto"/>
              <w:ind w:lef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5919" w:type="dxa"/>
          </w:tcPr>
          <w:p w:rsidR="00D12AE8" w:rsidRPr="00D12AE8" w:rsidRDefault="00D12AE8" w:rsidP="00F35113">
            <w:pPr>
              <w:spacing w:after="120" w:line="480" w:lineRule="auto"/>
              <w:ind w:lef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AE8" w:rsidRPr="00D12AE8" w:rsidTr="00F35113">
        <w:tc>
          <w:tcPr>
            <w:tcW w:w="3652" w:type="dxa"/>
            <w:hideMark/>
          </w:tcPr>
          <w:p w:rsidR="00D12AE8" w:rsidRPr="00D12AE8" w:rsidRDefault="00D12AE8" w:rsidP="00F35113">
            <w:pPr>
              <w:spacing w:after="120" w:line="480" w:lineRule="auto"/>
              <w:ind w:lef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Чупракова Е.И.</w:t>
            </w:r>
          </w:p>
        </w:tc>
        <w:tc>
          <w:tcPr>
            <w:tcW w:w="5919" w:type="dxa"/>
          </w:tcPr>
          <w:p w:rsidR="00D12AE8" w:rsidRDefault="00D12AE8" w:rsidP="00D12AE8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D12AE8">
              <w:rPr>
                <w:rFonts w:ascii="Times New Roman" w:hAnsi="Times New Roman" w:cs="Times New Roman"/>
                <w:sz w:val="28"/>
                <w:szCs w:val="28"/>
              </w:rPr>
              <w:t>отдела по организационной работе с населением администрации Гатчинского муниципального района</w:t>
            </w:r>
          </w:p>
          <w:p w:rsidR="00D12AE8" w:rsidRPr="00D12AE8" w:rsidRDefault="00D12AE8" w:rsidP="00F35113">
            <w:pPr>
              <w:spacing w:after="120" w:line="480" w:lineRule="auto"/>
              <w:ind w:lef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86C82" w:rsidRPr="00D12AE8" w:rsidRDefault="00C86C82" w:rsidP="00C86C8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86C82" w:rsidRPr="00801758" w:rsidRDefault="00C86C82" w:rsidP="00C86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86C82" w:rsidRPr="0080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864"/>
    <w:multiLevelType w:val="multilevel"/>
    <w:tmpl w:val="8DBA9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09"/>
    <w:rsid w:val="00014E0D"/>
    <w:rsid w:val="002B207A"/>
    <w:rsid w:val="003129CD"/>
    <w:rsid w:val="00351F2C"/>
    <w:rsid w:val="005D4DAF"/>
    <w:rsid w:val="00672937"/>
    <w:rsid w:val="006A69AD"/>
    <w:rsid w:val="007018CD"/>
    <w:rsid w:val="00801758"/>
    <w:rsid w:val="00886C69"/>
    <w:rsid w:val="00AF1D87"/>
    <w:rsid w:val="00BC1616"/>
    <w:rsid w:val="00C86C82"/>
    <w:rsid w:val="00CD4A00"/>
    <w:rsid w:val="00CE2809"/>
    <w:rsid w:val="00D12AE8"/>
    <w:rsid w:val="00D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F2C"/>
    <w:pPr>
      <w:ind w:left="720"/>
      <w:contextualSpacing/>
    </w:pPr>
  </w:style>
  <w:style w:type="paragraph" w:customStyle="1" w:styleId="a5">
    <w:name w:val="Стиль"/>
    <w:rsid w:val="00D12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F2C"/>
    <w:pPr>
      <w:ind w:left="720"/>
      <w:contextualSpacing/>
    </w:pPr>
  </w:style>
  <w:style w:type="paragraph" w:customStyle="1" w:styleId="a5">
    <w:name w:val="Стиль"/>
    <w:rsid w:val="00D12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2018-07-04T11:02:00Z</dcterms:created>
  <dcterms:modified xsi:type="dcterms:W3CDTF">2018-07-05T07:58:00Z</dcterms:modified>
</cp:coreProperties>
</file>