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7B" w:rsidRDefault="00E1117B" w:rsidP="00E1117B">
      <w:pPr>
        <w:pStyle w:val="a3"/>
        <w:tabs>
          <w:tab w:val="left" w:pos="-4680"/>
        </w:tabs>
        <w:ind w:left="180" w:right="423"/>
        <w:jc w:val="right"/>
      </w:pPr>
      <w:r>
        <w:t xml:space="preserve">П Р О Е К Т     </w:t>
      </w:r>
    </w:p>
    <w:p w:rsidR="00E1117B" w:rsidRDefault="00E1117B" w:rsidP="00E1117B">
      <w:pPr>
        <w:jc w:val="center"/>
        <w:rPr>
          <w:b/>
          <w:noProof/>
        </w:rPr>
      </w:pPr>
    </w:p>
    <w:p w:rsidR="00E1117B" w:rsidRDefault="00E1117B" w:rsidP="00E1117B">
      <w:pPr>
        <w:jc w:val="center"/>
      </w:pPr>
    </w:p>
    <w:p w:rsidR="00E1117B" w:rsidRDefault="00E1117B" w:rsidP="00E1117B">
      <w:pPr>
        <w:jc w:val="center"/>
        <w:rPr>
          <w:b/>
          <w:bCs/>
          <w:sz w:val="28"/>
          <w:szCs w:val="28"/>
        </w:rPr>
      </w:pPr>
    </w:p>
    <w:p w:rsidR="00E1117B" w:rsidRDefault="00E1117B" w:rsidP="00E111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E1117B" w:rsidRDefault="00E1117B" w:rsidP="00E1117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ГАТЧИНСКОГО МУНИЦИПАЛЬНОГО РАЙОНА</w:t>
      </w:r>
    </w:p>
    <w:p w:rsidR="00E1117B" w:rsidRDefault="00E1117B" w:rsidP="00E1117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ЛЕНИНГРАДСКОЙ  ОБЛАСТИ</w:t>
      </w:r>
      <w:proofErr w:type="gramEnd"/>
    </w:p>
    <w:p w:rsidR="00E1117B" w:rsidRDefault="00E1117B" w:rsidP="00E1117B">
      <w:pPr>
        <w:jc w:val="center"/>
        <w:rPr>
          <w:sz w:val="24"/>
          <w:szCs w:val="24"/>
        </w:rPr>
      </w:pPr>
      <w:r>
        <w:t>ТРЕТИЙ СОЗЫВ</w:t>
      </w:r>
    </w:p>
    <w:p w:rsidR="00E1117B" w:rsidRDefault="00E1117B" w:rsidP="00E1117B">
      <w:pPr>
        <w:keepNext/>
        <w:jc w:val="center"/>
        <w:outlineLvl w:val="0"/>
        <w:rPr>
          <w:b/>
          <w:bCs/>
        </w:rPr>
      </w:pPr>
    </w:p>
    <w:p w:rsidR="00E1117B" w:rsidRDefault="00E1117B" w:rsidP="00E1117B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E1117B" w:rsidRDefault="00E1117B" w:rsidP="00E1117B">
      <w:pPr>
        <w:ind w:left="7371" w:right="-1"/>
        <w:jc w:val="center"/>
        <w:rPr>
          <w:sz w:val="22"/>
          <w:szCs w:val="22"/>
        </w:rPr>
      </w:pPr>
    </w:p>
    <w:p w:rsidR="00E1117B" w:rsidRDefault="00E1117B" w:rsidP="00E1117B">
      <w:pPr>
        <w:jc w:val="center"/>
        <w:rPr>
          <w:b/>
        </w:rPr>
      </w:pPr>
    </w:p>
    <w:p w:rsidR="00E1117B" w:rsidRDefault="00E1117B" w:rsidP="00E1117B">
      <w:pPr>
        <w:ind w:right="-1"/>
        <w:rPr>
          <w:b/>
          <w:sz w:val="24"/>
          <w:szCs w:val="28"/>
        </w:rPr>
      </w:pPr>
      <w:r>
        <w:rPr>
          <w:b/>
          <w:sz w:val="28"/>
          <w:szCs w:val="28"/>
        </w:rPr>
        <w:t xml:space="preserve">      от 21 сентября 2018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ab/>
        <w:t xml:space="preserve">                                    №</w:t>
      </w:r>
    </w:p>
    <w:p w:rsidR="0015776D" w:rsidRDefault="0015776D" w:rsidP="0015776D">
      <w:pPr>
        <w:ind w:right="202"/>
        <w:jc w:val="center"/>
        <w:rPr>
          <w:noProof/>
          <w:sz w:val="28"/>
        </w:rPr>
      </w:pPr>
    </w:p>
    <w:p w:rsidR="0015776D" w:rsidRPr="000B0616" w:rsidRDefault="0015776D" w:rsidP="0015776D">
      <w:pPr>
        <w:ind w:right="202"/>
        <w:jc w:val="center"/>
        <w:rPr>
          <w:noProof/>
          <w:sz w:val="16"/>
          <w:szCs w:val="16"/>
        </w:rPr>
      </w:pPr>
    </w:p>
    <w:p w:rsidR="0015776D" w:rsidRPr="000B0616" w:rsidRDefault="00E1117B" w:rsidP="00E1117B">
      <w:pPr>
        <w:jc w:val="center"/>
        <w:rPr>
          <w:sz w:val="16"/>
          <w:szCs w:val="16"/>
        </w:rPr>
      </w:pPr>
      <w:r>
        <w:rPr>
          <w:b/>
          <w:bCs/>
          <w:noProof/>
          <w:sz w:val="28"/>
        </w:rPr>
        <w:t xml:space="preserve"> </w:t>
      </w:r>
    </w:p>
    <w:tbl>
      <w:tblPr>
        <w:tblpPr w:leftFromText="180" w:rightFromText="180" w:vertAnchor="text" w:horzAnchor="margin" w:tblpX="-142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15776D" w:rsidRPr="00040668" w:rsidTr="00E1117B">
        <w:trPr>
          <w:trHeight w:val="965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1187" w:rsidRPr="00E1117B" w:rsidRDefault="009F1187" w:rsidP="00E1117B">
            <w:pPr>
              <w:pStyle w:val="a3"/>
              <w:tabs>
                <w:tab w:val="left" w:pos="-3330"/>
                <w:tab w:val="left" w:pos="4536"/>
                <w:tab w:val="left" w:pos="11838"/>
              </w:tabs>
              <w:ind w:right="177"/>
              <w:jc w:val="both"/>
              <w:rPr>
                <w:sz w:val="24"/>
                <w:szCs w:val="24"/>
              </w:rPr>
            </w:pPr>
            <w:r w:rsidRPr="00E1117B">
              <w:rPr>
                <w:sz w:val="24"/>
                <w:szCs w:val="24"/>
              </w:rPr>
              <w:t xml:space="preserve">О внесении изменений в Решение </w:t>
            </w:r>
            <w:r w:rsidR="00F21779" w:rsidRPr="00E1117B">
              <w:rPr>
                <w:sz w:val="24"/>
                <w:szCs w:val="24"/>
              </w:rPr>
              <w:t>совета д</w:t>
            </w:r>
            <w:r w:rsidRPr="00E1117B">
              <w:rPr>
                <w:sz w:val="24"/>
                <w:szCs w:val="24"/>
              </w:rPr>
              <w:t>епутатов Гатчинского муниципального района Ленинградской области от 29.09.2006 №101 «Об утверждении положения «Об организации и проведении публичных слушаний в Гатчинском муниципальном районе»</w:t>
            </w:r>
          </w:p>
        </w:tc>
      </w:tr>
    </w:tbl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15776D" w:rsidRPr="00040668" w:rsidRDefault="0015776D" w:rsidP="0015776D">
      <w:pPr>
        <w:pStyle w:val="a3"/>
        <w:ind w:left="-142" w:right="-93"/>
        <w:jc w:val="both"/>
      </w:pPr>
    </w:p>
    <w:p w:rsidR="00064868" w:rsidRDefault="00064868" w:rsidP="00E1117B">
      <w:pPr>
        <w:pStyle w:val="a3"/>
        <w:ind w:right="-93" w:firstLine="567"/>
        <w:jc w:val="both"/>
        <w:rPr>
          <w:szCs w:val="28"/>
        </w:rPr>
      </w:pPr>
    </w:p>
    <w:p w:rsidR="00802125" w:rsidRDefault="00802125" w:rsidP="00E1117B">
      <w:pPr>
        <w:pStyle w:val="a3"/>
        <w:ind w:left="-142" w:right="-93" w:firstLine="709"/>
        <w:jc w:val="both"/>
      </w:pPr>
      <w:r>
        <w:rPr>
          <w:szCs w:val="28"/>
        </w:rPr>
        <w:t>В соответствии со статьей 5.1 Градостроительного кодекс</w:t>
      </w:r>
      <w:r w:rsidR="00F21779">
        <w:rPr>
          <w:szCs w:val="28"/>
        </w:rPr>
        <w:t>а</w:t>
      </w:r>
      <w:r>
        <w:rPr>
          <w:szCs w:val="28"/>
        </w:rPr>
        <w:t xml:space="preserve"> Российской Федерации</w:t>
      </w:r>
      <w:r>
        <w:t xml:space="preserve">, пунктом 4 статьи 14 и </w:t>
      </w:r>
      <w:r w:rsidRPr="006A3C8A">
        <w:t xml:space="preserve">статьей 28 Федерального закона от </w:t>
      </w:r>
      <w:r>
        <w:t>06.10.2003 №1</w:t>
      </w:r>
      <w:r w:rsidRPr="006A3C8A">
        <w:t xml:space="preserve">31-ФЗ «Об общих принципах организации местного самоуправления в Российской Федерации», </w:t>
      </w:r>
      <w:r w:rsidR="00F21779">
        <w:t>о</w:t>
      </w:r>
      <w:r>
        <w:t>бластным законом Ленинградской области от 07.07.2014 №45-оз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области»,</w:t>
      </w:r>
      <w:r w:rsidRPr="006A3C8A">
        <w:t xml:space="preserve"> </w:t>
      </w:r>
      <w:r>
        <w:t>Уставом</w:t>
      </w:r>
      <w:r w:rsidRPr="00E311B0">
        <w:t xml:space="preserve"> муниципального образования «Гатчинский муниципальный район» Ленинградской области</w:t>
      </w:r>
      <w:r w:rsidR="00F21779">
        <w:t>,</w:t>
      </w:r>
      <w:r w:rsidRPr="00E311B0">
        <w:t xml:space="preserve"> </w:t>
      </w:r>
      <w:r w:rsidRPr="006A3C8A">
        <w:t xml:space="preserve">в целях обеспечения участия населения </w:t>
      </w:r>
      <w:r>
        <w:t>Гатчинского</w:t>
      </w:r>
      <w:r w:rsidRPr="006A3C8A">
        <w:t xml:space="preserve"> района в осуществлении местного самоуправления                               </w:t>
      </w:r>
    </w:p>
    <w:p w:rsidR="00802125" w:rsidRDefault="00802125" w:rsidP="0015776D">
      <w:pPr>
        <w:pStyle w:val="a3"/>
        <w:ind w:left="-142" w:right="-93" w:firstLine="993"/>
        <w:rPr>
          <w:b/>
        </w:rPr>
      </w:pPr>
    </w:p>
    <w:p w:rsidR="0015776D" w:rsidRPr="005266A3" w:rsidRDefault="0015776D" w:rsidP="0015776D">
      <w:pPr>
        <w:pStyle w:val="a3"/>
        <w:ind w:left="-142" w:right="-93" w:firstLine="993"/>
        <w:rPr>
          <w:b/>
        </w:rPr>
      </w:pPr>
      <w:r w:rsidRPr="005266A3">
        <w:rPr>
          <w:b/>
        </w:rPr>
        <w:t>совет депутатов Гатчинского муниципального района</w:t>
      </w:r>
    </w:p>
    <w:p w:rsidR="0015776D" w:rsidRPr="005266A3" w:rsidRDefault="0015776D" w:rsidP="0015776D">
      <w:pPr>
        <w:pStyle w:val="a3"/>
        <w:ind w:left="-142" w:right="-93"/>
        <w:rPr>
          <w:b/>
        </w:rPr>
      </w:pPr>
      <w:r w:rsidRPr="005266A3">
        <w:rPr>
          <w:b/>
        </w:rPr>
        <w:t>Р Е Ш И Л:</w:t>
      </w:r>
    </w:p>
    <w:p w:rsidR="0015776D" w:rsidRDefault="0015776D" w:rsidP="009F1187">
      <w:pPr>
        <w:pStyle w:val="a3"/>
        <w:ind w:left="-142" w:right="-93" w:firstLine="426"/>
        <w:jc w:val="both"/>
      </w:pPr>
      <w:r w:rsidRPr="00040668">
        <w:t xml:space="preserve">1. </w:t>
      </w:r>
      <w:r w:rsidR="009F1187" w:rsidRPr="009F1187">
        <w:t>Внести изме</w:t>
      </w:r>
      <w:r w:rsidR="009F1187">
        <w:t>нения в Приложение 1 к Решению С</w:t>
      </w:r>
      <w:r w:rsidR="009F1187" w:rsidRPr="009F1187">
        <w:t xml:space="preserve">овета депутатов </w:t>
      </w:r>
      <w:r w:rsidR="00EB22A0">
        <w:t>Гатчинского</w:t>
      </w:r>
      <w:r w:rsidR="009F1187" w:rsidRPr="009F1187">
        <w:t xml:space="preserve"> муниципальн</w:t>
      </w:r>
      <w:r w:rsidR="009F1187">
        <w:t>ого</w:t>
      </w:r>
      <w:r w:rsidR="009F1187" w:rsidRPr="009F1187">
        <w:t xml:space="preserve"> район</w:t>
      </w:r>
      <w:r w:rsidR="009F1187">
        <w:t>а</w:t>
      </w:r>
      <w:r w:rsidR="009F1187" w:rsidRPr="009F1187">
        <w:t xml:space="preserve"> Ленинградской области от 29.09.2006 №101 «Об утверждении положения «Об организации и проведении публичных слушаний в Гатчинском муниципальном районе»</w:t>
      </w:r>
      <w:r w:rsidR="009F1187">
        <w:t>:</w:t>
      </w:r>
    </w:p>
    <w:p w:rsidR="009F1187" w:rsidRDefault="009F1187" w:rsidP="009F1187">
      <w:pPr>
        <w:pStyle w:val="a3"/>
        <w:ind w:left="-142" w:right="-93" w:firstLine="426"/>
        <w:jc w:val="both"/>
      </w:pPr>
      <w:r>
        <w:t xml:space="preserve">1.1. </w:t>
      </w:r>
      <w:r w:rsidR="00EB22A0">
        <w:t xml:space="preserve">Дополнить </w:t>
      </w:r>
      <w:r w:rsidR="00F21779">
        <w:t>пункт 3</w:t>
      </w:r>
      <w:r w:rsidR="00EB22A0">
        <w:t xml:space="preserve"> </w:t>
      </w:r>
      <w:r w:rsidR="00F21779">
        <w:t>абзацем</w:t>
      </w:r>
      <w:r w:rsidR="00EB22A0">
        <w:t xml:space="preserve"> следующего содержания:</w:t>
      </w:r>
    </w:p>
    <w:p w:rsidR="00EB22A0" w:rsidRDefault="00F21779" w:rsidP="00F21779">
      <w:pPr>
        <w:pStyle w:val="a3"/>
        <w:ind w:left="-142" w:right="-93" w:firstLine="426"/>
        <w:jc w:val="both"/>
      </w:pPr>
      <w:r>
        <w:t>«</w:t>
      </w:r>
      <w:r w:rsidR="00EB22A0">
        <w:t>Публичные слушания</w:t>
      </w:r>
      <w:r w:rsidR="00EB22A0" w:rsidRPr="00EB22A0">
        <w:t>, общественны</w:t>
      </w:r>
      <w:r w:rsidR="00EB22A0">
        <w:t>е обсуждения</w:t>
      </w:r>
      <w:r w:rsidR="00EB22A0" w:rsidRPr="00EB22A0">
        <w:t xml:space="preserve"> по </w:t>
      </w:r>
      <w:r w:rsidRPr="001D28F1">
        <w:t>проект</w:t>
      </w:r>
      <w:r>
        <w:t>у</w:t>
      </w:r>
      <w:r w:rsidRPr="001D28F1">
        <w:t xml:space="preserve"> генерального плана муниципального образования, проект</w:t>
      </w:r>
      <w:r>
        <w:t>у</w:t>
      </w:r>
      <w:r w:rsidRPr="001D28F1">
        <w:t xml:space="preserve"> внесения изменений в генеральный </w:t>
      </w:r>
      <w:r>
        <w:t xml:space="preserve">план муниципального образования, </w:t>
      </w:r>
      <w:r w:rsidRPr="001D28F1">
        <w:t>проект</w:t>
      </w:r>
      <w:r>
        <w:t>у</w:t>
      </w:r>
      <w:r w:rsidRPr="001D28F1">
        <w:t xml:space="preserve"> правил землепользования и застройки муниципального образования, проект</w:t>
      </w:r>
      <w:r>
        <w:t>у</w:t>
      </w:r>
      <w:r w:rsidRPr="001D28F1">
        <w:t xml:space="preserve"> внесения изменений в правила землепользования и застройки муниципального образования</w:t>
      </w:r>
      <w:r>
        <w:t xml:space="preserve">, </w:t>
      </w:r>
      <w:r w:rsidRPr="001D28F1">
        <w:t>проект</w:t>
      </w:r>
      <w:r>
        <w:t>у</w:t>
      </w:r>
      <w:r w:rsidRPr="001D28F1">
        <w:t xml:space="preserve"> планировки территори</w:t>
      </w:r>
      <w:r>
        <w:t xml:space="preserve">и и проекту межевания территории,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</w:t>
      </w:r>
      <w:r>
        <w:lastRenderedPageBreak/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строительства, проекту правил благоустройства, проекту внесения изменений правила благоустройства,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</w:t>
      </w:r>
      <w:r w:rsidR="00EB22A0">
        <w:t>проводятся в порядке определённым Положением о проведении публичных слушаний, общественных обсуждений по вопросам градостроительной деятельности на территории Гатчинского муниципально</w:t>
      </w:r>
      <w:r>
        <w:t>го района Ленинградской области».</w:t>
      </w:r>
    </w:p>
    <w:p w:rsidR="00F21779" w:rsidRDefault="004C0E0E" w:rsidP="00F21779">
      <w:pPr>
        <w:pStyle w:val="a3"/>
        <w:ind w:left="-142" w:right="-93" w:firstLine="426"/>
        <w:jc w:val="both"/>
      </w:pPr>
      <w:r>
        <w:t>2</w:t>
      </w:r>
      <w:r w:rsidR="0015776D">
        <w:t>. Настоящее решение подлежит опубликованию в газете «Гатчинская правда» не позднее чем через 10 рабочих дней со дня принятия и размещению на официальном сайте Гатчинского муниципального района в сети «Интернет».</w:t>
      </w:r>
    </w:p>
    <w:p w:rsidR="0015776D" w:rsidRDefault="004C0E0E" w:rsidP="00F21779">
      <w:pPr>
        <w:pStyle w:val="a3"/>
        <w:ind w:left="-142" w:right="-93" w:firstLine="426"/>
        <w:jc w:val="both"/>
      </w:pPr>
      <w:r>
        <w:t>3</w:t>
      </w:r>
      <w:r w:rsidR="0015776D">
        <w:t>. Настоящее решение вступает в силу со дня его официального опубликования.</w:t>
      </w:r>
    </w:p>
    <w:p w:rsidR="0015776D" w:rsidRDefault="0015776D" w:rsidP="0015776D">
      <w:pPr>
        <w:pStyle w:val="a3"/>
        <w:ind w:left="-142" w:right="-93" w:firstLine="426"/>
        <w:jc w:val="both"/>
      </w:pPr>
    </w:p>
    <w:p w:rsidR="0015776D" w:rsidRDefault="0015776D" w:rsidP="0015776D">
      <w:pPr>
        <w:pStyle w:val="a3"/>
        <w:ind w:left="-142" w:right="-93" w:firstLine="426"/>
        <w:jc w:val="both"/>
      </w:pPr>
    </w:p>
    <w:p w:rsidR="0015776D" w:rsidRDefault="0015776D" w:rsidP="0015776D">
      <w:pPr>
        <w:pStyle w:val="a3"/>
        <w:ind w:left="-142" w:right="-93"/>
        <w:jc w:val="both"/>
      </w:pPr>
    </w:p>
    <w:p w:rsidR="00E1117B" w:rsidRDefault="0015776D" w:rsidP="00E1117B">
      <w:pPr>
        <w:pStyle w:val="a3"/>
        <w:ind w:left="-142" w:right="-93"/>
        <w:jc w:val="both"/>
      </w:pPr>
      <w:r w:rsidRPr="00040668">
        <w:t>Глава</w:t>
      </w:r>
    </w:p>
    <w:p w:rsidR="001F2C76" w:rsidRDefault="0015776D" w:rsidP="00E1117B">
      <w:pPr>
        <w:pStyle w:val="a3"/>
        <w:ind w:left="-142" w:right="-93"/>
        <w:jc w:val="both"/>
      </w:pPr>
      <w:bookmarkStart w:id="0" w:name="_GoBack"/>
      <w:bookmarkEnd w:id="0"/>
      <w:r w:rsidRPr="00040668">
        <w:t xml:space="preserve">Гатчинского муниципального района                       </w:t>
      </w:r>
      <w:r>
        <w:t xml:space="preserve">                     </w:t>
      </w:r>
      <w:r w:rsidRPr="00040668">
        <w:t xml:space="preserve"> А.И. Ильин</w:t>
      </w:r>
    </w:p>
    <w:sectPr w:rsidR="001F2C76" w:rsidSect="00E1117B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6D"/>
    <w:rsid w:val="00050992"/>
    <w:rsid w:val="00064868"/>
    <w:rsid w:val="000925EE"/>
    <w:rsid w:val="00115C76"/>
    <w:rsid w:val="00130562"/>
    <w:rsid w:val="0015776D"/>
    <w:rsid w:val="0016768F"/>
    <w:rsid w:val="001D28F1"/>
    <w:rsid w:val="001F2C76"/>
    <w:rsid w:val="00277144"/>
    <w:rsid w:val="00332BD6"/>
    <w:rsid w:val="00382515"/>
    <w:rsid w:val="003C242A"/>
    <w:rsid w:val="003C54CD"/>
    <w:rsid w:val="003D090E"/>
    <w:rsid w:val="004C0E0E"/>
    <w:rsid w:val="00507A10"/>
    <w:rsid w:val="00542DA8"/>
    <w:rsid w:val="00555D88"/>
    <w:rsid w:val="00733E2F"/>
    <w:rsid w:val="007B06C1"/>
    <w:rsid w:val="007B7E9E"/>
    <w:rsid w:val="00800139"/>
    <w:rsid w:val="00802125"/>
    <w:rsid w:val="00811B51"/>
    <w:rsid w:val="008C53DE"/>
    <w:rsid w:val="00910C8F"/>
    <w:rsid w:val="0098298D"/>
    <w:rsid w:val="009C0988"/>
    <w:rsid w:val="009F1187"/>
    <w:rsid w:val="00A0067F"/>
    <w:rsid w:val="00A007F9"/>
    <w:rsid w:val="00A3453F"/>
    <w:rsid w:val="00A35ED2"/>
    <w:rsid w:val="00A430C0"/>
    <w:rsid w:val="00A552DC"/>
    <w:rsid w:val="00AC5370"/>
    <w:rsid w:val="00BA6124"/>
    <w:rsid w:val="00BB39CA"/>
    <w:rsid w:val="00BF4A85"/>
    <w:rsid w:val="00C01904"/>
    <w:rsid w:val="00C25607"/>
    <w:rsid w:val="00C717C6"/>
    <w:rsid w:val="00C718DA"/>
    <w:rsid w:val="00CC476E"/>
    <w:rsid w:val="00E1117B"/>
    <w:rsid w:val="00E31B04"/>
    <w:rsid w:val="00E81362"/>
    <w:rsid w:val="00EB22A0"/>
    <w:rsid w:val="00ED51EF"/>
    <w:rsid w:val="00F06AF2"/>
    <w:rsid w:val="00F14BF6"/>
    <w:rsid w:val="00F21779"/>
    <w:rsid w:val="00F752F4"/>
    <w:rsid w:val="00FD7FF3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68990-539F-4A4E-8CE6-DCFDE134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4A85"/>
    <w:pPr>
      <w:keepNext/>
      <w:spacing w:before="240" w:after="60" w:line="276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5776D"/>
    <w:pPr>
      <w:jc w:val="center"/>
    </w:pPr>
    <w:rPr>
      <w:sz w:val="28"/>
    </w:rPr>
  </w:style>
  <w:style w:type="paragraph" w:customStyle="1" w:styleId="11">
    <w:name w:val="Без интервала1"/>
    <w:rsid w:val="001F2C7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BF4A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BF4A8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C54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5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3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EFFB9-BF49-4A07-BA84-1C8C3782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Пучкова Яна Олеговна</dc:creator>
  <cp:keywords/>
  <dc:description/>
  <cp:lastModifiedBy>Ворожбитова Ольга Борисовна</cp:lastModifiedBy>
  <cp:revision>35</cp:revision>
  <cp:lastPrinted>2018-06-14T13:21:00Z</cp:lastPrinted>
  <dcterms:created xsi:type="dcterms:W3CDTF">2018-04-26T10:35:00Z</dcterms:created>
  <dcterms:modified xsi:type="dcterms:W3CDTF">2018-09-12T07:46:00Z</dcterms:modified>
</cp:coreProperties>
</file>