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CA8F1" w14:textId="69960617" w:rsidR="00DF04A8" w:rsidRDefault="001B0259" w:rsidP="00C846A4">
      <w:pPr>
        <w:pStyle w:val="a8"/>
        <w:tabs>
          <w:tab w:val="left" w:pos="-4680"/>
          <w:tab w:val="left" w:pos="9214"/>
        </w:tabs>
        <w:ind w:right="-1"/>
        <w:rPr>
          <w:noProof/>
          <w:szCs w:val="28"/>
        </w:rPr>
      </w:pPr>
      <w:r w:rsidRPr="00AF48C9">
        <w:t xml:space="preserve"> </w:t>
      </w:r>
    </w:p>
    <w:p w14:paraId="3B747E04" w14:textId="6F599BD6" w:rsidR="0060166E" w:rsidRPr="00AF48C9" w:rsidRDefault="00436D9F" w:rsidP="00436D9F">
      <w:pPr>
        <w:pStyle w:val="a8"/>
        <w:tabs>
          <w:tab w:val="left" w:pos="-4680"/>
          <w:tab w:val="left" w:pos="9214"/>
        </w:tabs>
        <w:ind w:right="-1"/>
        <w:jc w:val="right"/>
      </w:pPr>
      <w:r>
        <w:t>ПРОЕКТ</w:t>
      </w:r>
    </w:p>
    <w:p w14:paraId="41345E20" w14:textId="77777777" w:rsidR="00436D9F" w:rsidRDefault="00436D9F" w:rsidP="00DF04A8">
      <w:pPr>
        <w:pStyle w:val="a8"/>
        <w:tabs>
          <w:tab w:val="left" w:pos="-4680"/>
        </w:tabs>
        <w:ind w:right="-1"/>
        <w:rPr>
          <w:b/>
          <w:bCs/>
          <w:szCs w:val="28"/>
        </w:rPr>
      </w:pPr>
    </w:p>
    <w:p w14:paraId="543A13B2" w14:textId="5D5FD9D3" w:rsidR="00DF04A8" w:rsidRPr="00AF48C9" w:rsidRDefault="00DF04A8" w:rsidP="00DF04A8">
      <w:pPr>
        <w:pStyle w:val="a8"/>
        <w:tabs>
          <w:tab w:val="left" w:pos="-4680"/>
        </w:tabs>
        <w:ind w:right="-1"/>
        <w:rPr>
          <w:b/>
          <w:bCs/>
          <w:szCs w:val="28"/>
        </w:rPr>
      </w:pPr>
      <w:r w:rsidRPr="00AF48C9">
        <w:rPr>
          <w:b/>
          <w:bCs/>
          <w:szCs w:val="28"/>
        </w:rPr>
        <w:t>СОВЕТ ДЕПУТАТОВ</w:t>
      </w:r>
    </w:p>
    <w:p w14:paraId="53126DF4" w14:textId="20B07A89" w:rsidR="00DF04A8" w:rsidRPr="00AF48C9" w:rsidRDefault="00DF04A8" w:rsidP="00DF04A8">
      <w:pPr>
        <w:pStyle w:val="a8"/>
        <w:tabs>
          <w:tab w:val="left" w:pos="-4680"/>
        </w:tabs>
        <w:ind w:right="-1"/>
        <w:rPr>
          <w:b/>
          <w:bCs/>
          <w:szCs w:val="28"/>
        </w:rPr>
      </w:pPr>
      <w:r w:rsidRPr="00AF48C9">
        <w:rPr>
          <w:b/>
          <w:bCs/>
          <w:szCs w:val="28"/>
        </w:rPr>
        <w:t xml:space="preserve">ГАТЧИНСКОГО МУНИЦИПАЛЬНОГО </w:t>
      </w:r>
      <w:r w:rsidR="00A37E23" w:rsidRPr="00AF48C9">
        <w:rPr>
          <w:b/>
          <w:bCs/>
          <w:szCs w:val="28"/>
        </w:rPr>
        <w:t>ОКРУГА</w:t>
      </w:r>
    </w:p>
    <w:p w14:paraId="0510FEC3" w14:textId="77777777" w:rsidR="00DF04A8" w:rsidRDefault="00DF04A8" w:rsidP="00DF04A8">
      <w:pPr>
        <w:pStyle w:val="a8"/>
        <w:tabs>
          <w:tab w:val="left" w:pos="-4680"/>
        </w:tabs>
        <w:ind w:right="-1"/>
        <w:rPr>
          <w:b/>
          <w:bCs/>
          <w:szCs w:val="28"/>
        </w:rPr>
      </w:pPr>
      <w:r w:rsidRPr="00AF48C9">
        <w:rPr>
          <w:b/>
          <w:bCs/>
          <w:szCs w:val="28"/>
        </w:rPr>
        <w:t>ЛЕНИНГРАДСКОЙ ОБЛАСТИ</w:t>
      </w:r>
    </w:p>
    <w:p w14:paraId="3089B0AA" w14:textId="77777777" w:rsidR="00436D9F" w:rsidRPr="009704B0" w:rsidRDefault="00436D9F" w:rsidP="00436D9F">
      <w:pPr>
        <w:pStyle w:val="a8"/>
      </w:pPr>
      <w:r w:rsidRPr="009704B0">
        <w:rPr>
          <w:b/>
          <w:bCs/>
          <w:szCs w:val="28"/>
        </w:rPr>
        <w:t>первого созыва</w:t>
      </w:r>
    </w:p>
    <w:p w14:paraId="2C360C7C" w14:textId="77777777" w:rsidR="00436D9F" w:rsidRPr="00AF48C9" w:rsidRDefault="00436D9F" w:rsidP="00DF04A8">
      <w:pPr>
        <w:pStyle w:val="a8"/>
        <w:tabs>
          <w:tab w:val="left" w:pos="-4680"/>
        </w:tabs>
        <w:ind w:right="-1"/>
        <w:rPr>
          <w:b/>
          <w:bCs/>
          <w:szCs w:val="28"/>
        </w:rPr>
      </w:pPr>
    </w:p>
    <w:p w14:paraId="0CD3A862" w14:textId="7AC3818C" w:rsidR="00E22C71" w:rsidRPr="00AF48C9" w:rsidRDefault="00DF04A8" w:rsidP="00C85DC7">
      <w:pPr>
        <w:pStyle w:val="1"/>
        <w:tabs>
          <w:tab w:val="left" w:pos="-4680"/>
        </w:tabs>
        <w:ind w:right="-1"/>
        <w:jc w:val="center"/>
        <w:rPr>
          <w:sz w:val="28"/>
          <w:szCs w:val="28"/>
        </w:rPr>
      </w:pPr>
      <w:r w:rsidRPr="00AF48C9">
        <w:rPr>
          <w:sz w:val="28"/>
          <w:szCs w:val="28"/>
        </w:rPr>
        <w:t xml:space="preserve">Р Е Ш Е Н И Е    </w:t>
      </w:r>
      <w:r w:rsidR="000067C9" w:rsidRPr="00AF48C9">
        <w:rPr>
          <w:sz w:val="28"/>
          <w:szCs w:val="28"/>
        </w:rPr>
        <w:t xml:space="preserve"> </w:t>
      </w:r>
    </w:p>
    <w:p w14:paraId="4E68FFD3" w14:textId="77777777" w:rsidR="00436D9F" w:rsidRPr="00783A7D" w:rsidRDefault="00DF04A8" w:rsidP="00436D9F">
      <w:pPr>
        <w:tabs>
          <w:tab w:val="left" w:pos="709"/>
        </w:tabs>
        <w:ind w:left="567" w:hanging="567"/>
        <w:rPr>
          <w:rFonts w:ascii="Times New Roman" w:hAnsi="Times New Roman"/>
          <w:b/>
          <w:sz w:val="28"/>
        </w:rPr>
      </w:pPr>
      <w:r w:rsidRPr="00AF48C9">
        <w:rPr>
          <w:rFonts w:ascii="Times New Roman" w:hAnsi="Times New Roman"/>
          <w:b/>
          <w:sz w:val="28"/>
          <w:szCs w:val="28"/>
        </w:rPr>
        <w:t xml:space="preserve">        </w:t>
      </w:r>
      <w:r w:rsidR="000067C9" w:rsidRPr="00AF48C9">
        <w:rPr>
          <w:rFonts w:ascii="Times New Roman" w:hAnsi="Times New Roman"/>
          <w:b/>
          <w:sz w:val="28"/>
          <w:szCs w:val="28"/>
        </w:rPr>
        <w:t xml:space="preserve">    </w:t>
      </w:r>
      <w:r w:rsidRPr="00AF48C9">
        <w:rPr>
          <w:rFonts w:ascii="Times New Roman" w:hAnsi="Times New Roman"/>
          <w:b/>
          <w:sz w:val="28"/>
          <w:szCs w:val="28"/>
        </w:rPr>
        <w:t xml:space="preserve"> </w:t>
      </w:r>
      <w:r w:rsidR="00436D9F">
        <w:rPr>
          <w:rFonts w:ascii="Times New Roman" w:hAnsi="Times New Roman"/>
          <w:b/>
          <w:sz w:val="28"/>
        </w:rPr>
        <w:t xml:space="preserve">           </w:t>
      </w:r>
      <w:bookmarkStart w:id="0" w:name="_Hlk183179026"/>
      <w:bookmarkStart w:id="1" w:name="_Hlk183177519"/>
      <w:r w:rsidR="00436D9F">
        <w:rPr>
          <w:rFonts w:ascii="Times New Roman" w:hAnsi="Times New Roman"/>
          <w:b/>
          <w:sz w:val="28"/>
        </w:rPr>
        <w:t>о</w:t>
      </w:r>
      <w:r w:rsidR="00436D9F" w:rsidRPr="00783A7D">
        <w:rPr>
          <w:rFonts w:ascii="Times New Roman" w:hAnsi="Times New Roman"/>
          <w:b/>
          <w:sz w:val="28"/>
        </w:rPr>
        <w:t>т</w:t>
      </w:r>
      <w:r w:rsidR="00436D9F">
        <w:rPr>
          <w:rFonts w:ascii="Times New Roman" w:hAnsi="Times New Roman"/>
          <w:b/>
          <w:sz w:val="28"/>
        </w:rPr>
        <w:t xml:space="preserve"> </w:t>
      </w:r>
      <w:r w:rsidR="00436D9F">
        <w:rPr>
          <w:b/>
          <w:sz w:val="28"/>
        </w:rPr>
        <w:t xml:space="preserve">27 </w:t>
      </w:r>
      <w:r w:rsidR="00436D9F">
        <w:rPr>
          <w:rFonts w:ascii="Times New Roman" w:hAnsi="Times New Roman"/>
          <w:b/>
          <w:sz w:val="28"/>
        </w:rPr>
        <w:t xml:space="preserve">ноября </w:t>
      </w:r>
      <w:r w:rsidR="00436D9F" w:rsidRPr="00783A7D">
        <w:rPr>
          <w:rFonts w:ascii="Times New Roman" w:hAnsi="Times New Roman"/>
          <w:b/>
          <w:sz w:val="28"/>
        </w:rPr>
        <w:t xml:space="preserve">2024 года                                                  № </w:t>
      </w:r>
      <w:r w:rsidR="00436D9F">
        <w:rPr>
          <w:rFonts w:ascii="Times New Roman" w:hAnsi="Times New Roman"/>
          <w:b/>
          <w:sz w:val="28"/>
        </w:rPr>
        <w:t xml:space="preserve"> </w:t>
      </w:r>
      <w:r w:rsidR="00436D9F">
        <w:rPr>
          <w:b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</w:tblGrid>
      <w:tr w:rsidR="00DF04A8" w:rsidRPr="00AF48C9" w14:paraId="094E8C15" w14:textId="77777777" w:rsidTr="00A37E23">
        <w:trPr>
          <w:trHeight w:val="96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B4A5EF" w14:textId="792AACB5" w:rsidR="00DF04A8" w:rsidRPr="00436D9F" w:rsidRDefault="00DF04A8" w:rsidP="00164525">
            <w:pPr>
              <w:pStyle w:val="a8"/>
              <w:tabs>
                <w:tab w:val="left" w:pos="-3330"/>
                <w:tab w:val="left" w:pos="11838"/>
              </w:tabs>
              <w:spacing w:line="216" w:lineRule="auto"/>
              <w:ind w:left="-105" w:right="30" w:firstLine="8"/>
              <w:jc w:val="both"/>
              <w:rPr>
                <w:sz w:val="24"/>
                <w:szCs w:val="24"/>
              </w:rPr>
            </w:pPr>
            <w:bookmarkStart w:id="2" w:name="_Hlk180574195"/>
            <w:bookmarkEnd w:id="0"/>
            <w:bookmarkEnd w:id="1"/>
            <w:r w:rsidRPr="00436D9F">
              <w:rPr>
                <w:sz w:val="24"/>
                <w:szCs w:val="24"/>
              </w:rPr>
              <w:t xml:space="preserve">Об утверждении </w:t>
            </w:r>
            <w:r w:rsidR="00884D76" w:rsidRPr="00436D9F">
              <w:rPr>
                <w:sz w:val="24"/>
                <w:szCs w:val="24"/>
              </w:rPr>
              <w:t>Положения о порядке планирования приватизации и принятия решения об условиях приватизации муниципального</w:t>
            </w:r>
            <w:r w:rsidR="00A37E23" w:rsidRPr="00436D9F">
              <w:rPr>
                <w:sz w:val="24"/>
                <w:szCs w:val="24"/>
              </w:rPr>
              <w:t xml:space="preserve"> </w:t>
            </w:r>
            <w:r w:rsidR="00884D76" w:rsidRPr="00436D9F">
              <w:rPr>
                <w:sz w:val="24"/>
                <w:szCs w:val="24"/>
              </w:rPr>
              <w:t xml:space="preserve">имущества муниципального образования Гатчинский муниципальный </w:t>
            </w:r>
            <w:r w:rsidR="00A37E23" w:rsidRPr="00436D9F">
              <w:rPr>
                <w:sz w:val="24"/>
                <w:szCs w:val="24"/>
              </w:rPr>
              <w:t>округ</w:t>
            </w:r>
            <w:r w:rsidR="00C846A4" w:rsidRPr="00436D9F">
              <w:rPr>
                <w:sz w:val="24"/>
                <w:szCs w:val="24"/>
              </w:rPr>
              <w:t xml:space="preserve"> </w:t>
            </w:r>
            <w:r w:rsidR="00884D76" w:rsidRPr="00436D9F">
              <w:rPr>
                <w:sz w:val="24"/>
                <w:szCs w:val="24"/>
              </w:rPr>
              <w:t>Ленинградской области</w:t>
            </w:r>
            <w:bookmarkEnd w:id="2"/>
          </w:p>
        </w:tc>
      </w:tr>
    </w:tbl>
    <w:p w14:paraId="2560B555" w14:textId="77777777" w:rsidR="00DF04A8" w:rsidRPr="00AF48C9" w:rsidRDefault="00DF04A8" w:rsidP="00164525">
      <w:pPr>
        <w:pStyle w:val="a8"/>
        <w:spacing w:line="216" w:lineRule="auto"/>
        <w:ind w:right="-93" w:firstLine="567"/>
        <w:jc w:val="both"/>
        <w:rPr>
          <w:b/>
        </w:rPr>
      </w:pPr>
    </w:p>
    <w:p w14:paraId="0A193E19" w14:textId="660C7691" w:rsidR="00DF04A8" w:rsidRDefault="00DF04A8" w:rsidP="00164525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8C9">
        <w:rPr>
          <w:szCs w:val="28"/>
        </w:rPr>
        <w:t xml:space="preserve">             </w:t>
      </w:r>
      <w:r w:rsidRPr="00AF48C9">
        <w:rPr>
          <w:rFonts w:ascii="Times New Roman" w:hAnsi="Times New Roman" w:cs="Times New Roman"/>
          <w:sz w:val="28"/>
          <w:szCs w:val="28"/>
        </w:rPr>
        <w:t>Руководствуясь Федеральн</w:t>
      </w:r>
      <w:r w:rsidR="005F3A52" w:rsidRPr="00AF48C9">
        <w:rPr>
          <w:rFonts w:ascii="Times New Roman" w:hAnsi="Times New Roman" w:cs="Times New Roman"/>
          <w:sz w:val="28"/>
          <w:szCs w:val="28"/>
        </w:rPr>
        <w:t>ым</w:t>
      </w:r>
      <w:r w:rsidRPr="00AF48C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F3A52" w:rsidRPr="00AF48C9">
        <w:rPr>
          <w:rFonts w:ascii="Times New Roman" w:hAnsi="Times New Roman" w:cs="Times New Roman"/>
          <w:sz w:val="28"/>
          <w:szCs w:val="28"/>
        </w:rPr>
        <w:t>ом</w:t>
      </w:r>
      <w:r w:rsidRPr="00AF48C9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436D9F">
        <w:rPr>
          <w:rFonts w:ascii="Times New Roman" w:hAnsi="Times New Roman" w:cs="Times New Roman"/>
          <w:sz w:val="28"/>
          <w:szCs w:val="28"/>
        </w:rPr>
        <w:t xml:space="preserve"> </w:t>
      </w:r>
      <w:r w:rsidRPr="00AF48C9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bookmarkStart w:id="3" w:name="_Hlk179968109"/>
      <w:r w:rsidR="00A95EFB" w:rsidRPr="00AF48C9">
        <w:rPr>
          <w:rFonts w:ascii="Times New Roman" w:hAnsi="Times New Roman" w:cs="Times New Roman"/>
          <w:sz w:val="28"/>
          <w:szCs w:val="28"/>
        </w:rPr>
        <w:t>Федеральным законом от 21.12.2001 №</w:t>
      </w:r>
      <w:r w:rsidR="00436D9F">
        <w:rPr>
          <w:rFonts w:ascii="Times New Roman" w:hAnsi="Times New Roman" w:cs="Times New Roman"/>
          <w:sz w:val="28"/>
          <w:szCs w:val="28"/>
        </w:rPr>
        <w:t xml:space="preserve"> </w:t>
      </w:r>
      <w:r w:rsidR="00A95EFB" w:rsidRPr="00AF48C9">
        <w:rPr>
          <w:rFonts w:ascii="Times New Roman" w:hAnsi="Times New Roman" w:cs="Times New Roman"/>
          <w:sz w:val="28"/>
          <w:szCs w:val="28"/>
        </w:rPr>
        <w:t>178-ФЗ «О приватизации государственного и муниципального имущества»,</w:t>
      </w:r>
      <w:r w:rsidR="00A95EFB">
        <w:rPr>
          <w:rFonts w:ascii="Times New Roman" w:hAnsi="Times New Roman" w:cs="Times New Roman"/>
          <w:sz w:val="28"/>
          <w:szCs w:val="28"/>
        </w:rPr>
        <w:t xml:space="preserve"> </w:t>
      </w:r>
      <w:r w:rsidR="00C846A4" w:rsidRPr="00AF48C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26.12.2005 №</w:t>
      </w:r>
      <w:r w:rsidR="00436D9F">
        <w:rPr>
          <w:rFonts w:ascii="Times New Roman" w:hAnsi="Times New Roman" w:cs="Times New Roman"/>
          <w:sz w:val="28"/>
          <w:szCs w:val="28"/>
        </w:rPr>
        <w:t xml:space="preserve"> </w:t>
      </w:r>
      <w:r w:rsidR="00C846A4" w:rsidRPr="00AF48C9">
        <w:rPr>
          <w:rFonts w:ascii="Times New Roman" w:hAnsi="Times New Roman" w:cs="Times New Roman"/>
          <w:sz w:val="28"/>
          <w:szCs w:val="28"/>
        </w:rPr>
        <w:t>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</w:t>
      </w:r>
      <w:bookmarkEnd w:id="3"/>
      <w:r w:rsidR="00C846A4" w:rsidRPr="00AF48C9">
        <w:rPr>
          <w:rFonts w:ascii="Times New Roman" w:hAnsi="Times New Roman" w:cs="Times New Roman"/>
          <w:sz w:val="28"/>
          <w:szCs w:val="28"/>
        </w:rPr>
        <w:t xml:space="preserve"> </w:t>
      </w:r>
      <w:r w:rsidRPr="00AF48C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27.08.2012 №</w:t>
      </w:r>
      <w:r w:rsidR="00436D9F">
        <w:rPr>
          <w:rFonts w:ascii="Times New Roman" w:hAnsi="Times New Roman" w:cs="Times New Roman"/>
          <w:sz w:val="28"/>
          <w:szCs w:val="28"/>
        </w:rPr>
        <w:t xml:space="preserve"> </w:t>
      </w:r>
      <w:r w:rsidRPr="00AF48C9">
        <w:rPr>
          <w:rFonts w:ascii="Times New Roman" w:hAnsi="Times New Roman" w:cs="Times New Roman"/>
          <w:sz w:val="28"/>
          <w:szCs w:val="28"/>
        </w:rPr>
        <w:t xml:space="preserve">860 «Об организации и проведении продажи государственного или муниципального имущества в электронной форме», </w:t>
      </w:r>
      <w:r w:rsidR="00A37E23" w:rsidRPr="00AF48C9">
        <w:rPr>
          <w:rFonts w:ascii="Times New Roman" w:hAnsi="Times New Roman" w:cs="Times New Roman"/>
          <w:sz w:val="28"/>
          <w:szCs w:val="28"/>
        </w:rPr>
        <w:t>Уставом Гатчинского</w:t>
      </w:r>
      <w:r w:rsidRPr="00AF48C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37E23" w:rsidRPr="00AF48C9">
        <w:rPr>
          <w:rFonts w:ascii="Times New Roman" w:hAnsi="Times New Roman" w:cs="Times New Roman"/>
          <w:sz w:val="28"/>
          <w:szCs w:val="28"/>
        </w:rPr>
        <w:t>округа</w:t>
      </w:r>
      <w:r w:rsidRPr="00AF48C9">
        <w:rPr>
          <w:rFonts w:ascii="Times New Roman" w:hAnsi="Times New Roman" w:cs="Times New Roman"/>
          <w:sz w:val="28"/>
          <w:szCs w:val="28"/>
        </w:rPr>
        <w:t>,</w:t>
      </w:r>
    </w:p>
    <w:p w14:paraId="207A916C" w14:textId="77777777" w:rsidR="00436D9F" w:rsidRPr="00AF48C9" w:rsidRDefault="00436D9F" w:rsidP="00164525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05D785" w14:textId="77777777" w:rsidR="00436D9F" w:rsidRPr="00436D9F" w:rsidRDefault="00436D9F" w:rsidP="00436D9F">
      <w:pPr>
        <w:pStyle w:val="12"/>
        <w:shd w:val="clear" w:color="auto" w:fill="auto"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Hlk183178971"/>
      <w:r w:rsidRPr="00436D9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6729FC1B" w14:textId="77777777" w:rsidR="00436D9F" w:rsidRPr="00436D9F" w:rsidRDefault="00436D9F" w:rsidP="00436D9F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D9F">
        <w:rPr>
          <w:rFonts w:ascii="Times New Roman" w:hAnsi="Times New Roman" w:cs="Times New Roman"/>
          <w:b/>
          <w:sz w:val="28"/>
          <w:szCs w:val="28"/>
        </w:rPr>
        <w:t>ГАТЧИНСКОГО МУНИЦИПАЛЬНОГО ОКРУГА</w:t>
      </w:r>
    </w:p>
    <w:p w14:paraId="50B97C23" w14:textId="77777777" w:rsidR="00436D9F" w:rsidRPr="00436D9F" w:rsidRDefault="00436D9F" w:rsidP="00436D9F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D9F">
        <w:rPr>
          <w:rFonts w:ascii="Times New Roman" w:hAnsi="Times New Roman" w:cs="Times New Roman"/>
          <w:b/>
          <w:sz w:val="28"/>
          <w:szCs w:val="28"/>
        </w:rPr>
        <w:t>РЕШИЛ:</w:t>
      </w:r>
    </w:p>
    <w:bookmarkEnd w:id="4"/>
    <w:p w14:paraId="78F71A66" w14:textId="77777777" w:rsidR="00164525" w:rsidRDefault="00DF04A8" w:rsidP="00164525">
      <w:pPr>
        <w:pStyle w:val="a8"/>
        <w:numPr>
          <w:ilvl w:val="0"/>
          <w:numId w:val="6"/>
        </w:numPr>
        <w:tabs>
          <w:tab w:val="left" w:pos="-3420"/>
        </w:tabs>
        <w:spacing w:line="216" w:lineRule="auto"/>
        <w:ind w:left="0" w:right="-2" w:firstLine="360"/>
        <w:jc w:val="both"/>
        <w:rPr>
          <w:szCs w:val="28"/>
        </w:rPr>
      </w:pPr>
      <w:r w:rsidRPr="00AF48C9">
        <w:rPr>
          <w:szCs w:val="28"/>
        </w:rPr>
        <w:t xml:space="preserve">Утвердить </w:t>
      </w:r>
      <w:r w:rsidR="00BD267D" w:rsidRPr="00AF48C9">
        <w:rPr>
          <w:szCs w:val="28"/>
        </w:rPr>
        <w:t xml:space="preserve">Положение о порядке планирования приватизации и принятия решения об условиях приватизации муниципального имущества муниципального образования Гатчинский муниципальный </w:t>
      </w:r>
      <w:r w:rsidR="00A37E23" w:rsidRPr="00AF48C9">
        <w:rPr>
          <w:szCs w:val="28"/>
        </w:rPr>
        <w:t>округ</w:t>
      </w:r>
      <w:r w:rsidR="00BD267D" w:rsidRPr="00AF48C9">
        <w:rPr>
          <w:szCs w:val="28"/>
        </w:rPr>
        <w:t xml:space="preserve"> Ленинградской области</w:t>
      </w:r>
      <w:r w:rsidRPr="00AF48C9">
        <w:rPr>
          <w:szCs w:val="28"/>
        </w:rPr>
        <w:t xml:space="preserve"> согласно приложению к настоящему решению.</w:t>
      </w:r>
    </w:p>
    <w:p w14:paraId="2D6901D2" w14:textId="77777777" w:rsidR="00164525" w:rsidRDefault="00BD267D" w:rsidP="00164525">
      <w:pPr>
        <w:pStyle w:val="a8"/>
        <w:numPr>
          <w:ilvl w:val="0"/>
          <w:numId w:val="6"/>
        </w:numPr>
        <w:tabs>
          <w:tab w:val="left" w:pos="-3420"/>
        </w:tabs>
        <w:spacing w:line="216" w:lineRule="auto"/>
        <w:ind w:left="0" w:right="-2" w:firstLine="360"/>
        <w:jc w:val="both"/>
        <w:rPr>
          <w:szCs w:val="28"/>
        </w:rPr>
      </w:pPr>
      <w:r w:rsidRPr="00164525">
        <w:rPr>
          <w:szCs w:val="28"/>
        </w:rPr>
        <w:t xml:space="preserve">Решение </w:t>
      </w:r>
      <w:r w:rsidR="00A37E23" w:rsidRPr="00164525">
        <w:rPr>
          <w:szCs w:val="28"/>
        </w:rPr>
        <w:t>с</w:t>
      </w:r>
      <w:r w:rsidRPr="00164525">
        <w:rPr>
          <w:szCs w:val="28"/>
        </w:rPr>
        <w:t xml:space="preserve">овета депутатов Гатчинского муниципального района от </w:t>
      </w:r>
      <w:r w:rsidR="00A37E23" w:rsidRPr="00164525">
        <w:rPr>
          <w:szCs w:val="28"/>
        </w:rPr>
        <w:t xml:space="preserve">21.06.2019 №383 </w:t>
      </w:r>
      <w:r w:rsidRPr="00164525">
        <w:rPr>
          <w:szCs w:val="28"/>
        </w:rPr>
        <w:t xml:space="preserve">«Об утверждении Положения </w:t>
      </w:r>
      <w:r w:rsidR="00A37E23" w:rsidRPr="00164525">
        <w:rPr>
          <w:szCs w:val="28"/>
        </w:rPr>
        <w:t>о порядке планирования</w:t>
      </w:r>
      <w:r w:rsidRPr="00164525">
        <w:rPr>
          <w:szCs w:val="28"/>
        </w:rPr>
        <w:t xml:space="preserve"> приватизации </w:t>
      </w:r>
      <w:r w:rsidR="00E84BEA" w:rsidRPr="00164525">
        <w:rPr>
          <w:szCs w:val="28"/>
        </w:rPr>
        <w:t xml:space="preserve">и принятия решения об условиях приватизации </w:t>
      </w:r>
      <w:r w:rsidRPr="00164525">
        <w:rPr>
          <w:szCs w:val="28"/>
        </w:rPr>
        <w:t xml:space="preserve">муниципального имущества муниципального образования Гатчинский муниципальный </w:t>
      </w:r>
      <w:r w:rsidR="00E84BEA" w:rsidRPr="00164525">
        <w:rPr>
          <w:szCs w:val="28"/>
        </w:rPr>
        <w:t>район</w:t>
      </w:r>
      <w:r w:rsidRPr="00164525">
        <w:rPr>
          <w:szCs w:val="28"/>
        </w:rPr>
        <w:t xml:space="preserve"> Ленинградской обла</w:t>
      </w:r>
      <w:r w:rsidR="00E84BEA" w:rsidRPr="00164525">
        <w:rPr>
          <w:szCs w:val="28"/>
        </w:rPr>
        <w:t>сти</w:t>
      </w:r>
      <w:r w:rsidRPr="00164525">
        <w:rPr>
          <w:szCs w:val="28"/>
        </w:rPr>
        <w:t>» считать утратившим силу</w:t>
      </w:r>
      <w:r w:rsidR="00BB18A1" w:rsidRPr="00164525">
        <w:rPr>
          <w:szCs w:val="28"/>
        </w:rPr>
        <w:t>.</w:t>
      </w:r>
      <w:bookmarkStart w:id="5" w:name="_Hlk181348912"/>
    </w:p>
    <w:p w14:paraId="5B44FE46" w14:textId="77777777" w:rsidR="00164525" w:rsidRDefault="00164525" w:rsidP="00164525">
      <w:pPr>
        <w:pStyle w:val="a8"/>
        <w:numPr>
          <w:ilvl w:val="0"/>
          <w:numId w:val="6"/>
        </w:numPr>
        <w:tabs>
          <w:tab w:val="left" w:pos="-3420"/>
        </w:tabs>
        <w:spacing w:line="216" w:lineRule="auto"/>
        <w:ind w:left="0" w:right="-2" w:firstLine="360"/>
        <w:jc w:val="both"/>
        <w:rPr>
          <w:szCs w:val="28"/>
        </w:rPr>
      </w:pPr>
      <w:r w:rsidRPr="00164525">
        <w:rPr>
          <w:szCs w:val="28"/>
        </w:rPr>
        <w:t>Настоящее решение подлежит официальному опубликованию в газете «Официальный вестник» - приложение к газете «Гатчинская правда» и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1589A882" w14:textId="12271BE1" w:rsidR="00164525" w:rsidRPr="00164525" w:rsidRDefault="00164525" w:rsidP="00164525">
      <w:pPr>
        <w:pStyle w:val="a8"/>
        <w:numPr>
          <w:ilvl w:val="0"/>
          <w:numId w:val="6"/>
        </w:numPr>
        <w:tabs>
          <w:tab w:val="left" w:pos="-3420"/>
        </w:tabs>
        <w:spacing w:line="216" w:lineRule="auto"/>
        <w:ind w:left="0" w:right="-2" w:firstLine="360"/>
        <w:jc w:val="both"/>
        <w:rPr>
          <w:szCs w:val="28"/>
        </w:rPr>
      </w:pPr>
      <w:r w:rsidRPr="00164525">
        <w:rPr>
          <w:szCs w:val="28"/>
        </w:rPr>
        <w:t>Настоящее решение вступает в силу с</w:t>
      </w:r>
      <w:r w:rsidR="00170313">
        <w:rPr>
          <w:szCs w:val="28"/>
        </w:rPr>
        <w:t xml:space="preserve"> 01.01.2025.</w:t>
      </w:r>
    </w:p>
    <w:bookmarkEnd w:id="5"/>
    <w:p w14:paraId="04716465" w14:textId="5D123AF9" w:rsidR="00BB18A1" w:rsidRPr="00AF48C9" w:rsidRDefault="00BB18A1" w:rsidP="00164525">
      <w:pPr>
        <w:pStyle w:val="2"/>
        <w:tabs>
          <w:tab w:val="left" w:pos="-2340"/>
        </w:tabs>
        <w:spacing w:after="0" w:line="216" w:lineRule="auto"/>
        <w:ind w:right="-5" w:firstLine="540"/>
        <w:jc w:val="both"/>
        <w:rPr>
          <w:sz w:val="28"/>
          <w:szCs w:val="28"/>
        </w:rPr>
      </w:pPr>
    </w:p>
    <w:p w14:paraId="0D2523E0" w14:textId="77777777" w:rsidR="00DF04A8" w:rsidRPr="00AF48C9" w:rsidRDefault="00DF04A8" w:rsidP="00164525">
      <w:pPr>
        <w:pStyle w:val="a8"/>
        <w:tabs>
          <w:tab w:val="left" w:pos="-3420"/>
          <w:tab w:val="left" w:pos="993"/>
        </w:tabs>
        <w:spacing w:line="216" w:lineRule="auto"/>
        <w:ind w:right="-2" w:firstLine="567"/>
        <w:jc w:val="both"/>
        <w:rPr>
          <w:szCs w:val="28"/>
        </w:rPr>
      </w:pPr>
    </w:p>
    <w:p w14:paraId="64DE1028" w14:textId="77777777" w:rsidR="00DF04A8" w:rsidRPr="00AF48C9" w:rsidRDefault="00DF04A8" w:rsidP="00164525">
      <w:pPr>
        <w:pStyle w:val="a8"/>
        <w:tabs>
          <w:tab w:val="left" w:pos="-3420"/>
        </w:tabs>
        <w:spacing w:line="216" w:lineRule="auto"/>
        <w:ind w:right="-2"/>
        <w:jc w:val="both"/>
        <w:rPr>
          <w:szCs w:val="28"/>
        </w:rPr>
      </w:pPr>
      <w:r w:rsidRPr="00AF48C9">
        <w:rPr>
          <w:szCs w:val="28"/>
        </w:rPr>
        <w:t xml:space="preserve">Глава </w:t>
      </w:r>
    </w:p>
    <w:p w14:paraId="1A21BD30" w14:textId="50C16C89" w:rsidR="002D3915" w:rsidRPr="002D3915" w:rsidRDefault="00DF04A8" w:rsidP="00164525">
      <w:pPr>
        <w:pStyle w:val="a8"/>
        <w:tabs>
          <w:tab w:val="left" w:pos="-3420"/>
        </w:tabs>
        <w:spacing w:line="216" w:lineRule="auto"/>
        <w:ind w:right="-2"/>
        <w:jc w:val="both"/>
      </w:pPr>
      <w:r w:rsidRPr="00AF48C9">
        <w:rPr>
          <w:szCs w:val="28"/>
        </w:rPr>
        <w:t xml:space="preserve">Гатчинского муниципального </w:t>
      </w:r>
      <w:r w:rsidR="00E84BEA" w:rsidRPr="00AF48C9">
        <w:rPr>
          <w:szCs w:val="28"/>
        </w:rPr>
        <w:t>округа</w:t>
      </w:r>
      <w:r w:rsidRPr="00AF48C9">
        <w:rPr>
          <w:szCs w:val="28"/>
        </w:rPr>
        <w:t xml:space="preserve">                                               </w:t>
      </w:r>
      <w:r w:rsidR="00E84BEA" w:rsidRPr="00AF48C9">
        <w:rPr>
          <w:szCs w:val="28"/>
        </w:rPr>
        <w:t>В.А. Филоненко</w:t>
      </w:r>
    </w:p>
    <w:p w14:paraId="513F5568" w14:textId="734EAC85" w:rsidR="00BB18A1" w:rsidRPr="00436D9F" w:rsidRDefault="00164525" w:rsidP="00436D9F">
      <w:pPr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436D9F">
        <w:lastRenderedPageBreak/>
        <w:t xml:space="preserve">                                                                                               </w:t>
      </w:r>
      <w:r w:rsidR="00BB18A1" w:rsidRPr="00436D9F">
        <w:rPr>
          <w:rFonts w:ascii="Times New Roman" w:hAnsi="Times New Roman" w:cs="Times New Roman"/>
          <w:sz w:val="24"/>
          <w:szCs w:val="24"/>
        </w:rPr>
        <w:t>Приложение</w:t>
      </w:r>
    </w:p>
    <w:p w14:paraId="05BC5DD0" w14:textId="5F3E3ADF" w:rsidR="00BB18A1" w:rsidRPr="00AF48C9" w:rsidRDefault="00BB18A1" w:rsidP="0060166E">
      <w:pPr>
        <w:pStyle w:val="2"/>
        <w:tabs>
          <w:tab w:val="left" w:pos="-2340"/>
        </w:tabs>
        <w:spacing w:after="0" w:line="240" w:lineRule="auto"/>
        <w:ind w:left="4536"/>
        <w:jc w:val="center"/>
      </w:pPr>
      <w:r w:rsidRPr="00AF48C9">
        <w:t xml:space="preserve">к </w:t>
      </w:r>
      <w:r w:rsidR="00E84BEA" w:rsidRPr="00AF48C9">
        <w:t>р</w:t>
      </w:r>
      <w:r w:rsidRPr="00AF48C9">
        <w:t>ешению совета депутатов</w:t>
      </w:r>
    </w:p>
    <w:p w14:paraId="26679EAD" w14:textId="0D45F282" w:rsidR="00BB18A1" w:rsidRPr="00AF48C9" w:rsidRDefault="00BB18A1" w:rsidP="0060166E">
      <w:pPr>
        <w:pStyle w:val="2"/>
        <w:tabs>
          <w:tab w:val="left" w:pos="-2340"/>
        </w:tabs>
        <w:spacing w:after="0" w:line="240" w:lineRule="auto"/>
        <w:ind w:left="4536"/>
        <w:jc w:val="center"/>
      </w:pPr>
      <w:r w:rsidRPr="00AF48C9">
        <w:t xml:space="preserve">Гатчинского муниципального </w:t>
      </w:r>
      <w:r w:rsidR="00E84BEA" w:rsidRPr="00AF48C9">
        <w:t>округа</w:t>
      </w:r>
    </w:p>
    <w:p w14:paraId="703F0978" w14:textId="511DC6E9" w:rsidR="00BB18A1" w:rsidRPr="00AF48C9" w:rsidRDefault="00BB18A1" w:rsidP="0060166E">
      <w:pPr>
        <w:pStyle w:val="2"/>
        <w:tabs>
          <w:tab w:val="left" w:pos="-2340"/>
        </w:tabs>
        <w:spacing w:after="0" w:line="240" w:lineRule="auto"/>
        <w:ind w:left="4536"/>
        <w:jc w:val="center"/>
        <w:rPr>
          <w:sz w:val="28"/>
          <w:szCs w:val="28"/>
        </w:rPr>
      </w:pPr>
      <w:r w:rsidRPr="00AF48C9">
        <w:t xml:space="preserve">от </w:t>
      </w:r>
      <w:r w:rsidR="00E84BEA" w:rsidRPr="00AF48C9">
        <w:t>____</w:t>
      </w:r>
      <w:r w:rsidR="0060166E">
        <w:softHyphen/>
      </w:r>
      <w:r w:rsidR="0060166E">
        <w:softHyphen/>
        <w:t>________</w:t>
      </w:r>
      <w:r w:rsidR="00E84BEA" w:rsidRPr="00AF48C9">
        <w:t>__</w:t>
      </w:r>
      <w:r w:rsidR="00E22C71" w:rsidRPr="00AF48C9">
        <w:t xml:space="preserve"> </w:t>
      </w:r>
      <w:r w:rsidRPr="00AF48C9">
        <w:t xml:space="preserve">года № </w:t>
      </w:r>
      <w:r w:rsidR="00E84BEA" w:rsidRPr="00AF48C9">
        <w:t>___</w:t>
      </w:r>
      <w:r w:rsidR="0060166E">
        <w:t>___</w:t>
      </w:r>
      <w:r w:rsidR="00E84BEA" w:rsidRPr="00AF48C9">
        <w:t>__</w:t>
      </w:r>
    </w:p>
    <w:p w14:paraId="3D5B2A65" w14:textId="77777777" w:rsidR="00DF04A8" w:rsidRPr="00AF48C9" w:rsidRDefault="00DF04A8" w:rsidP="0014783F">
      <w:pPr>
        <w:pStyle w:val="a3"/>
        <w:spacing w:before="0" w:beforeAutospacing="0" w:after="240" w:afterAutospacing="0"/>
        <w:contextualSpacing/>
        <w:jc w:val="center"/>
        <w:rPr>
          <w:b/>
          <w:sz w:val="28"/>
          <w:szCs w:val="28"/>
        </w:rPr>
      </w:pPr>
    </w:p>
    <w:p w14:paraId="6D762A72" w14:textId="77777777" w:rsidR="000B313C" w:rsidRPr="00AF48C9" w:rsidRDefault="000B313C" w:rsidP="0014783F">
      <w:pPr>
        <w:pStyle w:val="a3"/>
        <w:spacing w:before="0" w:beforeAutospacing="0" w:after="240" w:afterAutospacing="0"/>
        <w:contextualSpacing/>
        <w:jc w:val="center"/>
        <w:rPr>
          <w:b/>
          <w:sz w:val="28"/>
          <w:szCs w:val="28"/>
        </w:rPr>
      </w:pPr>
      <w:r w:rsidRPr="00AF48C9">
        <w:rPr>
          <w:b/>
          <w:sz w:val="28"/>
          <w:szCs w:val="28"/>
        </w:rPr>
        <w:t>ПОЛОЖЕНИЕ</w:t>
      </w:r>
    </w:p>
    <w:p w14:paraId="69475BBC" w14:textId="12B4C424" w:rsidR="00113A98" w:rsidRPr="00AF48C9" w:rsidRDefault="000B313C" w:rsidP="0014783F">
      <w:pPr>
        <w:pStyle w:val="a3"/>
        <w:spacing w:before="0" w:beforeAutospacing="0" w:after="240" w:afterAutospacing="0"/>
        <w:contextualSpacing/>
        <w:jc w:val="center"/>
        <w:rPr>
          <w:sz w:val="28"/>
          <w:szCs w:val="28"/>
        </w:rPr>
      </w:pPr>
      <w:r w:rsidRPr="00AF48C9">
        <w:rPr>
          <w:b/>
          <w:sz w:val="28"/>
          <w:szCs w:val="28"/>
        </w:rPr>
        <w:t xml:space="preserve">о порядке планирования приватизации </w:t>
      </w:r>
      <w:r w:rsidR="0014783F" w:rsidRPr="00AF48C9">
        <w:rPr>
          <w:b/>
          <w:sz w:val="28"/>
          <w:szCs w:val="28"/>
        </w:rPr>
        <w:t xml:space="preserve">и принятия решения об условиях приватизации </w:t>
      </w:r>
      <w:r w:rsidRPr="00AF48C9">
        <w:rPr>
          <w:b/>
          <w:sz w:val="28"/>
          <w:szCs w:val="28"/>
        </w:rPr>
        <w:t>муниципального имущества</w:t>
      </w:r>
      <w:r w:rsidR="0014783F" w:rsidRPr="00AF48C9">
        <w:rPr>
          <w:b/>
          <w:sz w:val="28"/>
          <w:szCs w:val="28"/>
        </w:rPr>
        <w:t xml:space="preserve"> </w:t>
      </w:r>
      <w:r w:rsidRPr="00AF48C9">
        <w:rPr>
          <w:b/>
          <w:sz w:val="28"/>
          <w:szCs w:val="28"/>
        </w:rPr>
        <w:t xml:space="preserve">муниципального </w:t>
      </w:r>
      <w:r w:rsidR="0014783F" w:rsidRPr="00AF48C9">
        <w:rPr>
          <w:b/>
          <w:sz w:val="28"/>
          <w:szCs w:val="28"/>
        </w:rPr>
        <w:t xml:space="preserve">образования Гатчинский муниципальный </w:t>
      </w:r>
      <w:r w:rsidR="00E84BEA" w:rsidRPr="00AF48C9">
        <w:rPr>
          <w:b/>
          <w:sz w:val="28"/>
          <w:szCs w:val="28"/>
        </w:rPr>
        <w:t>округ</w:t>
      </w:r>
    </w:p>
    <w:p w14:paraId="50907DA8" w14:textId="1DE85956" w:rsidR="003F1A7F" w:rsidRPr="00AF48C9" w:rsidRDefault="00113A98" w:rsidP="002D3915">
      <w:pPr>
        <w:pStyle w:val="a3"/>
        <w:spacing w:before="0" w:beforeAutospacing="0" w:after="240" w:afterAutospacing="0"/>
        <w:contextualSpacing/>
        <w:jc w:val="center"/>
        <w:rPr>
          <w:b/>
          <w:sz w:val="28"/>
          <w:szCs w:val="28"/>
        </w:rPr>
      </w:pPr>
      <w:r w:rsidRPr="00AF48C9">
        <w:rPr>
          <w:b/>
          <w:sz w:val="28"/>
          <w:szCs w:val="28"/>
        </w:rPr>
        <w:t>Ленинградской области</w:t>
      </w:r>
    </w:p>
    <w:p w14:paraId="523170C5" w14:textId="41E5F02B" w:rsidR="000B313C" w:rsidRPr="00AF48C9" w:rsidRDefault="000B313C" w:rsidP="00164525">
      <w:pPr>
        <w:pStyle w:val="1"/>
        <w:jc w:val="center"/>
        <w:rPr>
          <w:b w:val="0"/>
          <w:sz w:val="28"/>
          <w:szCs w:val="28"/>
        </w:rPr>
      </w:pPr>
      <w:r w:rsidRPr="00AF48C9">
        <w:rPr>
          <w:sz w:val="28"/>
          <w:szCs w:val="28"/>
        </w:rPr>
        <w:t xml:space="preserve">1. Общие </w:t>
      </w:r>
      <w:r w:rsidR="002D3915" w:rsidRPr="002D3915">
        <w:rPr>
          <w:rStyle w:val="a5"/>
          <w:b/>
          <w:bCs/>
          <w:sz w:val="28"/>
          <w:szCs w:val="28"/>
          <w:bdr w:val="none" w:sz="0" w:space="0" w:color="auto" w:frame="1"/>
        </w:rPr>
        <w:t>положения</w:t>
      </w:r>
    </w:p>
    <w:p w14:paraId="4DC00E22" w14:textId="4116F3BD" w:rsidR="000B313C" w:rsidRPr="00AF48C9" w:rsidRDefault="0018207E" w:rsidP="000B31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F48C9">
        <w:rPr>
          <w:rFonts w:ascii="Trebuchet MS" w:hAnsi="Trebuchet MS"/>
          <w:sz w:val="21"/>
          <w:szCs w:val="21"/>
        </w:rPr>
        <w:t xml:space="preserve">            </w:t>
      </w:r>
      <w:r w:rsidR="000B313C" w:rsidRPr="00AF48C9">
        <w:rPr>
          <w:rFonts w:ascii="Trebuchet MS" w:hAnsi="Trebuchet MS"/>
          <w:sz w:val="21"/>
          <w:szCs w:val="21"/>
        </w:rPr>
        <w:t> </w:t>
      </w:r>
      <w:r w:rsidR="000B313C" w:rsidRPr="00AF48C9">
        <w:rPr>
          <w:sz w:val="28"/>
          <w:szCs w:val="28"/>
        </w:rPr>
        <w:t xml:space="preserve">1.1. Положение о порядке планирования приватизации </w:t>
      </w:r>
      <w:r w:rsidRPr="00AF48C9">
        <w:rPr>
          <w:sz w:val="28"/>
          <w:szCs w:val="28"/>
        </w:rPr>
        <w:t xml:space="preserve">и принятия решения об условиях приватизации муниципального имущества муниципального образования Гатчинский муниципальный </w:t>
      </w:r>
      <w:r w:rsidR="00E84BEA" w:rsidRPr="00AF48C9">
        <w:rPr>
          <w:sz w:val="28"/>
          <w:szCs w:val="28"/>
        </w:rPr>
        <w:t>округ</w:t>
      </w:r>
      <w:r w:rsidR="00A833F0" w:rsidRPr="00AF48C9">
        <w:rPr>
          <w:sz w:val="28"/>
          <w:szCs w:val="28"/>
        </w:rPr>
        <w:t xml:space="preserve"> Ленинградской области</w:t>
      </w:r>
      <w:r w:rsidRPr="00AF48C9">
        <w:rPr>
          <w:sz w:val="28"/>
          <w:szCs w:val="28"/>
        </w:rPr>
        <w:t xml:space="preserve"> </w:t>
      </w:r>
      <w:r w:rsidR="000B313C" w:rsidRPr="00AF48C9">
        <w:rPr>
          <w:sz w:val="28"/>
          <w:szCs w:val="28"/>
        </w:rPr>
        <w:t>(далее - Положение) разработано в соответствии с Федеральным </w:t>
      </w:r>
      <w:hyperlink r:id="rId5" w:history="1">
        <w:r w:rsidR="000B313C" w:rsidRPr="00AF48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закон</w:t>
        </w:r>
        <w:r w:rsidRPr="00AF48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</w:t>
        </w:r>
      </w:hyperlink>
      <w:r w:rsidR="000B313C" w:rsidRPr="00AF48C9">
        <w:rPr>
          <w:sz w:val="28"/>
          <w:szCs w:val="28"/>
        </w:rPr>
        <w:t>м </w:t>
      </w:r>
      <w:hyperlink r:id="rId6" w:history="1">
        <w:r w:rsidR="000B313C" w:rsidRPr="00AF48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от 06</w:t>
        </w:r>
        <w:r w:rsidRPr="00AF48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.10.</w:t>
        </w:r>
        <w:r w:rsidR="000B313C" w:rsidRPr="00AF48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2003 №</w:t>
        </w:r>
        <w:r w:rsidR="002D3915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0B313C" w:rsidRPr="00AF48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131-ФЗ</w:t>
        </w:r>
      </w:hyperlink>
      <w:r w:rsidR="000B313C" w:rsidRPr="00AF48C9">
        <w:rPr>
          <w:sz w:val="28"/>
          <w:szCs w:val="28"/>
        </w:rPr>
        <w:t> «Об общих принципах организации местного самоуправления в Российской Федерации», </w:t>
      </w:r>
      <w:r w:rsidRPr="00AF48C9">
        <w:rPr>
          <w:sz w:val="28"/>
          <w:szCs w:val="28"/>
        </w:rPr>
        <w:t xml:space="preserve">Федеральным </w:t>
      </w:r>
      <w:hyperlink r:id="rId7" w:history="1">
        <w:r w:rsidR="000B313C" w:rsidRPr="00AF48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законом</w:t>
        </w:r>
      </w:hyperlink>
      <w:r w:rsidR="000B313C" w:rsidRPr="00AF48C9">
        <w:rPr>
          <w:sz w:val="28"/>
          <w:szCs w:val="28"/>
        </w:rPr>
        <w:t> </w:t>
      </w:r>
      <w:hyperlink r:id="rId8" w:history="1">
        <w:r w:rsidR="000B313C" w:rsidRPr="00AF48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от 21</w:t>
        </w:r>
        <w:r w:rsidRPr="00AF48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.10.</w:t>
        </w:r>
        <w:r w:rsidR="000B313C" w:rsidRPr="00AF48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2001 №</w:t>
        </w:r>
        <w:r w:rsidR="002D3915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0B313C" w:rsidRPr="00AF48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178-ФЗ</w:t>
        </w:r>
      </w:hyperlink>
      <w:r w:rsidR="000B313C" w:rsidRPr="00AF48C9">
        <w:rPr>
          <w:sz w:val="28"/>
          <w:szCs w:val="28"/>
        </w:rPr>
        <w:t> «О приватизации государственного и муниципального имущества»,</w:t>
      </w:r>
      <w:r w:rsidR="0009438B" w:rsidRPr="00AF48C9">
        <w:rPr>
          <w:sz w:val="28"/>
          <w:szCs w:val="28"/>
        </w:rPr>
        <w:t xml:space="preserve"> </w:t>
      </w:r>
      <w:r w:rsidR="00A833F0" w:rsidRPr="00AF48C9">
        <w:rPr>
          <w:sz w:val="28"/>
          <w:szCs w:val="28"/>
        </w:rPr>
        <w:t>Постановлением Правительства Российской Федерации от 26.12.2005 №</w:t>
      </w:r>
      <w:r w:rsidR="002D3915">
        <w:rPr>
          <w:sz w:val="28"/>
          <w:szCs w:val="28"/>
        </w:rPr>
        <w:t xml:space="preserve"> </w:t>
      </w:r>
      <w:r w:rsidR="00A833F0" w:rsidRPr="00AF48C9">
        <w:rPr>
          <w:sz w:val="28"/>
          <w:szCs w:val="28"/>
        </w:rPr>
        <w:t xml:space="preserve">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</w:t>
      </w:r>
      <w:r w:rsidR="000B313C" w:rsidRPr="00AF48C9">
        <w:rPr>
          <w:sz w:val="28"/>
          <w:szCs w:val="28"/>
        </w:rPr>
        <w:t>постановлени</w:t>
      </w:r>
      <w:r w:rsidRPr="00AF48C9">
        <w:rPr>
          <w:sz w:val="28"/>
          <w:szCs w:val="28"/>
        </w:rPr>
        <w:t>е</w:t>
      </w:r>
      <w:r w:rsidR="000B313C" w:rsidRPr="00AF48C9">
        <w:rPr>
          <w:sz w:val="28"/>
          <w:szCs w:val="28"/>
        </w:rPr>
        <w:t>м Правительства Российской Федерации </w:t>
      </w:r>
      <w:hyperlink r:id="rId9" w:history="1">
        <w:r w:rsidR="000B313C" w:rsidRPr="00AF48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от  2</w:t>
        </w:r>
        <w:r w:rsidRPr="00AF48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7.08.</w:t>
        </w:r>
        <w:r w:rsidR="000B313C" w:rsidRPr="00AF48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20</w:t>
        </w:r>
        <w:r w:rsidRPr="00AF48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1</w:t>
        </w:r>
        <w:r w:rsidR="000B313C" w:rsidRPr="00AF48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2 №</w:t>
        </w:r>
        <w:r w:rsidR="002D3915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AF48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860</w:t>
        </w:r>
      </w:hyperlink>
      <w:r w:rsidR="000B313C" w:rsidRPr="00AF48C9">
        <w:rPr>
          <w:sz w:val="28"/>
          <w:szCs w:val="28"/>
        </w:rPr>
        <w:t xml:space="preserve"> «Об организации </w:t>
      </w:r>
      <w:r w:rsidRPr="00AF48C9">
        <w:rPr>
          <w:sz w:val="28"/>
          <w:szCs w:val="28"/>
        </w:rPr>
        <w:t xml:space="preserve">и проведении </w:t>
      </w:r>
      <w:r w:rsidR="000B313C" w:rsidRPr="00AF48C9">
        <w:rPr>
          <w:sz w:val="28"/>
          <w:szCs w:val="28"/>
        </w:rPr>
        <w:t xml:space="preserve">продажи государственного или муниципального имущества </w:t>
      </w:r>
      <w:r w:rsidRPr="00AF48C9">
        <w:rPr>
          <w:sz w:val="28"/>
          <w:szCs w:val="28"/>
        </w:rPr>
        <w:t>в электронной форме</w:t>
      </w:r>
      <w:r w:rsidR="000B313C" w:rsidRPr="00AF48C9">
        <w:rPr>
          <w:sz w:val="28"/>
          <w:szCs w:val="28"/>
        </w:rPr>
        <w:t>».</w:t>
      </w:r>
    </w:p>
    <w:p w14:paraId="5BEAFCA6" w14:textId="40AFC87A" w:rsidR="000B313C" w:rsidRPr="00AF48C9" w:rsidRDefault="00780F8B" w:rsidP="000B313C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  </w:t>
      </w:r>
      <w:r w:rsidR="000B313C" w:rsidRPr="00AF48C9">
        <w:rPr>
          <w:sz w:val="28"/>
          <w:szCs w:val="28"/>
        </w:rPr>
        <w:t xml:space="preserve">1.2. </w:t>
      </w:r>
      <w:r w:rsidRPr="00AF48C9">
        <w:rPr>
          <w:sz w:val="28"/>
          <w:szCs w:val="28"/>
        </w:rPr>
        <w:t xml:space="preserve">Настоящее </w:t>
      </w:r>
      <w:r w:rsidR="000B313C" w:rsidRPr="00AF48C9">
        <w:rPr>
          <w:sz w:val="28"/>
          <w:szCs w:val="28"/>
        </w:rPr>
        <w:t xml:space="preserve">Положение </w:t>
      </w:r>
      <w:r w:rsidRPr="00AF48C9">
        <w:rPr>
          <w:sz w:val="28"/>
          <w:szCs w:val="28"/>
        </w:rPr>
        <w:t>устанавливает</w:t>
      </w:r>
      <w:r w:rsidR="000B313C" w:rsidRPr="00AF48C9">
        <w:rPr>
          <w:sz w:val="28"/>
          <w:szCs w:val="28"/>
        </w:rPr>
        <w:t xml:space="preserve"> порядок </w:t>
      </w:r>
      <w:r w:rsidRPr="00AF48C9">
        <w:rPr>
          <w:sz w:val="28"/>
          <w:szCs w:val="28"/>
        </w:rPr>
        <w:t xml:space="preserve">планирования приватизации </w:t>
      </w:r>
      <w:r w:rsidR="000B313C" w:rsidRPr="00AF48C9">
        <w:rPr>
          <w:sz w:val="28"/>
          <w:szCs w:val="28"/>
        </w:rPr>
        <w:t>и</w:t>
      </w:r>
      <w:r w:rsidRPr="00AF48C9">
        <w:rPr>
          <w:sz w:val="28"/>
          <w:szCs w:val="28"/>
        </w:rPr>
        <w:t xml:space="preserve"> принятия решений об</w:t>
      </w:r>
      <w:r w:rsidR="000B313C" w:rsidRPr="00AF48C9">
        <w:rPr>
          <w:sz w:val="28"/>
          <w:szCs w:val="28"/>
        </w:rPr>
        <w:t xml:space="preserve"> условия</w:t>
      </w:r>
      <w:r w:rsidRPr="00AF48C9">
        <w:rPr>
          <w:sz w:val="28"/>
          <w:szCs w:val="28"/>
        </w:rPr>
        <w:t>х</w:t>
      </w:r>
      <w:r w:rsidR="000B313C" w:rsidRPr="00AF48C9">
        <w:rPr>
          <w:sz w:val="28"/>
          <w:szCs w:val="28"/>
        </w:rPr>
        <w:t xml:space="preserve"> приватизации имущества, находящегося в собственности муниципального </w:t>
      </w:r>
      <w:r w:rsidRPr="00AF48C9">
        <w:rPr>
          <w:sz w:val="28"/>
          <w:szCs w:val="28"/>
        </w:rPr>
        <w:t xml:space="preserve">образования Гатчинский муниципальный </w:t>
      </w:r>
      <w:r w:rsidR="00C577FA" w:rsidRPr="00AF48C9">
        <w:rPr>
          <w:sz w:val="28"/>
          <w:szCs w:val="28"/>
        </w:rPr>
        <w:t>округ</w:t>
      </w:r>
      <w:r w:rsidR="00113A98" w:rsidRPr="00AF48C9">
        <w:rPr>
          <w:sz w:val="28"/>
          <w:szCs w:val="28"/>
        </w:rPr>
        <w:t xml:space="preserve"> Ленинградской области</w:t>
      </w:r>
      <w:r w:rsidR="000B313C" w:rsidRPr="00AF48C9">
        <w:rPr>
          <w:sz w:val="28"/>
          <w:szCs w:val="28"/>
        </w:rPr>
        <w:t>.</w:t>
      </w:r>
    </w:p>
    <w:p w14:paraId="62F2D115" w14:textId="77777777" w:rsidR="00D32280" w:rsidRPr="00AF48C9" w:rsidRDefault="00113A98" w:rsidP="000B313C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  </w:t>
      </w:r>
      <w:r w:rsidR="000B313C" w:rsidRPr="00AF48C9">
        <w:rPr>
          <w:sz w:val="28"/>
          <w:szCs w:val="28"/>
        </w:rPr>
        <w:t xml:space="preserve">1.3. </w:t>
      </w:r>
      <w:r w:rsidR="00D32280" w:rsidRPr="00AF48C9">
        <w:rPr>
          <w:sz w:val="28"/>
          <w:szCs w:val="28"/>
        </w:rPr>
        <w:t>Под муниципальным имуществом понимается имущество, находящееся в собственности муниципального образования Гатчинский муниципальный округ Ленинградской области.</w:t>
      </w:r>
    </w:p>
    <w:p w14:paraId="60EB6563" w14:textId="5A066E91" w:rsidR="000B313C" w:rsidRDefault="00D32280" w:rsidP="00D32280">
      <w:pPr>
        <w:pStyle w:val="a3"/>
        <w:spacing w:before="0" w:beforeAutospacing="0" w:after="240" w:afterAutospacing="0"/>
        <w:ind w:firstLine="709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1.3.1. </w:t>
      </w:r>
      <w:r w:rsidR="000B313C" w:rsidRPr="00AF48C9">
        <w:rPr>
          <w:sz w:val="28"/>
          <w:szCs w:val="28"/>
        </w:rPr>
        <w:t xml:space="preserve">Под приватизацией муниципального имущества понимается возмездное отчуждение </w:t>
      </w:r>
      <w:r w:rsidRPr="00AF48C9">
        <w:rPr>
          <w:sz w:val="28"/>
          <w:szCs w:val="28"/>
        </w:rPr>
        <w:t>такого имущества</w:t>
      </w:r>
      <w:r w:rsidR="000B313C" w:rsidRPr="00AF48C9">
        <w:rPr>
          <w:sz w:val="28"/>
          <w:szCs w:val="28"/>
        </w:rPr>
        <w:t xml:space="preserve"> в собственность физических и (или) юридических лиц.</w:t>
      </w:r>
    </w:p>
    <w:p w14:paraId="621BF8C3" w14:textId="369F0937" w:rsidR="00B0738B" w:rsidRDefault="00B0738B" w:rsidP="00D32280">
      <w:pPr>
        <w:pStyle w:val="a3"/>
        <w:spacing w:before="0" w:beforeAutospacing="0" w:after="24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Под финансовым годом понимается </w:t>
      </w:r>
      <w:r w:rsidRPr="00B0738B">
        <w:rPr>
          <w:sz w:val="28"/>
          <w:szCs w:val="28"/>
        </w:rPr>
        <w:t>календарн</w:t>
      </w:r>
      <w:r>
        <w:rPr>
          <w:sz w:val="28"/>
          <w:szCs w:val="28"/>
        </w:rPr>
        <w:t xml:space="preserve">ый </w:t>
      </w:r>
      <w:r w:rsidRPr="00B0738B">
        <w:rPr>
          <w:sz w:val="28"/>
          <w:szCs w:val="28"/>
        </w:rPr>
        <w:t>год</w:t>
      </w:r>
      <w:r>
        <w:rPr>
          <w:sz w:val="28"/>
          <w:szCs w:val="28"/>
        </w:rPr>
        <w:t xml:space="preserve">, который </w:t>
      </w:r>
      <w:r w:rsidRPr="00B0738B">
        <w:rPr>
          <w:sz w:val="28"/>
          <w:szCs w:val="28"/>
        </w:rPr>
        <w:t>длится с 1 января по 31 декабря.</w:t>
      </w:r>
    </w:p>
    <w:p w14:paraId="180D4717" w14:textId="327DF1B7" w:rsidR="00B0738B" w:rsidRPr="00AF48C9" w:rsidRDefault="00B0738B" w:rsidP="00D32280">
      <w:pPr>
        <w:pStyle w:val="a3"/>
        <w:spacing w:before="0" w:beforeAutospacing="0" w:after="24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Под плановым периодом понимается </w:t>
      </w:r>
      <w:r w:rsidRPr="00B0738B">
        <w:rPr>
          <w:sz w:val="28"/>
          <w:szCs w:val="28"/>
        </w:rPr>
        <w:t xml:space="preserve">период, на который утверждается </w:t>
      </w:r>
      <w:r>
        <w:rPr>
          <w:sz w:val="28"/>
          <w:szCs w:val="28"/>
        </w:rPr>
        <w:t>план (</w:t>
      </w:r>
      <w:r w:rsidRPr="00B0738B">
        <w:rPr>
          <w:sz w:val="28"/>
          <w:szCs w:val="28"/>
        </w:rPr>
        <w:t>программа</w:t>
      </w:r>
      <w:r>
        <w:rPr>
          <w:sz w:val="28"/>
          <w:szCs w:val="28"/>
        </w:rPr>
        <w:t>)</w:t>
      </w:r>
      <w:r w:rsidRPr="00B0738B">
        <w:rPr>
          <w:sz w:val="28"/>
          <w:szCs w:val="28"/>
        </w:rPr>
        <w:t xml:space="preserve"> приватизации </w:t>
      </w:r>
      <w:r>
        <w:rPr>
          <w:sz w:val="28"/>
          <w:szCs w:val="28"/>
        </w:rPr>
        <w:t xml:space="preserve">муниципального имущества </w:t>
      </w:r>
      <w:r w:rsidRPr="00B0738B">
        <w:rPr>
          <w:sz w:val="28"/>
          <w:szCs w:val="28"/>
        </w:rPr>
        <w:t xml:space="preserve">и который составляет </w:t>
      </w:r>
      <w:r>
        <w:rPr>
          <w:sz w:val="28"/>
          <w:szCs w:val="28"/>
        </w:rPr>
        <w:t>3 года</w:t>
      </w:r>
      <w:r w:rsidRPr="00B0738B">
        <w:rPr>
          <w:sz w:val="28"/>
          <w:szCs w:val="28"/>
        </w:rPr>
        <w:t>.</w:t>
      </w:r>
    </w:p>
    <w:p w14:paraId="419D752F" w14:textId="3345C7AF" w:rsidR="000B313C" w:rsidRPr="00AF48C9" w:rsidRDefault="00113A98" w:rsidP="000B313C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  </w:t>
      </w:r>
      <w:r w:rsidR="000B313C" w:rsidRPr="00AF48C9">
        <w:rPr>
          <w:sz w:val="28"/>
          <w:szCs w:val="28"/>
        </w:rPr>
        <w:t>1.4. Приватизация самостоятельных объектов недвижимости (в том числе имущественных комплексов)</w:t>
      </w:r>
      <w:r w:rsidR="00A833F0" w:rsidRPr="00AF48C9">
        <w:rPr>
          <w:sz w:val="28"/>
          <w:szCs w:val="28"/>
        </w:rPr>
        <w:t>, находящихся в собственности муниципального образования Гатчинский муниципальный округ Ленинградской области, осуществляется</w:t>
      </w:r>
      <w:r w:rsidR="000B313C" w:rsidRPr="00AF48C9">
        <w:rPr>
          <w:sz w:val="28"/>
          <w:szCs w:val="28"/>
        </w:rPr>
        <w:t xml:space="preserve"> одновременно с отчуждением лицу, приобретающему такое имущество, земельных участков, занимаемых таким </w:t>
      </w:r>
      <w:r w:rsidR="000B313C" w:rsidRPr="00AF48C9">
        <w:rPr>
          <w:sz w:val="28"/>
          <w:szCs w:val="28"/>
        </w:rPr>
        <w:lastRenderedPageBreak/>
        <w:t xml:space="preserve">имуществом и необходимых для их использования, в порядке, предусмотренном </w:t>
      </w:r>
      <w:r w:rsidRPr="00AF48C9">
        <w:rPr>
          <w:sz w:val="28"/>
          <w:szCs w:val="28"/>
        </w:rPr>
        <w:t xml:space="preserve">действующим </w:t>
      </w:r>
      <w:r w:rsidR="000B313C" w:rsidRPr="00AF48C9">
        <w:rPr>
          <w:sz w:val="28"/>
          <w:szCs w:val="28"/>
        </w:rPr>
        <w:t>законодательством.</w:t>
      </w:r>
    </w:p>
    <w:p w14:paraId="19D15C58" w14:textId="77777777" w:rsidR="00A833F0" w:rsidRPr="00AF48C9" w:rsidRDefault="00113A98" w:rsidP="00305870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  </w:t>
      </w:r>
      <w:r w:rsidR="000B313C" w:rsidRPr="00AF48C9">
        <w:rPr>
          <w:sz w:val="28"/>
          <w:szCs w:val="28"/>
        </w:rPr>
        <w:t xml:space="preserve">1.5. Действие Положения не распространяется на отношения, возникающие при </w:t>
      </w:r>
      <w:r w:rsidRPr="00AF48C9">
        <w:rPr>
          <w:sz w:val="28"/>
          <w:szCs w:val="28"/>
        </w:rPr>
        <w:t>приватизации</w:t>
      </w:r>
      <w:r w:rsidR="00A833F0" w:rsidRPr="00AF48C9">
        <w:rPr>
          <w:sz w:val="28"/>
          <w:szCs w:val="28"/>
        </w:rPr>
        <w:t xml:space="preserve"> имущества, указанного в Федеральном законе от 21.12.2001 N 178-ФЗ «О приватизации государственного и муниципального имущества».</w:t>
      </w:r>
    </w:p>
    <w:p w14:paraId="35D0F245" w14:textId="4EC95C57" w:rsidR="00305870" w:rsidRPr="00AF48C9" w:rsidRDefault="0029507C" w:rsidP="002D3915">
      <w:pPr>
        <w:pStyle w:val="a3"/>
        <w:spacing w:before="0" w:beforeAutospacing="0" w:after="240" w:afterAutospacing="0"/>
        <w:ind w:firstLine="709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1.6. </w:t>
      </w:r>
      <w:r w:rsidR="00305870" w:rsidRPr="00AF48C9">
        <w:rPr>
          <w:sz w:val="28"/>
          <w:szCs w:val="28"/>
        </w:rPr>
        <w:t xml:space="preserve">Финансовое обеспечение приватизации муниципального имущества, расходы и виды расходов на организацию и проведение приватизации муниципального имущества </w:t>
      </w:r>
      <w:r w:rsidR="00A833F0" w:rsidRPr="00AF48C9">
        <w:rPr>
          <w:sz w:val="28"/>
          <w:szCs w:val="28"/>
        </w:rPr>
        <w:t>предусматривается</w:t>
      </w:r>
      <w:r w:rsidR="00305870" w:rsidRPr="00AF48C9">
        <w:rPr>
          <w:sz w:val="28"/>
          <w:szCs w:val="28"/>
        </w:rPr>
        <w:t xml:space="preserve"> в бюджете Гатчинского муниципального </w:t>
      </w:r>
      <w:r w:rsidRPr="00AF48C9">
        <w:rPr>
          <w:sz w:val="28"/>
          <w:szCs w:val="28"/>
        </w:rPr>
        <w:t>округа</w:t>
      </w:r>
      <w:r w:rsidR="0060166E">
        <w:rPr>
          <w:sz w:val="28"/>
          <w:szCs w:val="28"/>
        </w:rPr>
        <w:t xml:space="preserve"> на очередной финансовый год и плановый период.</w:t>
      </w:r>
    </w:p>
    <w:p w14:paraId="2BEB0660" w14:textId="77777777" w:rsidR="000B313C" w:rsidRPr="002D3915" w:rsidRDefault="000B313C" w:rsidP="00164525">
      <w:pPr>
        <w:pStyle w:val="1"/>
        <w:spacing w:before="240" w:beforeAutospacing="0" w:after="240" w:afterAutospacing="0"/>
        <w:jc w:val="center"/>
        <w:rPr>
          <w:b w:val="0"/>
          <w:bCs w:val="0"/>
          <w:sz w:val="28"/>
          <w:szCs w:val="28"/>
        </w:rPr>
      </w:pPr>
      <w:r w:rsidRPr="002D3915">
        <w:rPr>
          <w:rStyle w:val="a5"/>
          <w:b/>
          <w:bCs/>
          <w:sz w:val="28"/>
          <w:szCs w:val="28"/>
          <w:bdr w:val="none" w:sz="0" w:space="0" w:color="auto" w:frame="1"/>
        </w:rPr>
        <w:t>2. Планирование</w:t>
      </w:r>
      <w:r w:rsidRPr="002D3915">
        <w:rPr>
          <w:rStyle w:val="a5"/>
          <w:b/>
          <w:bCs/>
          <w:sz w:val="16"/>
          <w:szCs w:val="16"/>
          <w:bdr w:val="none" w:sz="0" w:space="0" w:color="auto" w:frame="1"/>
        </w:rPr>
        <w:t xml:space="preserve"> </w:t>
      </w:r>
      <w:r w:rsidRPr="002D3915">
        <w:rPr>
          <w:sz w:val="28"/>
          <w:szCs w:val="28"/>
        </w:rPr>
        <w:t>приватизации</w:t>
      </w:r>
      <w:r w:rsidRPr="002D3915">
        <w:rPr>
          <w:rStyle w:val="a5"/>
          <w:b/>
          <w:bCs/>
          <w:sz w:val="16"/>
          <w:szCs w:val="16"/>
          <w:bdr w:val="none" w:sz="0" w:space="0" w:color="auto" w:frame="1"/>
        </w:rPr>
        <w:t xml:space="preserve"> </w:t>
      </w:r>
      <w:r w:rsidRPr="002D3915">
        <w:rPr>
          <w:rStyle w:val="a5"/>
          <w:b/>
          <w:bCs/>
          <w:sz w:val="28"/>
          <w:szCs w:val="28"/>
          <w:bdr w:val="none" w:sz="0" w:space="0" w:color="auto" w:frame="1"/>
        </w:rPr>
        <w:t>муниципального имущества</w:t>
      </w:r>
    </w:p>
    <w:p w14:paraId="72606B63" w14:textId="6312F545" w:rsidR="0098669E" w:rsidRPr="00AF48C9" w:rsidRDefault="00C376B2" w:rsidP="0098669E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</w:t>
      </w:r>
      <w:r w:rsidR="000B313C" w:rsidRPr="00AF48C9">
        <w:rPr>
          <w:sz w:val="28"/>
          <w:szCs w:val="28"/>
        </w:rPr>
        <w:t> </w:t>
      </w:r>
      <w:r w:rsidRPr="00AF48C9">
        <w:rPr>
          <w:sz w:val="28"/>
          <w:szCs w:val="28"/>
        </w:rPr>
        <w:t>2</w:t>
      </w:r>
      <w:r w:rsidR="000B313C" w:rsidRPr="00AF48C9">
        <w:rPr>
          <w:sz w:val="28"/>
          <w:szCs w:val="28"/>
        </w:rPr>
        <w:t xml:space="preserve">.1. Приватизация муниципального имущества осуществляется в соответствии с прогнозным планом (программой) приватизации муниципального имущества </w:t>
      </w:r>
      <w:r w:rsidR="00CF6173" w:rsidRPr="00AF48C9">
        <w:rPr>
          <w:sz w:val="28"/>
          <w:szCs w:val="28"/>
        </w:rPr>
        <w:t>Гатчинского муниципального округа</w:t>
      </w:r>
      <w:r w:rsidR="00767395" w:rsidRPr="00AF48C9">
        <w:rPr>
          <w:sz w:val="28"/>
          <w:szCs w:val="28"/>
        </w:rPr>
        <w:t>, разработанны</w:t>
      </w:r>
      <w:r w:rsidR="003B2EBA" w:rsidRPr="00AF48C9">
        <w:rPr>
          <w:sz w:val="28"/>
          <w:szCs w:val="28"/>
        </w:rPr>
        <w:t>м</w:t>
      </w:r>
      <w:r w:rsidR="00767395" w:rsidRPr="00AF48C9">
        <w:rPr>
          <w:sz w:val="28"/>
          <w:szCs w:val="28"/>
        </w:rPr>
        <w:t xml:space="preserve"> на плановый период. </w:t>
      </w:r>
    </w:p>
    <w:p w14:paraId="3BB49F7C" w14:textId="0C934449" w:rsidR="00D32280" w:rsidRPr="00AF48C9" w:rsidRDefault="00C376B2" w:rsidP="00D32280">
      <w:pPr>
        <w:pStyle w:val="a3"/>
        <w:spacing w:after="24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 2.2. </w:t>
      </w:r>
      <w:r w:rsidR="00D32280" w:rsidRPr="00AF48C9">
        <w:rPr>
          <w:sz w:val="28"/>
          <w:szCs w:val="28"/>
        </w:rPr>
        <w:t>План (программа) приватизации муниципального имущества содержит:</w:t>
      </w:r>
    </w:p>
    <w:p w14:paraId="27F5485D" w14:textId="77777777" w:rsidR="0060166E" w:rsidRDefault="00D32280" w:rsidP="0060166E">
      <w:pPr>
        <w:pStyle w:val="a3"/>
        <w:numPr>
          <w:ilvl w:val="0"/>
          <w:numId w:val="2"/>
        </w:numPr>
        <w:spacing w:after="240"/>
        <w:ind w:left="0" w:firstLine="36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казну </w:t>
      </w:r>
      <w:r w:rsidR="00CC626A" w:rsidRPr="00AF48C9">
        <w:rPr>
          <w:sz w:val="28"/>
          <w:szCs w:val="28"/>
        </w:rPr>
        <w:t xml:space="preserve">Гатчинского </w:t>
      </w:r>
      <w:r w:rsidRPr="00AF48C9">
        <w:rPr>
          <w:sz w:val="28"/>
          <w:szCs w:val="28"/>
        </w:rPr>
        <w:t xml:space="preserve">муниципального </w:t>
      </w:r>
      <w:r w:rsidR="00CC626A" w:rsidRPr="00AF48C9">
        <w:rPr>
          <w:sz w:val="28"/>
          <w:szCs w:val="28"/>
        </w:rPr>
        <w:t>округа</w:t>
      </w:r>
      <w:r w:rsidRPr="00AF48C9">
        <w:rPr>
          <w:sz w:val="28"/>
          <w:szCs w:val="28"/>
        </w:rPr>
        <w:t>), с указанием характеристики соответствующего имущества;</w:t>
      </w:r>
    </w:p>
    <w:p w14:paraId="3C0BD47E" w14:textId="77777777" w:rsidR="0060166E" w:rsidRDefault="00D32280" w:rsidP="0060166E">
      <w:pPr>
        <w:pStyle w:val="a3"/>
        <w:numPr>
          <w:ilvl w:val="0"/>
          <w:numId w:val="2"/>
        </w:numPr>
        <w:spacing w:after="240"/>
        <w:ind w:left="0" w:firstLine="360"/>
        <w:contextualSpacing/>
        <w:jc w:val="both"/>
        <w:rPr>
          <w:sz w:val="28"/>
          <w:szCs w:val="28"/>
        </w:rPr>
      </w:pPr>
      <w:r w:rsidRPr="0060166E">
        <w:rPr>
          <w:sz w:val="28"/>
          <w:szCs w:val="28"/>
        </w:rPr>
        <w:t>сведения об акционерных обществах и обществах с ограниченной ответственностью, акции, доли в уставных капиталах которых подлежат внесению в уставный капитал иных акционерных обществ;</w:t>
      </w:r>
    </w:p>
    <w:p w14:paraId="705D68B0" w14:textId="77777777" w:rsidR="0060166E" w:rsidRDefault="00D32280" w:rsidP="0060166E">
      <w:pPr>
        <w:pStyle w:val="a3"/>
        <w:numPr>
          <w:ilvl w:val="0"/>
          <w:numId w:val="2"/>
        </w:numPr>
        <w:spacing w:after="240"/>
        <w:ind w:left="0" w:firstLine="360"/>
        <w:contextualSpacing/>
        <w:jc w:val="both"/>
        <w:rPr>
          <w:sz w:val="28"/>
          <w:szCs w:val="28"/>
        </w:rPr>
      </w:pPr>
      <w:r w:rsidRPr="0060166E">
        <w:rPr>
          <w:sz w:val="28"/>
          <w:szCs w:val="28"/>
        </w:rPr>
        <w:t xml:space="preserve">сведения об ином имуществе, составляющем казну </w:t>
      </w:r>
      <w:r w:rsidR="00CC626A" w:rsidRPr="0060166E">
        <w:rPr>
          <w:sz w:val="28"/>
          <w:szCs w:val="28"/>
        </w:rPr>
        <w:t xml:space="preserve">Гатчинского </w:t>
      </w:r>
      <w:r w:rsidRPr="0060166E">
        <w:rPr>
          <w:sz w:val="28"/>
          <w:szCs w:val="28"/>
        </w:rPr>
        <w:t xml:space="preserve">муниципального </w:t>
      </w:r>
      <w:r w:rsidR="00CC626A" w:rsidRPr="0060166E">
        <w:rPr>
          <w:sz w:val="28"/>
          <w:szCs w:val="28"/>
        </w:rPr>
        <w:t>округа</w:t>
      </w:r>
      <w:r w:rsidRPr="0060166E">
        <w:rPr>
          <w:sz w:val="28"/>
          <w:szCs w:val="28"/>
        </w:rPr>
        <w:t>, которое подлежит внесению в уставный капитал акционерных обществ;</w:t>
      </w:r>
    </w:p>
    <w:p w14:paraId="77A31F15" w14:textId="322C80FE" w:rsidR="00CC626A" w:rsidRPr="0060166E" w:rsidRDefault="00D32280" w:rsidP="0060166E">
      <w:pPr>
        <w:pStyle w:val="a3"/>
        <w:numPr>
          <w:ilvl w:val="0"/>
          <w:numId w:val="2"/>
        </w:numPr>
        <w:spacing w:after="240"/>
        <w:ind w:left="0" w:firstLine="360"/>
        <w:contextualSpacing/>
        <w:jc w:val="both"/>
        <w:rPr>
          <w:sz w:val="28"/>
          <w:szCs w:val="28"/>
        </w:rPr>
      </w:pPr>
      <w:r w:rsidRPr="0060166E">
        <w:rPr>
          <w:sz w:val="28"/>
          <w:szCs w:val="28"/>
        </w:rPr>
        <w:t xml:space="preserve">прогноз объемов поступлений в бюджет </w:t>
      </w:r>
      <w:r w:rsidR="00CC626A" w:rsidRPr="0060166E">
        <w:rPr>
          <w:sz w:val="28"/>
          <w:szCs w:val="28"/>
        </w:rPr>
        <w:t xml:space="preserve">Гатчинского муниципального </w:t>
      </w:r>
      <w:r w:rsidR="0060166E" w:rsidRPr="0060166E">
        <w:rPr>
          <w:sz w:val="28"/>
          <w:szCs w:val="28"/>
        </w:rPr>
        <w:t>округ</w:t>
      </w:r>
      <w:r w:rsidR="00CC626A" w:rsidRPr="0060166E">
        <w:rPr>
          <w:sz w:val="28"/>
          <w:szCs w:val="28"/>
        </w:rPr>
        <w:t>а</w:t>
      </w:r>
      <w:r w:rsidRPr="0060166E">
        <w:rPr>
          <w:sz w:val="28"/>
          <w:szCs w:val="28"/>
        </w:rPr>
        <w:t xml:space="preserve"> в результате исполнения </w:t>
      </w:r>
      <w:r w:rsidR="001C0CA0" w:rsidRPr="0060166E">
        <w:rPr>
          <w:sz w:val="28"/>
          <w:szCs w:val="28"/>
        </w:rPr>
        <w:t>плана (</w:t>
      </w:r>
      <w:r w:rsidRPr="0060166E">
        <w:rPr>
          <w:sz w:val="28"/>
          <w:szCs w:val="28"/>
        </w:rPr>
        <w:t>программ</w:t>
      </w:r>
      <w:r w:rsidR="001C0CA0" w:rsidRPr="0060166E">
        <w:rPr>
          <w:sz w:val="28"/>
          <w:szCs w:val="28"/>
        </w:rPr>
        <w:t>ы)</w:t>
      </w:r>
      <w:r w:rsidRPr="0060166E">
        <w:rPr>
          <w:sz w:val="28"/>
          <w:szCs w:val="28"/>
        </w:rPr>
        <w:t xml:space="preserve"> приватизации</w:t>
      </w:r>
      <w:r w:rsidR="00CC626A" w:rsidRPr="0060166E">
        <w:rPr>
          <w:sz w:val="28"/>
          <w:szCs w:val="28"/>
        </w:rPr>
        <w:t xml:space="preserve"> </w:t>
      </w:r>
      <w:r w:rsidRPr="0060166E">
        <w:rPr>
          <w:sz w:val="28"/>
          <w:szCs w:val="28"/>
        </w:rPr>
        <w:t xml:space="preserve">с разбивкой по годам. </w:t>
      </w:r>
    </w:p>
    <w:p w14:paraId="06ABE7CC" w14:textId="5B804B86" w:rsidR="00D32280" w:rsidRPr="00AF48C9" w:rsidRDefault="00CC626A" w:rsidP="00CC626A">
      <w:pPr>
        <w:pStyle w:val="a3"/>
        <w:spacing w:after="240"/>
        <w:ind w:firstLine="709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2.3. </w:t>
      </w:r>
      <w:r w:rsidR="00D32280" w:rsidRPr="00AF48C9">
        <w:rPr>
          <w:sz w:val="28"/>
          <w:szCs w:val="28"/>
        </w:rPr>
        <w:t xml:space="preserve">При включении муниципального имущества в </w:t>
      </w:r>
      <w:r w:rsidRPr="00AF48C9">
        <w:rPr>
          <w:sz w:val="28"/>
          <w:szCs w:val="28"/>
        </w:rPr>
        <w:t>план (программу) приватизации</w:t>
      </w:r>
      <w:r w:rsidR="00D32280" w:rsidRPr="00AF48C9">
        <w:rPr>
          <w:sz w:val="28"/>
          <w:szCs w:val="28"/>
        </w:rPr>
        <w:t xml:space="preserve"> указываются:</w:t>
      </w:r>
    </w:p>
    <w:p w14:paraId="672580CB" w14:textId="2F985EA3" w:rsidR="0060166E" w:rsidRDefault="00D32280" w:rsidP="0060166E">
      <w:pPr>
        <w:pStyle w:val="a3"/>
        <w:numPr>
          <w:ilvl w:val="0"/>
          <w:numId w:val="4"/>
        </w:numPr>
        <w:spacing w:after="240"/>
        <w:ind w:left="0" w:firstLine="36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>для муниципальных унитарных предприятий</w:t>
      </w:r>
      <w:r w:rsidR="0060166E">
        <w:rPr>
          <w:sz w:val="28"/>
          <w:szCs w:val="28"/>
        </w:rPr>
        <w:t>:</w:t>
      </w:r>
    </w:p>
    <w:p w14:paraId="29F18B3B" w14:textId="77777777" w:rsidR="0060166E" w:rsidRDefault="00D32280" w:rsidP="00D32280">
      <w:pPr>
        <w:pStyle w:val="a3"/>
        <w:numPr>
          <w:ilvl w:val="0"/>
          <w:numId w:val="2"/>
        </w:numPr>
        <w:spacing w:after="24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>наименование и место нахождения;</w:t>
      </w:r>
    </w:p>
    <w:p w14:paraId="639A3350" w14:textId="65849268" w:rsidR="00D32280" w:rsidRPr="0060166E" w:rsidRDefault="00D32280" w:rsidP="0060166E">
      <w:pPr>
        <w:pStyle w:val="a3"/>
        <w:numPr>
          <w:ilvl w:val="0"/>
          <w:numId w:val="4"/>
        </w:numPr>
        <w:spacing w:after="240"/>
        <w:ind w:left="0" w:firstLine="360"/>
        <w:contextualSpacing/>
        <w:jc w:val="both"/>
        <w:rPr>
          <w:sz w:val="28"/>
          <w:szCs w:val="28"/>
        </w:rPr>
      </w:pPr>
      <w:r w:rsidRPr="0060166E">
        <w:rPr>
          <w:sz w:val="28"/>
          <w:szCs w:val="28"/>
        </w:rPr>
        <w:t xml:space="preserve">для акций акционерных обществ, находящихся </w:t>
      </w:r>
      <w:r w:rsidR="00CC626A" w:rsidRPr="0060166E">
        <w:rPr>
          <w:sz w:val="28"/>
          <w:szCs w:val="28"/>
        </w:rPr>
        <w:t>в</w:t>
      </w:r>
      <w:r w:rsidRPr="0060166E">
        <w:rPr>
          <w:sz w:val="28"/>
          <w:szCs w:val="28"/>
        </w:rPr>
        <w:t xml:space="preserve"> муниципальной собственности:</w:t>
      </w:r>
    </w:p>
    <w:p w14:paraId="235C9C2E" w14:textId="77777777" w:rsidR="0060166E" w:rsidRDefault="00D32280" w:rsidP="00D32280">
      <w:pPr>
        <w:pStyle w:val="a3"/>
        <w:numPr>
          <w:ilvl w:val="0"/>
          <w:numId w:val="2"/>
        </w:numPr>
        <w:spacing w:after="24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>наименование и место нахождения акционерного общества;</w:t>
      </w:r>
    </w:p>
    <w:p w14:paraId="597E1929" w14:textId="77777777" w:rsidR="0060166E" w:rsidRDefault="00D32280" w:rsidP="00D32280">
      <w:pPr>
        <w:pStyle w:val="a3"/>
        <w:numPr>
          <w:ilvl w:val="0"/>
          <w:numId w:val="2"/>
        </w:numPr>
        <w:spacing w:after="240"/>
        <w:contextualSpacing/>
        <w:jc w:val="both"/>
        <w:rPr>
          <w:sz w:val="28"/>
          <w:szCs w:val="28"/>
        </w:rPr>
      </w:pPr>
      <w:r w:rsidRPr="0060166E">
        <w:rPr>
          <w:sz w:val="28"/>
          <w:szCs w:val="28"/>
        </w:rPr>
        <w:t>доля принадлежащих</w:t>
      </w:r>
      <w:r w:rsidR="00CC626A" w:rsidRPr="0060166E">
        <w:rPr>
          <w:sz w:val="28"/>
          <w:szCs w:val="28"/>
        </w:rPr>
        <w:t xml:space="preserve"> муниципальному образованию</w:t>
      </w:r>
      <w:r w:rsidRPr="0060166E">
        <w:rPr>
          <w:sz w:val="28"/>
          <w:szCs w:val="28"/>
        </w:rPr>
        <w:t xml:space="preserve"> акций в общем количестве акций акционерного общества либо, если доля акций менее 0,01 процента, - количество акций;</w:t>
      </w:r>
    </w:p>
    <w:p w14:paraId="0FB9BC1D" w14:textId="6460327F" w:rsidR="00D32280" w:rsidRPr="0060166E" w:rsidRDefault="00D32280" w:rsidP="00D32280">
      <w:pPr>
        <w:pStyle w:val="a3"/>
        <w:numPr>
          <w:ilvl w:val="0"/>
          <w:numId w:val="2"/>
        </w:numPr>
        <w:spacing w:after="240"/>
        <w:contextualSpacing/>
        <w:jc w:val="both"/>
        <w:rPr>
          <w:sz w:val="28"/>
          <w:szCs w:val="28"/>
        </w:rPr>
      </w:pPr>
      <w:r w:rsidRPr="0060166E">
        <w:rPr>
          <w:sz w:val="28"/>
          <w:szCs w:val="28"/>
        </w:rPr>
        <w:t>доля и количество акций, подлежащих приватизации;</w:t>
      </w:r>
    </w:p>
    <w:p w14:paraId="6A83EB2B" w14:textId="5B343255" w:rsidR="0060166E" w:rsidRDefault="00D32280" w:rsidP="0060166E">
      <w:pPr>
        <w:pStyle w:val="a3"/>
        <w:numPr>
          <w:ilvl w:val="0"/>
          <w:numId w:val="4"/>
        </w:numPr>
        <w:spacing w:after="240"/>
        <w:ind w:left="0" w:firstLine="36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lastRenderedPageBreak/>
        <w:t xml:space="preserve">для долей в уставных капиталах обществ с ограниченной ответственностью, находящихся </w:t>
      </w:r>
      <w:r w:rsidR="00CC626A" w:rsidRPr="00AF48C9">
        <w:rPr>
          <w:sz w:val="28"/>
          <w:szCs w:val="28"/>
        </w:rPr>
        <w:t>в</w:t>
      </w:r>
      <w:r w:rsidRPr="00AF48C9">
        <w:rPr>
          <w:sz w:val="28"/>
          <w:szCs w:val="28"/>
        </w:rPr>
        <w:t xml:space="preserve"> муниципальной собственности:</w:t>
      </w:r>
    </w:p>
    <w:p w14:paraId="575259D1" w14:textId="77777777" w:rsidR="0060166E" w:rsidRDefault="00D32280" w:rsidP="00D32280">
      <w:pPr>
        <w:pStyle w:val="a3"/>
        <w:numPr>
          <w:ilvl w:val="0"/>
          <w:numId w:val="3"/>
        </w:numPr>
        <w:spacing w:after="24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>наименование и место нахождения общества с ограниченной ответственностью;</w:t>
      </w:r>
    </w:p>
    <w:p w14:paraId="50048A79" w14:textId="24010CBC" w:rsidR="00D32280" w:rsidRPr="0060166E" w:rsidRDefault="00D32280" w:rsidP="00D32280">
      <w:pPr>
        <w:pStyle w:val="a3"/>
        <w:numPr>
          <w:ilvl w:val="0"/>
          <w:numId w:val="3"/>
        </w:numPr>
        <w:spacing w:after="240"/>
        <w:contextualSpacing/>
        <w:jc w:val="both"/>
        <w:rPr>
          <w:sz w:val="28"/>
          <w:szCs w:val="28"/>
        </w:rPr>
      </w:pPr>
      <w:r w:rsidRPr="0060166E">
        <w:rPr>
          <w:sz w:val="28"/>
          <w:szCs w:val="28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14:paraId="431A792A" w14:textId="77777777" w:rsidR="002D3915" w:rsidRDefault="00D32280" w:rsidP="0060166E">
      <w:pPr>
        <w:pStyle w:val="a3"/>
        <w:numPr>
          <w:ilvl w:val="0"/>
          <w:numId w:val="4"/>
        </w:numPr>
        <w:spacing w:after="240"/>
        <w:ind w:left="0" w:firstLine="36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>для иного имущества</w:t>
      </w:r>
      <w:r w:rsidR="002D3915">
        <w:rPr>
          <w:sz w:val="28"/>
          <w:szCs w:val="28"/>
        </w:rPr>
        <w:t>:</w:t>
      </w:r>
    </w:p>
    <w:p w14:paraId="62BCE048" w14:textId="78E34D54" w:rsidR="00D32280" w:rsidRPr="00AF48C9" w:rsidRDefault="00D32280" w:rsidP="002D3915">
      <w:pPr>
        <w:pStyle w:val="a3"/>
        <w:numPr>
          <w:ilvl w:val="0"/>
          <w:numId w:val="3"/>
        </w:numPr>
        <w:spacing w:after="24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</w:t>
      </w:r>
      <w:r w:rsidR="00CC626A" w:rsidRPr="00AF48C9">
        <w:rPr>
          <w:sz w:val="28"/>
          <w:szCs w:val="28"/>
        </w:rPr>
        <w:t>«</w:t>
      </w:r>
      <w:r w:rsidRPr="00AF48C9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CC626A" w:rsidRPr="00AF48C9">
        <w:rPr>
          <w:sz w:val="28"/>
          <w:szCs w:val="28"/>
        </w:rPr>
        <w:t>».</w:t>
      </w:r>
    </w:p>
    <w:p w14:paraId="64542AA5" w14:textId="635B217A" w:rsidR="00740F4A" w:rsidRPr="002A54F7" w:rsidRDefault="00D97467" w:rsidP="00740F4A">
      <w:pPr>
        <w:pStyle w:val="a3"/>
        <w:spacing w:before="0" w:beforeAutospacing="0" w:after="240" w:afterAutospacing="0"/>
        <w:contextualSpacing/>
        <w:jc w:val="both"/>
        <w:rPr>
          <w:strike/>
          <w:sz w:val="28"/>
          <w:szCs w:val="28"/>
        </w:rPr>
      </w:pPr>
      <w:r w:rsidRPr="00AF48C9">
        <w:rPr>
          <w:rFonts w:ascii="Trebuchet MS" w:hAnsi="Trebuchet MS"/>
          <w:sz w:val="21"/>
          <w:szCs w:val="21"/>
        </w:rPr>
        <w:t xml:space="preserve">            </w:t>
      </w:r>
      <w:r w:rsidRPr="00AF48C9">
        <w:rPr>
          <w:sz w:val="28"/>
          <w:szCs w:val="28"/>
        </w:rPr>
        <w:t xml:space="preserve">2.3. Инициатива о приватизации муниципального имущества может исходить от органов местного самоуправления Гатчинского муниципального </w:t>
      </w:r>
      <w:r w:rsidR="007F2B62" w:rsidRPr="00AF48C9">
        <w:rPr>
          <w:sz w:val="28"/>
          <w:szCs w:val="28"/>
        </w:rPr>
        <w:t>округа</w:t>
      </w:r>
      <w:r w:rsidRPr="00AF48C9">
        <w:rPr>
          <w:sz w:val="28"/>
          <w:szCs w:val="28"/>
        </w:rPr>
        <w:t>, физических и юридических лиц.</w:t>
      </w:r>
      <w:r w:rsidR="00AF48C9" w:rsidRPr="00AF48C9">
        <w:rPr>
          <w:sz w:val="28"/>
          <w:szCs w:val="28"/>
        </w:rPr>
        <w:t xml:space="preserve"> </w:t>
      </w:r>
    </w:p>
    <w:p w14:paraId="0BF4FAF3" w14:textId="2D847852" w:rsidR="00F23364" w:rsidRPr="00AF48C9" w:rsidRDefault="00740F4A" w:rsidP="00740F4A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  </w:t>
      </w:r>
      <w:r w:rsidR="00F23364" w:rsidRPr="00AF48C9">
        <w:rPr>
          <w:sz w:val="28"/>
          <w:szCs w:val="28"/>
        </w:rPr>
        <w:t xml:space="preserve">2.4. </w:t>
      </w:r>
      <w:r w:rsidR="006B31E4" w:rsidRPr="00AF48C9">
        <w:rPr>
          <w:sz w:val="28"/>
          <w:szCs w:val="28"/>
        </w:rPr>
        <w:t>П</w:t>
      </w:r>
      <w:r w:rsidR="00F23364" w:rsidRPr="00AF48C9">
        <w:rPr>
          <w:sz w:val="28"/>
          <w:szCs w:val="28"/>
        </w:rPr>
        <w:t xml:space="preserve">ланирование приватизации муниципального имущества, в том числе разработка прогнозного плана (программы) приватизации, осуществляется </w:t>
      </w:r>
      <w:r w:rsidR="00AF48C9" w:rsidRPr="00AF48C9">
        <w:rPr>
          <w:sz w:val="28"/>
          <w:szCs w:val="28"/>
        </w:rPr>
        <w:t xml:space="preserve">уполномоченными органами местного самоуправления Гатчинского муниципального </w:t>
      </w:r>
      <w:r w:rsidR="002D3915">
        <w:rPr>
          <w:sz w:val="28"/>
          <w:szCs w:val="28"/>
        </w:rPr>
        <w:t>округ</w:t>
      </w:r>
      <w:r w:rsidR="00AF48C9" w:rsidRPr="00AF48C9">
        <w:rPr>
          <w:sz w:val="28"/>
          <w:szCs w:val="28"/>
        </w:rPr>
        <w:t>а в соответствии с функциями и полномочиями, установленными порядком управления и распоряжения муниципальным имуществом муниципального образования Гатчинский муниципальный округ Ленинградской области</w:t>
      </w:r>
      <w:r w:rsidR="00242678">
        <w:rPr>
          <w:sz w:val="28"/>
          <w:szCs w:val="28"/>
        </w:rPr>
        <w:t>.</w:t>
      </w:r>
      <w:r w:rsidR="00AF48C9" w:rsidRPr="00AF48C9">
        <w:rPr>
          <w:sz w:val="28"/>
          <w:szCs w:val="28"/>
        </w:rPr>
        <w:t xml:space="preserve">  </w:t>
      </w:r>
    </w:p>
    <w:p w14:paraId="504BEB2F" w14:textId="59F4CB28" w:rsidR="00F23364" w:rsidRPr="00AF48C9" w:rsidRDefault="00F23364" w:rsidP="00740F4A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2.5. </w:t>
      </w:r>
      <w:r w:rsidR="006B31E4" w:rsidRPr="00AF48C9">
        <w:rPr>
          <w:sz w:val="28"/>
          <w:szCs w:val="28"/>
        </w:rPr>
        <w:t>П</w:t>
      </w:r>
      <w:r w:rsidRPr="00AF48C9">
        <w:rPr>
          <w:sz w:val="28"/>
          <w:szCs w:val="28"/>
        </w:rPr>
        <w:t xml:space="preserve">редложения о приватизации унитарных предприятий, </w:t>
      </w:r>
      <w:r w:rsidR="006B31E4" w:rsidRPr="00AF48C9">
        <w:rPr>
          <w:sz w:val="28"/>
          <w:szCs w:val="28"/>
        </w:rPr>
        <w:t xml:space="preserve">продаже долей в уставных капиталах хозяйственных обществ, </w:t>
      </w:r>
      <w:r w:rsidRPr="00AF48C9">
        <w:rPr>
          <w:sz w:val="28"/>
          <w:szCs w:val="28"/>
        </w:rPr>
        <w:t xml:space="preserve">а </w:t>
      </w:r>
      <w:r w:rsidR="007F2B62" w:rsidRPr="00AF48C9">
        <w:rPr>
          <w:sz w:val="28"/>
          <w:szCs w:val="28"/>
        </w:rPr>
        <w:t>также</w:t>
      </w:r>
      <w:r w:rsidRPr="00AF48C9">
        <w:rPr>
          <w:sz w:val="28"/>
          <w:szCs w:val="28"/>
        </w:rPr>
        <w:t xml:space="preserve"> находящихся</w:t>
      </w:r>
      <w:r w:rsidR="006B31E4" w:rsidRPr="00AF48C9">
        <w:rPr>
          <w:sz w:val="28"/>
          <w:szCs w:val="28"/>
        </w:rPr>
        <w:t xml:space="preserve"> в муниципальной собственности акций открытых акционерных обществ, направляются в </w:t>
      </w:r>
      <w:r w:rsidR="007F2B62" w:rsidRPr="00AF48C9">
        <w:rPr>
          <w:sz w:val="28"/>
          <w:szCs w:val="28"/>
        </w:rPr>
        <w:t>к</w:t>
      </w:r>
      <w:r w:rsidR="006B31E4" w:rsidRPr="00AF48C9">
        <w:rPr>
          <w:sz w:val="28"/>
          <w:szCs w:val="28"/>
        </w:rPr>
        <w:t>омиссию</w:t>
      </w:r>
      <w:r w:rsidR="00AF48C9" w:rsidRPr="00AF48C9">
        <w:rPr>
          <w:sz w:val="28"/>
          <w:szCs w:val="28"/>
        </w:rPr>
        <w:t xml:space="preserve"> по </w:t>
      </w:r>
      <w:r w:rsidR="00AF48C9" w:rsidRPr="00B0738B">
        <w:rPr>
          <w:sz w:val="28"/>
          <w:szCs w:val="28"/>
        </w:rPr>
        <w:t>приватизации муниципального имущества</w:t>
      </w:r>
      <w:r w:rsidR="006B31E4" w:rsidRPr="00B0738B">
        <w:rPr>
          <w:sz w:val="28"/>
          <w:szCs w:val="28"/>
        </w:rPr>
        <w:t xml:space="preserve"> не позднее, чем за 6 месяцев до начала очередного финансового года.</w:t>
      </w:r>
      <w:r w:rsidR="006B31E4" w:rsidRPr="00AF48C9">
        <w:rPr>
          <w:sz w:val="28"/>
          <w:szCs w:val="28"/>
        </w:rPr>
        <w:t xml:space="preserve"> </w:t>
      </w:r>
    </w:p>
    <w:p w14:paraId="4A4206A4" w14:textId="5F661BA0" w:rsidR="00D0416F" w:rsidRDefault="00C17FB3" w:rsidP="000B313C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2.6.</w:t>
      </w:r>
      <w:r w:rsidR="000B313C" w:rsidRPr="00AF48C9">
        <w:rPr>
          <w:sz w:val="28"/>
          <w:szCs w:val="28"/>
        </w:rPr>
        <w:t xml:space="preserve"> Проект прогнозного плана (программы) приватизации муниципального имущества </w:t>
      </w:r>
      <w:r w:rsidR="007F2B62" w:rsidRPr="00AF48C9">
        <w:rPr>
          <w:sz w:val="28"/>
          <w:szCs w:val="28"/>
        </w:rPr>
        <w:t xml:space="preserve">на плановый период </w:t>
      </w:r>
      <w:r w:rsidR="000B313C" w:rsidRPr="00AF48C9">
        <w:rPr>
          <w:sz w:val="28"/>
          <w:szCs w:val="28"/>
        </w:rPr>
        <w:t xml:space="preserve">направляется для его утверждения в </w:t>
      </w:r>
      <w:r w:rsidR="007F2B62" w:rsidRPr="00AF48C9">
        <w:rPr>
          <w:sz w:val="28"/>
          <w:szCs w:val="28"/>
        </w:rPr>
        <w:t>с</w:t>
      </w:r>
      <w:r w:rsidR="000B313C" w:rsidRPr="00AF48C9">
        <w:rPr>
          <w:sz w:val="28"/>
          <w:szCs w:val="28"/>
        </w:rPr>
        <w:t xml:space="preserve">овет </w:t>
      </w:r>
      <w:r w:rsidR="00605D36" w:rsidRPr="00AF48C9">
        <w:rPr>
          <w:sz w:val="28"/>
          <w:szCs w:val="28"/>
        </w:rPr>
        <w:t xml:space="preserve">депутатов </w:t>
      </w:r>
      <w:r w:rsidR="00BB0408" w:rsidRPr="00AF48C9">
        <w:rPr>
          <w:sz w:val="28"/>
          <w:szCs w:val="28"/>
        </w:rPr>
        <w:t>Г</w:t>
      </w:r>
      <w:r w:rsidR="00605D36" w:rsidRPr="00AF48C9">
        <w:rPr>
          <w:sz w:val="28"/>
          <w:szCs w:val="28"/>
        </w:rPr>
        <w:t xml:space="preserve">атчинского муниципального </w:t>
      </w:r>
      <w:r w:rsidR="007F2B62" w:rsidRPr="00AF48C9">
        <w:rPr>
          <w:sz w:val="28"/>
          <w:szCs w:val="28"/>
        </w:rPr>
        <w:t>округа</w:t>
      </w:r>
      <w:r w:rsidR="000B313C" w:rsidRPr="00AF48C9">
        <w:rPr>
          <w:sz w:val="28"/>
          <w:szCs w:val="28"/>
        </w:rPr>
        <w:t xml:space="preserve"> одновременно с проектом бюджета </w:t>
      </w:r>
      <w:r w:rsidR="00D0416F">
        <w:rPr>
          <w:sz w:val="28"/>
          <w:szCs w:val="28"/>
        </w:rPr>
        <w:t xml:space="preserve">Гатчинского муниципального округа </w:t>
      </w:r>
      <w:r w:rsidR="000B313C" w:rsidRPr="00AF48C9">
        <w:rPr>
          <w:sz w:val="28"/>
          <w:szCs w:val="28"/>
        </w:rPr>
        <w:t>на очередной финансовый год</w:t>
      </w:r>
      <w:r w:rsidR="001A45C3">
        <w:rPr>
          <w:sz w:val="28"/>
          <w:szCs w:val="28"/>
        </w:rPr>
        <w:t xml:space="preserve"> и плановый период.</w:t>
      </w:r>
    </w:p>
    <w:p w14:paraId="5725DBA7" w14:textId="57A59444" w:rsidR="001C0CA0" w:rsidRPr="00AF48C9" w:rsidRDefault="00D0416F" w:rsidP="00D0416F">
      <w:pPr>
        <w:pStyle w:val="a3"/>
        <w:spacing w:before="0" w:beforeAutospacing="0" w:after="24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 План (п</w:t>
      </w:r>
      <w:r w:rsidR="001C0CA0" w:rsidRPr="001C0CA0">
        <w:rPr>
          <w:sz w:val="28"/>
          <w:szCs w:val="28"/>
        </w:rPr>
        <w:t>рограмма</w:t>
      </w:r>
      <w:r>
        <w:rPr>
          <w:sz w:val="28"/>
          <w:szCs w:val="28"/>
        </w:rPr>
        <w:t>)</w:t>
      </w:r>
      <w:r w:rsidR="001C0CA0" w:rsidRPr="001C0CA0">
        <w:rPr>
          <w:sz w:val="28"/>
          <w:szCs w:val="28"/>
        </w:rPr>
        <w:t xml:space="preserve"> приватизации </w:t>
      </w:r>
      <w:r>
        <w:rPr>
          <w:sz w:val="28"/>
          <w:szCs w:val="28"/>
        </w:rPr>
        <w:t>муниципального</w:t>
      </w:r>
      <w:r w:rsidR="001C0CA0" w:rsidRPr="001C0CA0">
        <w:rPr>
          <w:sz w:val="28"/>
          <w:szCs w:val="28"/>
        </w:rPr>
        <w:t xml:space="preserve"> имущества разрабатывается на 3-летний плановый период с ежегодным смещением сроков начала и окончания планового периода на 1 год в соответствии с периодом, на который </w:t>
      </w:r>
      <w:r w:rsidRPr="001C0CA0">
        <w:rPr>
          <w:sz w:val="28"/>
          <w:szCs w:val="28"/>
        </w:rPr>
        <w:t>утверждается бюджет</w:t>
      </w:r>
      <w:r w:rsidRPr="00D0416F">
        <w:rPr>
          <w:sz w:val="28"/>
          <w:szCs w:val="28"/>
        </w:rPr>
        <w:t xml:space="preserve"> Гатчинского муниципального округа</w:t>
      </w:r>
      <w:r>
        <w:rPr>
          <w:sz w:val="28"/>
          <w:szCs w:val="28"/>
        </w:rPr>
        <w:t>.</w:t>
      </w:r>
    </w:p>
    <w:p w14:paraId="705332AC" w14:textId="0A1ED220" w:rsidR="00CF6173" w:rsidRPr="00AF48C9" w:rsidRDefault="00BB0408" w:rsidP="000B313C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 2.</w:t>
      </w:r>
      <w:r w:rsidR="00D0416F">
        <w:rPr>
          <w:sz w:val="28"/>
          <w:szCs w:val="28"/>
        </w:rPr>
        <w:t>8</w:t>
      </w:r>
      <w:r w:rsidRPr="00AF48C9">
        <w:rPr>
          <w:sz w:val="28"/>
          <w:szCs w:val="28"/>
        </w:rPr>
        <w:t xml:space="preserve">. </w:t>
      </w:r>
      <w:r w:rsidR="001C0CA0">
        <w:rPr>
          <w:sz w:val="28"/>
          <w:szCs w:val="28"/>
        </w:rPr>
        <w:t>В</w:t>
      </w:r>
      <w:r w:rsidR="001C0CA0" w:rsidRPr="00AF48C9">
        <w:rPr>
          <w:sz w:val="28"/>
          <w:szCs w:val="28"/>
        </w:rPr>
        <w:t xml:space="preserve"> течение финансового года</w:t>
      </w:r>
      <w:r w:rsidR="001C0CA0">
        <w:rPr>
          <w:sz w:val="28"/>
          <w:szCs w:val="28"/>
        </w:rPr>
        <w:t xml:space="preserve"> муниципальное имущество может быть добавлено или исключено </w:t>
      </w:r>
      <w:r w:rsidR="00D0416F">
        <w:rPr>
          <w:sz w:val="28"/>
          <w:szCs w:val="28"/>
        </w:rPr>
        <w:t>их п</w:t>
      </w:r>
      <w:r w:rsidR="00D0416F" w:rsidRPr="00AF48C9">
        <w:rPr>
          <w:sz w:val="28"/>
          <w:szCs w:val="28"/>
        </w:rPr>
        <w:t>рогнозн</w:t>
      </w:r>
      <w:r w:rsidR="00D0416F">
        <w:rPr>
          <w:sz w:val="28"/>
          <w:szCs w:val="28"/>
        </w:rPr>
        <w:t>ого</w:t>
      </w:r>
      <w:r w:rsidR="00D0416F" w:rsidRPr="00AF48C9">
        <w:rPr>
          <w:sz w:val="28"/>
          <w:szCs w:val="28"/>
        </w:rPr>
        <w:t xml:space="preserve"> план</w:t>
      </w:r>
      <w:r w:rsidR="00D0416F">
        <w:rPr>
          <w:sz w:val="28"/>
          <w:szCs w:val="28"/>
        </w:rPr>
        <w:t>а</w:t>
      </w:r>
      <w:r w:rsidR="00D0416F" w:rsidRPr="00AF48C9">
        <w:rPr>
          <w:sz w:val="28"/>
          <w:szCs w:val="28"/>
        </w:rPr>
        <w:t xml:space="preserve"> (программ</w:t>
      </w:r>
      <w:r w:rsidR="00D0416F">
        <w:rPr>
          <w:sz w:val="28"/>
          <w:szCs w:val="28"/>
        </w:rPr>
        <w:t>ы)</w:t>
      </w:r>
      <w:r w:rsidR="00D0416F" w:rsidRPr="00AF48C9">
        <w:rPr>
          <w:sz w:val="28"/>
          <w:szCs w:val="28"/>
        </w:rPr>
        <w:t xml:space="preserve"> приватизации </w:t>
      </w:r>
      <w:r w:rsidR="001C0CA0">
        <w:rPr>
          <w:sz w:val="28"/>
          <w:szCs w:val="28"/>
        </w:rPr>
        <w:t>на основании</w:t>
      </w:r>
      <w:r w:rsidRPr="00AF48C9">
        <w:rPr>
          <w:sz w:val="28"/>
          <w:szCs w:val="28"/>
        </w:rPr>
        <w:t xml:space="preserve"> </w:t>
      </w:r>
      <w:r w:rsidR="001C0CA0">
        <w:rPr>
          <w:sz w:val="28"/>
          <w:szCs w:val="28"/>
        </w:rPr>
        <w:t>решения совета депутатов Гатчинского муниципального округа</w:t>
      </w:r>
      <w:r w:rsidRPr="00AF48C9">
        <w:rPr>
          <w:sz w:val="28"/>
          <w:szCs w:val="28"/>
        </w:rPr>
        <w:t>.</w:t>
      </w:r>
    </w:p>
    <w:p w14:paraId="473F7C87" w14:textId="39DB4066" w:rsidR="00D0416F" w:rsidRPr="00AF48C9" w:rsidRDefault="00CF6173" w:rsidP="002D39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8C9">
        <w:rPr>
          <w:sz w:val="28"/>
          <w:szCs w:val="28"/>
        </w:rPr>
        <w:t>2.</w:t>
      </w:r>
      <w:r w:rsidR="00D0416F">
        <w:rPr>
          <w:sz w:val="28"/>
          <w:szCs w:val="28"/>
        </w:rPr>
        <w:t>9</w:t>
      </w:r>
      <w:r w:rsidRPr="00AF48C9">
        <w:rPr>
          <w:sz w:val="28"/>
          <w:szCs w:val="28"/>
        </w:rPr>
        <w:t xml:space="preserve">. </w:t>
      </w:r>
      <w:r w:rsidR="000B313C" w:rsidRPr="00AF48C9">
        <w:rPr>
          <w:sz w:val="28"/>
          <w:szCs w:val="28"/>
        </w:rPr>
        <w:t xml:space="preserve">Приватизация </w:t>
      </w:r>
      <w:r w:rsidR="001C0CA0">
        <w:rPr>
          <w:sz w:val="28"/>
          <w:szCs w:val="28"/>
        </w:rPr>
        <w:t>муниципального имущества</w:t>
      </w:r>
      <w:r w:rsidR="000B313C" w:rsidRPr="00AF48C9">
        <w:rPr>
          <w:sz w:val="28"/>
          <w:szCs w:val="28"/>
        </w:rPr>
        <w:t xml:space="preserve">, не </w:t>
      </w:r>
      <w:r w:rsidR="001C0CA0">
        <w:rPr>
          <w:sz w:val="28"/>
          <w:szCs w:val="28"/>
        </w:rPr>
        <w:t>включенного</w:t>
      </w:r>
      <w:r w:rsidR="000B313C" w:rsidRPr="00AF48C9">
        <w:rPr>
          <w:sz w:val="28"/>
          <w:szCs w:val="28"/>
        </w:rPr>
        <w:t xml:space="preserve"> в прогнозный план</w:t>
      </w:r>
      <w:r w:rsidR="001C0CA0">
        <w:rPr>
          <w:sz w:val="28"/>
          <w:szCs w:val="28"/>
        </w:rPr>
        <w:t xml:space="preserve"> (программу)</w:t>
      </w:r>
      <w:r w:rsidR="000B313C" w:rsidRPr="00AF48C9">
        <w:rPr>
          <w:sz w:val="28"/>
          <w:szCs w:val="28"/>
        </w:rPr>
        <w:t xml:space="preserve"> приватизации, не допускается.</w:t>
      </w:r>
    </w:p>
    <w:p w14:paraId="2CB91E4A" w14:textId="54CBB6E0" w:rsidR="002D3915" w:rsidRPr="002D3915" w:rsidRDefault="00E65D40" w:rsidP="00164525">
      <w:pPr>
        <w:pStyle w:val="1"/>
        <w:spacing w:before="240" w:beforeAutospacing="0" w:after="240" w:afterAutospacing="0"/>
        <w:jc w:val="center"/>
        <w:rPr>
          <w:sz w:val="28"/>
          <w:szCs w:val="28"/>
        </w:rPr>
      </w:pPr>
      <w:r w:rsidRPr="00AF48C9">
        <w:rPr>
          <w:sz w:val="28"/>
          <w:szCs w:val="28"/>
        </w:rPr>
        <w:lastRenderedPageBreak/>
        <w:t>3. Порядок принятия решений об условиях приватизации</w:t>
      </w:r>
    </w:p>
    <w:p w14:paraId="2D8AB564" w14:textId="4D80E411" w:rsidR="00E65D40" w:rsidRPr="00AF48C9" w:rsidRDefault="00D95DE4" w:rsidP="000B52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F48C9">
        <w:rPr>
          <w:rFonts w:ascii="Trebuchet MS" w:hAnsi="Trebuchet MS"/>
          <w:sz w:val="21"/>
          <w:szCs w:val="21"/>
        </w:rPr>
        <w:t xml:space="preserve">            </w:t>
      </w:r>
      <w:r w:rsidRPr="00AF48C9">
        <w:rPr>
          <w:sz w:val="28"/>
          <w:szCs w:val="28"/>
        </w:rPr>
        <w:t xml:space="preserve">3.1. Решения об условиях приватизации муниципального имущества принимаются администрацией Гатчинского муниципального </w:t>
      </w:r>
      <w:r w:rsidR="00C66D4E">
        <w:rPr>
          <w:sz w:val="28"/>
          <w:szCs w:val="28"/>
        </w:rPr>
        <w:t>округа</w:t>
      </w:r>
      <w:r w:rsidRPr="00AF48C9">
        <w:rPr>
          <w:sz w:val="28"/>
          <w:szCs w:val="28"/>
        </w:rPr>
        <w:t xml:space="preserve"> в соответствии с утвержденным прогнозным планом (программой) приватизации в форме постановления.</w:t>
      </w:r>
    </w:p>
    <w:p w14:paraId="3D5D78AC" w14:textId="547C42D4" w:rsidR="005237B3" w:rsidRPr="00AF48C9" w:rsidRDefault="005237B3" w:rsidP="000B5261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  3.2.</w:t>
      </w:r>
      <w:r w:rsidR="00751C8A" w:rsidRPr="00AF48C9">
        <w:rPr>
          <w:sz w:val="28"/>
          <w:szCs w:val="28"/>
        </w:rPr>
        <w:t xml:space="preserve"> Решения об условиях приватизации муниципального имущества, находящегося в собственности </w:t>
      </w:r>
      <w:r w:rsidR="00D72E5D" w:rsidRPr="00AF48C9">
        <w:rPr>
          <w:sz w:val="28"/>
          <w:szCs w:val="28"/>
        </w:rPr>
        <w:t>Гатчинского муниципального округа подготавливаются</w:t>
      </w:r>
      <w:r w:rsidR="00751C8A" w:rsidRPr="00AF48C9">
        <w:rPr>
          <w:sz w:val="28"/>
          <w:szCs w:val="28"/>
        </w:rPr>
        <w:t xml:space="preserve"> и принимаются в сроки, позволяющие обеспечить его приватизацию в соотве</w:t>
      </w:r>
      <w:r w:rsidR="00EB216B" w:rsidRPr="00AF48C9">
        <w:rPr>
          <w:sz w:val="28"/>
          <w:szCs w:val="28"/>
        </w:rPr>
        <w:t>т</w:t>
      </w:r>
      <w:r w:rsidR="00751C8A" w:rsidRPr="00AF48C9">
        <w:rPr>
          <w:sz w:val="28"/>
          <w:szCs w:val="28"/>
        </w:rPr>
        <w:t>ствии с утвержденным прогнозным планом (программой) приватизации.</w:t>
      </w:r>
    </w:p>
    <w:p w14:paraId="45EB32EE" w14:textId="0A8F51E9" w:rsidR="0056300D" w:rsidRPr="00AF48C9" w:rsidRDefault="0056300D" w:rsidP="0056300D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 3.3. Подготовка решения об условиях приватизации муниципального имущества осуществляется </w:t>
      </w:r>
      <w:r w:rsidR="00C906B6" w:rsidRPr="00AF48C9">
        <w:rPr>
          <w:sz w:val="28"/>
          <w:szCs w:val="28"/>
        </w:rPr>
        <w:t>соответствующим уполномоченным структурным подразделением администрации</w:t>
      </w:r>
      <w:r w:rsidRPr="00AF48C9">
        <w:rPr>
          <w:sz w:val="28"/>
          <w:szCs w:val="28"/>
        </w:rPr>
        <w:t xml:space="preserve"> Гатчинского муниципального </w:t>
      </w:r>
      <w:r w:rsidR="00487DDE">
        <w:rPr>
          <w:sz w:val="28"/>
          <w:szCs w:val="28"/>
        </w:rPr>
        <w:t>округа</w:t>
      </w:r>
      <w:r w:rsidRPr="00AF48C9">
        <w:rPr>
          <w:sz w:val="28"/>
          <w:szCs w:val="28"/>
        </w:rPr>
        <w:t>.</w:t>
      </w:r>
    </w:p>
    <w:p w14:paraId="6B0DA322" w14:textId="77777777" w:rsidR="0056300D" w:rsidRPr="00AF48C9" w:rsidRDefault="0056300D" w:rsidP="0056300D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3.4. В решениях об условиях приватизации муниципального имущества должны содержаться следующие сведения:</w:t>
      </w:r>
    </w:p>
    <w:p w14:paraId="053844EB" w14:textId="77777777" w:rsidR="0056300D" w:rsidRPr="00AF48C9" w:rsidRDefault="0056300D" w:rsidP="0056300D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  1) наименование имущества, место его нахождения и иные данные, позволяющие его индивидуализировать; </w:t>
      </w:r>
    </w:p>
    <w:p w14:paraId="5AB89EB2" w14:textId="77777777" w:rsidR="0056300D" w:rsidRPr="00AF48C9" w:rsidRDefault="0056300D" w:rsidP="0056300D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   2) способ приватизации; </w:t>
      </w:r>
    </w:p>
    <w:p w14:paraId="77ACFCC2" w14:textId="77777777" w:rsidR="0056300D" w:rsidRPr="00AF48C9" w:rsidRDefault="0056300D" w:rsidP="0056300D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  3)</w:t>
      </w:r>
      <w:r w:rsidR="003F1A7F" w:rsidRPr="00AF48C9">
        <w:rPr>
          <w:sz w:val="28"/>
          <w:szCs w:val="28"/>
        </w:rPr>
        <w:t xml:space="preserve"> </w:t>
      </w:r>
      <w:r w:rsidRPr="00AF48C9">
        <w:rPr>
          <w:sz w:val="28"/>
          <w:szCs w:val="28"/>
        </w:rPr>
        <w:t xml:space="preserve">начальная цена приватизируемого имущества, за исключением случаев, установленных федеральным законодательством; </w:t>
      </w:r>
    </w:p>
    <w:p w14:paraId="4269A679" w14:textId="77777777" w:rsidR="0056300D" w:rsidRPr="00AF48C9" w:rsidRDefault="0056300D" w:rsidP="0056300D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  </w:t>
      </w:r>
      <w:r w:rsidR="003F1A7F" w:rsidRPr="00AF48C9">
        <w:rPr>
          <w:sz w:val="28"/>
          <w:szCs w:val="28"/>
        </w:rPr>
        <w:t>4</w:t>
      </w:r>
      <w:r w:rsidRPr="00AF48C9">
        <w:rPr>
          <w:sz w:val="28"/>
          <w:szCs w:val="28"/>
        </w:rPr>
        <w:t>) срок рассрочки платежа за приобретенное имущество (в случае ее предоставления);</w:t>
      </w:r>
    </w:p>
    <w:p w14:paraId="6A243D81" w14:textId="77777777" w:rsidR="0056300D" w:rsidRPr="00AF48C9" w:rsidRDefault="0056300D" w:rsidP="0056300D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  </w:t>
      </w:r>
      <w:r w:rsidR="003F1A7F" w:rsidRPr="00AF48C9">
        <w:rPr>
          <w:sz w:val="28"/>
          <w:szCs w:val="28"/>
        </w:rPr>
        <w:t>5</w:t>
      </w:r>
      <w:r w:rsidRPr="00AF48C9">
        <w:rPr>
          <w:sz w:val="28"/>
          <w:szCs w:val="28"/>
        </w:rPr>
        <w:t>) информаци</w:t>
      </w:r>
      <w:r w:rsidR="00C906B6" w:rsidRPr="00AF48C9">
        <w:rPr>
          <w:sz w:val="28"/>
          <w:szCs w:val="28"/>
        </w:rPr>
        <w:t>я</w:t>
      </w:r>
      <w:r w:rsidRPr="00AF48C9">
        <w:rPr>
          <w:sz w:val="28"/>
          <w:szCs w:val="28"/>
        </w:rPr>
        <w:t xml:space="preserve"> о привлечении юридического лица для организации продажи муниципального имущества в электронной форме;</w:t>
      </w:r>
    </w:p>
    <w:p w14:paraId="0B587DFF" w14:textId="77777777" w:rsidR="0056300D" w:rsidRPr="00AF48C9" w:rsidRDefault="0056300D" w:rsidP="0056300D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  </w:t>
      </w:r>
      <w:r w:rsidR="003F1A7F" w:rsidRPr="00AF48C9">
        <w:rPr>
          <w:sz w:val="28"/>
          <w:szCs w:val="28"/>
        </w:rPr>
        <w:t>6</w:t>
      </w:r>
      <w:r w:rsidRPr="00AF48C9">
        <w:rPr>
          <w:sz w:val="28"/>
          <w:szCs w:val="28"/>
        </w:rPr>
        <w:t>) иные необходимые сведения (в том числе сведения об обременениях и ограничениях).</w:t>
      </w:r>
    </w:p>
    <w:p w14:paraId="5CE643FA" w14:textId="16956562" w:rsidR="008E063F" w:rsidRPr="00AF48C9" w:rsidRDefault="008E063F" w:rsidP="0056300D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  3.5. Решение об условиях приватизации имущественного комплекса муниципального унитарного предприятия должно содержать помимо сведений, указанных в п. 3.4. Положения, сведения о: </w:t>
      </w:r>
    </w:p>
    <w:p w14:paraId="08CAAB56" w14:textId="77777777" w:rsidR="008E063F" w:rsidRPr="00AF48C9" w:rsidRDefault="008E063F" w:rsidP="0056300D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   1) составе подлежащего приватизации имущественного комплекса муниципального унитарного предприятия; </w:t>
      </w:r>
    </w:p>
    <w:p w14:paraId="621BA9BA" w14:textId="77777777" w:rsidR="008E063F" w:rsidRPr="00AF48C9" w:rsidRDefault="008E063F" w:rsidP="0056300D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   2) перечне объектов имущества, а также исключительных прав, не подлежащих приватизации в составе имущественного комплекса муниципального унитарного предприятия; </w:t>
      </w:r>
    </w:p>
    <w:p w14:paraId="5A4B3A35" w14:textId="77777777" w:rsidR="008E063F" w:rsidRPr="00AF48C9" w:rsidRDefault="008E063F" w:rsidP="0056300D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   3) размере уставного капитала открытого акционерного общества или общества с ограниченной ответственностью, создаваемых посредством преобразования муниципального унитарного предприятия; </w:t>
      </w:r>
    </w:p>
    <w:p w14:paraId="1304E3D7" w14:textId="0E6EB87E" w:rsidR="008E063F" w:rsidRPr="002E6DED" w:rsidRDefault="008E063F" w:rsidP="0056300D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   4) количестве, категориях и номинальной стоимости акций открытого акционерного общества или номинальной стоимости доли </w:t>
      </w:r>
      <w:r w:rsidR="00D72E5D" w:rsidRPr="00AF48C9">
        <w:rPr>
          <w:sz w:val="28"/>
          <w:szCs w:val="28"/>
        </w:rPr>
        <w:t xml:space="preserve">Гатчинского </w:t>
      </w:r>
      <w:r w:rsidR="00D72E5D" w:rsidRPr="002E6DED">
        <w:rPr>
          <w:sz w:val="28"/>
          <w:szCs w:val="28"/>
        </w:rPr>
        <w:t>муниципального округа</w:t>
      </w:r>
      <w:r w:rsidRPr="002E6DED">
        <w:rPr>
          <w:sz w:val="28"/>
          <w:szCs w:val="28"/>
        </w:rPr>
        <w:t xml:space="preserve"> в уставном капитале общества с ограниченной ответственностью.             </w:t>
      </w:r>
    </w:p>
    <w:p w14:paraId="3CF18F47" w14:textId="326AE545" w:rsidR="003C0C26" w:rsidRPr="002B2F41" w:rsidRDefault="008E063F" w:rsidP="002B2F41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  <w:highlight w:val="yellow"/>
        </w:rPr>
      </w:pPr>
      <w:r w:rsidRPr="002E6DED">
        <w:rPr>
          <w:sz w:val="28"/>
          <w:szCs w:val="28"/>
        </w:rPr>
        <w:t xml:space="preserve">            3.6.</w:t>
      </w:r>
      <w:bookmarkStart w:id="6" w:name="_Hlk178934126"/>
      <w:r w:rsidR="002B2F41" w:rsidRPr="002E6DED">
        <w:rPr>
          <w:sz w:val="28"/>
          <w:szCs w:val="28"/>
        </w:rPr>
        <w:t xml:space="preserve"> </w:t>
      </w:r>
      <w:r w:rsidR="008C28F9" w:rsidRPr="002E6DED">
        <w:rPr>
          <w:sz w:val="28"/>
          <w:szCs w:val="28"/>
        </w:rPr>
        <w:t xml:space="preserve">В случае признания продажи муниципального имущества несостоявшейся в связи с отсутствием поданных заявок на участие торгах </w:t>
      </w:r>
      <w:r w:rsidR="003C0C26" w:rsidRPr="002E6DED">
        <w:rPr>
          <w:sz w:val="28"/>
          <w:szCs w:val="28"/>
        </w:rPr>
        <w:t xml:space="preserve">(или в связи с единственной поданной заявкой на участие в торгах) </w:t>
      </w:r>
      <w:r w:rsidR="008C28F9" w:rsidRPr="002E6DED">
        <w:rPr>
          <w:sz w:val="28"/>
          <w:szCs w:val="28"/>
        </w:rPr>
        <w:t>решение о проведении дальнейших торгов и способ таких торгов определяет комиссия по приватизации муниципального</w:t>
      </w:r>
      <w:r w:rsidR="008C28F9" w:rsidRPr="00AF48C9">
        <w:rPr>
          <w:sz w:val="28"/>
          <w:szCs w:val="28"/>
        </w:rPr>
        <w:t xml:space="preserve"> имущества Гатчинского муниципального округа</w:t>
      </w:r>
      <w:bookmarkEnd w:id="6"/>
      <w:r w:rsidR="008C28F9" w:rsidRPr="00AF48C9">
        <w:rPr>
          <w:sz w:val="28"/>
          <w:szCs w:val="28"/>
        </w:rPr>
        <w:t>.</w:t>
      </w:r>
    </w:p>
    <w:p w14:paraId="29C9A4FD" w14:textId="28917EBD" w:rsidR="00242678" w:rsidRPr="00AF48C9" w:rsidRDefault="00A651A3" w:rsidP="002D3915">
      <w:pPr>
        <w:pStyle w:val="a3"/>
        <w:spacing w:before="0" w:beforeAutospacing="0" w:after="240" w:afterAutospacing="0"/>
        <w:ind w:firstLine="993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lastRenderedPageBreak/>
        <w:t>3.</w:t>
      </w:r>
      <w:r w:rsidR="002E6DED">
        <w:rPr>
          <w:sz w:val="28"/>
          <w:szCs w:val="28"/>
        </w:rPr>
        <w:t>7</w:t>
      </w:r>
      <w:r w:rsidRPr="00AF48C9">
        <w:rPr>
          <w:sz w:val="28"/>
          <w:szCs w:val="28"/>
        </w:rPr>
        <w:t xml:space="preserve">. </w:t>
      </w:r>
      <w:r w:rsidR="00B052BC" w:rsidRPr="00AF48C9">
        <w:rPr>
          <w:sz w:val="28"/>
          <w:szCs w:val="28"/>
        </w:rPr>
        <w:t>Приватизаци</w:t>
      </w:r>
      <w:r w:rsidR="003B128C">
        <w:rPr>
          <w:sz w:val="28"/>
          <w:szCs w:val="28"/>
        </w:rPr>
        <w:t>я</w:t>
      </w:r>
      <w:r w:rsidR="00B052BC" w:rsidRPr="00AF48C9">
        <w:rPr>
          <w:sz w:val="28"/>
          <w:szCs w:val="28"/>
        </w:rPr>
        <w:t xml:space="preserve"> отдельных видов имущества, установленных федеральным законодательство</w:t>
      </w:r>
      <w:r w:rsidR="00EB2C17" w:rsidRPr="00AF48C9">
        <w:rPr>
          <w:sz w:val="28"/>
          <w:szCs w:val="28"/>
        </w:rPr>
        <w:t>м</w:t>
      </w:r>
      <w:r w:rsidR="00B052BC" w:rsidRPr="00AF48C9">
        <w:rPr>
          <w:sz w:val="28"/>
          <w:szCs w:val="28"/>
        </w:rPr>
        <w:t xml:space="preserve">, осуществляется в порядке, установленным </w:t>
      </w:r>
      <w:r w:rsidR="002E6DED">
        <w:rPr>
          <w:sz w:val="28"/>
          <w:szCs w:val="28"/>
        </w:rPr>
        <w:t>соответствующим</w:t>
      </w:r>
      <w:r w:rsidR="00B052BC" w:rsidRPr="00AF48C9">
        <w:rPr>
          <w:sz w:val="28"/>
          <w:szCs w:val="28"/>
        </w:rPr>
        <w:t xml:space="preserve"> законодательством.</w:t>
      </w:r>
    </w:p>
    <w:p w14:paraId="1782F7F3" w14:textId="0E95DDC1" w:rsidR="00BC1DFE" w:rsidRPr="00AF48C9" w:rsidRDefault="00B052BC" w:rsidP="00164525">
      <w:pPr>
        <w:pStyle w:val="1"/>
        <w:spacing w:before="240" w:beforeAutospacing="0" w:after="240" w:afterAutospacing="0"/>
        <w:jc w:val="center"/>
        <w:rPr>
          <w:sz w:val="28"/>
          <w:szCs w:val="28"/>
        </w:rPr>
      </w:pPr>
      <w:r w:rsidRPr="00AF48C9">
        <w:rPr>
          <w:sz w:val="28"/>
          <w:szCs w:val="28"/>
        </w:rPr>
        <w:t>4</w:t>
      </w:r>
      <w:r w:rsidR="00BC1DFE" w:rsidRPr="00AF48C9">
        <w:rPr>
          <w:sz w:val="28"/>
          <w:szCs w:val="28"/>
        </w:rPr>
        <w:t>.</w:t>
      </w:r>
      <w:r w:rsidR="00BC1DFE" w:rsidRPr="00AF48C9">
        <w:rPr>
          <w:rStyle w:val="a5"/>
        </w:rPr>
        <w:t xml:space="preserve"> </w:t>
      </w:r>
      <w:r w:rsidR="00BC1DFE" w:rsidRPr="00AF48C9">
        <w:rPr>
          <w:rStyle w:val="hl"/>
          <w:sz w:val="28"/>
          <w:szCs w:val="28"/>
        </w:rPr>
        <w:t xml:space="preserve">Отчет о </w:t>
      </w:r>
      <w:r w:rsidR="00BC1DFE" w:rsidRPr="002D3915">
        <w:rPr>
          <w:sz w:val="28"/>
          <w:szCs w:val="28"/>
        </w:rPr>
        <w:t>результатах</w:t>
      </w:r>
      <w:r w:rsidR="00BC1DFE" w:rsidRPr="002D3915">
        <w:rPr>
          <w:rStyle w:val="hl"/>
          <w:sz w:val="16"/>
          <w:szCs w:val="16"/>
        </w:rPr>
        <w:t xml:space="preserve"> </w:t>
      </w:r>
      <w:r w:rsidR="00BC1DFE" w:rsidRPr="00AF48C9">
        <w:rPr>
          <w:rStyle w:val="hl"/>
          <w:sz w:val="28"/>
          <w:szCs w:val="28"/>
        </w:rPr>
        <w:t>приватизации муниципального имущества</w:t>
      </w:r>
    </w:p>
    <w:p w14:paraId="166EF5AE" w14:textId="62BDDD86" w:rsidR="00BC1DFE" w:rsidRPr="00AF48C9" w:rsidRDefault="00CD464C" w:rsidP="00B16F85">
      <w:pPr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4.</w:t>
      </w:r>
      <w:r w:rsidR="00BC1DFE" w:rsidRPr="00AF48C9">
        <w:rPr>
          <w:rStyle w:val="blk"/>
          <w:rFonts w:ascii="Times New Roman" w:hAnsi="Times New Roman" w:cs="Times New Roman"/>
          <w:sz w:val="28"/>
          <w:szCs w:val="28"/>
        </w:rPr>
        <w:t xml:space="preserve">1. Администрация Гатчинского муниципального </w:t>
      </w:r>
      <w:r w:rsidR="00B052BC" w:rsidRPr="00AF48C9">
        <w:rPr>
          <w:rStyle w:val="blk"/>
          <w:rFonts w:ascii="Times New Roman" w:hAnsi="Times New Roman" w:cs="Times New Roman"/>
          <w:sz w:val="28"/>
          <w:szCs w:val="28"/>
        </w:rPr>
        <w:t>округа</w:t>
      </w:r>
      <w:r w:rsidR="00BC1DFE" w:rsidRPr="00AF48C9">
        <w:rPr>
          <w:rStyle w:val="blk"/>
          <w:rFonts w:ascii="Times New Roman" w:hAnsi="Times New Roman" w:cs="Times New Roman"/>
          <w:sz w:val="28"/>
          <w:szCs w:val="28"/>
        </w:rPr>
        <w:t xml:space="preserve"> ежегодно, не позднее 1 </w:t>
      </w:r>
      <w:r w:rsidR="00B052BC" w:rsidRPr="00AF48C9">
        <w:rPr>
          <w:rStyle w:val="blk"/>
          <w:rFonts w:ascii="Times New Roman" w:hAnsi="Times New Roman" w:cs="Times New Roman"/>
          <w:sz w:val="28"/>
          <w:szCs w:val="28"/>
        </w:rPr>
        <w:t>мая</w:t>
      </w:r>
      <w:r w:rsidR="00BC1DFE" w:rsidRPr="00AF48C9">
        <w:rPr>
          <w:rStyle w:val="blk"/>
          <w:rFonts w:ascii="Times New Roman" w:hAnsi="Times New Roman" w:cs="Times New Roman"/>
          <w:sz w:val="28"/>
          <w:szCs w:val="28"/>
        </w:rPr>
        <w:t xml:space="preserve">, представляет в </w:t>
      </w:r>
      <w:r w:rsidR="000067C9" w:rsidRPr="00AF48C9">
        <w:rPr>
          <w:rStyle w:val="blk"/>
          <w:rFonts w:ascii="Times New Roman" w:hAnsi="Times New Roman" w:cs="Times New Roman"/>
          <w:sz w:val="28"/>
          <w:szCs w:val="28"/>
        </w:rPr>
        <w:t>с</w:t>
      </w:r>
      <w:r w:rsidR="00BC1DFE" w:rsidRPr="00AF48C9">
        <w:rPr>
          <w:rStyle w:val="blk"/>
          <w:rFonts w:ascii="Times New Roman" w:hAnsi="Times New Roman" w:cs="Times New Roman"/>
          <w:sz w:val="28"/>
          <w:szCs w:val="28"/>
        </w:rPr>
        <w:t xml:space="preserve">овет депутатов Гатчинского </w:t>
      </w:r>
      <w:r w:rsidR="00305870" w:rsidRPr="00AF48C9">
        <w:rPr>
          <w:rStyle w:val="blk"/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052BC" w:rsidRPr="00AF48C9">
        <w:rPr>
          <w:rStyle w:val="blk"/>
          <w:rFonts w:ascii="Times New Roman" w:hAnsi="Times New Roman" w:cs="Times New Roman"/>
          <w:sz w:val="28"/>
          <w:szCs w:val="28"/>
        </w:rPr>
        <w:t>округа</w:t>
      </w:r>
      <w:r w:rsidR="00BC1DFE" w:rsidRPr="00AF48C9">
        <w:rPr>
          <w:rStyle w:val="blk"/>
          <w:rFonts w:ascii="Times New Roman" w:hAnsi="Times New Roman" w:cs="Times New Roman"/>
          <w:sz w:val="28"/>
          <w:szCs w:val="28"/>
        </w:rPr>
        <w:t xml:space="preserve"> отчет о результатах приватизации муниципального имущества за </w:t>
      </w:r>
      <w:r w:rsidR="00B052BC" w:rsidRPr="00304AA7">
        <w:rPr>
          <w:rStyle w:val="blk"/>
          <w:rFonts w:ascii="Times New Roman" w:hAnsi="Times New Roman" w:cs="Times New Roman"/>
          <w:sz w:val="28"/>
          <w:szCs w:val="28"/>
        </w:rPr>
        <w:t>прошедший</w:t>
      </w:r>
      <w:r w:rsidR="00B052BC" w:rsidRPr="00AF48C9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304AA7">
        <w:rPr>
          <w:rStyle w:val="blk"/>
          <w:rFonts w:ascii="Times New Roman" w:hAnsi="Times New Roman" w:cs="Times New Roman"/>
          <w:sz w:val="28"/>
          <w:szCs w:val="28"/>
        </w:rPr>
        <w:t xml:space="preserve">финансовый </w:t>
      </w:r>
      <w:r w:rsidR="00BC1DFE" w:rsidRPr="00AF48C9">
        <w:rPr>
          <w:rStyle w:val="blk"/>
          <w:rFonts w:ascii="Times New Roman" w:hAnsi="Times New Roman" w:cs="Times New Roman"/>
          <w:sz w:val="28"/>
          <w:szCs w:val="28"/>
        </w:rPr>
        <w:t>год.</w:t>
      </w:r>
    </w:p>
    <w:p w14:paraId="42D48007" w14:textId="1C5CF2A4" w:rsidR="00B052BC" w:rsidRPr="00AF48C9" w:rsidRDefault="00CD464C" w:rsidP="00B052BC">
      <w:pPr>
        <w:spacing w:line="240" w:lineRule="auto"/>
        <w:ind w:firstLine="539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4.</w:t>
      </w:r>
      <w:r w:rsidR="00BC1DFE" w:rsidRPr="00AF48C9">
        <w:rPr>
          <w:rStyle w:val="blk"/>
          <w:rFonts w:ascii="Times New Roman" w:hAnsi="Times New Roman" w:cs="Times New Roman"/>
          <w:sz w:val="28"/>
          <w:szCs w:val="28"/>
        </w:rPr>
        <w:t>2.</w:t>
      </w:r>
      <w:r w:rsidR="00B052BC" w:rsidRPr="00AF48C9">
        <w:t xml:space="preserve"> </w:t>
      </w:r>
      <w:r w:rsidR="00B052BC" w:rsidRPr="00AF48C9">
        <w:rPr>
          <w:rStyle w:val="blk"/>
          <w:rFonts w:ascii="Times New Roman" w:hAnsi="Times New Roman" w:cs="Times New Roman"/>
          <w:sz w:val="28"/>
          <w:szCs w:val="28"/>
        </w:rPr>
        <w:t xml:space="preserve">Отчет о результатах приватизации муниципального имущества за прошедший </w:t>
      </w:r>
      <w:r w:rsidR="00304AA7">
        <w:rPr>
          <w:rStyle w:val="blk"/>
          <w:rFonts w:ascii="Times New Roman" w:hAnsi="Times New Roman" w:cs="Times New Roman"/>
          <w:sz w:val="28"/>
          <w:szCs w:val="28"/>
        </w:rPr>
        <w:t xml:space="preserve">финансовой </w:t>
      </w:r>
      <w:r w:rsidR="00B052BC" w:rsidRPr="00AF48C9">
        <w:rPr>
          <w:rStyle w:val="blk"/>
          <w:rFonts w:ascii="Times New Roman" w:hAnsi="Times New Roman" w:cs="Times New Roman"/>
          <w:sz w:val="28"/>
          <w:szCs w:val="28"/>
        </w:rPr>
        <w:t>год содержит перечень приватизированных в прошедшем году муниципальных унитарных предприятий, акций акционерных обществ, долей в уставных капиталах обществ с ограниченной ответственностью и иного муниципального имущества, с указанием способа</w:t>
      </w:r>
      <w:r w:rsidR="00304AA7">
        <w:rPr>
          <w:rStyle w:val="blk"/>
          <w:rFonts w:ascii="Times New Roman" w:hAnsi="Times New Roman" w:cs="Times New Roman"/>
          <w:sz w:val="28"/>
          <w:szCs w:val="28"/>
        </w:rPr>
        <w:t xml:space="preserve"> приватизации</w:t>
      </w:r>
      <w:r w:rsidR="00B052BC" w:rsidRPr="00AF48C9">
        <w:rPr>
          <w:rStyle w:val="blk"/>
          <w:rFonts w:ascii="Times New Roman" w:hAnsi="Times New Roman" w:cs="Times New Roman"/>
          <w:sz w:val="28"/>
          <w:szCs w:val="28"/>
        </w:rPr>
        <w:t>, срока и цены сделки приватизации.</w:t>
      </w:r>
    </w:p>
    <w:p w14:paraId="0BD22DA4" w14:textId="2D3B8102" w:rsidR="00F132BE" w:rsidRPr="00AF48C9" w:rsidRDefault="00CD464C" w:rsidP="002D3915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4.</w:t>
      </w:r>
      <w:r w:rsidR="00F132BE" w:rsidRPr="00AF48C9">
        <w:rPr>
          <w:rStyle w:val="blk"/>
          <w:rFonts w:ascii="Times New Roman" w:hAnsi="Times New Roman" w:cs="Times New Roman"/>
          <w:sz w:val="28"/>
          <w:szCs w:val="28"/>
        </w:rPr>
        <w:t xml:space="preserve">3. </w:t>
      </w:r>
      <w:r w:rsidR="00F132BE" w:rsidRPr="00AF48C9">
        <w:rPr>
          <w:rFonts w:ascii="Times New Roman" w:hAnsi="Times New Roman" w:cs="Times New Roman"/>
          <w:sz w:val="28"/>
          <w:szCs w:val="28"/>
        </w:rPr>
        <w:t xml:space="preserve">Отчет о результатах приватизации муниципального имущества за прошедший год подлежит размещению на официальном сайте в сети </w:t>
      </w:r>
      <w:r w:rsidR="00F91531" w:rsidRPr="00AF48C9">
        <w:rPr>
          <w:rFonts w:ascii="Times New Roman" w:hAnsi="Times New Roman" w:cs="Times New Roman"/>
          <w:sz w:val="28"/>
          <w:szCs w:val="28"/>
        </w:rPr>
        <w:t>«</w:t>
      </w:r>
      <w:r w:rsidR="00F132BE" w:rsidRPr="00AF48C9">
        <w:rPr>
          <w:rFonts w:ascii="Times New Roman" w:hAnsi="Times New Roman" w:cs="Times New Roman"/>
          <w:sz w:val="28"/>
          <w:szCs w:val="28"/>
        </w:rPr>
        <w:t>Интернет</w:t>
      </w:r>
      <w:r w:rsidR="00F91531" w:rsidRPr="00AF48C9">
        <w:rPr>
          <w:rFonts w:ascii="Times New Roman" w:hAnsi="Times New Roman" w:cs="Times New Roman"/>
          <w:sz w:val="28"/>
          <w:szCs w:val="28"/>
        </w:rPr>
        <w:t>»</w:t>
      </w:r>
      <w:r w:rsidR="00F132BE" w:rsidRPr="00AF48C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F132BE" w:rsidRPr="00AF48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F132BE" w:rsidRPr="00AF48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132BE" w:rsidRPr="00AF48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="00F132BE" w:rsidRPr="00AF48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132BE" w:rsidRPr="00AF48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F132BE" w:rsidRPr="00AF48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132BE" w:rsidRPr="00AF48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B052BC" w:rsidRPr="00AF48C9">
        <w:rPr>
          <w:rFonts w:ascii="Times New Roman" w:hAnsi="Times New Roman" w:cs="Times New Roman"/>
          <w:sz w:val="28"/>
          <w:szCs w:val="28"/>
        </w:rPr>
        <w:t xml:space="preserve"> после утверждения его</w:t>
      </w:r>
      <w:r w:rsidR="00F132BE" w:rsidRPr="00AF48C9">
        <w:rPr>
          <w:rFonts w:ascii="Times New Roman" w:hAnsi="Times New Roman" w:cs="Times New Roman"/>
          <w:sz w:val="28"/>
          <w:szCs w:val="28"/>
        </w:rPr>
        <w:t xml:space="preserve"> </w:t>
      </w:r>
      <w:r w:rsidR="00B052BC" w:rsidRPr="00AF48C9">
        <w:rPr>
          <w:rFonts w:ascii="Times New Roman" w:hAnsi="Times New Roman" w:cs="Times New Roman"/>
          <w:sz w:val="28"/>
          <w:szCs w:val="28"/>
        </w:rPr>
        <w:t>советом</w:t>
      </w:r>
      <w:r w:rsidR="00F132BE" w:rsidRPr="00AF48C9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F132BE" w:rsidRPr="00AF48C9">
        <w:rPr>
          <w:rStyle w:val="blk"/>
          <w:rFonts w:ascii="Times New Roman" w:hAnsi="Times New Roman" w:cs="Times New Roman"/>
          <w:sz w:val="28"/>
          <w:szCs w:val="28"/>
        </w:rPr>
        <w:t xml:space="preserve"> Гатчинского муниципального </w:t>
      </w:r>
      <w:r w:rsidR="00B03739" w:rsidRPr="00AF48C9">
        <w:rPr>
          <w:rStyle w:val="blk"/>
          <w:rFonts w:ascii="Times New Roman" w:hAnsi="Times New Roman" w:cs="Times New Roman"/>
          <w:sz w:val="28"/>
          <w:szCs w:val="28"/>
        </w:rPr>
        <w:t>округа</w:t>
      </w:r>
      <w:r w:rsidR="00F132BE" w:rsidRPr="00AF48C9">
        <w:rPr>
          <w:rFonts w:ascii="Times New Roman" w:hAnsi="Times New Roman" w:cs="Times New Roman"/>
          <w:sz w:val="28"/>
          <w:szCs w:val="28"/>
        </w:rPr>
        <w:t>.</w:t>
      </w:r>
    </w:p>
    <w:p w14:paraId="192DA7B3" w14:textId="2F707078" w:rsidR="0018251A" w:rsidRPr="00AF48C9" w:rsidRDefault="00E8488B" w:rsidP="00164525">
      <w:pPr>
        <w:pStyle w:val="1"/>
        <w:spacing w:before="240" w:beforeAutospacing="0" w:after="240" w:afterAutospacing="0"/>
        <w:jc w:val="center"/>
        <w:rPr>
          <w:b w:val="0"/>
          <w:sz w:val="28"/>
          <w:szCs w:val="28"/>
        </w:rPr>
      </w:pPr>
      <w:r w:rsidRPr="00AF48C9">
        <w:rPr>
          <w:sz w:val="28"/>
          <w:szCs w:val="28"/>
        </w:rPr>
        <w:t>5</w:t>
      </w:r>
      <w:r w:rsidR="00AF74F6" w:rsidRPr="00AF48C9">
        <w:rPr>
          <w:sz w:val="28"/>
          <w:szCs w:val="28"/>
        </w:rPr>
        <w:t xml:space="preserve">. </w:t>
      </w:r>
      <w:r w:rsidR="0018251A" w:rsidRPr="00AF48C9">
        <w:rPr>
          <w:sz w:val="28"/>
          <w:szCs w:val="28"/>
        </w:rPr>
        <w:t>Информационное обеспечение приватизации имущества</w:t>
      </w:r>
      <w:r w:rsidRPr="00AF48C9">
        <w:rPr>
          <w:sz w:val="28"/>
          <w:szCs w:val="28"/>
        </w:rPr>
        <w:t xml:space="preserve"> муниципального образования Гатчинский муниципальный округ </w:t>
      </w:r>
    </w:p>
    <w:p w14:paraId="07873D92" w14:textId="5625DAF6" w:rsidR="00CD421C" w:rsidRPr="00AF48C9" w:rsidRDefault="00CD421C" w:rsidP="00B16F85">
      <w:pPr>
        <w:pStyle w:val="a3"/>
        <w:spacing w:before="0" w:beforeAutospacing="0" w:after="240" w:afterAutospacing="0"/>
        <w:contextualSpacing/>
        <w:jc w:val="both"/>
        <w:rPr>
          <w:rFonts w:ascii="Trebuchet MS" w:hAnsi="Trebuchet MS"/>
          <w:sz w:val="21"/>
          <w:szCs w:val="21"/>
        </w:rPr>
      </w:pPr>
      <w:r w:rsidRPr="00AF48C9">
        <w:rPr>
          <w:sz w:val="28"/>
          <w:szCs w:val="28"/>
        </w:rPr>
        <w:t xml:space="preserve">            </w:t>
      </w:r>
      <w:r w:rsidR="00304AA7">
        <w:rPr>
          <w:sz w:val="28"/>
          <w:szCs w:val="28"/>
        </w:rPr>
        <w:t>5.</w:t>
      </w:r>
      <w:r w:rsidR="0018251A" w:rsidRPr="00AF48C9">
        <w:rPr>
          <w:sz w:val="28"/>
          <w:szCs w:val="28"/>
        </w:rPr>
        <w:t xml:space="preserve">1. </w:t>
      </w:r>
      <w:r w:rsidRPr="00AF48C9">
        <w:rPr>
          <w:sz w:val="28"/>
          <w:szCs w:val="28"/>
        </w:rPr>
        <w:t xml:space="preserve">Прогнозный план (программа) приватизации муниципального имущества на </w:t>
      </w:r>
      <w:r w:rsidR="003B128C">
        <w:rPr>
          <w:sz w:val="28"/>
          <w:szCs w:val="28"/>
        </w:rPr>
        <w:t>плановый период, а также изменения такого плана (программы)</w:t>
      </w:r>
      <w:r w:rsidRPr="00AF48C9">
        <w:rPr>
          <w:sz w:val="28"/>
          <w:szCs w:val="28"/>
        </w:rPr>
        <w:t xml:space="preserve"> и отчет о его </w:t>
      </w:r>
      <w:r w:rsidR="003B128C">
        <w:rPr>
          <w:sz w:val="28"/>
          <w:szCs w:val="28"/>
        </w:rPr>
        <w:t>исполнении</w:t>
      </w:r>
      <w:r w:rsidRPr="00AF48C9">
        <w:rPr>
          <w:sz w:val="28"/>
          <w:szCs w:val="28"/>
        </w:rPr>
        <w:t xml:space="preserve"> подлежат опубликованию</w:t>
      </w:r>
      <w:r w:rsidR="0018342B" w:rsidRPr="00AF48C9">
        <w:rPr>
          <w:sz w:val="28"/>
          <w:szCs w:val="28"/>
        </w:rPr>
        <w:t xml:space="preserve"> на официальном сайте Российской Федерации в сети </w:t>
      </w:r>
      <w:r w:rsidR="00F91531" w:rsidRPr="00AF48C9">
        <w:rPr>
          <w:sz w:val="28"/>
          <w:szCs w:val="28"/>
        </w:rPr>
        <w:t>«</w:t>
      </w:r>
      <w:r w:rsidR="0018342B" w:rsidRPr="00AF48C9">
        <w:rPr>
          <w:sz w:val="28"/>
          <w:szCs w:val="28"/>
        </w:rPr>
        <w:t>Интернет</w:t>
      </w:r>
      <w:r w:rsidR="00F91531" w:rsidRPr="00AF48C9">
        <w:rPr>
          <w:sz w:val="28"/>
          <w:szCs w:val="28"/>
        </w:rPr>
        <w:t>»</w:t>
      </w:r>
      <w:r w:rsidR="0018342B" w:rsidRPr="00AF48C9">
        <w:rPr>
          <w:sz w:val="28"/>
          <w:szCs w:val="28"/>
        </w:rPr>
        <w:t xml:space="preserve"> </w:t>
      </w:r>
      <w:hyperlink r:id="rId11" w:history="1">
        <w:r w:rsidR="0018342B" w:rsidRPr="00AF48C9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18342B" w:rsidRPr="00AF48C9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18342B" w:rsidRPr="00AF48C9">
          <w:rPr>
            <w:rStyle w:val="a4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="0018342B" w:rsidRPr="00AF48C9">
          <w:rPr>
            <w:rStyle w:val="a4"/>
            <w:color w:val="auto"/>
            <w:sz w:val="28"/>
            <w:szCs w:val="28"/>
            <w:u w:val="none"/>
          </w:rPr>
          <w:t>.</w:t>
        </w:r>
        <w:r w:rsidR="0018342B" w:rsidRPr="00AF48C9">
          <w:rPr>
            <w:rStyle w:val="a4"/>
            <w:color w:val="auto"/>
            <w:sz w:val="28"/>
            <w:szCs w:val="28"/>
            <w:u w:val="none"/>
            <w:lang w:val="en-US"/>
          </w:rPr>
          <w:t>gov</w:t>
        </w:r>
        <w:r w:rsidR="0018342B" w:rsidRPr="00AF48C9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18342B" w:rsidRPr="00AF48C9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F48C9">
        <w:rPr>
          <w:rFonts w:ascii="Trebuchet MS" w:hAnsi="Trebuchet MS"/>
          <w:sz w:val="21"/>
          <w:szCs w:val="21"/>
        </w:rPr>
        <w:t>.</w:t>
      </w:r>
    </w:p>
    <w:p w14:paraId="6A51BEB6" w14:textId="742FD732" w:rsidR="00B16F85" w:rsidRPr="00AF48C9" w:rsidRDefault="00B16F85" w:rsidP="00B16F85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    </w:t>
      </w:r>
      <w:r w:rsidR="00304AA7">
        <w:rPr>
          <w:sz w:val="28"/>
          <w:szCs w:val="28"/>
        </w:rPr>
        <w:t>5.</w:t>
      </w:r>
      <w:r w:rsidRPr="00AF48C9">
        <w:rPr>
          <w:sz w:val="28"/>
          <w:szCs w:val="28"/>
        </w:rPr>
        <w:t>2.</w:t>
      </w:r>
      <w:r w:rsidRPr="00AF48C9">
        <w:rPr>
          <w:rFonts w:ascii="Trebuchet MS" w:hAnsi="Trebuchet MS"/>
          <w:sz w:val="21"/>
          <w:szCs w:val="21"/>
        </w:rPr>
        <w:t xml:space="preserve"> </w:t>
      </w:r>
      <w:r w:rsidR="0018251A" w:rsidRPr="00AF48C9">
        <w:rPr>
          <w:sz w:val="28"/>
          <w:szCs w:val="28"/>
        </w:rPr>
        <w:t>Информационн</w:t>
      </w:r>
      <w:r w:rsidR="00CD421C" w:rsidRPr="00AF48C9">
        <w:rPr>
          <w:sz w:val="28"/>
          <w:szCs w:val="28"/>
        </w:rPr>
        <w:t>ы</w:t>
      </w:r>
      <w:r w:rsidR="0018251A" w:rsidRPr="00AF48C9">
        <w:rPr>
          <w:sz w:val="28"/>
          <w:szCs w:val="28"/>
        </w:rPr>
        <w:t>е</w:t>
      </w:r>
      <w:r w:rsidR="00CD421C" w:rsidRPr="00AF48C9">
        <w:rPr>
          <w:sz w:val="28"/>
          <w:szCs w:val="28"/>
        </w:rPr>
        <w:t xml:space="preserve"> с</w:t>
      </w:r>
      <w:r w:rsidR="0018251A" w:rsidRPr="00AF48C9">
        <w:rPr>
          <w:sz w:val="28"/>
          <w:szCs w:val="28"/>
        </w:rPr>
        <w:t>ообщени</w:t>
      </w:r>
      <w:r w:rsidR="00CD421C" w:rsidRPr="00AF48C9">
        <w:rPr>
          <w:sz w:val="28"/>
          <w:szCs w:val="28"/>
        </w:rPr>
        <w:t>я</w:t>
      </w:r>
      <w:r w:rsidR="0018251A" w:rsidRPr="00AF48C9">
        <w:rPr>
          <w:sz w:val="28"/>
          <w:szCs w:val="28"/>
        </w:rPr>
        <w:t xml:space="preserve"> о </w:t>
      </w:r>
      <w:r w:rsidR="003B128C">
        <w:rPr>
          <w:sz w:val="28"/>
          <w:szCs w:val="28"/>
        </w:rPr>
        <w:t>продаже</w:t>
      </w:r>
      <w:r w:rsidR="00CD421C" w:rsidRPr="00AF48C9">
        <w:rPr>
          <w:sz w:val="28"/>
          <w:szCs w:val="28"/>
        </w:rPr>
        <w:t xml:space="preserve"> муниципального</w:t>
      </w:r>
      <w:r w:rsidR="0018251A" w:rsidRPr="00AF48C9">
        <w:rPr>
          <w:sz w:val="28"/>
          <w:szCs w:val="28"/>
        </w:rPr>
        <w:t xml:space="preserve"> имущества</w:t>
      </w:r>
      <w:r w:rsidR="003B128C">
        <w:rPr>
          <w:sz w:val="28"/>
          <w:szCs w:val="28"/>
        </w:rPr>
        <w:t xml:space="preserve">, об итогах его продажи </w:t>
      </w:r>
      <w:r w:rsidR="003B128C" w:rsidRPr="00AF48C9">
        <w:rPr>
          <w:sz w:val="28"/>
          <w:szCs w:val="28"/>
        </w:rPr>
        <w:t>подлежат</w:t>
      </w:r>
      <w:r w:rsidR="0018251A" w:rsidRPr="00AF48C9">
        <w:rPr>
          <w:sz w:val="28"/>
          <w:szCs w:val="28"/>
        </w:rPr>
        <w:t xml:space="preserve"> опубликованию </w:t>
      </w:r>
      <w:r w:rsidR="00CD421C" w:rsidRPr="00AF48C9">
        <w:rPr>
          <w:sz w:val="28"/>
          <w:szCs w:val="28"/>
        </w:rPr>
        <w:t xml:space="preserve">на официальном сайте Российской Федерации в сети </w:t>
      </w:r>
      <w:r w:rsidR="00F91531" w:rsidRPr="00AF48C9">
        <w:rPr>
          <w:sz w:val="28"/>
          <w:szCs w:val="28"/>
        </w:rPr>
        <w:t>«</w:t>
      </w:r>
      <w:r w:rsidR="00CD421C" w:rsidRPr="00AF48C9">
        <w:rPr>
          <w:sz w:val="28"/>
          <w:szCs w:val="28"/>
        </w:rPr>
        <w:t>Интернет</w:t>
      </w:r>
      <w:r w:rsidR="00F91531" w:rsidRPr="00AF48C9">
        <w:rPr>
          <w:sz w:val="28"/>
          <w:szCs w:val="28"/>
        </w:rPr>
        <w:t>»</w:t>
      </w:r>
      <w:r w:rsidR="00CD421C" w:rsidRPr="00AF48C9">
        <w:rPr>
          <w:sz w:val="28"/>
          <w:szCs w:val="28"/>
        </w:rPr>
        <w:t xml:space="preserve"> </w:t>
      </w:r>
      <w:hyperlink r:id="rId12" w:history="1">
        <w:r w:rsidR="00CD421C" w:rsidRPr="00AF48C9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CD421C" w:rsidRPr="00AF48C9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CD421C" w:rsidRPr="00AF48C9">
          <w:rPr>
            <w:rStyle w:val="a4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="00CD421C" w:rsidRPr="00AF48C9">
          <w:rPr>
            <w:rStyle w:val="a4"/>
            <w:color w:val="auto"/>
            <w:sz w:val="28"/>
            <w:szCs w:val="28"/>
            <w:u w:val="none"/>
          </w:rPr>
          <w:t>.</w:t>
        </w:r>
        <w:r w:rsidR="00CD421C" w:rsidRPr="00AF48C9">
          <w:rPr>
            <w:rStyle w:val="a4"/>
            <w:color w:val="auto"/>
            <w:sz w:val="28"/>
            <w:szCs w:val="28"/>
            <w:u w:val="none"/>
            <w:lang w:val="en-US"/>
          </w:rPr>
          <w:t>gov</w:t>
        </w:r>
        <w:r w:rsidR="00CD421C" w:rsidRPr="00AF48C9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CD421C" w:rsidRPr="00AF48C9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CD421C" w:rsidRPr="00AF48C9">
        <w:rPr>
          <w:sz w:val="28"/>
          <w:szCs w:val="28"/>
        </w:rPr>
        <w:t xml:space="preserve">., официальном сайте </w:t>
      </w:r>
      <w:r w:rsidR="00CD421C" w:rsidRPr="00AF48C9">
        <w:rPr>
          <w:spacing w:val="1"/>
          <w:sz w:val="28"/>
          <w:szCs w:val="28"/>
        </w:rPr>
        <w:t xml:space="preserve">Гатчинского муниципального </w:t>
      </w:r>
      <w:r w:rsidR="00E8488B" w:rsidRPr="00AF48C9">
        <w:rPr>
          <w:spacing w:val="1"/>
          <w:sz w:val="28"/>
          <w:szCs w:val="28"/>
        </w:rPr>
        <w:t>округа</w:t>
      </w:r>
      <w:r w:rsidR="00CD421C" w:rsidRPr="00AF48C9">
        <w:rPr>
          <w:spacing w:val="1"/>
          <w:sz w:val="28"/>
          <w:szCs w:val="28"/>
        </w:rPr>
        <w:t>.</w:t>
      </w:r>
      <w:r w:rsidR="00CD421C" w:rsidRPr="00AF48C9">
        <w:rPr>
          <w:sz w:val="28"/>
          <w:szCs w:val="28"/>
        </w:rPr>
        <w:t xml:space="preserve"> </w:t>
      </w:r>
    </w:p>
    <w:p w14:paraId="5D0E408E" w14:textId="5218FA7E" w:rsidR="00256BDA" w:rsidRPr="00AF48C9" w:rsidRDefault="00CD421C" w:rsidP="0045081E">
      <w:pPr>
        <w:pStyle w:val="a3"/>
        <w:spacing w:before="0" w:beforeAutospacing="0" w:after="240" w:afterAutospacing="0"/>
        <w:contextualSpacing/>
        <w:jc w:val="both"/>
      </w:pPr>
      <w:r w:rsidRPr="00AF48C9">
        <w:rPr>
          <w:sz w:val="28"/>
          <w:szCs w:val="28"/>
        </w:rPr>
        <w:t xml:space="preserve">             </w:t>
      </w:r>
      <w:r w:rsidR="00304AA7">
        <w:rPr>
          <w:sz w:val="28"/>
          <w:szCs w:val="28"/>
        </w:rPr>
        <w:t>5.</w:t>
      </w:r>
      <w:r w:rsidR="00B16F85" w:rsidRPr="00AF48C9">
        <w:rPr>
          <w:sz w:val="28"/>
          <w:szCs w:val="28"/>
        </w:rPr>
        <w:t>3</w:t>
      </w:r>
      <w:r w:rsidR="0018251A" w:rsidRPr="00AF48C9">
        <w:rPr>
          <w:sz w:val="28"/>
          <w:szCs w:val="28"/>
        </w:rPr>
        <w:t xml:space="preserve">. </w:t>
      </w:r>
      <w:r w:rsidRPr="00AF48C9">
        <w:rPr>
          <w:sz w:val="28"/>
          <w:szCs w:val="28"/>
        </w:rPr>
        <w:t>И</w:t>
      </w:r>
      <w:r w:rsidR="0018251A" w:rsidRPr="00AF48C9">
        <w:rPr>
          <w:sz w:val="28"/>
          <w:szCs w:val="28"/>
        </w:rPr>
        <w:t>нформационно</w:t>
      </w:r>
      <w:r w:rsidRPr="00AF48C9">
        <w:rPr>
          <w:sz w:val="28"/>
          <w:szCs w:val="28"/>
        </w:rPr>
        <w:t>е</w:t>
      </w:r>
      <w:r w:rsidR="0018251A" w:rsidRPr="00AF48C9">
        <w:rPr>
          <w:sz w:val="28"/>
          <w:szCs w:val="28"/>
        </w:rPr>
        <w:t xml:space="preserve"> сообщени</w:t>
      </w:r>
      <w:r w:rsidRPr="00AF48C9">
        <w:rPr>
          <w:sz w:val="28"/>
          <w:szCs w:val="28"/>
        </w:rPr>
        <w:t>е</w:t>
      </w:r>
      <w:r w:rsidR="0018251A" w:rsidRPr="00AF48C9">
        <w:rPr>
          <w:sz w:val="28"/>
          <w:szCs w:val="28"/>
        </w:rPr>
        <w:t xml:space="preserve"> о продаже</w:t>
      </w:r>
      <w:r w:rsidRPr="00AF48C9">
        <w:rPr>
          <w:sz w:val="28"/>
          <w:szCs w:val="28"/>
        </w:rPr>
        <w:t xml:space="preserve"> муниципального</w:t>
      </w:r>
      <w:r w:rsidR="0018251A" w:rsidRPr="00AF48C9">
        <w:rPr>
          <w:sz w:val="28"/>
          <w:szCs w:val="28"/>
        </w:rPr>
        <w:t xml:space="preserve"> имущества </w:t>
      </w:r>
      <w:r w:rsidRPr="00AF48C9">
        <w:rPr>
          <w:sz w:val="28"/>
          <w:szCs w:val="28"/>
        </w:rPr>
        <w:t>должно содержать</w:t>
      </w:r>
      <w:r w:rsidR="0018251A" w:rsidRPr="00AF48C9">
        <w:rPr>
          <w:sz w:val="28"/>
          <w:szCs w:val="28"/>
        </w:rPr>
        <w:t xml:space="preserve"> сведения, установленные </w:t>
      </w:r>
      <w:r w:rsidRPr="00AF48C9">
        <w:rPr>
          <w:sz w:val="28"/>
          <w:szCs w:val="28"/>
        </w:rPr>
        <w:t xml:space="preserve">Федеральным </w:t>
      </w:r>
      <w:hyperlink r:id="rId13" w:history="1">
        <w:r w:rsidRPr="00AF48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законом</w:t>
        </w:r>
      </w:hyperlink>
      <w:r w:rsidRPr="00AF48C9">
        <w:rPr>
          <w:sz w:val="28"/>
          <w:szCs w:val="28"/>
        </w:rPr>
        <w:t> </w:t>
      </w:r>
      <w:hyperlink r:id="rId14" w:history="1">
        <w:r w:rsidRPr="00AF48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от 21.10.2001 №178-ФЗ</w:t>
        </w:r>
      </w:hyperlink>
      <w:r w:rsidRPr="00AF48C9">
        <w:rPr>
          <w:sz w:val="28"/>
          <w:szCs w:val="28"/>
        </w:rPr>
        <w:t> «О приватизации государственного и муниципального имущества»</w:t>
      </w:r>
      <w:r w:rsidR="0018251A" w:rsidRPr="00AF48C9">
        <w:rPr>
          <w:sz w:val="28"/>
          <w:szCs w:val="28"/>
        </w:rPr>
        <w:t xml:space="preserve">,  в том числе сведения </w:t>
      </w:r>
      <w:r w:rsidR="00C85DC7" w:rsidRPr="00AF48C9">
        <w:rPr>
          <w:sz w:val="28"/>
          <w:szCs w:val="28"/>
        </w:rPr>
        <w:t>об</w:t>
      </w:r>
      <w:r w:rsidR="0018251A" w:rsidRPr="00AF48C9">
        <w:rPr>
          <w:sz w:val="28"/>
          <w:szCs w:val="28"/>
        </w:rPr>
        <w:t xml:space="preserve"> обременениях приватизируемого имущества</w:t>
      </w:r>
      <w:r w:rsidR="00C85DC7" w:rsidRPr="00AF48C9">
        <w:rPr>
          <w:sz w:val="28"/>
          <w:szCs w:val="28"/>
        </w:rPr>
        <w:t>.</w:t>
      </w:r>
    </w:p>
    <w:sectPr w:rsidR="00256BDA" w:rsidRPr="00AF48C9" w:rsidSect="00436D9F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362BF"/>
    <w:multiLevelType w:val="hybridMultilevel"/>
    <w:tmpl w:val="F1144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815B0"/>
    <w:multiLevelType w:val="hybridMultilevel"/>
    <w:tmpl w:val="7C7E8A90"/>
    <w:lvl w:ilvl="0" w:tplc="2C3C624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B7C61"/>
    <w:multiLevelType w:val="hybridMultilevel"/>
    <w:tmpl w:val="499425AC"/>
    <w:lvl w:ilvl="0" w:tplc="C2C8195A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374FC"/>
    <w:multiLevelType w:val="hybridMultilevel"/>
    <w:tmpl w:val="5B7E6542"/>
    <w:lvl w:ilvl="0" w:tplc="08F05A3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02C12"/>
    <w:multiLevelType w:val="hybridMultilevel"/>
    <w:tmpl w:val="C404717E"/>
    <w:lvl w:ilvl="0" w:tplc="C2C8195A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A0797"/>
    <w:multiLevelType w:val="hybridMultilevel"/>
    <w:tmpl w:val="A5BA5436"/>
    <w:lvl w:ilvl="0" w:tplc="63EA66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475179">
    <w:abstractNumId w:val="5"/>
  </w:num>
  <w:num w:numId="2" w16cid:durableId="1474717139">
    <w:abstractNumId w:val="2"/>
  </w:num>
  <w:num w:numId="3" w16cid:durableId="679357551">
    <w:abstractNumId w:val="4"/>
  </w:num>
  <w:num w:numId="4" w16cid:durableId="673845584">
    <w:abstractNumId w:val="1"/>
  </w:num>
  <w:num w:numId="5" w16cid:durableId="880288760">
    <w:abstractNumId w:val="3"/>
  </w:num>
  <w:num w:numId="6" w16cid:durableId="1169179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3C"/>
    <w:rsid w:val="000067C9"/>
    <w:rsid w:val="0005532F"/>
    <w:rsid w:val="0009438B"/>
    <w:rsid w:val="000B313C"/>
    <w:rsid w:val="000B5261"/>
    <w:rsid w:val="00113A98"/>
    <w:rsid w:val="0014783F"/>
    <w:rsid w:val="00164525"/>
    <w:rsid w:val="00170313"/>
    <w:rsid w:val="0018207E"/>
    <w:rsid w:val="001821AF"/>
    <w:rsid w:val="0018251A"/>
    <w:rsid w:val="0018342B"/>
    <w:rsid w:val="001A45C3"/>
    <w:rsid w:val="001B0259"/>
    <w:rsid w:val="001C0CA0"/>
    <w:rsid w:val="001F7C33"/>
    <w:rsid w:val="00242678"/>
    <w:rsid w:val="00247589"/>
    <w:rsid w:val="00256BDA"/>
    <w:rsid w:val="00287BF1"/>
    <w:rsid w:val="0029507C"/>
    <w:rsid w:val="002A0499"/>
    <w:rsid w:val="002A54F7"/>
    <w:rsid w:val="002B2F41"/>
    <w:rsid w:val="002C497C"/>
    <w:rsid w:val="002D272D"/>
    <w:rsid w:val="002D3915"/>
    <w:rsid w:val="002E1243"/>
    <w:rsid w:val="002E6DED"/>
    <w:rsid w:val="002F3F54"/>
    <w:rsid w:val="002F6402"/>
    <w:rsid w:val="00304AA7"/>
    <w:rsid w:val="00305870"/>
    <w:rsid w:val="003128A3"/>
    <w:rsid w:val="0031704C"/>
    <w:rsid w:val="00365F6F"/>
    <w:rsid w:val="00391B4D"/>
    <w:rsid w:val="003B128C"/>
    <w:rsid w:val="003B2EBA"/>
    <w:rsid w:val="003C0C26"/>
    <w:rsid w:val="003F1A7F"/>
    <w:rsid w:val="004132E5"/>
    <w:rsid w:val="00422D1C"/>
    <w:rsid w:val="0042546B"/>
    <w:rsid w:val="00434BE8"/>
    <w:rsid w:val="00436D9F"/>
    <w:rsid w:val="0045081E"/>
    <w:rsid w:val="00487DDE"/>
    <w:rsid w:val="004C0BB7"/>
    <w:rsid w:val="004E3C6D"/>
    <w:rsid w:val="005237B3"/>
    <w:rsid w:val="0056300D"/>
    <w:rsid w:val="005A4ABE"/>
    <w:rsid w:val="005C1C57"/>
    <w:rsid w:val="005F3A52"/>
    <w:rsid w:val="0060166E"/>
    <w:rsid w:val="00605D36"/>
    <w:rsid w:val="006144B8"/>
    <w:rsid w:val="006B31E4"/>
    <w:rsid w:val="006B493E"/>
    <w:rsid w:val="006C7691"/>
    <w:rsid w:val="006E5B36"/>
    <w:rsid w:val="00740F4A"/>
    <w:rsid w:val="007417B3"/>
    <w:rsid w:val="00747346"/>
    <w:rsid w:val="00751C8A"/>
    <w:rsid w:val="00755789"/>
    <w:rsid w:val="0076080B"/>
    <w:rsid w:val="00767395"/>
    <w:rsid w:val="00780F8B"/>
    <w:rsid w:val="00781811"/>
    <w:rsid w:val="007F2B62"/>
    <w:rsid w:val="00842807"/>
    <w:rsid w:val="00884D76"/>
    <w:rsid w:val="008C28F9"/>
    <w:rsid w:val="008E063F"/>
    <w:rsid w:val="009070EB"/>
    <w:rsid w:val="0098669E"/>
    <w:rsid w:val="009A1D3B"/>
    <w:rsid w:val="00A37E23"/>
    <w:rsid w:val="00A651A3"/>
    <w:rsid w:val="00A833F0"/>
    <w:rsid w:val="00A95EFB"/>
    <w:rsid w:val="00AA06D7"/>
    <w:rsid w:val="00AA1BF0"/>
    <w:rsid w:val="00AF48C9"/>
    <w:rsid w:val="00AF74F6"/>
    <w:rsid w:val="00B03739"/>
    <w:rsid w:val="00B052BC"/>
    <w:rsid w:val="00B0738B"/>
    <w:rsid w:val="00B16F85"/>
    <w:rsid w:val="00BB0408"/>
    <w:rsid w:val="00BB18A1"/>
    <w:rsid w:val="00BC1DFE"/>
    <w:rsid w:val="00BC4916"/>
    <w:rsid w:val="00BD267D"/>
    <w:rsid w:val="00C17FB3"/>
    <w:rsid w:val="00C376B2"/>
    <w:rsid w:val="00C577FA"/>
    <w:rsid w:val="00C66D4E"/>
    <w:rsid w:val="00C846A4"/>
    <w:rsid w:val="00C85DC7"/>
    <w:rsid w:val="00C906B6"/>
    <w:rsid w:val="00CC626A"/>
    <w:rsid w:val="00CD421C"/>
    <w:rsid w:val="00CD464C"/>
    <w:rsid w:val="00CE33FF"/>
    <w:rsid w:val="00CF6173"/>
    <w:rsid w:val="00CF70B9"/>
    <w:rsid w:val="00D0416F"/>
    <w:rsid w:val="00D04929"/>
    <w:rsid w:val="00D32280"/>
    <w:rsid w:val="00D60D2F"/>
    <w:rsid w:val="00D72E5D"/>
    <w:rsid w:val="00D817E2"/>
    <w:rsid w:val="00D95DE4"/>
    <w:rsid w:val="00D97467"/>
    <w:rsid w:val="00DC3DC3"/>
    <w:rsid w:val="00DF04A8"/>
    <w:rsid w:val="00DF34D3"/>
    <w:rsid w:val="00E22C71"/>
    <w:rsid w:val="00E65D40"/>
    <w:rsid w:val="00E8488B"/>
    <w:rsid w:val="00E84BEA"/>
    <w:rsid w:val="00EB216B"/>
    <w:rsid w:val="00EB290D"/>
    <w:rsid w:val="00EB2C17"/>
    <w:rsid w:val="00EB2C9F"/>
    <w:rsid w:val="00F132BE"/>
    <w:rsid w:val="00F23364"/>
    <w:rsid w:val="00F37429"/>
    <w:rsid w:val="00F85F08"/>
    <w:rsid w:val="00F90A15"/>
    <w:rsid w:val="00F91531"/>
    <w:rsid w:val="00F9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CC9B"/>
  <w15:docId w15:val="{C8FE90B6-0D7C-44E2-88A3-5CD0EF65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BB7"/>
  </w:style>
  <w:style w:type="paragraph" w:styleId="1">
    <w:name w:val="heading 1"/>
    <w:basedOn w:val="a"/>
    <w:link w:val="10"/>
    <w:uiPriority w:val="9"/>
    <w:qFormat/>
    <w:rsid w:val="00BC1D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313C"/>
    <w:rPr>
      <w:color w:val="0000FF"/>
      <w:u w:val="single"/>
    </w:rPr>
  </w:style>
  <w:style w:type="character" w:styleId="a5">
    <w:name w:val="Strong"/>
    <w:basedOn w:val="a0"/>
    <w:uiPriority w:val="22"/>
    <w:qFormat/>
    <w:rsid w:val="000B313C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D421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C1D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C1DFE"/>
  </w:style>
  <w:style w:type="character" w:customStyle="1" w:styleId="hl">
    <w:name w:val="hl"/>
    <w:basedOn w:val="a0"/>
    <w:rsid w:val="00BC1DFE"/>
  </w:style>
  <w:style w:type="character" w:customStyle="1" w:styleId="nobr">
    <w:name w:val="nobr"/>
    <w:basedOn w:val="a0"/>
    <w:rsid w:val="00BC1DFE"/>
  </w:style>
  <w:style w:type="paragraph" w:styleId="a6">
    <w:name w:val="Balloon Text"/>
    <w:basedOn w:val="a"/>
    <w:link w:val="a7"/>
    <w:uiPriority w:val="99"/>
    <w:semiHidden/>
    <w:unhideWhenUsed/>
    <w:rsid w:val="00AA1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1BF0"/>
    <w:rPr>
      <w:rFonts w:ascii="Segoe UI" w:hAnsi="Segoe UI" w:cs="Segoe UI"/>
      <w:sz w:val="18"/>
      <w:szCs w:val="18"/>
    </w:rPr>
  </w:style>
  <w:style w:type="paragraph" w:styleId="a8">
    <w:name w:val="caption"/>
    <w:basedOn w:val="a"/>
    <w:uiPriority w:val="99"/>
    <w:unhideWhenUsed/>
    <w:qFormat/>
    <w:rsid w:val="00DF04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F04A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F04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B18A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B18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3128A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128A3"/>
  </w:style>
  <w:style w:type="character" w:customStyle="1" w:styleId="ad">
    <w:name w:val="Основной текст_"/>
    <w:link w:val="12"/>
    <w:rsid w:val="00436D9F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rsid w:val="00436D9F"/>
    <w:pPr>
      <w:widowControl w:val="0"/>
      <w:shd w:val="clear" w:color="auto" w:fill="FFFFFF"/>
      <w:spacing w:after="0" w:line="240" w:lineRule="auto"/>
      <w:ind w:firstLine="400"/>
      <w:jc w:val="both"/>
    </w:pPr>
    <w:rPr>
      <w:sz w:val="26"/>
      <w:szCs w:val="26"/>
    </w:rPr>
  </w:style>
  <w:style w:type="paragraph" w:styleId="ae">
    <w:name w:val="List Paragraph"/>
    <w:basedOn w:val="a"/>
    <w:uiPriority w:val="34"/>
    <w:qFormat/>
    <w:rsid w:val="00436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6ede0023-a5d1-4b11-8881-70505f2fb9c9" TargetMode="External"/><Relationship Id="rId13" Type="http://schemas.openxmlformats.org/officeDocument/2006/relationships/hyperlink" Target="http://zakon.scli.ru/ru/legal_texts/act_municipal_education/index.php?do4=document&amp;id4=6ede0023-a5d1-4b11-8881-70505f2fb9c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6ede0023-a5d1-4b11-8881-70505f2fb9c9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scli.ru/ru/legal_texts/act_municipal_education/index.php?do4=document&amp;id4=80b419d8-e000-4bd8-9220-ece99111815d" TargetMode="External"/><Relationship Id="rId14" Type="http://schemas.openxmlformats.org/officeDocument/2006/relationships/hyperlink" Target="http://zakon.scli.ru/ru/legal_texts/act_municipal_education/index.php?do4=document&amp;id4=6ede0023-a5d1-4b11-8881-70505f2fb9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Ростокина Ольга Вадимовна</dc:creator>
  <cp:lastModifiedBy>Ворожбитова Ольга Борисовна</cp:lastModifiedBy>
  <cp:revision>40</cp:revision>
  <cp:lastPrinted>2024-11-05T14:51:00Z</cp:lastPrinted>
  <dcterms:created xsi:type="dcterms:W3CDTF">2024-09-20T07:21:00Z</dcterms:created>
  <dcterms:modified xsi:type="dcterms:W3CDTF">2024-11-22T11:55:00Z</dcterms:modified>
</cp:coreProperties>
</file>