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5F" w:rsidRPr="00833A5F" w:rsidRDefault="00833A5F" w:rsidP="00833A5F">
      <w:pPr>
        <w:spacing w:after="0" w:line="240" w:lineRule="auto"/>
        <w:jc w:val="center"/>
        <w:rPr>
          <w:rFonts w:ascii="Times New Roman" w:eastAsia="Times New Roman" w:hAnsi="Times New Roman" w:cs="Times New Roman"/>
          <w:sz w:val="20"/>
          <w:szCs w:val="20"/>
          <w:lang w:eastAsia="ru-RU"/>
        </w:rPr>
      </w:pPr>
    </w:p>
    <w:p w:rsidR="00833A5F" w:rsidRPr="00833A5F" w:rsidRDefault="00833A5F" w:rsidP="00833A5F">
      <w:pPr>
        <w:spacing w:after="0" w:line="240" w:lineRule="auto"/>
        <w:jc w:val="center"/>
        <w:rPr>
          <w:rFonts w:ascii="Times New Roman" w:eastAsia="Times New Roman" w:hAnsi="Times New Roman" w:cs="Times New Roman"/>
          <w:sz w:val="20"/>
          <w:szCs w:val="20"/>
          <w:lang w:eastAsia="ru-RU"/>
        </w:rPr>
      </w:pPr>
    </w:p>
    <w:p w:rsidR="00833A5F" w:rsidRPr="00833A5F" w:rsidRDefault="00833A5F" w:rsidP="00833A5F">
      <w:pPr>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noProof/>
          <w:sz w:val="24"/>
          <w:szCs w:val="24"/>
          <w:lang w:eastAsia="ru-RU"/>
        </w:rPr>
        <w:drawing>
          <wp:inline distT="0" distB="0" distL="0" distR="0">
            <wp:extent cx="522605" cy="623570"/>
            <wp:effectExtent l="0" t="0" r="0" b="508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2605" cy="623570"/>
                    </a:xfrm>
                    <a:prstGeom prst="rect">
                      <a:avLst/>
                    </a:prstGeom>
                    <a:noFill/>
                    <a:ln>
                      <a:noFill/>
                    </a:ln>
                  </pic:spPr>
                </pic:pic>
              </a:graphicData>
            </a:graphic>
          </wp:inline>
        </w:drawing>
      </w:r>
    </w:p>
    <w:p w:rsidR="00833A5F" w:rsidRPr="00833A5F" w:rsidRDefault="00833A5F" w:rsidP="00833A5F">
      <w:pPr>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АДМИНИСТРАЦИЯ ГАТЧИНСКОГО МУНИЦИПАЛЬНОГО РАЙОНА</w:t>
      </w:r>
    </w:p>
    <w:p w:rsidR="00833A5F" w:rsidRPr="00833A5F" w:rsidRDefault="00833A5F" w:rsidP="00833A5F">
      <w:pPr>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ЛЕНИНГРАДСКОЙ ОБЛАСТИ</w:t>
      </w:r>
    </w:p>
    <w:p w:rsidR="00833A5F" w:rsidRPr="00833A5F" w:rsidRDefault="00833A5F" w:rsidP="00833A5F">
      <w:pPr>
        <w:spacing w:after="0" w:line="240" w:lineRule="auto"/>
        <w:jc w:val="center"/>
        <w:rPr>
          <w:rFonts w:ascii="Times New Roman" w:eastAsia="Times New Roman" w:hAnsi="Times New Roman" w:cs="Times New Roman"/>
          <w:b/>
          <w:sz w:val="40"/>
          <w:szCs w:val="24"/>
          <w:lang w:eastAsia="ru-RU"/>
        </w:rPr>
      </w:pPr>
      <w:r w:rsidRPr="00833A5F">
        <w:rPr>
          <w:rFonts w:ascii="Times New Roman" w:eastAsia="Times New Roman" w:hAnsi="Times New Roman" w:cs="Times New Roman"/>
          <w:b/>
          <w:sz w:val="40"/>
          <w:szCs w:val="24"/>
          <w:lang w:eastAsia="ru-RU"/>
        </w:rPr>
        <w:t>ПОСТАНОВЛЕНИЕ (проект)</w:t>
      </w:r>
    </w:p>
    <w:p w:rsidR="00833A5F" w:rsidRPr="00833A5F" w:rsidRDefault="00833A5F" w:rsidP="00833A5F">
      <w:pPr>
        <w:spacing w:after="0" w:line="240" w:lineRule="auto"/>
        <w:jc w:val="center"/>
        <w:rPr>
          <w:rFonts w:ascii="Times New Roman" w:eastAsia="Times New Roman" w:hAnsi="Times New Roman" w:cs="Times New Roman"/>
          <w:sz w:val="12"/>
          <w:szCs w:val="24"/>
          <w:lang w:eastAsia="ru-RU"/>
        </w:rPr>
      </w:pPr>
    </w:p>
    <w:p w:rsidR="00833A5F" w:rsidRPr="00833A5F" w:rsidRDefault="00833A5F" w:rsidP="00833A5F">
      <w:pPr>
        <w:spacing w:after="0" w:line="240" w:lineRule="auto"/>
        <w:jc w:val="center"/>
        <w:rPr>
          <w:rFonts w:ascii="Times New Roman" w:eastAsia="Times New Roman" w:hAnsi="Times New Roman" w:cs="Times New Roman"/>
          <w:sz w:val="12"/>
          <w:szCs w:val="24"/>
          <w:lang w:eastAsia="ru-RU"/>
        </w:rPr>
      </w:pPr>
    </w:p>
    <w:p w:rsidR="00833A5F" w:rsidRPr="00833A5F" w:rsidRDefault="00833A5F" w:rsidP="00833A5F">
      <w:pPr>
        <w:spacing w:after="0" w:line="240" w:lineRule="auto"/>
        <w:rPr>
          <w:rFonts w:ascii="Times New Roman" w:eastAsia="Times New Roman" w:hAnsi="Times New Roman" w:cs="Times New Roman"/>
          <w:b/>
          <w:sz w:val="24"/>
          <w:szCs w:val="24"/>
          <w:lang w:eastAsia="ru-RU"/>
        </w:rPr>
      </w:pPr>
      <w:r w:rsidRPr="00833A5F">
        <w:rPr>
          <w:rFonts w:ascii="Times New Roman" w:eastAsia="Times New Roman" w:hAnsi="Times New Roman" w:cs="Times New Roman"/>
          <w:b/>
          <w:sz w:val="24"/>
          <w:szCs w:val="24"/>
          <w:lang w:eastAsia="ru-RU"/>
        </w:rPr>
        <w:t>От ________</w:t>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r>
      <w:r w:rsidRPr="00833A5F">
        <w:rPr>
          <w:rFonts w:ascii="Times New Roman" w:eastAsia="Times New Roman" w:hAnsi="Times New Roman" w:cs="Times New Roman"/>
          <w:b/>
          <w:sz w:val="24"/>
          <w:szCs w:val="24"/>
          <w:lang w:eastAsia="ru-RU"/>
        </w:rPr>
        <w:tab/>
        <w:t xml:space="preserve">              № ________</w:t>
      </w:r>
    </w:p>
    <w:p w:rsidR="00833A5F" w:rsidRPr="00833A5F" w:rsidRDefault="00833A5F" w:rsidP="00833A5F">
      <w:pPr>
        <w:spacing w:after="0" w:line="240" w:lineRule="auto"/>
        <w:rPr>
          <w:rFonts w:ascii="Times New Roman" w:eastAsia="Times New Roman" w:hAnsi="Times New Roman" w:cs="Times New Roman"/>
          <w:b/>
          <w:sz w:val="24"/>
          <w:szCs w:val="24"/>
          <w:lang w:eastAsia="ru-RU"/>
        </w:rPr>
      </w:pP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Об утверждении административного регламента</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по предоставлению муниципальной услуги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«Предоставление сведений об объектах имущества,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включенных в перечень муниципального имущества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муниципального образования «Гатчинский муниципальный район»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и МО «Город Гатчина», а также земельных участков,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proofErr w:type="gramStart"/>
      <w:r w:rsidRPr="00833A5F">
        <w:rPr>
          <w:rFonts w:ascii="Times New Roman" w:eastAsia="Times New Roman" w:hAnsi="Times New Roman" w:cs="Times New Roman"/>
          <w:sz w:val="28"/>
          <w:szCs w:val="28"/>
          <w:lang w:eastAsia="ru-RU"/>
        </w:rPr>
        <w:t>полномочия</w:t>
      </w:r>
      <w:proofErr w:type="gramEnd"/>
      <w:r w:rsidRPr="00833A5F">
        <w:rPr>
          <w:rFonts w:ascii="Times New Roman" w:eastAsia="Times New Roman" w:hAnsi="Times New Roman" w:cs="Times New Roman"/>
          <w:sz w:val="28"/>
          <w:szCs w:val="28"/>
          <w:lang w:eastAsia="ru-RU"/>
        </w:rPr>
        <w:t xml:space="preserve"> по распоряжению которыми относятся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к компетенции администрации Гатчинского муниципального района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(за исключением земельных участков, предназначенных для ведения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личного подсобного хозяйства, огородничества, садоводства,</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 индивидуального жилищного строительства), свободного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от прав третьих лиц (за исключением права хозяйственного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ведения, оперативного управления и имущественных прав субъектов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малого и среднего предпринимательства), предназначенного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для предоставления во владение и (или) пользование (в том числе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по льготным ставкам арендной платы) на долгосрочной основе </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субъектам малого и среднего предпринимательства и организациям,</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 образующим инфраструктуру поддержки субъектов малого </w:t>
      </w:r>
    </w:p>
    <w:p w:rsid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и среднего предпринимательства»</w:t>
      </w:r>
      <w:r w:rsidR="00EA5A23">
        <w:rPr>
          <w:rFonts w:ascii="Times New Roman" w:eastAsia="Times New Roman" w:hAnsi="Times New Roman" w:cs="Times New Roman"/>
          <w:sz w:val="28"/>
          <w:szCs w:val="28"/>
          <w:lang w:eastAsia="ru-RU"/>
        </w:rPr>
        <w:t xml:space="preserve"> </w:t>
      </w:r>
    </w:p>
    <w:p w:rsidR="00936107" w:rsidRPr="00833A5F" w:rsidRDefault="00936107" w:rsidP="00833A5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4"/>
          <w:szCs w:val="24"/>
          <w:lang w:eastAsia="ru-RU"/>
        </w:rPr>
        <w:t xml:space="preserve">           </w:t>
      </w:r>
      <w:r w:rsidRPr="00833A5F">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rsidR="00833A5F" w:rsidRPr="00833A5F" w:rsidRDefault="00833A5F" w:rsidP="00833A5F">
      <w:pPr>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ПОСТАНОВЛЯЕТ:</w:t>
      </w:r>
    </w:p>
    <w:p w:rsidR="00833A5F" w:rsidRPr="00833A5F" w:rsidRDefault="00833A5F" w:rsidP="00833A5F">
      <w:pPr>
        <w:spacing w:after="0" w:line="240" w:lineRule="auto"/>
        <w:jc w:val="both"/>
        <w:rPr>
          <w:rFonts w:ascii="Calibri" w:eastAsia="Times New Roman" w:hAnsi="Calibri" w:cs="Calibri"/>
          <w:b/>
          <w:sz w:val="28"/>
          <w:szCs w:val="28"/>
          <w:lang w:eastAsia="ru-RU"/>
        </w:rPr>
      </w:pPr>
    </w:p>
    <w:p w:rsidR="00833A5F" w:rsidRPr="00833A5F" w:rsidRDefault="00833A5F" w:rsidP="00833A5F">
      <w:pPr>
        <w:numPr>
          <w:ilvl w:val="0"/>
          <w:numId w:val="8"/>
        </w:numPr>
        <w:spacing w:after="0" w:line="240" w:lineRule="auto"/>
        <w:ind w:left="-142" w:firstLine="993"/>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w:t>
      </w:r>
      <w:r w:rsidRPr="00833A5F">
        <w:rPr>
          <w:rFonts w:ascii="Times New Roman" w:eastAsia="Times New Roman" w:hAnsi="Times New Roman" w:cs="Times New Roman"/>
          <w:sz w:val="28"/>
          <w:szCs w:val="28"/>
          <w:lang w:eastAsia="ru-RU"/>
        </w:rPr>
        <w:lastRenderedPageBreak/>
        <w:t xml:space="preserve">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w:t>
      </w:r>
      <w:hyperlink r:id="rId6" w:history="1">
        <w:r w:rsidRPr="00833A5F">
          <w:rPr>
            <w:rFonts w:ascii="Times New Roman" w:eastAsia="Times New Roman" w:hAnsi="Times New Roman" w:cs="Times New Roman"/>
            <w:sz w:val="28"/>
            <w:szCs w:val="28"/>
            <w:lang w:eastAsia="ru-RU"/>
          </w:rPr>
          <w:t>льготным ставкам</w:t>
        </w:r>
      </w:hyperlink>
      <w:r w:rsidRPr="00833A5F">
        <w:rPr>
          <w:rFonts w:ascii="Times New Roman" w:eastAsia="Times New Roman" w:hAnsi="Times New Roman" w:cs="Times New Roman"/>
          <w:sz w:val="28"/>
          <w:szCs w:val="28"/>
          <w:lang w:eastAsia="ru-RU"/>
        </w:rPr>
        <w:t xml:space="preserve">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833A5F" w:rsidRPr="00833A5F" w:rsidRDefault="00833A5F" w:rsidP="00833A5F">
      <w:pPr>
        <w:numPr>
          <w:ilvl w:val="0"/>
          <w:numId w:val="8"/>
        </w:numPr>
        <w:spacing w:after="0" w:line="240" w:lineRule="auto"/>
        <w:ind w:left="-142" w:firstLine="993"/>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Постановление администрации от 06.06.2017 № 2455 «Об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МО «Гатчинский муниципальный район» и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7" w:history="1">
        <w:r w:rsidRPr="00833A5F">
          <w:rPr>
            <w:rFonts w:ascii="Times New Roman" w:eastAsia="Times New Roman" w:hAnsi="Times New Roman" w:cs="Times New Roman"/>
            <w:sz w:val="28"/>
            <w:szCs w:val="28"/>
            <w:lang w:eastAsia="ru-RU"/>
          </w:rPr>
          <w:t>льготным ставкам</w:t>
        </w:r>
      </w:hyperlink>
      <w:r w:rsidRPr="00833A5F">
        <w:rPr>
          <w:rFonts w:ascii="Times New Roman" w:eastAsia="Times New Roman" w:hAnsi="Times New Roman" w:cs="Times New Roman"/>
          <w:sz w:val="28"/>
          <w:szCs w:val="28"/>
          <w:lang w:eastAsia="ru-RU"/>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считать утратившим силу с даты издания настоящего постановления.</w:t>
      </w:r>
    </w:p>
    <w:p w:rsidR="00833A5F" w:rsidRPr="00833A5F" w:rsidRDefault="00833A5F" w:rsidP="00833A5F">
      <w:pPr>
        <w:numPr>
          <w:ilvl w:val="0"/>
          <w:numId w:val="11"/>
        </w:numPr>
        <w:spacing w:after="0" w:line="240" w:lineRule="auto"/>
        <w:ind w:left="-142" w:firstLine="993"/>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color w:val="000000"/>
          <w:spacing w:val="1"/>
          <w:sz w:val="28"/>
          <w:szCs w:val="28"/>
          <w:lang w:eastAsia="ru-RU"/>
        </w:rPr>
        <w:t>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833A5F" w:rsidRPr="00833A5F" w:rsidRDefault="00833A5F" w:rsidP="00833A5F">
      <w:pPr>
        <w:numPr>
          <w:ilvl w:val="0"/>
          <w:numId w:val="11"/>
        </w:numPr>
        <w:spacing w:after="0" w:line="240" w:lineRule="auto"/>
        <w:ind w:left="-142" w:firstLine="993"/>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color w:val="000000"/>
          <w:spacing w:val="1"/>
          <w:sz w:val="28"/>
          <w:szCs w:val="28"/>
          <w:lang w:eastAsia="ru-RU"/>
        </w:rPr>
        <w:t>Настоящее постановление вступает в силу со дня официального опубликования.</w:t>
      </w:r>
    </w:p>
    <w:p w:rsidR="00833A5F" w:rsidRPr="00833A5F" w:rsidRDefault="00833A5F" w:rsidP="00833A5F">
      <w:pPr>
        <w:numPr>
          <w:ilvl w:val="0"/>
          <w:numId w:val="11"/>
        </w:numPr>
        <w:spacing w:after="0" w:line="240" w:lineRule="auto"/>
        <w:ind w:left="-142" w:firstLine="993"/>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color w:val="000000"/>
          <w:spacing w:val="1"/>
          <w:sz w:val="28"/>
          <w:szCs w:val="28"/>
          <w:lang w:eastAsia="ru-RU"/>
        </w:rPr>
        <w:t xml:space="preserve">Контроль исполнения настоящего постановления возложить на председателя Комитета по управлению имуществом Гатчинского муниципального района </w:t>
      </w:r>
      <w:proofErr w:type="spellStart"/>
      <w:r w:rsidRPr="00833A5F">
        <w:rPr>
          <w:rFonts w:ascii="Times New Roman" w:eastAsia="Times New Roman" w:hAnsi="Times New Roman" w:cs="Times New Roman"/>
          <w:color w:val="000000"/>
          <w:spacing w:val="1"/>
          <w:sz w:val="28"/>
          <w:szCs w:val="28"/>
          <w:lang w:eastAsia="ru-RU"/>
        </w:rPr>
        <w:t>Аввакумова</w:t>
      </w:r>
      <w:proofErr w:type="spellEnd"/>
      <w:r w:rsidRPr="00833A5F">
        <w:rPr>
          <w:rFonts w:ascii="Times New Roman" w:eastAsia="Times New Roman" w:hAnsi="Times New Roman" w:cs="Times New Roman"/>
          <w:color w:val="000000"/>
          <w:spacing w:val="1"/>
          <w:sz w:val="28"/>
          <w:szCs w:val="28"/>
          <w:lang w:eastAsia="ru-RU"/>
        </w:rPr>
        <w:t xml:space="preserve"> А.Н.</w:t>
      </w:r>
    </w:p>
    <w:p w:rsidR="00833A5F" w:rsidRPr="00833A5F" w:rsidRDefault="00833A5F" w:rsidP="00833A5F">
      <w:pPr>
        <w:spacing w:after="0" w:line="240" w:lineRule="auto"/>
        <w:jc w:val="both"/>
        <w:rPr>
          <w:rFonts w:ascii="Times New Roman" w:eastAsia="Times New Roman" w:hAnsi="Times New Roman" w:cs="Times New Roman"/>
          <w:color w:val="000000"/>
          <w:spacing w:val="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Глава администрации</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Гатчинского муниципального района                                       Е.В. Любушкина</w:t>
      </w: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jc w:val="both"/>
        <w:rPr>
          <w:rFonts w:ascii="Times New Roman" w:eastAsia="Times New Roman" w:hAnsi="Times New Roman" w:cs="Times New Roman"/>
          <w:color w:val="000000"/>
          <w:spacing w:val="-11"/>
          <w:sz w:val="28"/>
          <w:szCs w:val="28"/>
          <w:lang w:eastAsia="ru-RU"/>
        </w:rPr>
      </w:pPr>
    </w:p>
    <w:p w:rsidR="00833A5F" w:rsidRPr="00833A5F" w:rsidRDefault="00833A5F" w:rsidP="00833A5F">
      <w:pPr>
        <w:spacing w:after="0" w:line="240" w:lineRule="auto"/>
        <w:rPr>
          <w:rFonts w:ascii="Times New Roman" w:eastAsia="Times New Roman" w:hAnsi="Times New Roman" w:cs="Times New Roman"/>
          <w:sz w:val="28"/>
          <w:szCs w:val="28"/>
          <w:lang w:eastAsia="ru-RU"/>
        </w:rPr>
      </w:pPr>
    </w:p>
    <w:p w:rsidR="00833A5F" w:rsidRPr="00833A5F" w:rsidRDefault="00833A5F" w:rsidP="00833A5F">
      <w:pPr>
        <w:spacing w:after="0" w:line="240" w:lineRule="auto"/>
        <w:rPr>
          <w:rFonts w:ascii="Times New Roman" w:eastAsia="Times New Roman" w:hAnsi="Times New Roman" w:cs="Times New Roman"/>
          <w:sz w:val="24"/>
          <w:szCs w:val="24"/>
          <w:lang w:eastAsia="ru-RU"/>
        </w:rPr>
      </w:pPr>
    </w:p>
    <w:p w:rsidR="00833A5F" w:rsidRPr="00833A5F" w:rsidRDefault="00833A5F" w:rsidP="00833A5F">
      <w:pPr>
        <w:spacing w:after="0" w:line="240" w:lineRule="auto"/>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Аввакумов А.Н.</w:t>
      </w:r>
    </w:p>
    <w:p w:rsidR="00833A5F" w:rsidRPr="00833A5F" w:rsidRDefault="00833A5F" w:rsidP="00833A5F">
      <w:pPr>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Приложение</w:t>
      </w:r>
    </w:p>
    <w:p w:rsidR="00833A5F" w:rsidRPr="00833A5F" w:rsidRDefault="00833A5F" w:rsidP="00833A5F">
      <w:pPr>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постановлению администрации</w:t>
      </w:r>
    </w:p>
    <w:p w:rsidR="00833A5F" w:rsidRPr="00833A5F" w:rsidRDefault="00833A5F" w:rsidP="00833A5F">
      <w:pPr>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Гатчинского муниципального района</w:t>
      </w:r>
    </w:p>
    <w:p w:rsidR="00833A5F" w:rsidRPr="00833A5F" w:rsidRDefault="00833A5F" w:rsidP="00833A5F">
      <w:pPr>
        <w:spacing w:after="0" w:line="240" w:lineRule="auto"/>
        <w:jc w:val="right"/>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от _____________</w:t>
      </w:r>
      <w:proofErr w:type="gramStart"/>
      <w:r w:rsidRPr="00833A5F">
        <w:rPr>
          <w:rFonts w:ascii="Times New Roman" w:eastAsia="Times New Roman" w:hAnsi="Times New Roman" w:cs="Times New Roman"/>
          <w:b/>
          <w:sz w:val="28"/>
          <w:szCs w:val="28"/>
          <w:lang w:eastAsia="ru-RU"/>
        </w:rPr>
        <w:t>_  №</w:t>
      </w:r>
      <w:proofErr w:type="gramEnd"/>
      <w:r w:rsidRPr="00833A5F">
        <w:rPr>
          <w:rFonts w:ascii="Times New Roman" w:eastAsia="Times New Roman" w:hAnsi="Times New Roman" w:cs="Times New Roman"/>
          <w:b/>
          <w:sz w:val="28"/>
          <w:szCs w:val="28"/>
          <w:lang w:eastAsia="ru-RU"/>
        </w:rPr>
        <w:t xml:space="preserve">  _____</w:t>
      </w:r>
    </w:p>
    <w:p w:rsidR="00833A5F" w:rsidRPr="00833A5F" w:rsidRDefault="00833A5F" w:rsidP="00833A5F">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833A5F" w:rsidRPr="00833A5F" w:rsidRDefault="00833A5F" w:rsidP="00833A5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33A5F" w:rsidRPr="00833A5F" w:rsidRDefault="00833A5F" w:rsidP="00833A5F">
      <w:pPr>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Административный регламент</w:t>
      </w:r>
    </w:p>
    <w:p w:rsidR="00833A5F" w:rsidRPr="00833A5F" w:rsidRDefault="00833A5F" w:rsidP="00833A5F">
      <w:pPr>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 предоставлению муниципальной услуги</w:t>
      </w:r>
    </w:p>
    <w:p w:rsidR="00833A5F" w:rsidRPr="00833A5F" w:rsidRDefault="00833A5F" w:rsidP="00833A5F">
      <w:pPr>
        <w:spacing w:after="0" w:line="240" w:lineRule="auto"/>
        <w:jc w:val="center"/>
        <w:rPr>
          <w:rFonts w:ascii="Times New Roman" w:eastAsia="Times New Roman" w:hAnsi="Times New Roman" w:cs="Times New Roman"/>
          <w:sz w:val="20"/>
          <w:szCs w:val="20"/>
          <w:lang w:eastAsia="ru-RU"/>
        </w:rPr>
      </w:pPr>
      <w:r w:rsidRPr="00833A5F">
        <w:rPr>
          <w:rFonts w:ascii="Times New Roman" w:eastAsia="Times New Roman" w:hAnsi="Times New Roman" w:cs="Times New Roman"/>
          <w:sz w:val="28"/>
          <w:szCs w:val="28"/>
          <w:lang w:eastAsia="ru-RU"/>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w:t>
      </w:r>
      <w:hyperlink r:id="rId8" w:history="1">
        <w:r w:rsidRPr="00833A5F">
          <w:rPr>
            <w:rFonts w:ascii="Times New Roman" w:eastAsia="Times New Roman" w:hAnsi="Times New Roman" w:cs="Times New Roman"/>
            <w:sz w:val="28"/>
            <w:szCs w:val="28"/>
            <w:lang w:eastAsia="ru-RU"/>
          </w:rPr>
          <w:t>льготным ставкам</w:t>
        </w:r>
      </w:hyperlink>
      <w:r w:rsidRPr="00833A5F">
        <w:rPr>
          <w:rFonts w:ascii="Times New Roman" w:eastAsia="Times New Roman" w:hAnsi="Times New Roman" w:cs="Times New Roman"/>
          <w:sz w:val="28"/>
          <w:szCs w:val="28"/>
          <w:lang w:eastAsia="ru-RU"/>
        </w:rPr>
        <w:t xml:space="preserve">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3A5F" w:rsidRPr="00833A5F" w:rsidRDefault="00833A5F" w:rsidP="00833A5F">
      <w:pPr>
        <w:spacing w:after="0" w:line="240" w:lineRule="auto"/>
        <w:rPr>
          <w:rFonts w:ascii="Times New Roman" w:eastAsia="Times New Roman" w:hAnsi="Times New Roman" w:cs="Times New Roman"/>
          <w:sz w:val="20"/>
          <w:szCs w:val="20"/>
          <w:lang w:eastAsia="ru-RU"/>
        </w:rPr>
      </w:pPr>
    </w:p>
    <w:p w:rsidR="00833A5F" w:rsidRPr="00833A5F" w:rsidRDefault="00833A5F" w:rsidP="00833A5F">
      <w:pPr>
        <w:spacing w:after="0" w:line="240" w:lineRule="auto"/>
        <w:jc w:val="both"/>
        <w:rPr>
          <w:rFonts w:ascii="Times New Roman" w:eastAsia="Times New Roman" w:hAnsi="Times New Roman" w:cs="Times New Roman"/>
          <w:sz w:val="20"/>
          <w:szCs w:val="20"/>
          <w:lang w:eastAsia="ru-RU"/>
        </w:rPr>
      </w:pPr>
    </w:p>
    <w:p w:rsidR="00833A5F" w:rsidRPr="00833A5F" w:rsidRDefault="00833A5F" w:rsidP="00833A5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1. Общие положения</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bookmarkStart w:id="1" w:name="Par45"/>
      <w:bookmarkEnd w:id="1"/>
      <w:r w:rsidRPr="00833A5F">
        <w:rPr>
          <w:rFonts w:ascii="Times New Roman" w:eastAsia="Times New Roman" w:hAnsi="Times New Roman" w:cs="Times New Roman"/>
          <w:sz w:val="28"/>
          <w:szCs w:val="28"/>
          <w:lang w:eastAsia="ru-RU"/>
        </w:rPr>
        <w:t xml:space="preserve">1.1. Наименование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w:t>
      </w:r>
      <w:hyperlink r:id="rId9" w:history="1">
        <w:r w:rsidRPr="00833A5F">
          <w:rPr>
            <w:rFonts w:ascii="Times New Roman" w:eastAsia="Times New Roman" w:hAnsi="Times New Roman" w:cs="Times New Roman"/>
            <w:sz w:val="28"/>
            <w:szCs w:val="28"/>
            <w:lang w:eastAsia="ru-RU"/>
          </w:rPr>
          <w:t>льготным ставкам</w:t>
        </w:r>
      </w:hyperlink>
      <w:r w:rsidRPr="00833A5F">
        <w:rPr>
          <w:rFonts w:ascii="Times New Roman" w:eastAsia="Times New Roman" w:hAnsi="Times New Roman" w:cs="Times New Roman"/>
          <w:sz w:val="28"/>
          <w:szCs w:val="28"/>
          <w:lang w:eastAsia="ru-RU"/>
        </w:rPr>
        <w:t xml:space="preserve">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833A5F" w:rsidRPr="00833A5F" w:rsidRDefault="00833A5F" w:rsidP="00833A5F">
      <w:pPr>
        <w:spacing w:after="0" w:line="240" w:lineRule="auto"/>
        <w:jc w:val="both"/>
        <w:rPr>
          <w:rFonts w:ascii="Times New Roman" w:eastAsia="Calibri" w:hAnsi="Times New Roman" w:cs="Times New Roman"/>
          <w:sz w:val="28"/>
          <w:szCs w:val="28"/>
          <w:lang w:eastAsia="ru-RU"/>
        </w:rPr>
      </w:pPr>
      <w:r w:rsidRPr="00833A5F">
        <w:rPr>
          <w:rFonts w:ascii="Times New Roman" w:eastAsia="Calibri" w:hAnsi="Times New Roman" w:cs="Times New Roman"/>
          <w:sz w:val="28"/>
          <w:szCs w:val="28"/>
          <w:lang w:eastAsia="ru-RU"/>
        </w:rPr>
        <w:t>1.2. Предоставление муниципальной услуги осуществляется администрацией муниципального образования Гатчинский муниципальный район Ленинградской области (далее – Администрация).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1.3. Ответственный за предоставление муниципальной услуги – Комитет по управлению имуществом Гатчинского муниципального района </w:t>
      </w:r>
      <w:r w:rsidRPr="00833A5F">
        <w:rPr>
          <w:rFonts w:ascii="Times New Roman" w:eastAsia="Times New Roman" w:hAnsi="Times New Roman" w:cs="Times New Roman"/>
          <w:sz w:val="28"/>
          <w:szCs w:val="28"/>
          <w:lang w:eastAsia="ru-RU"/>
        </w:rPr>
        <w:lastRenderedPageBreak/>
        <w:t>Ленинградской области (далее – КУИ ГМР).</w:t>
      </w:r>
    </w:p>
    <w:p w:rsidR="00833A5F" w:rsidRPr="00833A5F" w:rsidRDefault="00833A5F" w:rsidP="00833A5F">
      <w:pPr>
        <w:spacing w:after="0" w:line="240" w:lineRule="auto"/>
        <w:jc w:val="both"/>
        <w:rPr>
          <w:rFonts w:ascii="Times New Roman" w:eastAsia="Calibri" w:hAnsi="Times New Roman" w:cs="Times New Roman"/>
          <w:sz w:val="28"/>
          <w:szCs w:val="28"/>
          <w:lang w:eastAsia="ru-RU"/>
        </w:rPr>
      </w:pPr>
      <w:bookmarkStart w:id="2" w:name="Par60"/>
      <w:bookmarkEnd w:id="2"/>
      <w:r w:rsidRPr="00833A5F">
        <w:rPr>
          <w:rFonts w:ascii="Times New Roman" w:eastAsia="Times New Roman" w:hAnsi="Times New Roman" w:cs="Times New Roman"/>
          <w:sz w:val="28"/>
          <w:szCs w:val="28"/>
          <w:lang w:eastAsia="ru-RU"/>
        </w:rPr>
        <w:t>1.4. Места нахождения, справочные телефоны, адреса электронной почты, график работы, часы приема корреспонденции администрации муниципального образования Гатчинский муниципальный район Ленинградской области и справочные телефоны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Calibri" w:hAnsi="Times New Roman" w:cs="Times New Roman"/>
          <w:sz w:val="28"/>
          <w:szCs w:val="28"/>
          <w:lang w:eastAsia="ru-RU"/>
        </w:rPr>
        <w:t xml:space="preserve">1.7. </w:t>
      </w:r>
      <w:r w:rsidRPr="00833A5F">
        <w:rPr>
          <w:rFonts w:ascii="Times New Roman" w:eastAsia="Times New Roman" w:hAnsi="Times New Roman" w:cs="Times New Roman"/>
          <w:sz w:val="28"/>
          <w:szCs w:val="28"/>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Электронный адрес Портала государственных и муниципальных услуг (функций) Ленинградской области (далее – ПГУ ЛО): </w:t>
      </w:r>
      <w:hyperlink r:id="rId10" w:history="1">
        <w:r w:rsidRPr="00833A5F">
          <w:rPr>
            <w:rFonts w:ascii="Times New Roman" w:eastAsia="Times New Roman" w:hAnsi="Times New Roman" w:cs="Times New Roman"/>
            <w:sz w:val="28"/>
            <w:szCs w:val="28"/>
            <w:u w:val="single"/>
            <w:lang w:eastAsia="ru-RU"/>
          </w:rPr>
          <w:t>http://gu.lenobl.ru/</w:t>
        </w:r>
      </w:hyperlink>
      <w:r w:rsidRPr="00833A5F">
        <w:rPr>
          <w:rFonts w:ascii="Times New Roman" w:eastAsia="Times New Roman" w:hAnsi="Times New Roman" w:cs="Times New Roman"/>
          <w:sz w:val="28"/>
          <w:szCs w:val="28"/>
          <w:lang w:eastAsia="ru-RU"/>
        </w:rPr>
        <w:t>;</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Электронный адрес Единого портала государственных и муниципальных услуг (функций) в сети Интернет (далее – ЕПГУ):  </w:t>
      </w:r>
      <w:hyperlink r:id="rId11" w:history="1">
        <w:r w:rsidRPr="00833A5F">
          <w:rPr>
            <w:rFonts w:ascii="Times New Roman" w:eastAsia="Times New Roman" w:hAnsi="Times New Roman" w:cs="Times New Roman"/>
            <w:sz w:val="28"/>
            <w:szCs w:val="28"/>
            <w:u w:val="single"/>
            <w:lang w:val="en-US" w:eastAsia="ru-RU"/>
          </w:rPr>
          <w:t>http</w:t>
        </w:r>
        <w:r w:rsidRPr="00833A5F">
          <w:rPr>
            <w:rFonts w:ascii="Times New Roman" w:eastAsia="Times New Roman" w:hAnsi="Times New Roman" w:cs="Times New Roman"/>
            <w:sz w:val="28"/>
            <w:szCs w:val="28"/>
            <w:u w:val="single"/>
            <w:lang w:eastAsia="ru-RU"/>
          </w:rPr>
          <w:t>://</w:t>
        </w:r>
        <w:r w:rsidRPr="00833A5F">
          <w:rPr>
            <w:rFonts w:ascii="Times New Roman" w:eastAsia="Times New Roman" w:hAnsi="Times New Roman" w:cs="Times New Roman"/>
            <w:sz w:val="28"/>
            <w:szCs w:val="28"/>
            <w:u w:val="single"/>
            <w:lang w:val="en-US" w:eastAsia="ru-RU"/>
          </w:rPr>
          <w:t>www</w:t>
        </w:r>
        <w:r w:rsidRPr="00833A5F">
          <w:rPr>
            <w:rFonts w:ascii="Times New Roman" w:eastAsia="Times New Roman" w:hAnsi="Times New Roman" w:cs="Times New Roman"/>
            <w:sz w:val="28"/>
            <w:szCs w:val="28"/>
            <w:u w:val="single"/>
            <w:lang w:eastAsia="ru-RU"/>
          </w:rPr>
          <w:t>.</w:t>
        </w:r>
        <w:proofErr w:type="spellStart"/>
        <w:r w:rsidRPr="00833A5F">
          <w:rPr>
            <w:rFonts w:ascii="Times New Roman" w:eastAsia="Times New Roman" w:hAnsi="Times New Roman" w:cs="Times New Roman"/>
            <w:sz w:val="28"/>
            <w:szCs w:val="28"/>
            <w:u w:val="single"/>
            <w:lang w:val="en-US" w:eastAsia="ru-RU"/>
          </w:rPr>
          <w:t>gosuslugi</w:t>
        </w:r>
        <w:proofErr w:type="spellEnd"/>
        <w:r w:rsidRPr="00833A5F">
          <w:rPr>
            <w:rFonts w:ascii="Times New Roman" w:eastAsia="Times New Roman" w:hAnsi="Times New Roman" w:cs="Times New Roman"/>
            <w:sz w:val="28"/>
            <w:szCs w:val="28"/>
            <w:u w:val="single"/>
            <w:lang w:eastAsia="ru-RU"/>
          </w:rPr>
          <w:t>.</w:t>
        </w:r>
        <w:proofErr w:type="spellStart"/>
        <w:r w:rsidRPr="00833A5F">
          <w:rPr>
            <w:rFonts w:ascii="Times New Roman" w:eastAsia="Times New Roman" w:hAnsi="Times New Roman" w:cs="Times New Roman"/>
            <w:sz w:val="28"/>
            <w:szCs w:val="28"/>
            <w:u w:val="single"/>
            <w:lang w:val="en-US" w:eastAsia="ru-RU"/>
          </w:rPr>
          <w:t>ru</w:t>
        </w:r>
        <w:proofErr w:type="spellEnd"/>
        <w:r w:rsidRPr="00833A5F">
          <w:rPr>
            <w:rFonts w:ascii="Times New Roman" w:eastAsia="Times New Roman" w:hAnsi="Times New Roman" w:cs="Times New Roman"/>
            <w:sz w:val="28"/>
            <w:szCs w:val="28"/>
            <w:u w:val="single"/>
            <w:lang w:eastAsia="ru-RU"/>
          </w:rPr>
          <w:t>/</w:t>
        </w:r>
      </w:hyperlink>
      <w:r w:rsidRPr="00833A5F">
        <w:rPr>
          <w:rFonts w:ascii="Times New Roman" w:eastAsia="Times New Roman" w:hAnsi="Times New Roman" w:cs="Times New Roman"/>
          <w:sz w:val="28"/>
          <w:szCs w:val="28"/>
          <w:u w:val="single"/>
          <w:lang w:eastAsia="ru-RU"/>
        </w:rPr>
        <w:t>.</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12" w:history="1">
        <w:r w:rsidRPr="00833A5F">
          <w:rPr>
            <w:rFonts w:ascii="Times New Roman" w:eastAsia="Times New Roman" w:hAnsi="Times New Roman" w:cs="Times New Roman"/>
            <w:sz w:val="28"/>
            <w:szCs w:val="28"/>
            <w:u w:val="single"/>
            <w:lang w:eastAsia="ru-RU"/>
          </w:rPr>
          <w:t>http://www.lenobl.ru/</w:t>
        </w:r>
      </w:hyperlink>
      <w:r w:rsidRPr="00833A5F">
        <w:rPr>
          <w:rFonts w:ascii="Times New Roman" w:eastAsia="Times New Roman" w:hAnsi="Times New Roman" w:cs="Times New Roman"/>
          <w:sz w:val="28"/>
          <w:szCs w:val="28"/>
          <w:lang w:eastAsia="ru-RU"/>
        </w:rPr>
        <w:t>;</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Электронный адрес официального сайта Гатчинского муниципального района </w:t>
      </w:r>
      <w:hyperlink r:id="rId13" w:history="1">
        <w:r w:rsidRPr="00833A5F">
          <w:rPr>
            <w:rFonts w:ascii="Times New Roman" w:eastAsia="Times New Roman" w:hAnsi="Times New Roman" w:cs="Times New Roman"/>
            <w:sz w:val="24"/>
            <w:szCs w:val="24"/>
            <w:lang w:eastAsia="ru-RU"/>
          </w:rPr>
          <w:t xml:space="preserve"> </w:t>
        </w:r>
        <w:proofErr w:type="spellStart"/>
        <w:r w:rsidRPr="00833A5F">
          <w:rPr>
            <w:rFonts w:ascii="Times New Roman" w:eastAsia="Times New Roman" w:hAnsi="Times New Roman" w:cs="Times New Roman"/>
            <w:sz w:val="28"/>
            <w:szCs w:val="28"/>
            <w:lang w:eastAsia="ru-RU"/>
          </w:rPr>
          <w:t>www</w:t>
        </w:r>
        <w:proofErr w:type="spellEnd"/>
        <w:r w:rsidRPr="00833A5F">
          <w:rPr>
            <w:rFonts w:ascii="Times New Roman" w:eastAsia="Times New Roman" w:hAnsi="Times New Roman" w:cs="Times New Roman"/>
            <w:sz w:val="28"/>
            <w:szCs w:val="28"/>
            <w:lang w:eastAsia="ru-RU"/>
          </w:rPr>
          <w:t xml:space="preserve">. </w:t>
        </w:r>
        <w:proofErr w:type="spellStart"/>
        <w:r w:rsidRPr="00833A5F">
          <w:rPr>
            <w:rFonts w:ascii="Times New Roman" w:eastAsia="Times New Roman" w:hAnsi="Times New Roman" w:cs="Times New Roman"/>
            <w:sz w:val="28"/>
            <w:szCs w:val="28"/>
            <w:lang w:val="en-US" w:eastAsia="ru-RU"/>
          </w:rPr>
          <w:t>radm</w:t>
        </w:r>
        <w:proofErr w:type="spellEnd"/>
        <w:r w:rsidRPr="00833A5F">
          <w:rPr>
            <w:rFonts w:ascii="Times New Roman" w:eastAsia="Times New Roman" w:hAnsi="Times New Roman" w:cs="Times New Roman"/>
            <w:sz w:val="28"/>
            <w:szCs w:val="28"/>
            <w:lang w:eastAsia="ru-RU"/>
          </w:rPr>
          <w:t>.</w:t>
        </w:r>
        <w:proofErr w:type="spellStart"/>
        <w:r w:rsidRPr="00833A5F">
          <w:rPr>
            <w:rFonts w:ascii="Times New Roman" w:eastAsia="Times New Roman" w:hAnsi="Times New Roman" w:cs="Times New Roman"/>
            <w:sz w:val="28"/>
            <w:szCs w:val="28"/>
            <w:lang w:val="en-US" w:eastAsia="ru-RU"/>
          </w:rPr>
          <w:t>gtn</w:t>
        </w:r>
        <w:proofErr w:type="spellEnd"/>
        <w:r w:rsidRPr="00833A5F">
          <w:rPr>
            <w:rFonts w:ascii="Times New Roman" w:eastAsia="Times New Roman" w:hAnsi="Times New Roman" w:cs="Times New Roman"/>
            <w:sz w:val="28"/>
            <w:szCs w:val="28"/>
            <w:lang w:eastAsia="ru-RU"/>
          </w:rPr>
          <w:t>.</w:t>
        </w:r>
        <w:proofErr w:type="spellStart"/>
        <w:r w:rsidRPr="00833A5F">
          <w:rPr>
            <w:rFonts w:ascii="Times New Roman" w:eastAsia="Times New Roman" w:hAnsi="Times New Roman" w:cs="Times New Roman"/>
            <w:sz w:val="28"/>
            <w:szCs w:val="28"/>
            <w:lang w:val="en-US" w:eastAsia="ru-RU"/>
          </w:rPr>
          <w:t>ru</w:t>
        </w:r>
        <w:proofErr w:type="spellEnd"/>
      </w:hyperlink>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w:t>
      </w:r>
      <w:r w:rsidRPr="00833A5F">
        <w:rPr>
          <w:rFonts w:ascii="Times New Roman" w:eastAsia="Times New Roman" w:hAnsi="Times New Roman" w:cs="Times New Roman"/>
          <w:sz w:val="28"/>
          <w:szCs w:val="28"/>
          <w:lang w:eastAsia="ru-RU"/>
        </w:rPr>
        <w:tab/>
        <w:t xml:space="preserve">по телефону специалистами администрации муниципального образования </w:t>
      </w:r>
      <w:r w:rsidRPr="00833A5F">
        <w:rPr>
          <w:rFonts w:ascii="Times New Roman" w:eastAsia="Calibri" w:hAnsi="Times New Roman" w:cs="Times New Roman"/>
          <w:sz w:val="28"/>
          <w:szCs w:val="28"/>
          <w:lang w:eastAsia="ru-RU"/>
        </w:rPr>
        <w:t xml:space="preserve">Гатчинский муниципальный район </w:t>
      </w:r>
      <w:r w:rsidRPr="00833A5F">
        <w:rPr>
          <w:rFonts w:ascii="Times New Roman" w:eastAsia="Times New Roman" w:hAnsi="Times New Roman" w:cs="Times New Roman"/>
          <w:sz w:val="28"/>
          <w:szCs w:val="28"/>
          <w:lang w:eastAsia="ru-RU"/>
        </w:rPr>
        <w:t>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w:t>
      </w:r>
      <w:r w:rsidRPr="00833A5F">
        <w:rPr>
          <w:rFonts w:ascii="Times New Roman" w:eastAsia="Times New Roman" w:hAnsi="Times New Roman" w:cs="Times New Roman"/>
          <w:sz w:val="28"/>
          <w:szCs w:val="28"/>
          <w:lang w:eastAsia="ru-RU"/>
        </w:rPr>
        <w:tab/>
        <w:t xml:space="preserve">на Интернет-сайте МО </w:t>
      </w:r>
      <w:hyperlink r:id="rId14" w:history="1">
        <w:r w:rsidRPr="00833A5F">
          <w:rPr>
            <w:rFonts w:ascii="Times New Roman" w:eastAsia="Times New Roman" w:hAnsi="Times New Roman" w:cs="Times New Roman"/>
            <w:sz w:val="28"/>
            <w:szCs w:val="28"/>
            <w:u w:val="single"/>
            <w:lang w:eastAsia="ru-RU"/>
          </w:rPr>
          <w:t>http://www.lenobl.ru/</w:t>
        </w:r>
      </w:hyperlink>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w:t>
      </w:r>
      <w:r w:rsidRPr="00833A5F">
        <w:rPr>
          <w:rFonts w:ascii="Times New Roman" w:eastAsia="Times New Roman" w:hAnsi="Times New Roman" w:cs="Times New Roman"/>
          <w:sz w:val="28"/>
          <w:szCs w:val="28"/>
          <w:lang w:eastAsia="ru-RU"/>
        </w:rPr>
        <w:tab/>
        <w:t xml:space="preserve">на Портале государственных и муниципальных (функций) Ленинградской области: </w:t>
      </w:r>
      <w:hyperlink r:id="rId15" w:history="1">
        <w:r w:rsidRPr="00833A5F">
          <w:rPr>
            <w:rFonts w:ascii="Times New Roman" w:eastAsia="Times New Roman" w:hAnsi="Times New Roman" w:cs="Times New Roman"/>
            <w:color w:val="0000FF"/>
            <w:sz w:val="28"/>
            <w:szCs w:val="28"/>
            <w:u w:val="single"/>
            <w:lang w:eastAsia="ru-RU"/>
          </w:rPr>
          <w:t>http://www.gu.lenobl.ru</w:t>
        </w:r>
      </w:hyperlink>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w:t>
      </w:r>
      <w:r w:rsidRPr="00833A5F">
        <w:rPr>
          <w:rFonts w:ascii="Times New Roman" w:eastAsia="Times New Roman" w:hAnsi="Times New Roman" w:cs="Times New Roman"/>
          <w:sz w:val="28"/>
          <w:szCs w:val="28"/>
          <w:lang w:eastAsia="ru-RU"/>
        </w:rPr>
        <w:tab/>
        <w:t>при обращении в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Письменные обращения заинтересованных лиц, поступившие почтовой корреспонденцией, по адресу:</w:t>
      </w:r>
      <w:r w:rsidRPr="00833A5F">
        <w:rPr>
          <w:rFonts w:ascii="Calibri" w:eastAsia="Times New Roman" w:hAnsi="Calibri" w:cs="Times New Roman"/>
          <w:sz w:val="28"/>
          <w:szCs w:val="28"/>
          <w:lang w:eastAsia="ru-RU"/>
        </w:rPr>
        <w:t xml:space="preserve"> </w:t>
      </w:r>
      <w:r w:rsidRPr="00833A5F">
        <w:rPr>
          <w:rFonts w:ascii="Times New Roman" w:eastAsia="Calibri" w:hAnsi="Times New Roman" w:cs="Times New Roman"/>
          <w:sz w:val="28"/>
          <w:szCs w:val="28"/>
          <w:lang w:eastAsia="ru-RU"/>
        </w:rPr>
        <w:t xml:space="preserve">188300 Ленинградская область, г. Гатчина, ул. Карла Маркса д.44, </w:t>
      </w:r>
      <w:r w:rsidRPr="00833A5F">
        <w:rPr>
          <w:rFonts w:ascii="Times New Roman" w:eastAsia="Times New Roman" w:hAnsi="Times New Roman" w:cs="Times New Roman"/>
          <w:sz w:val="28"/>
          <w:szCs w:val="28"/>
          <w:lang w:eastAsia="ru-RU"/>
        </w:rPr>
        <w:t xml:space="preserve">а также в электронном виде на электронный адрес </w:t>
      </w:r>
      <w:r w:rsidRPr="00833A5F">
        <w:rPr>
          <w:rFonts w:ascii="Times New Roman" w:eastAsia="Times New Roman" w:hAnsi="Times New Roman" w:cs="Times New Roman"/>
          <w:sz w:val="28"/>
          <w:szCs w:val="28"/>
          <w:lang w:eastAsia="ru-RU"/>
        </w:rPr>
        <w:lastRenderedPageBreak/>
        <w:t xml:space="preserve">администрации </w:t>
      </w:r>
      <w:hyperlink r:id="rId16" w:history="1">
        <w:r w:rsidRPr="00833A5F">
          <w:rPr>
            <w:rFonts w:ascii="Times New Roman" w:eastAsia="Times New Roman" w:hAnsi="Times New Roman" w:cs="Times New Roman"/>
            <w:sz w:val="28"/>
            <w:szCs w:val="28"/>
            <w:lang w:eastAsia="ru-RU"/>
          </w:rPr>
          <w:t>radm@gtn.ru</w:t>
        </w:r>
      </w:hyperlink>
      <w:r w:rsidRPr="00833A5F">
        <w:rPr>
          <w:rFonts w:ascii="Arial" w:eastAsia="Times New Roman" w:hAnsi="Arial" w:cs="Arial"/>
          <w:sz w:val="27"/>
          <w:szCs w:val="27"/>
          <w:lang w:eastAsia="ru-RU"/>
        </w:rPr>
        <w:t xml:space="preserve"> </w:t>
      </w:r>
      <w:r w:rsidRPr="00833A5F">
        <w:rPr>
          <w:rFonts w:ascii="Times New Roman" w:eastAsia="Times New Roman" w:hAnsi="Times New Roman" w:cs="Times New Roman"/>
          <w:sz w:val="28"/>
          <w:szCs w:val="28"/>
          <w:lang w:eastAsia="ru-RU"/>
        </w:rPr>
        <w:t xml:space="preserve">рассматриваются </w:t>
      </w:r>
      <w:r w:rsidRPr="00833A5F">
        <w:rPr>
          <w:rFonts w:ascii="Times New Roman" w:eastAsia="Calibri" w:hAnsi="Times New Roman" w:cs="Times New Roman"/>
          <w:sz w:val="28"/>
          <w:szCs w:val="28"/>
          <w:lang w:eastAsia="ru-RU"/>
        </w:rPr>
        <w:t>КУИ ГМР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1.9. Информирование об исполнении муниципальной услуги осуществляется в устной, письменной или электронной форме.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1.10. Информирование заявителей в электронной форме осуществляется путем размещения информации на ПГУ ЛО.</w:t>
      </w:r>
    </w:p>
    <w:p w:rsidR="00833A5F" w:rsidRPr="00833A5F" w:rsidRDefault="00833A5F" w:rsidP="00833A5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33A5F" w:rsidRPr="00833A5F" w:rsidRDefault="00833A5F" w:rsidP="00833A5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bookmarkStart w:id="3" w:name="Par151"/>
      <w:bookmarkStart w:id="4" w:name="Par161"/>
      <w:bookmarkEnd w:id="3"/>
      <w:bookmarkEnd w:id="4"/>
      <w:r w:rsidRPr="00833A5F">
        <w:rPr>
          <w:rFonts w:ascii="Times New Roman" w:eastAsia="Times New Roman" w:hAnsi="Times New Roman" w:cs="Times New Roman"/>
          <w:sz w:val="28"/>
          <w:szCs w:val="28"/>
          <w:shd w:val="clear" w:color="auto" w:fill="FFFFFF"/>
          <w:lang w:eastAsia="ru-RU"/>
        </w:rPr>
        <w:t>1.12. Заявителями, имеющими право на получение муниципальной услуги, могут являться граждане, а также юридические лица либо индивидуальные предприниматели (далее - заявитель)</w:t>
      </w:r>
      <w:r w:rsidRPr="00833A5F">
        <w:rPr>
          <w:rFonts w:ascii="Times New Roman" w:eastAsia="Times New Roman" w:hAnsi="Times New Roman" w:cs="Times New Roman"/>
          <w:sz w:val="28"/>
          <w:szCs w:val="28"/>
          <w:lang w:eastAsia="ru-RU"/>
        </w:rPr>
        <w:t>.</w:t>
      </w:r>
      <w:r w:rsidRPr="00833A5F">
        <w:rPr>
          <w:rFonts w:ascii="Times New Roman" w:eastAsia="Calibri" w:hAnsi="Times New Roman" w:cs="Times New Roman"/>
          <w:sz w:val="28"/>
          <w:szCs w:val="28"/>
          <w:lang w:eastAsia="ru-RU"/>
        </w:rPr>
        <w:t xml:space="preserve">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5" w:name="Par173"/>
      <w:bookmarkEnd w:id="5"/>
      <w:r w:rsidRPr="00833A5F">
        <w:rPr>
          <w:rFonts w:ascii="Times New Roman" w:eastAsia="Times New Roman" w:hAnsi="Times New Roman" w:cs="Times New Roman"/>
          <w:b/>
          <w:sz w:val="28"/>
          <w:szCs w:val="28"/>
          <w:lang w:eastAsia="ru-RU"/>
        </w:rPr>
        <w:t>2. Стандарт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Par179"/>
      <w:bookmarkEnd w:id="6"/>
      <w:r w:rsidRPr="00833A5F">
        <w:rPr>
          <w:rFonts w:ascii="Times New Roman" w:eastAsia="Times New Roman" w:hAnsi="Times New Roman" w:cs="Times New Roman"/>
          <w:sz w:val="28"/>
          <w:szCs w:val="28"/>
          <w:lang w:eastAsia="ru-RU"/>
        </w:rPr>
        <w:t xml:space="preserve">2.1. Предоставление муниципальной услуги осуществляется администрацией муниципального образования </w:t>
      </w:r>
      <w:r w:rsidRPr="00833A5F">
        <w:rPr>
          <w:rFonts w:ascii="Times New Roman" w:eastAsia="Calibri" w:hAnsi="Times New Roman" w:cs="Times New Roman"/>
          <w:sz w:val="28"/>
          <w:szCs w:val="28"/>
          <w:lang w:eastAsia="ru-RU"/>
        </w:rPr>
        <w:t xml:space="preserve">Гатчинский муниципальный район </w:t>
      </w:r>
      <w:r w:rsidRPr="00833A5F">
        <w:rPr>
          <w:rFonts w:ascii="Times New Roman" w:eastAsia="Times New Roman" w:hAnsi="Times New Roman" w:cs="Times New Roman"/>
          <w:sz w:val="28"/>
          <w:szCs w:val="28"/>
          <w:lang w:eastAsia="ru-RU"/>
        </w:rPr>
        <w:t>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ar187"/>
      <w:bookmarkEnd w:id="7"/>
      <w:r w:rsidRPr="00833A5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1) выдача или направление заявителю сведений </w:t>
      </w:r>
      <w:r w:rsidRPr="00833A5F">
        <w:rPr>
          <w:rFonts w:ascii="Times New Roman" w:eastAsia="Times New Roman" w:hAnsi="Times New Roman" w:cs="Times New Roman"/>
          <w:sz w:val="28"/>
          <w:szCs w:val="28"/>
          <w:shd w:val="clear" w:color="auto" w:fill="FFFFFF"/>
          <w:lang w:eastAsia="ru-RU"/>
        </w:rPr>
        <w:t xml:space="preserve">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w:t>
      </w:r>
      <w:hyperlink r:id="rId17" w:history="1">
        <w:r w:rsidRPr="00833A5F">
          <w:rPr>
            <w:rFonts w:ascii="Times New Roman" w:eastAsia="Times New Roman" w:hAnsi="Times New Roman" w:cs="Times New Roman"/>
            <w:color w:val="0563C1"/>
            <w:sz w:val="28"/>
            <w:szCs w:val="28"/>
            <w:u w:val="single"/>
            <w:shd w:val="clear" w:color="auto" w:fill="FFFFFF"/>
            <w:lang w:eastAsia="ru-RU"/>
          </w:rPr>
          <w:t>льготным ставкам</w:t>
        </w:r>
      </w:hyperlink>
      <w:r w:rsidRPr="00833A5F">
        <w:rPr>
          <w:rFonts w:ascii="Times New Roman" w:eastAsia="Times New Roman" w:hAnsi="Times New Roman" w:cs="Times New Roman"/>
          <w:sz w:val="28"/>
          <w:szCs w:val="28"/>
          <w:shd w:val="clear" w:color="auto" w:fill="FFFFFF"/>
          <w:lang w:eastAsia="ru-RU"/>
        </w:rPr>
        <w:t xml:space="preserve">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33A5F">
        <w:rPr>
          <w:rFonts w:ascii="Times New Roman" w:eastAsia="Times New Roman" w:hAnsi="Times New Roman" w:cs="Times New Roman"/>
          <w:sz w:val="28"/>
          <w:szCs w:val="28"/>
          <w:lang w:eastAsia="ru-RU"/>
        </w:rPr>
        <w:t>(далее - Перечень);</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2.4. Срок предоставления муниципальной услуги </w:t>
      </w:r>
      <w:r w:rsidRPr="00833A5F">
        <w:rPr>
          <w:rFonts w:ascii="Times New Roman" w:eastAsia="Times New Roman" w:hAnsi="Times New Roman" w:cs="Times New Roman"/>
          <w:sz w:val="28"/>
          <w:szCs w:val="28"/>
          <w:highlight w:val="yellow"/>
          <w:lang w:eastAsia="ru-RU"/>
        </w:rPr>
        <w:t>5 рабочих дней</w:t>
      </w:r>
      <w:r w:rsidRPr="00833A5F">
        <w:rPr>
          <w:rFonts w:ascii="Times New Roman" w:eastAsia="Times New Roman" w:hAnsi="Times New Roman" w:cs="Times New Roman"/>
          <w:sz w:val="28"/>
          <w:szCs w:val="28"/>
          <w:lang w:eastAsia="ru-RU"/>
        </w:rPr>
        <w:t xml:space="preserve"> со дня регистрации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 w:name="Par201"/>
      <w:bookmarkEnd w:id="8"/>
      <w:r w:rsidRPr="00833A5F">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Конституцией Российской Федерации.</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Федеральным законом от 27 июля 2006 г. №152-ФЗ «О персональных данных».</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Федеральным законом от 2 мая 2006 года № 59-ФЗ «О порядке рассмотрения обращений граждан Российской Федерации».</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Федеральным законом</w:t>
      </w:r>
      <w:r w:rsidRPr="00833A5F">
        <w:rPr>
          <w:rFonts w:ascii="Times New Roman" w:eastAsia="Times New Roman" w:hAnsi="Times New Roman" w:cs="Times New Roman"/>
          <w:bCs/>
          <w:sz w:val="28"/>
          <w:szCs w:val="28"/>
          <w:lang w:eastAsia="ru-RU"/>
        </w:rPr>
        <w:t xml:space="preserve"> от 24.07.2007 № 209-ФЗ «О развитии малого и среднего предпринимательства в Российской Федерации».</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Федеральным законом от 6 апреля 2011 № 63-ФЗ «Об электронной подписи».</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bCs/>
          <w:sz w:val="28"/>
          <w:szCs w:val="28"/>
          <w:lang w:eastAsia="ru-RU"/>
        </w:rPr>
        <w:t>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Приказом Минэкономразвития России от 25.03.2015 №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Calibri" w:hAnsi="Times New Roman" w:cs="Times New Roman"/>
          <w:sz w:val="28"/>
          <w:szCs w:val="28"/>
          <w:lang w:eastAsia="ru-RU"/>
        </w:rPr>
        <w:t>Решением совета депутатов</w:t>
      </w:r>
      <w:r w:rsidRPr="00833A5F">
        <w:rPr>
          <w:rFonts w:ascii="Times New Roman" w:eastAsia="Times New Roman" w:hAnsi="Times New Roman" w:cs="Times New Roman"/>
          <w:sz w:val="24"/>
          <w:szCs w:val="24"/>
          <w:lang w:eastAsia="ru-RU"/>
        </w:rPr>
        <w:t xml:space="preserve"> </w:t>
      </w:r>
      <w:r w:rsidRPr="00833A5F">
        <w:rPr>
          <w:rFonts w:ascii="Times New Roman" w:eastAsia="Times New Roman" w:hAnsi="Times New Roman" w:cs="Times New Roman"/>
          <w:sz w:val="28"/>
          <w:szCs w:val="28"/>
          <w:lang w:eastAsia="ru-RU"/>
        </w:rPr>
        <w:t>Гатчинского муниципального района от 26.10.2018 № 332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Calibri" w:hAnsi="Times New Roman" w:cs="Times New Roman"/>
          <w:sz w:val="28"/>
          <w:szCs w:val="28"/>
          <w:lang w:eastAsia="ru-RU"/>
        </w:rPr>
        <w:t>Решением совета депутатов МО «Город Гатчина»</w:t>
      </w:r>
      <w:r w:rsidRPr="00833A5F">
        <w:rPr>
          <w:rFonts w:ascii="Times New Roman" w:eastAsia="Times New Roman" w:hAnsi="Times New Roman" w:cs="Times New Roman"/>
          <w:sz w:val="24"/>
          <w:szCs w:val="24"/>
          <w:lang w:eastAsia="ru-RU"/>
        </w:rPr>
        <w:t xml:space="preserve"> </w:t>
      </w:r>
      <w:r w:rsidRPr="00833A5F">
        <w:rPr>
          <w:rFonts w:ascii="Times New Roman" w:eastAsia="Times New Roman" w:hAnsi="Times New Roman" w:cs="Times New Roman"/>
          <w:sz w:val="28"/>
          <w:szCs w:val="28"/>
          <w:lang w:eastAsia="ru-RU"/>
        </w:rPr>
        <w:t xml:space="preserve">от </w:t>
      </w:r>
      <w:r w:rsidRPr="00833A5F">
        <w:rPr>
          <w:rFonts w:ascii="Times New Roman" w:eastAsia="Times New Roman" w:hAnsi="Times New Roman" w:cs="Times New Roman"/>
          <w:sz w:val="28"/>
          <w:szCs w:val="28"/>
          <w:lang w:eastAsia="ru-RU"/>
        </w:rPr>
        <w:lastRenderedPageBreak/>
        <w:t>31.10.2018 № 44 «Об утверждении порядка формирования, ведения и опубликования перечня муниципального имущества, находящегося в собственности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Решением совета депутатов Гатчинского муниципального района от 26.12.2014 № 31 «Об утверждении положения о порядке ведения реестра муниципального имущества муниципального образования Гатчинский муниципальный район».</w:t>
      </w:r>
    </w:p>
    <w:p w:rsidR="00833A5F" w:rsidRPr="00833A5F" w:rsidRDefault="00833A5F" w:rsidP="00833A5F">
      <w:pPr>
        <w:widowControl w:val="0"/>
        <w:numPr>
          <w:ilvl w:val="0"/>
          <w:numId w:val="9"/>
        </w:num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Решением Совета депутатов МО «Город Гатчина» от 24.12.2014 № 80 «Об утверждении положения </w:t>
      </w:r>
      <w:r w:rsidRPr="00833A5F">
        <w:rPr>
          <w:rFonts w:ascii="Times New Roman" w:eastAsia="Times New Roman" w:hAnsi="Times New Roman" w:cs="Times New Roman"/>
          <w:bCs/>
          <w:sz w:val="28"/>
          <w:szCs w:val="28"/>
          <w:lang w:eastAsia="ru-RU"/>
        </w:rPr>
        <w:t xml:space="preserve">о порядке ведения Реестра муниципального имущества муниципального образования </w:t>
      </w:r>
      <w:r w:rsidRPr="00833A5F">
        <w:rPr>
          <w:rFonts w:ascii="Times New Roman" w:eastAsia="Times New Roman" w:hAnsi="Times New Roman" w:cs="Times New Roman"/>
          <w:bCs/>
          <w:color w:val="000000"/>
          <w:sz w:val="28"/>
          <w:szCs w:val="28"/>
          <w:lang w:eastAsia="ru-RU"/>
        </w:rPr>
        <w:t>«Город Гатчина» Гатчинского муниципального района Ленинградской области</w:t>
      </w:r>
      <w:r w:rsidRPr="00833A5F">
        <w:rPr>
          <w:rFonts w:ascii="Times New Roman" w:eastAsia="Times New Roman" w:hAnsi="Times New Roman" w:cs="Times New Roman"/>
          <w:sz w:val="28"/>
          <w:szCs w:val="28"/>
          <w:lang w:eastAsia="ru-RU"/>
        </w:rPr>
        <w:t>»</w:t>
      </w:r>
      <w:r w:rsidRPr="00833A5F">
        <w:rPr>
          <w:rFonts w:ascii="Times New Roman" w:eastAsia="Calibri"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ar215"/>
      <w:bookmarkEnd w:id="9"/>
      <w:r w:rsidRPr="00833A5F">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муниципального образования для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2.6.1. В целях получения муниципальной услуги заявитель представляет следующие документы: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заявление за подписью руководителя или представителя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обращения представителя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2.6.2. Заявление должно содержать следующие сведения: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фамилия, имя, отчество (при наличии) физического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реквизиты документа, удостоверяющего личность заявителя - физического лица или представителя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4) реквизиты документа, подтверждающего полномочия представителя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 ожидаемый результат предоставления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 при потребности получения нескольких экземпляров Перечня - количество экземпляров;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7) способ получения результатов услуги (почтовое отправление, лично);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8) подпись заявителя или уполномоченного представителя;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9) дата составления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Рекомендуемая форма заявления для физических лиц (индивидуальных предпринимателей) приведена в приложении 3 к настоящему Административному регламенту, рекомендуемая форма заявления для юридических лиц - в приложении 4 к настоящему Административному регламенту.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2.6.3. Предоставление заявителем документов осуществляется следующими способами: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лично или через уполномоченного представителя заявителя, в том числе посредством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в форме электронных документов, в том числе включая ПГУ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2.6.4. Документы, запрашиваемые в рамках межведомственного информационного взаимодействия, отсутствуют.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2.6.5. Исчерпывающий перечень оснований для отказа в приеме документов, необходимых для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2.6.6. Исчерпывающий перечень оснований для приостановления в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2.7. Основаниями для отказа в предоставлении муниципальной услуги являются: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Несоответствие заявления требованиям, установленным пунктом 2.6.2.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Не предоставление заявителем документов, необходимых для предоставления услуги.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2.8. Порядок, размер и основания взимания государственной пошлины или иной платы за предоставление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2.9. Срок ожидания в очереди при подаче заявления о предоставлении муниципальной услуги - 15 минут.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2.9.1 Срок ожидания в очереди при получении результата предоставления муниципальной услуги - 15 минут.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2.10. Срок регистрации заявления Заявителя о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в случае личного обращения заявителя заявление регистрируется в день обращения;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в случае поступления документов по почте, через ПГУ ЛО заявление регистрируется в день поступления.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val="x-none" w:eastAsia="ru-RU"/>
        </w:rPr>
        <w:t>2.1</w:t>
      </w:r>
      <w:r w:rsidRPr="00833A5F">
        <w:rPr>
          <w:rFonts w:ascii="Times New Roman" w:eastAsia="Times New Roman" w:hAnsi="Times New Roman" w:cs="Times New Roman"/>
          <w:sz w:val="28"/>
          <w:szCs w:val="28"/>
          <w:lang w:eastAsia="ru-RU"/>
        </w:rPr>
        <w:t>1</w:t>
      </w:r>
      <w:r w:rsidRPr="00833A5F">
        <w:rPr>
          <w:rFonts w:ascii="Times New Roman" w:eastAsia="Times New Roman" w:hAnsi="Times New Roman" w:cs="Times New Roman"/>
          <w:sz w:val="28"/>
          <w:szCs w:val="28"/>
          <w:lang w:val="x-none" w:eastAsia="ru-RU"/>
        </w:rPr>
        <w:t>.1. Предоставление государственной услуги осуществляется в специально выделенных для этих целей помещениях</w:t>
      </w:r>
      <w:r w:rsidRPr="00833A5F">
        <w:rPr>
          <w:rFonts w:ascii="Times New Roman" w:eastAsia="Times New Roman" w:hAnsi="Times New Roman" w:cs="Times New Roman"/>
          <w:sz w:val="28"/>
          <w:szCs w:val="28"/>
          <w:lang w:eastAsia="ru-RU"/>
        </w:rPr>
        <w:t xml:space="preserve"> ОИВ/ОМСУ/Организации</w:t>
      </w:r>
      <w:r w:rsidRPr="00833A5F">
        <w:rPr>
          <w:rFonts w:ascii="Times New Roman" w:eastAsia="Times New Roman" w:hAnsi="Times New Roman" w:cs="Times New Roman"/>
          <w:sz w:val="28"/>
          <w:szCs w:val="28"/>
          <w:lang w:val="x-none" w:eastAsia="ru-RU"/>
        </w:rPr>
        <w:t xml:space="preserve"> и</w:t>
      </w:r>
      <w:r w:rsidRPr="00833A5F">
        <w:rPr>
          <w:rFonts w:ascii="Times New Roman" w:eastAsia="Times New Roman" w:hAnsi="Times New Roman" w:cs="Times New Roman"/>
          <w:sz w:val="28"/>
          <w:szCs w:val="28"/>
          <w:lang w:eastAsia="ru-RU"/>
        </w:rPr>
        <w:t>ли в</w:t>
      </w:r>
      <w:r w:rsidRPr="00833A5F">
        <w:rPr>
          <w:rFonts w:ascii="Times New Roman" w:eastAsia="Times New Roman" w:hAnsi="Times New Roman" w:cs="Times New Roman"/>
          <w:sz w:val="28"/>
          <w:szCs w:val="28"/>
          <w:lang w:val="x-none" w:eastAsia="ru-RU"/>
        </w:rPr>
        <w:t xml:space="preserve"> МФЦ</w:t>
      </w:r>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2.11.5. Вход в здание (помещение) и выход из него оборудуются лестницами с поручнями и пандусами для передвижения детских и инвалидных колясок.</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2.11.6. В помещении организуется бесплатный туалет для посетителей, в том числе туалет, предназначенный для инвалидов.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833A5F">
        <w:rPr>
          <w:rFonts w:ascii="Times New Roman" w:eastAsia="Times New Roman" w:hAnsi="Times New Roman" w:cs="Times New Roman"/>
          <w:sz w:val="28"/>
          <w:szCs w:val="28"/>
          <w:lang w:eastAsia="ru-RU"/>
        </w:rPr>
        <w:lastRenderedPageBreak/>
        <w:t xml:space="preserve">допуск </w:t>
      </w:r>
      <w:proofErr w:type="spellStart"/>
      <w:r w:rsidRPr="00833A5F">
        <w:rPr>
          <w:rFonts w:ascii="Times New Roman" w:eastAsia="Times New Roman" w:hAnsi="Times New Roman" w:cs="Times New Roman"/>
          <w:sz w:val="28"/>
          <w:szCs w:val="28"/>
          <w:lang w:eastAsia="ru-RU"/>
        </w:rPr>
        <w:t>сурдопереводчика</w:t>
      </w:r>
      <w:proofErr w:type="spellEnd"/>
      <w:r w:rsidRPr="00833A5F">
        <w:rPr>
          <w:rFonts w:ascii="Times New Roman" w:eastAsia="Times New Roman" w:hAnsi="Times New Roman" w:cs="Times New Roman"/>
          <w:sz w:val="28"/>
          <w:szCs w:val="28"/>
          <w:lang w:eastAsia="ru-RU"/>
        </w:rPr>
        <w:t xml:space="preserve"> и </w:t>
      </w:r>
      <w:proofErr w:type="spellStart"/>
      <w:r w:rsidRPr="00833A5F">
        <w:rPr>
          <w:rFonts w:ascii="Times New Roman" w:eastAsia="Times New Roman" w:hAnsi="Times New Roman" w:cs="Times New Roman"/>
          <w:sz w:val="28"/>
          <w:szCs w:val="28"/>
          <w:lang w:eastAsia="ru-RU"/>
        </w:rPr>
        <w:t>тифлосурдопереводчика</w:t>
      </w:r>
      <w:proofErr w:type="spellEnd"/>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2.11.12. Помещения приема и выдачи документов должны предусматривать места для ожидания, информирования и приема заявителей.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2.12. Информационные стенды должны располагаться в помещении органа местного самоуправления и содержать следующую информацию: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перечень получателей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образцы заполнения заявления о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основания отказа в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местонахождение, график работы, номера контактных телефонов, адреса электронной почты органа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информацию о порядке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2.13. К показателям доступности и качества муниципальной услуги относятся: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2.14. Своевременность предоставления муниципальной услуги (включая соблюдение сроков, предусмотренных настоящим Административным регламентом).</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2.15. Предоставление муниципальной услуги в соответствии со стандартом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2.16. Вежливое (корректное) обращение сотрудников органа местного самоуправления с заявителями.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2.17. Обеспечение информирования (консультирования) заявителей по </w:t>
      </w:r>
      <w:r w:rsidRPr="00833A5F">
        <w:rPr>
          <w:rFonts w:ascii="Times New Roman" w:eastAsia="Times New Roman" w:hAnsi="Times New Roman" w:cs="Times New Roman"/>
          <w:sz w:val="28"/>
          <w:szCs w:val="28"/>
          <w:lang w:eastAsia="ru-RU"/>
        </w:rPr>
        <w:lastRenderedPageBreak/>
        <w:t>вопросам, предусмотренным пунктом 2.20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2.18. Наличие полной, актуальной и достоверной информации о порядке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2.19. Возможность досудебного (внесудебного) рассмотрения жалоб (претензий) в процессе получения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2.20.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реквизитах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сроках предоставления муниципальной услуги и осуществления административных процедур;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принятом решении по конкретному заявлению;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порядке представления документов;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 местонахождении, режиме работы, номерах контактных телефонов органа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2.22. К целевым показателям доступности и качества муниципальной услуги относятся: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количество документов, которые заявителю необходимо представить в целях получения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минимальное количество непосредственных обращений заявителя в различные организации в целях получения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2.23. К непосредственным показателям доступности и качества муниципальной услуги относятся: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возможность получения муниципальной услуги в МФЦ в соответствии с соглашением, заключенным между МФЦ и органом местного </w:t>
      </w:r>
      <w:r w:rsidRPr="00833A5F">
        <w:rPr>
          <w:rFonts w:ascii="Times New Roman" w:eastAsia="Times New Roman" w:hAnsi="Times New Roman" w:cs="Times New Roman"/>
          <w:sz w:val="28"/>
          <w:szCs w:val="28"/>
          <w:lang w:eastAsia="ru-RU"/>
        </w:rPr>
        <w:lastRenderedPageBreak/>
        <w:t>самоуправления, с момента вступления в силу соглашения о взаимодействии.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2.24. Особенности предоставления муниципальной услуги в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Предоставление муниципальной услуги в МФЦ осуществляется после вступления в силу соглашения о взаимодействии.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2.24.1. МФЦ осуществляет:</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информирование граждан и организаций по вопросам предоставления муниципальных услуг;</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 прием и выдачу документов, </w:t>
      </w:r>
      <w:proofErr w:type="gramStart"/>
      <w:r w:rsidRPr="00833A5F">
        <w:rPr>
          <w:rFonts w:ascii="Times New Roman" w:eastAsia="Times New Roman" w:hAnsi="Times New Roman" w:cs="Times New Roman"/>
          <w:sz w:val="28"/>
          <w:szCs w:val="28"/>
          <w:lang w:eastAsia="ru-RU"/>
        </w:rPr>
        <w:t>необходимых для предоставления муниципальных услуг</w:t>
      </w:r>
      <w:proofErr w:type="gramEnd"/>
      <w:r w:rsidRPr="00833A5F">
        <w:rPr>
          <w:rFonts w:ascii="Times New Roman" w:eastAsia="Times New Roman" w:hAnsi="Times New Roman" w:cs="Times New Roman"/>
          <w:sz w:val="28"/>
          <w:szCs w:val="28"/>
          <w:lang w:eastAsia="ru-RU"/>
        </w:rPr>
        <w:t xml:space="preserve"> либо являющихся результатом предоставления муниципальных услуг;</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обработку персональных данных, связанных с предоставлением муниципальных услуг.</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определяет предмет обращения;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проводит проверку полномочий лица, подающего документы;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проводит проверку правильности заполнения форм заявления и соответствия представленных документов требованиям, указанным в пункте 2.6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заверяет электронное дело своей электронной подписью (далее - ЭП);</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направляет копии документов и реестр документов в орган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в электронном виде (в составе пакетов электронных дел) в течение 1 рабочего дня со дня обращения заявителя в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2.24.3.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833A5F">
        <w:rPr>
          <w:rFonts w:ascii="Times New Roman" w:eastAsia="Times New Roman" w:hAnsi="Times New Roman" w:cs="Times New Roman"/>
          <w:sz w:val="28"/>
          <w:szCs w:val="28"/>
          <w:lang w:eastAsia="ru-RU"/>
        </w:rPr>
        <w:lastRenderedPageBreak/>
        <w:t>расписку в приеме документов.</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заявителю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2.25. Особенности предоставления муниципальной услуги в электронном виде.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2.25.2. Муниципальная услуга может быть получена через ПГУ ЛО следующими способами: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 обязательной личной явкой на прием в орган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без личной явки на прием в орган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2.25.4. Для подачи заявления через ПГУ ЛО заявитель должен выполнить следующие действия: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пройти идентификацию и аутентификацию в ЕСИА;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личном кабинете на ПГУ ЛО заполнить в электронном виде заявление на оказание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приложить к заявлению отсканированные образы документов либо электронные документы, необходимые для получения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направить пакет электронных документов в орган местного самоуправления </w:t>
      </w:r>
      <w:r w:rsidRPr="00833A5F">
        <w:rPr>
          <w:rFonts w:ascii="Times New Roman" w:eastAsia="Times New Roman" w:hAnsi="Times New Roman" w:cs="Times New Roman"/>
          <w:sz w:val="28"/>
          <w:szCs w:val="28"/>
          <w:lang w:eastAsia="ru-RU"/>
        </w:rPr>
        <w:lastRenderedPageBreak/>
        <w:t xml:space="preserve">посредством функционала ПГУ ЛО.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формирует через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дело переводит в статус «Заявитель приглашен на прием».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w:t>
      </w:r>
      <w:proofErr w:type="gramStart"/>
      <w:r w:rsidRPr="00833A5F">
        <w:rPr>
          <w:rFonts w:ascii="Times New Roman" w:eastAsia="Times New Roman" w:hAnsi="Times New Roman" w:cs="Times New Roman"/>
          <w:sz w:val="28"/>
          <w:szCs w:val="28"/>
          <w:lang w:eastAsia="ru-RU"/>
        </w:rPr>
        <w:t>через ПГУ ЛО</w:t>
      </w:r>
      <w:proofErr w:type="gramEnd"/>
      <w:r w:rsidRPr="00833A5F">
        <w:rPr>
          <w:rFonts w:ascii="Times New Roman" w:eastAsia="Times New Roman" w:hAnsi="Times New Roman" w:cs="Times New Roman"/>
          <w:sz w:val="28"/>
          <w:szCs w:val="28"/>
          <w:lang w:eastAsia="ru-RU"/>
        </w:rPr>
        <w:t xml:space="preserve"> переводит документы в архив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В случае, если заявитель явился на </w:t>
      </w:r>
      <w:proofErr w:type="gramStart"/>
      <w:r w:rsidRPr="00833A5F">
        <w:rPr>
          <w:rFonts w:ascii="Times New Roman" w:eastAsia="Times New Roman" w:hAnsi="Times New Roman" w:cs="Times New Roman"/>
          <w:sz w:val="28"/>
          <w:szCs w:val="28"/>
          <w:lang w:eastAsia="ru-RU"/>
        </w:rPr>
        <w:t>прием  в</w:t>
      </w:r>
      <w:proofErr w:type="gramEnd"/>
      <w:r w:rsidRPr="00833A5F">
        <w:rPr>
          <w:rFonts w:ascii="Times New Roman" w:eastAsia="Times New Roman" w:hAnsi="Times New Roman" w:cs="Times New Roman"/>
          <w:sz w:val="28"/>
          <w:szCs w:val="28"/>
          <w:lang w:eastAsia="ru-RU"/>
        </w:rPr>
        <w:t xml:space="preserve">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w:t>
      </w:r>
      <w:r w:rsidRPr="00833A5F">
        <w:rPr>
          <w:rFonts w:ascii="Times New Roman" w:eastAsia="Times New Roman" w:hAnsi="Times New Roman" w:cs="Times New Roman"/>
          <w:sz w:val="28"/>
          <w:szCs w:val="28"/>
          <w:lang w:eastAsia="ru-RU"/>
        </w:rPr>
        <w:lastRenderedPageBreak/>
        <w:t>специалист органа местного самоуправления ведущий прием, отмечает факт явки заявителя 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33A5F">
        <w:rPr>
          <w:rFonts w:ascii="Times New Roman" w:eastAsia="Times New Roman" w:hAnsi="Times New Roman" w:cs="Times New Roman"/>
          <w:sz w:val="28"/>
          <w:szCs w:val="28"/>
          <w:lang w:eastAsia="ru-RU"/>
        </w:rPr>
        <w:t>Межвед</w:t>
      </w:r>
      <w:proofErr w:type="spellEnd"/>
      <w:r w:rsidRPr="00833A5F">
        <w:rPr>
          <w:rFonts w:ascii="Times New Roman" w:eastAsia="Times New Roman" w:hAnsi="Times New Roman" w:cs="Times New Roman"/>
          <w:sz w:val="28"/>
          <w:szCs w:val="28"/>
          <w:lang w:eastAsia="ru-RU"/>
        </w:rPr>
        <w:t xml:space="preserve">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2.25.8.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833A5F">
        <w:rPr>
          <w:rFonts w:ascii="Times New Roman" w:eastAsia="Times New Roman" w:hAnsi="Times New Roman" w:cs="Times New Roman"/>
          <w:sz w:val="28"/>
          <w:szCs w:val="28"/>
          <w:lang w:eastAsia="ru-RU"/>
        </w:rPr>
        <w:t>лицом)  электронное</w:t>
      </w:r>
      <w:proofErr w:type="gramEnd"/>
      <w:r w:rsidRPr="00833A5F">
        <w:rPr>
          <w:rFonts w:ascii="Times New Roman" w:eastAsia="Times New Roman" w:hAnsi="Times New Roman" w:cs="Times New Roman"/>
          <w:sz w:val="28"/>
          <w:szCs w:val="28"/>
          <w:lang w:eastAsia="ru-RU"/>
        </w:rPr>
        <w:t xml:space="preserve">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833A5F" w:rsidRPr="00833A5F" w:rsidRDefault="00833A5F" w:rsidP="00833A5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3. Перечень услуг, которые являются необходимыми</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и обязательными для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4. Состав, последовательность и сроки выполнения</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административных процедур, требования к порядку их</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выполнения, в том числе особенности выполнения</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административных процедур в электронной форме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4.1.1. Предоставление муниципальной услуги состоит из следующих административных процедур: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прием и регистрация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подготовка Перечня;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3) согласование и подписание Перечня;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 выдача или направление заявителю результата предоставления муниципальной услуги, указанной в подпунктах 2 и 3 пункта 2.3.</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4.1.2. Блок-схема последовательности административных действий при предоставлении муниципальной услуги представлена в приложении 5 к </w:t>
      </w:r>
      <w:r w:rsidRPr="00833A5F">
        <w:rPr>
          <w:rFonts w:ascii="Times New Roman" w:eastAsia="Times New Roman" w:hAnsi="Times New Roman" w:cs="Times New Roman"/>
          <w:sz w:val="28"/>
          <w:szCs w:val="28"/>
          <w:lang w:eastAsia="ru-RU"/>
        </w:rPr>
        <w:lastRenderedPageBreak/>
        <w:t>настоящему Административному регламенту.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 Последовательность выполнения административных процедур при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 Прием и регистрация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 администрацию Гатчинского муниципального района Ленинградской области, в том числе с использованием информационно-телекоммуникационной сети «Интернет», в форме электронных документов, включая ПГУ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4.2.1.2. Заявление с документами, указанными в подпункте 2.6.1 Административного регламента, регистрируется в день поступления в администрацию Гатчинского муниципального района Ленинградской области или МФЦ, через ПГУ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Заявление о предоставлении муниципальной услуги, направленное почтовым отправлением или поступившее на электронный адрес администрации Гатчинского муниципального района Ленинградской области, регистрируется ответственным специалистом администрации в течение </w:t>
      </w:r>
      <w:r w:rsidRPr="00833A5F">
        <w:rPr>
          <w:rFonts w:ascii="Times New Roman" w:eastAsia="Times New Roman" w:hAnsi="Times New Roman" w:cs="Times New Roman"/>
          <w:sz w:val="28"/>
          <w:szCs w:val="28"/>
          <w:highlight w:val="yellow"/>
          <w:lang w:eastAsia="ru-RU"/>
        </w:rPr>
        <w:t>1 рабочего дня</w:t>
      </w:r>
      <w:r w:rsidRPr="00833A5F">
        <w:rPr>
          <w:rFonts w:ascii="Times New Roman" w:eastAsia="Times New Roman" w:hAnsi="Times New Roman" w:cs="Times New Roman"/>
          <w:sz w:val="28"/>
          <w:szCs w:val="28"/>
          <w:lang w:eastAsia="ru-RU"/>
        </w:rPr>
        <w:t xml:space="preserve"> со дня поступления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ответственный специалист администрации Гатчинского муниципального района Ленинградской области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4.2.1.4. Поступившие и зарегистрированные документы специалистом, ответственным за организацию делопроизводства в администрации Гатчинского муниципального района Ленинградской </w:t>
      </w:r>
      <w:proofErr w:type="gramStart"/>
      <w:r w:rsidRPr="00833A5F">
        <w:rPr>
          <w:rFonts w:ascii="Times New Roman" w:eastAsia="Times New Roman" w:hAnsi="Times New Roman" w:cs="Times New Roman"/>
          <w:sz w:val="28"/>
          <w:szCs w:val="28"/>
          <w:lang w:eastAsia="ru-RU"/>
        </w:rPr>
        <w:t>области,  в</w:t>
      </w:r>
      <w:proofErr w:type="gramEnd"/>
      <w:r w:rsidRPr="00833A5F">
        <w:rPr>
          <w:rFonts w:ascii="Times New Roman" w:eastAsia="Times New Roman" w:hAnsi="Times New Roman" w:cs="Times New Roman"/>
          <w:sz w:val="28"/>
          <w:szCs w:val="28"/>
          <w:lang w:eastAsia="ru-RU"/>
        </w:rPr>
        <w:t xml:space="preserve"> тот же день направляются в КУИ ГМР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4.2.1.5. Ответственными лицами за административные действия, входящие в состав административной процедуры, является специалист, ответственный за организацию делопроизводства в администрации Гатчинского муниципального района Ленинградской области, </w:t>
      </w:r>
      <w:proofErr w:type="gramStart"/>
      <w:r w:rsidRPr="00833A5F">
        <w:rPr>
          <w:rFonts w:ascii="Times New Roman" w:eastAsia="Times New Roman" w:hAnsi="Times New Roman" w:cs="Times New Roman"/>
          <w:sz w:val="28"/>
          <w:szCs w:val="28"/>
          <w:lang w:eastAsia="ru-RU"/>
        </w:rPr>
        <w:t>председатель  КУИ</w:t>
      </w:r>
      <w:proofErr w:type="gramEnd"/>
      <w:r w:rsidRPr="00833A5F">
        <w:rPr>
          <w:rFonts w:ascii="Times New Roman" w:eastAsia="Times New Roman" w:hAnsi="Times New Roman" w:cs="Times New Roman"/>
          <w:sz w:val="28"/>
          <w:szCs w:val="28"/>
          <w:lang w:eastAsia="ru-RU"/>
        </w:rPr>
        <w:t xml:space="preserve">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4.2.1.6.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4.2.1.7. Максимальный срок выполнения административной процедуры составляет </w:t>
      </w:r>
      <w:r w:rsidRPr="00833A5F">
        <w:rPr>
          <w:rFonts w:ascii="Times New Roman" w:eastAsia="Times New Roman" w:hAnsi="Times New Roman" w:cs="Times New Roman"/>
          <w:sz w:val="28"/>
          <w:szCs w:val="28"/>
          <w:highlight w:val="yellow"/>
          <w:lang w:eastAsia="ru-RU"/>
        </w:rPr>
        <w:t>1 рабочий день</w:t>
      </w:r>
      <w:r w:rsidRPr="00833A5F">
        <w:rPr>
          <w:rFonts w:ascii="Times New Roman" w:eastAsia="Times New Roman" w:hAnsi="Times New Roman" w:cs="Times New Roman"/>
          <w:sz w:val="28"/>
          <w:szCs w:val="28"/>
          <w:lang w:eastAsia="ru-RU"/>
        </w:rPr>
        <w:t xml:space="preserve"> со дня поступления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4.2.1.8.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Результат фиксируется в журнале регистрации поступивших заявлений в системе электронного документооборота в администрации Гатчинского </w:t>
      </w:r>
      <w:r w:rsidRPr="00833A5F">
        <w:rPr>
          <w:rFonts w:ascii="Times New Roman" w:eastAsia="Times New Roman" w:hAnsi="Times New Roman" w:cs="Times New Roman"/>
          <w:sz w:val="28"/>
          <w:szCs w:val="28"/>
          <w:lang w:eastAsia="ru-RU"/>
        </w:rPr>
        <w:lastRenderedPageBreak/>
        <w:t>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 Подготовка Перечня.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ответственный исполнитель в течение </w:t>
      </w:r>
      <w:r w:rsidRPr="00833A5F">
        <w:rPr>
          <w:rFonts w:ascii="Times New Roman" w:eastAsia="Times New Roman" w:hAnsi="Times New Roman" w:cs="Times New Roman"/>
          <w:sz w:val="28"/>
          <w:szCs w:val="28"/>
          <w:highlight w:val="yellow"/>
          <w:lang w:eastAsia="ru-RU"/>
        </w:rPr>
        <w:t>2 рабочих дней</w:t>
      </w:r>
      <w:r w:rsidRPr="00833A5F">
        <w:rPr>
          <w:rFonts w:ascii="Times New Roman" w:eastAsia="Times New Roman" w:hAnsi="Times New Roman" w:cs="Times New Roman"/>
          <w:sz w:val="28"/>
          <w:szCs w:val="28"/>
          <w:lang w:eastAsia="ru-RU"/>
        </w:rPr>
        <w:t xml:space="preserve"> со дня поступления зарегистрированного заявления готовит на официальном бланке администрации Гатчинского муниципального района Ленинградской области проект мотивированного решения об отказе в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4.2.2.2. Подготовка Перечня.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4.2.2.5. Максимальный срок выполнения административной процедуры по подготовке Перечня составляет </w:t>
      </w:r>
      <w:r w:rsidRPr="00833A5F">
        <w:rPr>
          <w:rFonts w:ascii="Times New Roman" w:eastAsia="Times New Roman" w:hAnsi="Times New Roman" w:cs="Times New Roman"/>
          <w:sz w:val="28"/>
          <w:szCs w:val="28"/>
          <w:highlight w:val="yellow"/>
          <w:lang w:eastAsia="ru-RU"/>
        </w:rPr>
        <w:t>2 рабочих дня</w:t>
      </w:r>
      <w:r w:rsidRPr="00833A5F">
        <w:rPr>
          <w:rFonts w:ascii="Times New Roman" w:eastAsia="Times New Roman" w:hAnsi="Times New Roman" w:cs="Times New Roman"/>
          <w:sz w:val="28"/>
          <w:szCs w:val="28"/>
          <w:lang w:eastAsia="ru-RU"/>
        </w:rPr>
        <w:t xml:space="preserve"> со дня поступления зарегистрированного заявления ответственному исполнителю для исполнения.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4.2.2.6. Результатом административной процедуры является одно из следующих действий: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1) подготовка Перечня, переданного на согласование </w:t>
      </w:r>
      <w:proofErr w:type="spellStart"/>
      <w:r w:rsidRPr="00833A5F">
        <w:rPr>
          <w:rFonts w:ascii="Times New Roman" w:eastAsia="Times New Roman" w:hAnsi="Times New Roman" w:cs="Times New Roman"/>
          <w:sz w:val="28"/>
          <w:szCs w:val="28"/>
          <w:lang w:eastAsia="ru-RU"/>
        </w:rPr>
        <w:t>предсдателю</w:t>
      </w:r>
      <w:proofErr w:type="spellEnd"/>
      <w:r w:rsidRPr="00833A5F">
        <w:rPr>
          <w:rFonts w:ascii="Times New Roman" w:eastAsia="Times New Roman" w:hAnsi="Times New Roman" w:cs="Times New Roman"/>
          <w:sz w:val="28"/>
          <w:szCs w:val="28"/>
          <w:lang w:eastAsia="ru-RU"/>
        </w:rPr>
        <w:t xml:space="preserve">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письменное мотивированное решение об отказе в предоставлении муниципальной услуги с обоснованием причин отказа, переданное на согласование председателю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4.2.3. </w:t>
      </w:r>
      <w:r w:rsidRPr="00833A5F">
        <w:rPr>
          <w:rFonts w:ascii="Times New Roman" w:eastAsia="Times New Roman" w:hAnsi="Times New Roman" w:cs="Times New Roman"/>
          <w:sz w:val="28"/>
          <w:szCs w:val="28"/>
          <w:highlight w:val="yellow"/>
          <w:lang w:eastAsia="ru-RU"/>
        </w:rPr>
        <w:t>Согласование проекта решения и принятие решения.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председателю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4.2.3.2. Председатель КУИ ГМР рассматривает подготовленный проект </w:t>
      </w:r>
      <w:r w:rsidRPr="00833A5F">
        <w:rPr>
          <w:rFonts w:ascii="Times New Roman" w:eastAsia="Times New Roman" w:hAnsi="Times New Roman" w:cs="Times New Roman"/>
          <w:sz w:val="28"/>
          <w:szCs w:val="28"/>
          <w:lang w:eastAsia="ru-RU"/>
        </w:rPr>
        <w:lastRenderedPageBreak/>
        <w:t xml:space="preserve">документа в течение </w:t>
      </w:r>
      <w:r w:rsidRPr="00833A5F">
        <w:rPr>
          <w:rFonts w:ascii="Times New Roman" w:eastAsia="Times New Roman" w:hAnsi="Times New Roman" w:cs="Times New Roman"/>
          <w:sz w:val="28"/>
          <w:szCs w:val="28"/>
          <w:highlight w:val="yellow"/>
          <w:lang w:eastAsia="ru-RU"/>
        </w:rPr>
        <w:t>1 рабочего дня со дня</w:t>
      </w:r>
      <w:r w:rsidRPr="00833A5F">
        <w:rPr>
          <w:rFonts w:ascii="Times New Roman" w:eastAsia="Times New Roman" w:hAnsi="Times New Roman" w:cs="Times New Roman"/>
          <w:sz w:val="28"/>
          <w:szCs w:val="28"/>
          <w:lang w:eastAsia="ru-RU"/>
        </w:rPr>
        <w:t xml:space="preserve"> его поступления или в тот же день:</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возвращает его на доработку ответственному исполнителю при наличии оснований для возврата проекта документа;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согласовывает его и передает на подписание заместителю главы администрации Гатчинского муниципального района Ленинградской области при отсутствии оснований для возврата проекта документа на доработку.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Основаниями для возврата проекта документа на доработку являются: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оформление документа с нарушением установленной формы;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необходимость внесения грамматических и орфографических правок;</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3) наличие логических ошибок;</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 необходимость внесения уточнений, в том числе изменений редакционного характера.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Согласование председателем КУИ ГМР документа оформляется его визой, которая ставится на последнем листе первого экземпляра, в нижней его части.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4.2.3.3. Заместитель главы администрации Гатчинского муниципального района Ленинградской области рассматривает согласованный председателем КУИ ГМР проект документа в течение </w:t>
      </w:r>
      <w:r w:rsidRPr="00833A5F">
        <w:rPr>
          <w:rFonts w:ascii="Times New Roman" w:eastAsia="Times New Roman" w:hAnsi="Times New Roman" w:cs="Times New Roman"/>
          <w:sz w:val="28"/>
          <w:szCs w:val="28"/>
          <w:highlight w:val="yellow"/>
          <w:lang w:eastAsia="ru-RU"/>
        </w:rPr>
        <w:t>1 рабочего дня</w:t>
      </w:r>
      <w:r w:rsidRPr="00833A5F">
        <w:rPr>
          <w:rFonts w:ascii="Times New Roman" w:eastAsia="Times New Roman" w:hAnsi="Times New Roman" w:cs="Times New Roman"/>
          <w:sz w:val="28"/>
          <w:szCs w:val="28"/>
          <w:lang w:eastAsia="ru-RU"/>
        </w:rPr>
        <w:t xml:space="preserve"> со дня его поступления и в тот же день:</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возвращает его на доработку ответственному исполнителю при наличии оснований для возврата документа.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подписывает его и передает ответственному исполнителю при отсутствии оснований для возврата проекта документа на доработку.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председателю КУИ ГМР - для осуществления действий, установленных пунктом 4.2.3.2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заместителю главы администрации Гатчинского муниципального района Ленинградской области - для осуществления действий, установленных пунктом 4.2.3.3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4.2.3.5. Ответственными лицами за административные действия, входящие в состав административной процедуры, являются ответственный исполнитель, председатель КУИ ГМР, заместитель главы администрации Гатчинского 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4.2.3.6. Критерием принятия решения является соответствие подготовленного проекта документа сущности заявления.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4.2.3.7. Максимальный срок выполнения административной процедуры по согласованию проекта решения и принятию решения составляет </w:t>
      </w:r>
      <w:r w:rsidRPr="00833A5F">
        <w:rPr>
          <w:rFonts w:ascii="Times New Roman" w:eastAsia="Times New Roman" w:hAnsi="Times New Roman" w:cs="Times New Roman"/>
          <w:sz w:val="28"/>
          <w:szCs w:val="28"/>
          <w:highlight w:val="yellow"/>
          <w:lang w:eastAsia="ru-RU"/>
        </w:rPr>
        <w:t>1 рабочий день</w:t>
      </w:r>
      <w:r w:rsidRPr="00833A5F">
        <w:rPr>
          <w:rFonts w:ascii="Times New Roman" w:eastAsia="Times New Roman" w:hAnsi="Times New Roman" w:cs="Times New Roman"/>
          <w:sz w:val="28"/>
          <w:szCs w:val="28"/>
          <w:lang w:eastAsia="ru-RU"/>
        </w:rPr>
        <w:t xml:space="preserve"> со дня поступления подготовленного проекта документа, являющегося результатом предоставления муниципальной услуги, на согласование председателю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Результат фиксируется в журнале регистрации исходящих ответов в системе электронного документооборота в администрации Гатчинского 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4.2.4. Выдача или направление заявителю результата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w:t>
      </w:r>
      <w:r w:rsidRPr="00833A5F">
        <w:rPr>
          <w:rFonts w:ascii="Times New Roman" w:eastAsia="Times New Roman" w:hAnsi="Times New Roman" w:cs="Times New Roman"/>
          <w:sz w:val="28"/>
          <w:szCs w:val="28"/>
          <w:highlight w:val="yellow"/>
          <w:lang w:eastAsia="ru-RU"/>
        </w:rPr>
        <w:t>1 рабочего дня</w:t>
      </w:r>
      <w:r w:rsidRPr="00833A5F">
        <w:rPr>
          <w:rFonts w:ascii="Times New Roman" w:eastAsia="Times New Roman" w:hAnsi="Times New Roman" w:cs="Times New Roman"/>
          <w:sz w:val="28"/>
          <w:szCs w:val="28"/>
          <w:lang w:eastAsia="ru-RU"/>
        </w:rPr>
        <w:t xml:space="preserve"> со дня поступления подписанного документа, являющегося результатом предоставления муниципальной услуги, и в тот же день:</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в случае получения результата предоставления муниципальной услуги в администрации Гатчинского 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администрации Гатчинского муниципального района Ленинградской области, осуществляет отправку результата предоставления муниципальной услуги в течение </w:t>
      </w:r>
      <w:r w:rsidRPr="00833A5F">
        <w:rPr>
          <w:rFonts w:ascii="Times New Roman" w:eastAsia="Times New Roman" w:hAnsi="Times New Roman" w:cs="Times New Roman"/>
          <w:sz w:val="28"/>
          <w:szCs w:val="28"/>
          <w:highlight w:val="yellow"/>
          <w:lang w:eastAsia="ru-RU"/>
        </w:rPr>
        <w:t>1 рабочего дня</w:t>
      </w:r>
      <w:r w:rsidRPr="00833A5F">
        <w:rPr>
          <w:rFonts w:ascii="Times New Roman" w:eastAsia="Times New Roman" w:hAnsi="Times New Roman" w:cs="Times New Roman"/>
          <w:sz w:val="28"/>
          <w:szCs w:val="28"/>
          <w:lang w:eastAsia="ru-RU"/>
        </w:rPr>
        <w:t xml:space="preserve"> со дня получения от ответственного исполнителя соответствующего результата.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4.2.4.4. Ответственными лицами за административные действия, входящие в состав административной процедуры, являются ответственный исполнитель, специалист администрации Гатчинского 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4.2.4.5. Критерием принятия решения является определение способа получения заявителем результата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 xml:space="preserve">4.2.4.6. Максимальный срок выполнения административной процедуры составляет </w:t>
      </w:r>
      <w:r w:rsidRPr="00833A5F">
        <w:rPr>
          <w:rFonts w:ascii="Times New Roman" w:eastAsia="Times New Roman" w:hAnsi="Times New Roman" w:cs="Times New Roman"/>
          <w:sz w:val="28"/>
          <w:szCs w:val="28"/>
          <w:highlight w:val="yellow"/>
          <w:lang w:eastAsia="ru-RU"/>
        </w:rPr>
        <w:t>1 рабочий день</w:t>
      </w:r>
      <w:r w:rsidRPr="00833A5F">
        <w:rPr>
          <w:rFonts w:ascii="Times New Roman" w:eastAsia="Times New Roman" w:hAnsi="Times New Roman" w:cs="Times New Roman"/>
          <w:sz w:val="28"/>
          <w:szCs w:val="28"/>
          <w:lang w:eastAsia="ru-RU"/>
        </w:rPr>
        <w:t xml:space="preserve"> со дня поступления подписанного документа ответственному исполнителю.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4.2.4.7. Результатом административной процедуры является: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выдача или направление результата предоставления муниципальной услуги заявителю;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Результат фиксируется в системе электронного документооборота администрации Гатчинского муниципального района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0" w:name="Par469"/>
      <w:bookmarkEnd w:id="10"/>
      <w:r w:rsidRPr="00833A5F">
        <w:rPr>
          <w:rFonts w:ascii="Times New Roman" w:eastAsia="Times New Roman" w:hAnsi="Times New Roman" w:cs="Times New Roman"/>
          <w:b/>
          <w:sz w:val="28"/>
          <w:szCs w:val="28"/>
          <w:lang w:eastAsia="ru-RU"/>
        </w:rPr>
        <w:t>5. Формы контроля за предоставлением</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муниципальной услуги</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5.1. Контроль за надлежащим исполнением настоящего Административного регламента осуществляет заместитель главы администрации Гатчинского муниципального района Ленинградской области, курирующий деятельность КУИ ГМР, председатель КУИ ГМР, начальник отдела по вопросам имущественных отношений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Par400"/>
      <w:bookmarkEnd w:id="11"/>
      <w:r w:rsidRPr="00833A5F">
        <w:rPr>
          <w:rFonts w:ascii="Times New Roman" w:eastAsia="Calibri" w:hAnsi="Times New Roman" w:cs="Times New Roman"/>
          <w:sz w:val="28"/>
          <w:szCs w:val="28"/>
          <w:lang w:eastAsia="ru-RU"/>
        </w:rPr>
        <w:t xml:space="preserve">5.2. </w:t>
      </w:r>
      <w:r w:rsidRPr="00833A5F">
        <w:rPr>
          <w:rFonts w:ascii="Times New Roman" w:eastAsia="Times New Roman" w:hAnsi="Times New Roman" w:cs="Times New Roman"/>
          <w:sz w:val="28"/>
          <w:szCs w:val="28"/>
          <w:lang w:eastAsia="ru-RU"/>
        </w:rPr>
        <w:t xml:space="preserve">Текущий контроль за совершением действий и принятием решений при предоставлении </w:t>
      </w:r>
      <w:r w:rsidRPr="00833A5F">
        <w:rPr>
          <w:rFonts w:ascii="Times New Roman" w:eastAsia="Calibri" w:hAnsi="Times New Roman" w:cs="Times New Roman"/>
          <w:sz w:val="28"/>
          <w:szCs w:val="28"/>
          <w:lang w:eastAsia="ru-RU"/>
        </w:rPr>
        <w:t xml:space="preserve">муниципальной услуги </w:t>
      </w:r>
      <w:r w:rsidRPr="00833A5F">
        <w:rPr>
          <w:rFonts w:ascii="Times New Roman" w:eastAsia="Times New Roman" w:hAnsi="Times New Roman" w:cs="Times New Roman"/>
          <w:sz w:val="28"/>
          <w:szCs w:val="28"/>
          <w:lang w:eastAsia="ru-RU"/>
        </w:rPr>
        <w:t>осуществляется начальником отдела по вопросам имущественных отношений КУИ ГМР в виде:</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проведения текущего мониторинга предоставления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5.3.</w:t>
      </w:r>
      <w:r w:rsidRPr="00833A5F">
        <w:rPr>
          <w:rFonts w:ascii="Times New Roman" w:eastAsia="Times New Roman" w:hAnsi="Times New Roman" w:cs="Times New Roman"/>
          <w:sz w:val="28"/>
          <w:szCs w:val="28"/>
          <w:lang w:eastAsia="ru-RU"/>
        </w:rPr>
        <w:tab/>
        <w:t xml:space="preserve">Текущий контроль за регистрацией входящей и исходящей корреспонденции (заявлений о предоставлении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 ответов должностных лиц органа местного самоуправления на соответствующие заявления и обращения, осуществляет начальник отдела по вопросам имущественных отношений КУИ ГМР.</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5.4.</w:t>
      </w:r>
      <w:r w:rsidRPr="00833A5F">
        <w:rPr>
          <w:rFonts w:ascii="Times New Roman" w:eastAsia="Times New Roman" w:hAnsi="Times New Roman" w:cs="Times New Roman"/>
          <w:sz w:val="28"/>
          <w:szCs w:val="28"/>
          <w:lang w:eastAsia="ru-RU"/>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Par422"/>
      <w:bookmarkEnd w:id="12"/>
      <w:r w:rsidRPr="00833A5F">
        <w:rPr>
          <w:rFonts w:ascii="Times New Roman" w:eastAsia="Times New Roman" w:hAnsi="Times New Roman" w:cs="Times New Roman"/>
          <w:sz w:val="28"/>
          <w:szCs w:val="28"/>
          <w:lang w:eastAsia="ru-RU"/>
        </w:rPr>
        <w:lastRenderedPageBreak/>
        <w:t>5.5.</w:t>
      </w:r>
      <w:r w:rsidRPr="00833A5F">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Специалисты, участвующие в предоставлении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5.6.</w:t>
      </w:r>
      <w:r w:rsidRPr="00833A5F">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33A5F" w:rsidRPr="00833A5F" w:rsidRDefault="00833A5F" w:rsidP="00833A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5.7.</w:t>
      </w:r>
      <w:r w:rsidRPr="00833A5F">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833A5F">
        <w:rPr>
          <w:rFonts w:ascii="Times New Roman" w:eastAsia="Calibri" w:hAnsi="Times New Roman" w:cs="Times New Roman"/>
          <w:sz w:val="28"/>
          <w:szCs w:val="28"/>
          <w:lang w:eastAsia="ru-RU"/>
        </w:rPr>
        <w:t>муниципальной услуги</w:t>
      </w:r>
      <w:r w:rsidRPr="00833A5F">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 органа местного самоуправления.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33A5F" w:rsidRPr="00833A5F" w:rsidRDefault="00833A5F" w:rsidP="00833A5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833A5F">
        <w:rPr>
          <w:rFonts w:ascii="Times New Roman" w:eastAsia="Times New Roman" w:hAnsi="Times New Roman" w:cs="Times New Roman"/>
          <w:b/>
          <w:sz w:val="28"/>
          <w:szCs w:val="28"/>
          <w:lang w:eastAsia="ru-RU"/>
        </w:rPr>
        <w:t>6. Досудебный (внесудебный) порядок обжалования решений</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и действий (бездействия) органа, предоставляющего</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муниципальную услугу, а также должностных лиц,</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3A5F">
        <w:rPr>
          <w:rFonts w:ascii="Times New Roman" w:eastAsia="Times New Roman" w:hAnsi="Times New Roman" w:cs="Times New Roman"/>
          <w:b/>
          <w:sz w:val="28"/>
          <w:szCs w:val="28"/>
          <w:lang w:eastAsia="ru-RU"/>
        </w:rPr>
        <w:t>государственных служащих</w:t>
      </w:r>
    </w:p>
    <w:p w:rsidR="00833A5F" w:rsidRPr="00833A5F" w:rsidRDefault="00833A5F" w:rsidP="00833A5F">
      <w:pPr>
        <w:tabs>
          <w:tab w:val="left" w:pos="142"/>
          <w:tab w:val="left" w:pos="284"/>
        </w:tabs>
        <w:spacing w:after="0" w:line="240" w:lineRule="auto"/>
        <w:jc w:val="both"/>
        <w:rPr>
          <w:rFonts w:ascii="Times New Roman" w:eastAsia="Times New Roman" w:hAnsi="Times New Roman" w:cs="Times New Roman"/>
          <w:strike/>
          <w:color w:val="FF0000"/>
          <w:sz w:val="28"/>
          <w:szCs w:val="28"/>
          <w:lang w:eastAsia="ru-RU"/>
        </w:rPr>
      </w:pPr>
      <w:bookmarkStart w:id="14" w:name="Par436"/>
      <w:bookmarkEnd w:id="14"/>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6.1.</w:t>
      </w:r>
      <w:r w:rsidRPr="00833A5F">
        <w:rPr>
          <w:rFonts w:ascii="Times New Roman" w:eastAsia="Times New Roman" w:hAnsi="Times New Roman" w:cs="Times New Roman"/>
          <w:sz w:val="28"/>
          <w:szCs w:val="28"/>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6.2.</w:t>
      </w:r>
      <w:r w:rsidRPr="00833A5F">
        <w:rPr>
          <w:rFonts w:ascii="Times New Roman" w:eastAsia="Times New Roman" w:hAnsi="Times New Roman" w:cs="Times New Roman"/>
          <w:sz w:val="28"/>
          <w:szCs w:val="28"/>
          <w:lang w:eastAsia="ru-RU"/>
        </w:rPr>
        <w:tab/>
        <w:t xml:space="preserve">Предметом досудебного (внесудебного) обжалования являются решение, действие (бездействие) муниципального </w:t>
      </w:r>
      <w:proofErr w:type="gramStart"/>
      <w:r w:rsidRPr="00833A5F">
        <w:rPr>
          <w:rFonts w:ascii="Times New Roman" w:eastAsia="Times New Roman" w:hAnsi="Times New Roman" w:cs="Times New Roman"/>
          <w:sz w:val="28"/>
          <w:szCs w:val="28"/>
          <w:lang w:eastAsia="ru-RU"/>
        </w:rPr>
        <w:t>образования  Гатчинский</w:t>
      </w:r>
      <w:proofErr w:type="gramEnd"/>
      <w:r w:rsidRPr="00833A5F">
        <w:rPr>
          <w:rFonts w:ascii="Times New Roman" w:eastAsia="Times New Roman" w:hAnsi="Times New Roman" w:cs="Times New Roman"/>
          <w:sz w:val="28"/>
          <w:szCs w:val="28"/>
          <w:lang w:eastAsia="ru-RU"/>
        </w:rPr>
        <w:t xml:space="preserve"> муниципальный район Ленинградской области, должностного лица, муниципальных служащих, ответственных за предоставление муниципальной услуги, в том числе: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нарушение срока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6.3.</w:t>
      </w:r>
      <w:r w:rsidRPr="00833A5F">
        <w:rPr>
          <w:rFonts w:ascii="Times New Roman" w:eastAsia="Times New Roman" w:hAnsi="Times New Roman" w:cs="Times New Roman"/>
          <w:sz w:val="28"/>
          <w:szCs w:val="28"/>
          <w:lang w:eastAsia="ru-RU"/>
        </w:rPr>
        <w:tab/>
        <w:t>Жалоба подается: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при личной явке:</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администрацию Гатчинского муниципального района;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филиалы, отделы, удаленные рабочие места ГБУ ЛО «МФЦ»;</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без личной явки: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почтовым отправлением в администрацию Гатчинского муниципального района;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6.4.</w:t>
      </w:r>
      <w:r w:rsidRPr="00833A5F">
        <w:rPr>
          <w:rFonts w:ascii="Times New Roman" w:eastAsia="Times New Roman" w:hAnsi="Times New Roman" w:cs="Times New Roman"/>
          <w:sz w:val="28"/>
          <w:szCs w:val="28"/>
          <w:lang w:eastAsia="ru-RU"/>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 210-ФЗ «Об организации предоставления государственных и муниципальных услуг».</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6.5.</w:t>
      </w:r>
      <w:r w:rsidRPr="00833A5F">
        <w:rPr>
          <w:rFonts w:ascii="Times New Roman" w:eastAsia="Times New Roman" w:hAnsi="Times New Roman" w:cs="Times New Roman"/>
          <w:sz w:val="28"/>
          <w:szCs w:val="28"/>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письменной жалобе в обязательном порядке указываются: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6.6.</w:t>
      </w:r>
      <w:r w:rsidRPr="00833A5F">
        <w:rPr>
          <w:rFonts w:ascii="Times New Roman" w:eastAsia="Times New Roman" w:hAnsi="Times New Roman" w:cs="Times New Roman"/>
          <w:sz w:val="28"/>
          <w:szCs w:val="28"/>
          <w:lang w:eastAsia="ru-RU"/>
        </w:rPr>
        <w:tab/>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833A5F">
        <w:rPr>
          <w:rFonts w:ascii="Times New Roman" w:eastAsia="Times New Roman" w:hAnsi="Times New Roman" w:cs="Times New Roman"/>
          <w:sz w:val="28"/>
          <w:szCs w:val="28"/>
          <w:lang w:eastAsia="ru-RU"/>
        </w:rPr>
        <w:t>и</w:t>
      </w:r>
      <w:proofErr w:type="gramEnd"/>
      <w:r w:rsidRPr="00833A5F">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6.7.</w:t>
      </w:r>
      <w:r w:rsidRPr="00833A5F">
        <w:rPr>
          <w:rFonts w:ascii="Times New Roman" w:eastAsia="Times New Roman" w:hAnsi="Times New Roman" w:cs="Times New Roman"/>
          <w:sz w:val="28"/>
          <w:szCs w:val="28"/>
          <w:lang w:eastAsia="ru-RU"/>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6.8.</w:t>
      </w:r>
      <w:r w:rsidRPr="00833A5F">
        <w:rPr>
          <w:rFonts w:ascii="Times New Roman" w:eastAsia="Times New Roman" w:hAnsi="Times New Roman" w:cs="Times New Roman"/>
          <w:sz w:val="28"/>
          <w:szCs w:val="28"/>
          <w:lang w:eastAsia="ru-RU"/>
        </w:rPr>
        <w:tab/>
        <w:t>По результатам рассмотрения жалобы орган, предоставляющий муниципальную услугу, принимает одно из следующих решений:</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2) отказывает в удовлетворении жалобы.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3A5F" w:rsidRPr="00833A5F" w:rsidRDefault="00833A5F" w:rsidP="00833A5F">
      <w:pPr>
        <w:tabs>
          <w:tab w:val="left" w:pos="142"/>
          <w:tab w:val="left" w:pos="284"/>
        </w:tabs>
        <w:spacing w:after="0" w:line="240" w:lineRule="auto"/>
        <w:jc w:val="both"/>
        <w:rPr>
          <w:rFonts w:ascii="Times New Roman" w:eastAsia="Times New Roman" w:hAnsi="Times New Roman" w:cs="Times New Roman"/>
          <w:color w:val="FF0000"/>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15" w:name="Par540"/>
      <w:bookmarkEnd w:id="15"/>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spacing w:after="200" w:line="276"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br w:type="page"/>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Приложение 1</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Административному регламенту</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Местонахождение администрации Гатчинского муниципального района:</w:t>
      </w:r>
    </w:p>
    <w:p w:rsidR="00833A5F" w:rsidRPr="00833A5F" w:rsidRDefault="00833A5F" w:rsidP="00833A5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188300 </w:t>
      </w:r>
      <w:r w:rsidRPr="00833A5F">
        <w:rPr>
          <w:rFonts w:ascii="Times New Roman" w:eastAsia="Calibri" w:hAnsi="Times New Roman" w:cs="Times New Roman"/>
          <w:sz w:val="28"/>
          <w:szCs w:val="28"/>
          <w:lang w:eastAsia="ru-RU"/>
        </w:rPr>
        <w:t xml:space="preserve">Ленинградская </w:t>
      </w:r>
      <w:proofErr w:type="gramStart"/>
      <w:r w:rsidRPr="00833A5F">
        <w:rPr>
          <w:rFonts w:ascii="Times New Roman" w:eastAsia="Calibri" w:hAnsi="Times New Roman" w:cs="Times New Roman"/>
          <w:sz w:val="28"/>
          <w:szCs w:val="28"/>
          <w:lang w:eastAsia="ru-RU"/>
        </w:rPr>
        <w:t>область ,</w:t>
      </w:r>
      <w:proofErr w:type="gramEnd"/>
      <w:r w:rsidRPr="00833A5F">
        <w:rPr>
          <w:rFonts w:ascii="Times New Roman" w:eastAsia="Calibri" w:hAnsi="Times New Roman" w:cs="Times New Roman"/>
          <w:sz w:val="28"/>
          <w:szCs w:val="28"/>
          <w:lang w:eastAsia="ru-RU"/>
        </w:rPr>
        <w:t xml:space="preserve"> г. Гатчина, ул. Карла  Маркса, д.44.</w:t>
      </w:r>
    </w:p>
    <w:p w:rsidR="00833A5F" w:rsidRPr="00833A5F" w:rsidRDefault="00833A5F" w:rsidP="00833A5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33A5F">
        <w:rPr>
          <w:rFonts w:ascii="Times New Roman" w:eastAsia="Calibri" w:hAnsi="Times New Roman" w:cs="Times New Roman"/>
          <w:sz w:val="28"/>
          <w:szCs w:val="28"/>
          <w:lang w:eastAsia="ru-RU"/>
        </w:rPr>
        <w:t xml:space="preserve">Адрес электронной почты: </w:t>
      </w:r>
      <w:proofErr w:type="spellStart"/>
      <w:r w:rsidRPr="00833A5F">
        <w:rPr>
          <w:rFonts w:ascii="Times New Roman" w:eastAsia="Times New Roman" w:hAnsi="Times New Roman" w:cs="Times New Roman"/>
          <w:sz w:val="28"/>
          <w:szCs w:val="28"/>
          <w:lang w:val="en-US" w:eastAsia="ru-RU"/>
        </w:rPr>
        <w:t>radm</w:t>
      </w:r>
      <w:proofErr w:type="spellEnd"/>
      <w:r w:rsidRPr="00833A5F">
        <w:rPr>
          <w:rFonts w:ascii="Times New Roman" w:eastAsia="Times New Roman" w:hAnsi="Times New Roman" w:cs="Times New Roman"/>
          <w:sz w:val="28"/>
          <w:szCs w:val="28"/>
          <w:lang w:eastAsia="ru-RU"/>
        </w:rPr>
        <w:t>@</w:t>
      </w:r>
      <w:proofErr w:type="spellStart"/>
      <w:r w:rsidRPr="00833A5F">
        <w:rPr>
          <w:rFonts w:ascii="Times New Roman" w:eastAsia="Times New Roman" w:hAnsi="Times New Roman" w:cs="Times New Roman"/>
          <w:sz w:val="28"/>
          <w:szCs w:val="28"/>
          <w:lang w:val="en-US" w:eastAsia="ru-RU"/>
        </w:rPr>
        <w:t>gtn</w:t>
      </w:r>
      <w:proofErr w:type="spellEnd"/>
      <w:r w:rsidRPr="00833A5F">
        <w:rPr>
          <w:rFonts w:ascii="Times New Roman" w:eastAsia="Times New Roman" w:hAnsi="Times New Roman" w:cs="Times New Roman"/>
          <w:sz w:val="28"/>
          <w:szCs w:val="28"/>
          <w:lang w:eastAsia="ru-RU"/>
        </w:rPr>
        <w:t>.</w:t>
      </w:r>
      <w:proofErr w:type="spellStart"/>
      <w:r w:rsidRPr="00833A5F">
        <w:rPr>
          <w:rFonts w:ascii="Times New Roman" w:eastAsia="Times New Roman" w:hAnsi="Times New Roman" w:cs="Times New Roman"/>
          <w:sz w:val="28"/>
          <w:szCs w:val="28"/>
          <w:lang w:val="en-US" w:eastAsia="ru-RU"/>
        </w:rPr>
        <w:t>ru</w:t>
      </w:r>
      <w:proofErr w:type="spellEnd"/>
      <w:r w:rsidRPr="00833A5F">
        <w:rPr>
          <w:rFonts w:ascii="Times New Roman" w:eastAsia="Calibri" w:hAnsi="Times New Roman" w:cs="Times New Roman"/>
          <w:sz w:val="28"/>
          <w:szCs w:val="28"/>
          <w:lang w:eastAsia="ru-RU"/>
        </w:rPr>
        <w:t xml:space="preserve"> </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График работы администрации Гатчинского муниципального района: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833A5F" w:rsidRPr="00833A5F" w:rsidTr="00B32252">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Дни недели, время работы администрации МО</w:t>
            </w:r>
          </w:p>
        </w:tc>
      </w:tr>
      <w:tr w:rsidR="00833A5F" w:rsidRPr="00833A5F" w:rsidTr="00B32252">
        <w:trPr>
          <w:tblCellSpacing w:w="5" w:type="nil"/>
        </w:trPr>
        <w:tc>
          <w:tcPr>
            <w:tcW w:w="4649" w:type="dxa"/>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Время</w:t>
            </w:r>
          </w:p>
        </w:tc>
      </w:tr>
      <w:tr w:rsidR="00833A5F" w:rsidRPr="00833A5F" w:rsidTr="00B32252">
        <w:trPr>
          <w:tblCellSpacing w:w="5" w:type="nil"/>
        </w:trPr>
        <w:tc>
          <w:tcPr>
            <w:tcW w:w="4649" w:type="dxa"/>
            <w:tcBorders>
              <w:top w:val="single" w:sz="4" w:space="0" w:color="auto"/>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Понедельник</w:t>
            </w:r>
          </w:p>
        </w:tc>
        <w:tc>
          <w:tcPr>
            <w:tcW w:w="4876" w:type="dxa"/>
            <w:tcBorders>
              <w:top w:val="single" w:sz="4" w:space="0" w:color="auto"/>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 9.00 до 18.00,</w:t>
            </w: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Вторник</w:t>
            </w:r>
          </w:p>
        </w:tc>
        <w:tc>
          <w:tcPr>
            <w:tcW w:w="4876"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перерыв с 13.00 до 13.48</w:t>
            </w: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Среда</w:t>
            </w:r>
          </w:p>
        </w:tc>
        <w:tc>
          <w:tcPr>
            <w:tcW w:w="4876"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Четверг</w:t>
            </w:r>
          </w:p>
        </w:tc>
        <w:tc>
          <w:tcPr>
            <w:tcW w:w="4876"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33A5F" w:rsidRPr="00833A5F" w:rsidTr="00B32252">
        <w:trPr>
          <w:tblCellSpacing w:w="5" w:type="nil"/>
        </w:trPr>
        <w:tc>
          <w:tcPr>
            <w:tcW w:w="4649" w:type="dxa"/>
            <w:tcBorders>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Пятница</w:t>
            </w:r>
          </w:p>
        </w:tc>
        <w:tc>
          <w:tcPr>
            <w:tcW w:w="4876" w:type="dxa"/>
            <w:tcBorders>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 9.00 до 17.00,</w:t>
            </w:r>
          </w:p>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перерыв с 13.00 до 13.48</w:t>
            </w:r>
          </w:p>
        </w:tc>
      </w:tr>
    </w:tbl>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График работы:</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833A5F" w:rsidRPr="00833A5F" w:rsidTr="00B32252">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Приемное время КУИ ГМР</w:t>
            </w:r>
          </w:p>
        </w:tc>
      </w:tr>
      <w:tr w:rsidR="00833A5F" w:rsidRPr="00833A5F" w:rsidTr="00B32252">
        <w:trPr>
          <w:tblCellSpacing w:w="5" w:type="nil"/>
        </w:trPr>
        <w:tc>
          <w:tcPr>
            <w:tcW w:w="4649" w:type="dxa"/>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Дни недели</w:t>
            </w:r>
          </w:p>
        </w:tc>
        <w:tc>
          <w:tcPr>
            <w:tcW w:w="4932" w:type="dxa"/>
            <w:tcBorders>
              <w:top w:val="single" w:sz="4" w:space="0" w:color="auto"/>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Время</w:t>
            </w:r>
          </w:p>
        </w:tc>
      </w:tr>
      <w:tr w:rsidR="00833A5F" w:rsidRPr="00833A5F" w:rsidTr="00B32252">
        <w:trPr>
          <w:tblCellSpacing w:w="5" w:type="nil"/>
        </w:trPr>
        <w:tc>
          <w:tcPr>
            <w:tcW w:w="4649" w:type="dxa"/>
            <w:tcBorders>
              <w:top w:val="single" w:sz="4" w:space="0" w:color="auto"/>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Понедельник</w:t>
            </w:r>
          </w:p>
        </w:tc>
        <w:tc>
          <w:tcPr>
            <w:tcW w:w="4932" w:type="dxa"/>
            <w:tcBorders>
              <w:top w:val="single" w:sz="4" w:space="0" w:color="auto"/>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Вторник</w:t>
            </w:r>
          </w:p>
        </w:tc>
        <w:tc>
          <w:tcPr>
            <w:tcW w:w="4932"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 9.00 до 18.00</w:t>
            </w: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Среда</w:t>
            </w:r>
          </w:p>
        </w:tc>
        <w:tc>
          <w:tcPr>
            <w:tcW w:w="4932"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перерыв с 13.00 до 13.48</w:t>
            </w:r>
          </w:p>
        </w:tc>
      </w:tr>
      <w:tr w:rsidR="00833A5F" w:rsidRPr="00833A5F" w:rsidTr="00B32252">
        <w:trPr>
          <w:tblCellSpacing w:w="5" w:type="nil"/>
        </w:trPr>
        <w:tc>
          <w:tcPr>
            <w:tcW w:w="4649"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Четверг</w:t>
            </w:r>
          </w:p>
        </w:tc>
        <w:tc>
          <w:tcPr>
            <w:tcW w:w="4932" w:type="dxa"/>
            <w:tcBorders>
              <w:left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33A5F" w:rsidRPr="00833A5F" w:rsidTr="00B32252">
        <w:trPr>
          <w:tblCellSpacing w:w="5" w:type="nil"/>
        </w:trPr>
        <w:tc>
          <w:tcPr>
            <w:tcW w:w="4649" w:type="dxa"/>
            <w:tcBorders>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Пятница</w:t>
            </w:r>
          </w:p>
        </w:tc>
        <w:tc>
          <w:tcPr>
            <w:tcW w:w="4932" w:type="dxa"/>
            <w:tcBorders>
              <w:left w:val="single" w:sz="4" w:space="0" w:color="auto"/>
              <w:bottom w:val="single" w:sz="4" w:space="0" w:color="auto"/>
              <w:right w:val="single" w:sz="4" w:space="0" w:color="auto"/>
            </w:tcBorders>
          </w:tcPr>
          <w:p w:rsidR="00833A5F" w:rsidRPr="00833A5F" w:rsidRDefault="00833A5F" w:rsidP="00833A5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Справочные телефоны структурных подразделений администрации Гатчинского муниципального района для получения информации, связанной с предоставлением муниципальной услуги</w:t>
      </w:r>
      <w:r w:rsidRPr="00833A5F">
        <w:rPr>
          <w:rFonts w:ascii="Times New Roman" w:eastAsia="Calibri" w:hAnsi="Times New Roman" w:cs="Times New Roman"/>
          <w:sz w:val="28"/>
          <w:szCs w:val="28"/>
          <w:lang w:eastAsia="ru-RU"/>
        </w:rPr>
        <w:t>:</w:t>
      </w:r>
    </w:p>
    <w:p w:rsidR="00833A5F" w:rsidRPr="00833A5F" w:rsidRDefault="00833A5F" w:rsidP="00833A5F">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33A5F">
        <w:rPr>
          <w:rFonts w:ascii="Times New Roman" w:eastAsia="Calibri" w:hAnsi="Times New Roman" w:cs="Times New Roman"/>
          <w:sz w:val="28"/>
          <w:szCs w:val="28"/>
          <w:lang w:eastAsia="ru-RU"/>
        </w:rPr>
        <w:t>Председатель КУИ ГМР (81371)96660</w:t>
      </w:r>
    </w:p>
    <w:p w:rsidR="00833A5F" w:rsidRPr="00833A5F" w:rsidRDefault="00833A5F" w:rsidP="00833A5F">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33A5F">
        <w:rPr>
          <w:rFonts w:ascii="Times New Roman" w:eastAsia="Calibri" w:hAnsi="Times New Roman" w:cs="Times New Roman"/>
          <w:sz w:val="28"/>
          <w:szCs w:val="28"/>
          <w:lang w:eastAsia="ru-RU"/>
        </w:rPr>
        <w:t>Начальник отдела по вопросам имущественных отношений КУИ ГМР (81371)99130</w:t>
      </w:r>
    </w:p>
    <w:p w:rsidR="00833A5F" w:rsidRPr="00833A5F" w:rsidRDefault="00833A5F" w:rsidP="00833A5F">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33A5F">
        <w:rPr>
          <w:rFonts w:ascii="Times New Roman" w:eastAsia="Calibri" w:hAnsi="Times New Roman" w:cs="Times New Roman"/>
          <w:sz w:val="28"/>
          <w:szCs w:val="28"/>
          <w:lang w:eastAsia="ru-RU"/>
        </w:rPr>
        <w:t>Начальник сектора оформления правоустанавливающих документов отдела по вопросам имущественных отношений КУИ ГМР (81371)21849</w:t>
      </w:r>
    </w:p>
    <w:p w:rsidR="00833A5F" w:rsidRPr="00833A5F" w:rsidRDefault="00833A5F" w:rsidP="00833A5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Приложение 2</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к административному регламенту</w:t>
      </w:r>
    </w:p>
    <w:p w:rsidR="00833A5F" w:rsidRPr="00833A5F" w:rsidRDefault="00833A5F" w:rsidP="00833A5F">
      <w:pPr>
        <w:suppressAutoHyphens/>
        <w:spacing w:after="0" w:line="240" w:lineRule="auto"/>
        <w:jc w:val="center"/>
        <w:rPr>
          <w:rFonts w:ascii="Times New Roman" w:eastAsia="Times New Roman" w:hAnsi="Times New Roman" w:cs="Times New Roman"/>
          <w:b/>
          <w:bCs/>
          <w:color w:val="1D1B11"/>
          <w:sz w:val="24"/>
          <w:szCs w:val="24"/>
          <w:lang w:eastAsia="ar-SA"/>
        </w:rPr>
      </w:pPr>
    </w:p>
    <w:p w:rsidR="00833A5F" w:rsidRPr="00833A5F" w:rsidRDefault="00833A5F" w:rsidP="00833A5F">
      <w:pPr>
        <w:widowControl w:val="0"/>
        <w:tabs>
          <w:tab w:val="left" w:pos="1134"/>
        </w:tabs>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833A5F">
        <w:rPr>
          <w:rFonts w:ascii="Times New Roman" w:eastAsia="Calibri" w:hAnsi="Times New Roman" w:cs="Times New Roman"/>
          <w:color w:val="000000"/>
          <w:sz w:val="28"/>
          <w:szCs w:val="28"/>
          <w:lang w:eastAsia="ru-RU"/>
        </w:rPr>
        <w:t xml:space="preserve">Информация о местах нахождения, </w:t>
      </w:r>
    </w:p>
    <w:p w:rsidR="00833A5F" w:rsidRPr="00833A5F" w:rsidRDefault="00833A5F" w:rsidP="00833A5F">
      <w:pPr>
        <w:widowControl w:val="0"/>
        <w:tabs>
          <w:tab w:val="left" w:pos="1134"/>
        </w:tabs>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833A5F">
        <w:rPr>
          <w:rFonts w:ascii="Times New Roman" w:eastAsia="Calibri" w:hAnsi="Times New Roman" w:cs="Times New Roman"/>
          <w:color w:val="000000"/>
          <w:sz w:val="28"/>
          <w:szCs w:val="28"/>
          <w:lang w:eastAsia="ru-RU"/>
        </w:rPr>
        <w:t>справочных телефонах и адресах электронной почты МФЦ</w:t>
      </w:r>
    </w:p>
    <w:p w:rsidR="00833A5F" w:rsidRPr="00833A5F" w:rsidRDefault="00833A5F" w:rsidP="00833A5F">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Информация о местах нахождения, </w:t>
      </w:r>
    </w:p>
    <w:p w:rsidR="00833A5F" w:rsidRPr="00833A5F" w:rsidRDefault="00833A5F" w:rsidP="00833A5F">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справочных телефонах и адресах электронной почты МФЦ</w:t>
      </w:r>
    </w:p>
    <w:p w:rsidR="00833A5F" w:rsidRPr="00833A5F" w:rsidRDefault="00833A5F" w:rsidP="00833A5F">
      <w:pPr>
        <w:spacing w:after="0" w:line="240" w:lineRule="auto"/>
        <w:ind w:left="142"/>
        <w:contextualSpacing/>
        <w:jc w:val="both"/>
        <w:rPr>
          <w:rFonts w:ascii="Times New Roman" w:eastAsia="Calibri" w:hAnsi="Times New Roman" w:cs="Times New Roman"/>
          <w:sz w:val="28"/>
          <w:szCs w:val="28"/>
          <w:shd w:val="clear" w:color="auto" w:fill="FFFFFF"/>
          <w:lang w:eastAsia="ru-RU"/>
        </w:rPr>
      </w:pPr>
    </w:p>
    <w:p w:rsidR="00833A5F" w:rsidRPr="00833A5F" w:rsidRDefault="00833A5F" w:rsidP="00833A5F">
      <w:pPr>
        <w:spacing w:after="0" w:line="240" w:lineRule="auto"/>
        <w:ind w:left="142" w:firstLine="566"/>
        <w:contextualSpacing/>
        <w:jc w:val="both"/>
        <w:rPr>
          <w:rFonts w:ascii="Times New Roman" w:eastAsia="Calibri" w:hAnsi="Times New Roman" w:cs="Times New Roman"/>
          <w:sz w:val="28"/>
          <w:szCs w:val="28"/>
          <w:shd w:val="clear" w:color="auto" w:fill="FFFFFF"/>
          <w:lang w:eastAsia="ru-RU"/>
        </w:rPr>
      </w:pPr>
      <w:r w:rsidRPr="00833A5F">
        <w:rPr>
          <w:rFonts w:ascii="Times New Roman" w:eastAsia="Calibri" w:hAnsi="Times New Roman" w:cs="Times New Roman"/>
          <w:sz w:val="28"/>
          <w:szCs w:val="28"/>
          <w:shd w:val="clear" w:color="auto" w:fill="FFFFFF"/>
          <w:lang w:eastAsia="ru-RU"/>
        </w:rPr>
        <w:t>Телефон единой справочной службы ГБУ ЛО «МФЦ»: 8 (800) 301-47-47</w:t>
      </w:r>
      <w:r w:rsidRPr="00833A5F">
        <w:rPr>
          <w:rFonts w:ascii="Times New Roman" w:eastAsia="Calibri" w:hAnsi="Times New Roman" w:cs="Times New Roman"/>
          <w:i/>
          <w:sz w:val="28"/>
          <w:szCs w:val="28"/>
          <w:shd w:val="clear" w:color="auto" w:fill="FFFFFF"/>
          <w:lang w:eastAsia="ru-RU"/>
        </w:rPr>
        <w:t xml:space="preserve"> (на территории России звонок бесплатный), </w:t>
      </w:r>
      <w:r w:rsidRPr="00833A5F">
        <w:rPr>
          <w:rFonts w:ascii="Times New Roman" w:eastAsia="Calibri" w:hAnsi="Times New Roman" w:cs="Times New Roman"/>
          <w:sz w:val="28"/>
          <w:szCs w:val="28"/>
          <w:shd w:val="clear" w:color="auto" w:fill="FFFFFF"/>
          <w:lang w:eastAsia="ru-RU"/>
        </w:rPr>
        <w:t xml:space="preserve">адрес электронной почты: </w:t>
      </w:r>
      <w:r w:rsidRPr="00833A5F">
        <w:rPr>
          <w:rFonts w:ascii="Times New Roman" w:eastAsia="Calibri" w:hAnsi="Times New Roman" w:cs="Times New Roman"/>
          <w:bCs/>
          <w:sz w:val="28"/>
          <w:szCs w:val="28"/>
          <w:shd w:val="clear" w:color="auto" w:fill="FFFFFF"/>
          <w:lang w:eastAsia="ru-RU"/>
        </w:rPr>
        <w:t>info@mfc47.ru.</w:t>
      </w:r>
    </w:p>
    <w:p w:rsidR="00833A5F" w:rsidRPr="00833A5F" w:rsidRDefault="00833A5F" w:rsidP="00833A5F">
      <w:pPr>
        <w:spacing w:after="0" w:line="240" w:lineRule="auto"/>
        <w:ind w:left="142" w:firstLine="566"/>
        <w:contextualSpacing/>
        <w:jc w:val="both"/>
        <w:rPr>
          <w:rFonts w:ascii="Times New Roman" w:eastAsia="Calibri" w:hAnsi="Times New Roman" w:cs="Times New Roman"/>
          <w:color w:val="0000FF"/>
          <w:sz w:val="28"/>
          <w:szCs w:val="28"/>
          <w:u w:val="single"/>
          <w:shd w:val="clear" w:color="auto" w:fill="FFFFFF"/>
          <w:lang w:eastAsia="ru-RU"/>
        </w:rPr>
      </w:pPr>
      <w:r w:rsidRPr="00833A5F">
        <w:rPr>
          <w:rFonts w:ascii="Times New Roman" w:eastAsia="Calibri" w:hAnsi="Times New Roman" w:cs="Times New Roman"/>
          <w:sz w:val="28"/>
          <w:szCs w:val="28"/>
          <w:shd w:val="clear" w:color="auto" w:fill="FFFFFF"/>
          <w:lang w:eastAsia="ru-RU"/>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833A5F">
          <w:rPr>
            <w:rFonts w:ascii="Times New Roman" w:eastAsia="Calibri" w:hAnsi="Times New Roman" w:cs="Times New Roman"/>
            <w:color w:val="0000FF"/>
            <w:sz w:val="28"/>
            <w:szCs w:val="28"/>
            <w:u w:val="single"/>
            <w:shd w:val="clear" w:color="auto" w:fill="FFFFFF"/>
            <w:lang w:val="en-US" w:eastAsia="ru-RU"/>
          </w:rPr>
          <w:t>www</w:t>
        </w:r>
        <w:r w:rsidRPr="00833A5F">
          <w:rPr>
            <w:rFonts w:ascii="Times New Roman" w:eastAsia="Calibri" w:hAnsi="Times New Roman" w:cs="Times New Roman"/>
            <w:color w:val="0000FF"/>
            <w:sz w:val="28"/>
            <w:szCs w:val="28"/>
            <w:u w:val="single"/>
            <w:shd w:val="clear" w:color="auto" w:fill="FFFFFF"/>
            <w:lang w:eastAsia="ru-RU"/>
          </w:rPr>
          <w:t>.</w:t>
        </w:r>
        <w:proofErr w:type="spellStart"/>
        <w:r w:rsidRPr="00833A5F">
          <w:rPr>
            <w:rFonts w:ascii="Times New Roman" w:eastAsia="Calibri" w:hAnsi="Times New Roman" w:cs="Times New Roman"/>
            <w:color w:val="0000FF"/>
            <w:sz w:val="28"/>
            <w:szCs w:val="28"/>
            <w:u w:val="single"/>
            <w:shd w:val="clear" w:color="auto" w:fill="FFFFFF"/>
            <w:lang w:val="en-US" w:eastAsia="ru-RU"/>
          </w:rPr>
          <w:t>mfc</w:t>
        </w:r>
        <w:proofErr w:type="spellEnd"/>
        <w:r w:rsidRPr="00833A5F">
          <w:rPr>
            <w:rFonts w:ascii="Times New Roman" w:eastAsia="Calibri" w:hAnsi="Times New Roman" w:cs="Times New Roman"/>
            <w:color w:val="0000FF"/>
            <w:sz w:val="28"/>
            <w:szCs w:val="28"/>
            <w:u w:val="single"/>
            <w:shd w:val="clear" w:color="auto" w:fill="FFFFFF"/>
            <w:lang w:eastAsia="ru-RU"/>
          </w:rPr>
          <w:t>47.</w:t>
        </w:r>
        <w:proofErr w:type="spellStart"/>
        <w:r w:rsidRPr="00833A5F">
          <w:rPr>
            <w:rFonts w:ascii="Times New Roman" w:eastAsia="Calibri" w:hAnsi="Times New Roman" w:cs="Times New Roman"/>
            <w:color w:val="0000FF"/>
            <w:sz w:val="28"/>
            <w:szCs w:val="28"/>
            <w:u w:val="single"/>
            <w:shd w:val="clear" w:color="auto" w:fill="FFFFFF"/>
            <w:lang w:val="en-US" w:eastAsia="ru-RU"/>
          </w:rPr>
          <w:t>ru</w:t>
        </w:r>
        <w:proofErr w:type="spellEnd"/>
      </w:hyperlink>
    </w:p>
    <w:tbl>
      <w:tblPr>
        <w:tblW w:w="96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1"/>
        <w:gridCol w:w="3685"/>
        <w:gridCol w:w="1986"/>
        <w:gridCol w:w="994"/>
      </w:tblGrid>
      <w:tr w:rsidR="00833A5F" w:rsidRPr="00833A5F" w:rsidTr="00B32252">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tabs>
                <w:tab w:val="left" w:pos="0"/>
              </w:tabs>
              <w:suppressAutoHyphens/>
              <w:spacing w:after="0" w:line="240" w:lineRule="auto"/>
              <w:ind w:right="-49" w:hanging="48"/>
              <w:contextualSpacing/>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sz w:val="24"/>
                <w:szCs w:val="24"/>
                <w:lang w:eastAsia="ar-SA"/>
              </w:rPr>
              <w:t>№</w:t>
            </w:r>
          </w:p>
          <w:p w:rsidR="00833A5F" w:rsidRPr="00833A5F" w:rsidRDefault="00833A5F" w:rsidP="00833A5F">
            <w:pPr>
              <w:widowControl w:val="0"/>
              <w:suppressAutoHyphens/>
              <w:spacing w:after="0" w:line="240" w:lineRule="auto"/>
              <w:ind w:left="-578" w:firstLine="53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
                <w:bCs/>
                <w:sz w:val="24"/>
                <w:szCs w:val="24"/>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
                <w:bCs/>
                <w:sz w:val="24"/>
                <w:szCs w:val="24"/>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
                <w:bCs/>
                <w:sz w:val="24"/>
                <w:szCs w:val="24"/>
                <w:lang w:eastAsia="ar-SA"/>
              </w:rPr>
              <w:t>Почтовый адрес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
                <w:sz w:val="24"/>
                <w:szCs w:val="24"/>
                <w:lang w:eastAsia="ar-SA"/>
              </w:rPr>
              <w:t>График работы</w:t>
            </w:r>
          </w:p>
        </w:tc>
        <w:tc>
          <w:tcPr>
            <w:tcW w:w="994" w:type="dxa"/>
            <w:tcBorders>
              <w:top w:val="single" w:sz="4" w:space="0" w:color="auto"/>
              <w:left w:val="single" w:sz="4" w:space="0" w:color="auto"/>
              <w:bottom w:val="single" w:sz="4" w:space="0" w:color="auto"/>
              <w:right w:val="single" w:sz="4" w:space="0" w:color="auto"/>
            </w:tcBorders>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b/>
                <w:bCs/>
                <w:sz w:val="24"/>
                <w:szCs w:val="24"/>
                <w:lang w:eastAsia="ar-SA"/>
              </w:rPr>
              <w:t>Телефон</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833A5F" w:rsidRPr="00833A5F" w:rsidTr="00B32252">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b/>
                <w:bCs/>
                <w:sz w:val="24"/>
                <w:szCs w:val="24"/>
                <w:lang w:eastAsia="ar-SA"/>
              </w:rPr>
              <w:t>Предоставление услуг в Бокситогорском районе Ленинградской области</w:t>
            </w:r>
          </w:p>
        </w:tc>
      </w:tr>
      <w:tr w:rsidR="00833A5F" w:rsidRPr="00833A5F" w:rsidTr="00B32252">
        <w:trPr>
          <w:trHeight w:hRule="exact" w:val="168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tabs>
                <w:tab w:val="left" w:pos="0"/>
              </w:tabs>
              <w:suppressAutoHyphens/>
              <w:spacing w:after="0" w:line="240" w:lineRule="auto"/>
              <w:ind w:right="-49" w:hanging="48"/>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187650, Россия, Ленинградская область, </w:t>
            </w:r>
            <w:proofErr w:type="spellStart"/>
            <w:r w:rsidRPr="00833A5F">
              <w:rPr>
                <w:rFonts w:ascii="Times New Roman" w:eastAsia="Times New Roman" w:hAnsi="Times New Roman" w:cs="Times New Roman"/>
                <w:sz w:val="24"/>
                <w:szCs w:val="24"/>
                <w:lang w:eastAsia="ru-RU"/>
              </w:rPr>
              <w:t>Бокситогорский</w:t>
            </w:r>
            <w:proofErr w:type="spellEnd"/>
            <w:r w:rsidRPr="00833A5F">
              <w:rPr>
                <w:rFonts w:ascii="Times New Roman" w:eastAsia="Times New Roman" w:hAnsi="Times New Roman" w:cs="Times New Roman"/>
                <w:sz w:val="24"/>
                <w:szCs w:val="24"/>
                <w:lang w:eastAsia="ru-RU"/>
              </w:rPr>
              <w:t xml:space="preserve"> район, </w:t>
            </w:r>
            <w:r w:rsidRPr="00833A5F">
              <w:rPr>
                <w:rFonts w:ascii="Times New Roman" w:eastAsia="Times New Roman" w:hAnsi="Times New Roman" w:cs="Times New Roman"/>
                <w:sz w:val="24"/>
                <w:szCs w:val="24"/>
                <w:lang w:eastAsia="ru-RU"/>
              </w:rPr>
              <w:br/>
              <w:t>г. Бокситогорск,  ул. Заводская,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Cs/>
                <w:color w:val="000000"/>
                <w:sz w:val="24"/>
                <w:szCs w:val="24"/>
                <w:lang w:eastAsia="ru-RU"/>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563"/>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187602, Россия, Ленинградская область, </w:t>
            </w:r>
            <w:proofErr w:type="spellStart"/>
            <w:r w:rsidRPr="00833A5F">
              <w:rPr>
                <w:rFonts w:ascii="Times New Roman" w:eastAsia="Times New Roman" w:hAnsi="Times New Roman" w:cs="Times New Roman"/>
                <w:sz w:val="24"/>
                <w:szCs w:val="24"/>
                <w:lang w:eastAsia="ru-RU"/>
              </w:rPr>
              <w:t>Бокситогорский</w:t>
            </w:r>
            <w:proofErr w:type="spellEnd"/>
            <w:r w:rsidRPr="00833A5F">
              <w:rPr>
                <w:rFonts w:ascii="Times New Roman" w:eastAsia="Times New Roman" w:hAnsi="Times New Roman" w:cs="Times New Roman"/>
                <w:sz w:val="24"/>
                <w:szCs w:val="24"/>
                <w:lang w:eastAsia="ru-RU"/>
              </w:rPr>
              <w:t xml:space="preserve"> район, </w:t>
            </w:r>
            <w:r w:rsidRPr="00833A5F">
              <w:rPr>
                <w:rFonts w:ascii="Times New Roman" w:eastAsia="Times New Roman" w:hAnsi="Times New Roman" w:cs="Times New Roman"/>
                <w:sz w:val="24"/>
                <w:szCs w:val="24"/>
                <w:lang w:eastAsia="ru-RU"/>
              </w:rPr>
              <w:br/>
              <w:t>г. Пикалево, ул. Заводская, д. 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Cs/>
                <w:color w:val="000000"/>
                <w:sz w:val="24"/>
                <w:szCs w:val="24"/>
                <w:lang w:eastAsia="ru-RU"/>
              </w:rPr>
              <w:t>Понедельник - пятница с 9.00 до 18.00. Суббота – с 09.00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proofErr w:type="spellStart"/>
            <w:r w:rsidRPr="00833A5F">
              <w:rPr>
                <w:rFonts w:ascii="Times New Roman" w:eastAsia="Times New Roman" w:hAnsi="Times New Roman" w:cs="Times New Roman"/>
                <w:b/>
                <w:bCs/>
                <w:sz w:val="24"/>
                <w:szCs w:val="24"/>
                <w:lang w:eastAsia="ar-SA"/>
              </w:rPr>
              <w:t>Волосовском</w:t>
            </w:r>
            <w:proofErr w:type="spellEnd"/>
            <w:r w:rsidRPr="00833A5F">
              <w:rPr>
                <w:rFonts w:ascii="Times New Roman" w:eastAsia="Times New Roman" w:hAnsi="Times New Roman" w:cs="Times New Roman"/>
                <w:b/>
                <w:bCs/>
                <w:sz w:val="24"/>
                <w:szCs w:val="24"/>
                <w:lang w:eastAsia="ar-SA"/>
              </w:rPr>
              <w:t xml:space="preserve"> районе Ленинградской области</w:t>
            </w:r>
          </w:p>
        </w:tc>
      </w:tr>
      <w:tr w:rsidR="00833A5F" w:rsidRPr="00833A5F" w:rsidTr="00B32252">
        <w:trPr>
          <w:trHeight w:hRule="exact" w:val="11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tabs>
                <w:tab w:val="left" w:pos="0"/>
              </w:tabs>
              <w:suppressAutoHyphens/>
              <w:spacing w:after="0" w:line="240" w:lineRule="auto"/>
              <w:ind w:right="-49" w:hanging="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w:t>
            </w:r>
            <w:proofErr w:type="spellStart"/>
            <w:r w:rsidRPr="00833A5F">
              <w:rPr>
                <w:rFonts w:ascii="Times New Roman" w:eastAsia="Times New Roman" w:hAnsi="Times New Roman" w:cs="Times New Roman"/>
                <w:bCs/>
                <w:sz w:val="24"/>
                <w:szCs w:val="24"/>
                <w:lang w:eastAsia="ar-SA"/>
              </w:rPr>
              <w:t>Волосовский</w:t>
            </w:r>
            <w:proofErr w:type="spellEnd"/>
            <w:r w:rsidRPr="00833A5F">
              <w:rPr>
                <w:rFonts w:ascii="Times New Roman" w:eastAsia="Times New Roman" w:hAnsi="Times New Roman" w:cs="Times New Roman"/>
                <w:bCs/>
                <w:sz w:val="24"/>
                <w:szCs w:val="24"/>
                <w:lang w:eastAsia="ar-SA"/>
              </w:rPr>
              <w:t>»</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188410, Россия, Ленинградская обл., </w:t>
            </w:r>
            <w:proofErr w:type="spellStart"/>
            <w:r w:rsidRPr="00833A5F">
              <w:rPr>
                <w:rFonts w:ascii="Times New Roman" w:eastAsia="Times New Roman" w:hAnsi="Times New Roman" w:cs="Times New Roman"/>
                <w:sz w:val="24"/>
                <w:szCs w:val="24"/>
                <w:lang w:eastAsia="ru-RU"/>
              </w:rPr>
              <w:t>Волосовский</w:t>
            </w:r>
            <w:proofErr w:type="spellEnd"/>
            <w:r w:rsidRPr="00833A5F">
              <w:rPr>
                <w:rFonts w:ascii="Times New Roman" w:eastAsia="Times New Roman" w:hAnsi="Times New Roman" w:cs="Times New Roman"/>
                <w:sz w:val="24"/>
                <w:szCs w:val="24"/>
                <w:lang w:eastAsia="ru-RU"/>
              </w:rPr>
              <w:t xml:space="preserve"> район, </w:t>
            </w:r>
            <w:proofErr w:type="spellStart"/>
            <w:r w:rsidRPr="00833A5F">
              <w:rPr>
                <w:rFonts w:ascii="Times New Roman" w:eastAsia="Times New Roman" w:hAnsi="Times New Roman" w:cs="Times New Roman"/>
                <w:sz w:val="24"/>
                <w:szCs w:val="24"/>
                <w:lang w:eastAsia="ru-RU"/>
              </w:rPr>
              <w:t>г.Волосово</w:t>
            </w:r>
            <w:proofErr w:type="spellEnd"/>
            <w:r w:rsidRPr="00833A5F">
              <w:rPr>
                <w:rFonts w:ascii="Times New Roman" w:eastAsia="Times New Roman" w:hAnsi="Times New Roman" w:cs="Times New Roman"/>
                <w:sz w:val="24"/>
                <w:szCs w:val="24"/>
                <w:lang w:eastAsia="ru-RU"/>
              </w:rPr>
              <w:t>, усадьба СХТ, д.1 лит. А</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0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proofErr w:type="spellStart"/>
            <w:r w:rsidRPr="00833A5F">
              <w:rPr>
                <w:rFonts w:ascii="Times New Roman" w:eastAsia="Times New Roman" w:hAnsi="Times New Roman" w:cs="Times New Roman"/>
                <w:b/>
                <w:bCs/>
                <w:sz w:val="24"/>
                <w:szCs w:val="24"/>
                <w:lang w:eastAsia="ar-SA"/>
              </w:rPr>
              <w:t>Волховском</w:t>
            </w:r>
            <w:proofErr w:type="spellEnd"/>
            <w:r w:rsidRPr="00833A5F">
              <w:rPr>
                <w:rFonts w:ascii="Times New Roman" w:eastAsia="Times New Roman" w:hAnsi="Times New Roman" w:cs="Times New Roman"/>
                <w:b/>
                <w:bCs/>
                <w:sz w:val="24"/>
                <w:szCs w:val="24"/>
                <w:lang w:eastAsia="ar-SA"/>
              </w:rPr>
              <w:t xml:space="preserve"> районе Ленинградской области</w:t>
            </w:r>
          </w:p>
        </w:tc>
      </w:tr>
      <w:tr w:rsidR="00833A5F" w:rsidRPr="00833A5F" w:rsidTr="00B32252">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tabs>
                <w:tab w:val="left" w:pos="-10"/>
              </w:tabs>
              <w:suppressAutoHyphens/>
              <w:spacing w:after="0" w:line="240" w:lineRule="auto"/>
              <w:ind w:left="132" w:right="-49" w:hanging="132"/>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w:t>
            </w:r>
            <w:proofErr w:type="spellStart"/>
            <w:r w:rsidRPr="00833A5F">
              <w:rPr>
                <w:rFonts w:ascii="Times New Roman" w:eastAsia="Times New Roman" w:hAnsi="Times New Roman" w:cs="Times New Roman"/>
                <w:bCs/>
                <w:sz w:val="24"/>
                <w:szCs w:val="24"/>
                <w:lang w:eastAsia="ar-SA"/>
              </w:rPr>
              <w:t>Волховский</w:t>
            </w:r>
            <w:proofErr w:type="spellEnd"/>
            <w:r w:rsidRPr="00833A5F">
              <w:rPr>
                <w:rFonts w:ascii="Times New Roman" w:eastAsia="Times New Roman" w:hAnsi="Times New Roman" w:cs="Times New Roman"/>
                <w:bCs/>
                <w:sz w:val="24"/>
                <w:szCs w:val="24"/>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sz w:val="24"/>
                <w:szCs w:val="24"/>
                <w:lang w:eastAsia="ru-RU"/>
              </w:rPr>
              <w:t xml:space="preserve">187403, Ленинградская область, г. Волхов. </w:t>
            </w:r>
            <w:proofErr w:type="spellStart"/>
            <w:r w:rsidRPr="00833A5F">
              <w:rPr>
                <w:rFonts w:ascii="Times New Roman" w:eastAsia="Times New Roman" w:hAnsi="Times New Roman" w:cs="Times New Roman"/>
                <w:sz w:val="24"/>
                <w:szCs w:val="24"/>
                <w:lang w:eastAsia="ru-RU"/>
              </w:rPr>
              <w:t>Волховский</w:t>
            </w:r>
            <w:proofErr w:type="spellEnd"/>
            <w:r w:rsidRPr="00833A5F">
              <w:rPr>
                <w:rFonts w:ascii="Times New Roman" w:eastAsia="Times New Roman" w:hAnsi="Times New Roman" w:cs="Times New Roman"/>
                <w:sz w:val="24"/>
                <w:szCs w:val="24"/>
                <w:lang w:eastAsia="ru-RU"/>
              </w:rPr>
              <w:t xml:space="preserve"> проспект, д. 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uppressAutoHyphens/>
              <w:spacing w:after="0" w:line="240" w:lineRule="auto"/>
              <w:jc w:val="center"/>
              <w:rPr>
                <w:rFonts w:ascii="Times New Roman" w:eastAsia="Times New Roman" w:hAnsi="Times New Roman" w:cs="Times New Roman"/>
                <w:bCs/>
                <w:color w:val="000000"/>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5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bCs/>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 xml:space="preserve">Предоставление услуг во </w:t>
            </w:r>
            <w:r w:rsidRPr="00833A5F">
              <w:rPr>
                <w:rFonts w:ascii="Times New Roman" w:eastAsia="Calibri" w:hAnsi="Times New Roman" w:cs="Times New Roman"/>
                <w:b/>
                <w:sz w:val="24"/>
                <w:szCs w:val="24"/>
                <w:shd w:val="clear" w:color="auto" w:fill="FFFFFF"/>
                <w:lang w:eastAsia="ru-RU"/>
              </w:rPr>
              <w:t xml:space="preserve">Всеволожском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96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«Всеволожский»</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188643, Россия, Ленинградская область, Всеволожский район,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sz w:val="24"/>
                <w:szCs w:val="24"/>
                <w:lang w:eastAsia="ru-RU"/>
              </w:rPr>
              <w:t xml:space="preserve">г. Всеволожск, ул. </w:t>
            </w:r>
            <w:proofErr w:type="spellStart"/>
            <w:r w:rsidRPr="00833A5F">
              <w:rPr>
                <w:rFonts w:ascii="Times New Roman" w:eastAsia="Times New Roman" w:hAnsi="Times New Roman" w:cs="Times New Roman"/>
                <w:sz w:val="24"/>
                <w:szCs w:val="24"/>
                <w:lang w:eastAsia="ru-RU"/>
              </w:rPr>
              <w:t>Пожвинская</w:t>
            </w:r>
            <w:proofErr w:type="spellEnd"/>
            <w:r w:rsidRPr="00833A5F">
              <w:rPr>
                <w:rFonts w:ascii="Times New Roman" w:eastAsia="Times New Roman" w:hAnsi="Times New Roman" w:cs="Times New Roman"/>
                <w:sz w:val="24"/>
                <w:szCs w:val="24"/>
                <w:lang w:eastAsia="ru-RU"/>
              </w:rPr>
              <w:t>, д. 4а</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56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«Всеволожский» - отдел «Новосаратовка»</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188681, Россия, Ленинградская область, Всеволожский район,</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 д. Новосаратовка - центр, д. 8 </w:t>
            </w:r>
            <w:r w:rsidRPr="00833A5F">
              <w:rPr>
                <w:rFonts w:ascii="Times New Roman" w:eastAsia="Calibri" w:hAnsi="Times New Roman" w:cs="Times New Roman"/>
                <w:sz w:val="24"/>
                <w:szCs w:val="24"/>
                <w:shd w:val="clear" w:color="auto" w:fill="FFFFFF"/>
                <w:lang w:eastAsia="ru-RU"/>
              </w:rPr>
              <w:t>(52-й километр внутреннего кольца КАД, в здании МРЭО-15, рядом с АЗС Лукойл)</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500"/>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«Всеволожский» - отдел «Сертолово»</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188650, Россия, Ленинградская область, Всеволожский район, г. Сертолово, ул. Центральная, д. 8, корп. 3</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407"/>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«Всеволожский» - отдел «</w:t>
            </w:r>
            <w:proofErr w:type="spellStart"/>
            <w:r w:rsidRPr="00833A5F">
              <w:rPr>
                <w:rFonts w:ascii="Times New Roman" w:eastAsia="Times New Roman" w:hAnsi="Times New Roman" w:cs="Times New Roman"/>
                <w:bCs/>
                <w:sz w:val="24"/>
                <w:szCs w:val="24"/>
                <w:lang w:eastAsia="ar-SA"/>
              </w:rPr>
              <w:t>Мурино</w:t>
            </w:r>
            <w:proofErr w:type="spellEnd"/>
            <w:r w:rsidRPr="00833A5F">
              <w:rPr>
                <w:rFonts w:ascii="Times New Roman" w:eastAsia="Times New Roman" w:hAnsi="Times New Roman" w:cs="Times New Roman"/>
                <w:bCs/>
                <w:sz w:val="24"/>
                <w:szCs w:val="24"/>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188661, Россия, Ленинградская область, Всеволожский район, п. </w:t>
            </w:r>
            <w:proofErr w:type="spellStart"/>
            <w:r w:rsidRPr="00833A5F">
              <w:rPr>
                <w:rFonts w:ascii="Times New Roman" w:eastAsia="Times New Roman" w:hAnsi="Times New Roman" w:cs="Times New Roman"/>
                <w:bCs/>
                <w:sz w:val="24"/>
                <w:szCs w:val="24"/>
                <w:lang w:eastAsia="ar-SA"/>
              </w:rPr>
              <w:t>Мурино</w:t>
            </w:r>
            <w:proofErr w:type="spellEnd"/>
            <w:r w:rsidRPr="00833A5F">
              <w:rPr>
                <w:rFonts w:ascii="Times New Roman" w:eastAsia="Times New Roman" w:hAnsi="Times New Roman" w:cs="Times New Roman"/>
                <w:bCs/>
                <w:sz w:val="24"/>
                <w:szCs w:val="24"/>
                <w:lang w:eastAsia="ar-SA"/>
              </w:rPr>
              <w:t>, ул. Вокзальная, д. 19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84"/>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bCs/>
                <w:sz w:val="24"/>
                <w:szCs w:val="24"/>
                <w:lang w:eastAsia="ar-SA"/>
              </w:rPr>
              <w:t>Предоставление услуг в</w:t>
            </w:r>
            <w:r w:rsidRPr="00833A5F">
              <w:rPr>
                <w:rFonts w:ascii="Times New Roman" w:eastAsia="Times New Roman" w:hAnsi="Times New Roman" w:cs="Times New Roman"/>
                <w:b/>
                <w:sz w:val="24"/>
                <w:szCs w:val="24"/>
                <w:lang w:eastAsia="ar-SA"/>
              </w:rPr>
              <w:t xml:space="preserve"> Выборгском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99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188800, Россия, Ленинградская область, Выборгский район,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г. Выборг, ул. Вокзальная, д.13</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992"/>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«Выборгский» - отдел «Рощино»</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188681, Россия, Ленинградская область, Выборгский район,</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sz w:val="24"/>
                <w:szCs w:val="24"/>
                <w:lang w:eastAsia="ru-RU"/>
              </w:rPr>
              <w:t xml:space="preserve"> п. Рощино, ул. Советская, д.8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993"/>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 xml:space="preserve">Филиал ГБУ ЛО «МФЦ» </w:t>
            </w:r>
            <w:r w:rsidRPr="00833A5F">
              <w:rPr>
                <w:rFonts w:ascii="Times New Roman" w:eastAsia="Times New Roman" w:hAnsi="Times New Roman" w:cs="Times New Roman"/>
                <w:sz w:val="24"/>
                <w:szCs w:val="24"/>
                <w:lang w:eastAsia="ru-RU"/>
              </w:rPr>
              <w:t xml:space="preserve">«Выборгский» </w:t>
            </w:r>
            <w:r w:rsidRPr="00833A5F">
              <w:rPr>
                <w:rFonts w:ascii="Times New Roman" w:eastAsia="Times New Roman" w:hAnsi="Times New Roman" w:cs="Times New Roman"/>
                <w:color w:val="000000"/>
                <w:sz w:val="24"/>
                <w:szCs w:val="24"/>
                <w:lang w:eastAsia="ru-RU"/>
              </w:rPr>
              <w:t>- отдел «</w:t>
            </w:r>
            <w:proofErr w:type="spellStart"/>
            <w:r w:rsidRPr="00833A5F">
              <w:rPr>
                <w:rFonts w:ascii="Times New Roman" w:eastAsia="Times New Roman" w:hAnsi="Times New Roman" w:cs="Times New Roman"/>
                <w:color w:val="000000"/>
                <w:sz w:val="24"/>
                <w:szCs w:val="24"/>
                <w:lang w:eastAsia="ru-RU"/>
              </w:rPr>
              <w:t>Светогорский</w:t>
            </w:r>
            <w:proofErr w:type="spellEnd"/>
            <w:r w:rsidRPr="00833A5F">
              <w:rPr>
                <w:rFonts w:ascii="Times New Roman" w:eastAsia="Times New Roman" w:hAnsi="Times New Roman" w:cs="Times New Roman"/>
                <w:color w:val="000000"/>
                <w:sz w:val="24"/>
                <w:szCs w:val="24"/>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188992, Ленинградская область, г. Светогорск, ул. Красноармейская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002"/>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 xml:space="preserve">Филиал ГБУ ЛО «МФЦ» </w:t>
            </w:r>
            <w:r w:rsidRPr="00833A5F">
              <w:rPr>
                <w:rFonts w:ascii="Times New Roman" w:eastAsia="Times New Roman" w:hAnsi="Times New Roman" w:cs="Times New Roman"/>
                <w:sz w:val="24"/>
                <w:szCs w:val="24"/>
                <w:lang w:eastAsia="ru-RU"/>
              </w:rPr>
              <w:t xml:space="preserve">«Выборгский» </w:t>
            </w:r>
            <w:r w:rsidRPr="00833A5F">
              <w:rPr>
                <w:rFonts w:ascii="Times New Roman" w:eastAsia="Times New Roman" w:hAnsi="Times New Roman" w:cs="Times New Roman"/>
                <w:color w:val="000000"/>
                <w:sz w:val="24"/>
                <w:szCs w:val="24"/>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188910, Россия, Ленинградская область, Выборгский район, г. Приморск, Выборгское шоссе, д.14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5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sz w:val="24"/>
                <w:szCs w:val="24"/>
                <w:shd w:val="clear" w:color="auto" w:fill="FFFFFF"/>
                <w:lang w:eastAsia="ru-RU"/>
              </w:rPr>
              <w:t>Предоставление услуг в Гатчинском районе Ленинградской области</w:t>
            </w:r>
          </w:p>
        </w:tc>
      </w:tr>
      <w:tr w:rsidR="00833A5F" w:rsidRPr="00833A5F" w:rsidTr="00B32252">
        <w:trPr>
          <w:trHeight w:hRule="exact" w:val="86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188300, Россия, Ленинградская область, Гатчинский район, </w:t>
            </w:r>
            <w:r w:rsidRPr="00833A5F">
              <w:rPr>
                <w:rFonts w:ascii="Times New Roman" w:eastAsia="Times New Roman" w:hAnsi="Times New Roman" w:cs="Times New Roman"/>
                <w:sz w:val="24"/>
                <w:szCs w:val="24"/>
                <w:lang w:eastAsia="ru-RU"/>
              </w:rPr>
              <w:br/>
              <w:t>г. Гатчина, Пушкинское шоссе, д. 15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99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188309, Россия, Ленинградская область, Гатчинский район, г. Гатчина, ул. Слепнева, д. 13,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136"/>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188330, Россия, Ленинградская область, Гатчинский район, </w:t>
            </w:r>
            <w:proofErr w:type="spellStart"/>
            <w:r w:rsidRPr="00833A5F">
              <w:rPr>
                <w:rFonts w:ascii="Times New Roman" w:eastAsia="Times New Roman" w:hAnsi="Times New Roman" w:cs="Times New Roman"/>
                <w:sz w:val="24"/>
                <w:szCs w:val="24"/>
                <w:lang w:eastAsia="ru-RU"/>
              </w:rPr>
              <w:t>пгт</w:t>
            </w:r>
            <w:proofErr w:type="spellEnd"/>
            <w:r w:rsidRPr="00833A5F">
              <w:rPr>
                <w:rFonts w:ascii="Times New Roman" w:eastAsia="Times New Roman" w:hAnsi="Times New Roman" w:cs="Times New Roman"/>
                <w:sz w:val="24"/>
                <w:szCs w:val="24"/>
                <w:lang w:eastAsia="ru-RU"/>
              </w:rPr>
              <w:t>. Сиверский, ул. 123 Дивизии, д. 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996"/>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188320, Россия, Ленинградская область, Гатчинский район, г. Коммунар, Ленинградское шоссе, д. 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proofErr w:type="spellStart"/>
            <w:r w:rsidRPr="00833A5F">
              <w:rPr>
                <w:rFonts w:ascii="Times New Roman" w:eastAsia="Times New Roman" w:hAnsi="Times New Roman" w:cs="Times New Roman"/>
                <w:b/>
                <w:sz w:val="24"/>
                <w:szCs w:val="24"/>
                <w:lang w:eastAsia="ar-SA"/>
              </w:rPr>
              <w:t>Кингисеппском</w:t>
            </w:r>
            <w:proofErr w:type="spellEnd"/>
            <w:r w:rsidRPr="00833A5F">
              <w:rPr>
                <w:rFonts w:ascii="Times New Roman" w:eastAsia="Times New Roman" w:hAnsi="Times New Roman" w:cs="Times New Roman"/>
                <w:b/>
                <w:sz w:val="24"/>
                <w:szCs w:val="24"/>
                <w:lang w:eastAsia="ar-SA"/>
              </w:rPr>
              <w:t xml:space="preserve">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w:t>
            </w:r>
            <w:proofErr w:type="spellStart"/>
            <w:r w:rsidRPr="00833A5F">
              <w:rPr>
                <w:rFonts w:ascii="Times New Roman" w:eastAsia="Times New Roman" w:hAnsi="Times New Roman" w:cs="Times New Roman"/>
                <w:sz w:val="24"/>
                <w:szCs w:val="24"/>
                <w:lang w:eastAsia="ru-RU"/>
              </w:rPr>
              <w:t>Кингисеппский</w:t>
            </w:r>
            <w:proofErr w:type="spellEnd"/>
            <w:r w:rsidRPr="00833A5F">
              <w:rPr>
                <w:rFonts w:ascii="Times New Roman" w:eastAsia="Times New Roman" w:hAnsi="Times New Roman" w:cs="Times New Roman"/>
                <w:sz w:val="24"/>
                <w:szCs w:val="24"/>
                <w:lang w:eastAsia="ru-RU"/>
              </w:rPr>
              <w:t>»</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pacing w:after="0" w:line="240" w:lineRule="auto"/>
              <w:ind w:firstLine="87"/>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188480, Россия, Ленинградская область, </w:t>
            </w:r>
            <w:proofErr w:type="spellStart"/>
            <w:r w:rsidRPr="00833A5F">
              <w:rPr>
                <w:rFonts w:ascii="Times New Roman" w:eastAsia="Times New Roman" w:hAnsi="Times New Roman" w:cs="Times New Roman"/>
                <w:sz w:val="24"/>
                <w:szCs w:val="24"/>
                <w:lang w:eastAsia="ru-RU"/>
              </w:rPr>
              <w:t>Кингисеппский</w:t>
            </w:r>
            <w:proofErr w:type="spellEnd"/>
            <w:r w:rsidRPr="00833A5F">
              <w:rPr>
                <w:rFonts w:ascii="Times New Roman" w:eastAsia="Times New Roman" w:hAnsi="Times New Roman" w:cs="Times New Roman"/>
                <w:sz w:val="24"/>
                <w:szCs w:val="24"/>
                <w:lang w:eastAsia="ru-RU"/>
              </w:rPr>
              <w:t xml:space="preserve"> </w:t>
            </w:r>
            <w:proofErr w:type="gramStart"/>
            <w:r w:rsidRPr="00833A5F">
              <w:rPr>
                <w:rFonts w:ascii="Times New Roman" w:eastAsia="Times New Roman" w:hAnsi="Times New Roman" w:cs="Times New Roman"/>
                <w:sz w:val="24"/>
                <w:szCs w:val="24"/>
                <w:lang w:eastAsia="ru-RU"/>
              </w:rPr>
              <w:t>район,  г.</w:t>
            </w:r>
            <w:proofErr w:type="gramEnd"/>
            <w:r w:rsidRPr="00833A5F">
              <w:rPr>
                <w:rFonts w:ascii="Times New Roman" w:eastAsia="Times New Roman" w:hAnsi="Times New Roman" w:cs="Times New Roman"/>
                <w:sz w:val="24"/>
                <w:szCs w:val="24"/>
                <w:lang w:eastAsia="ru-RU"/>
              </w:rPr>
              <w:t xml:space="preserve"> Кингисепп,</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ул. Карла Маркса, д. 43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        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color w:val="000000"/>
                <w:sz w:val="24"/>
                <w:szCs w:val="24"/>
                <w:lang w:eastAsia="ru-RU"/>
              </w:rPr>
              <w:t>ежедневно,</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u w:val="single"/>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1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sz w:val="24"/>
                <w:szCs w:val="24"/>
                <w:shd w:val="clear" w:color="auto" w:fill="FFFFFF"/>
                <w:lang w:eastAsia="ru-RU"/>
              </w:rPr>
              <w:t xml:space="preserve">Предоставление услуг в </w:t>
            </w:r>
            <w:proofErr w:type="spellStart"/>
            <w:r w:rsidRPr="00833A5F">
              <w:rPr>
                <w:rFonts w:ascii="Times New Roman" w:eastAsia="Calibri" w:hAnsi="Times New Roman" w:cs="Times New Roman"/>
                <w:b/>
                <w:sz w:val="24"/>
                <w:szCs w:val="24"/>
                <w:shd w:val="clear" w:color="auto" w:fill="FFFFFF"/>
                <w:lang w:eastAsia="ru-RU"/>
              </w:rPr>
              <w:t>Киришском</w:t>
            </w:r>
            <w:proofErr w:type="spellEnd"/>
            <w:r w:rsidRPr="00833A5F">
              <w:rPr>
                <w:rFonts w:ascii="Times New Roman" w:eastAsia="Calibri" w:hAnsi="Times New Roman" w:cs="Times New Roman"/>
                <w:b/>
                <w:sz w:val="24"/>
                <w:szCs w:val="24"/>
                <w:shd w:val="clear" w:color="auto" w:fill="FFFFFF"/>
                <w:lang w:eastAsia="ru-RU"/>
              </w:rPr>
              <w:t xml:space="preserve"> районе Ленинградской области</w:t>
            </w:r>
          </w:p>
        </w:tc>
      </w:tr>
      <w:tr w:rsidR="00833A5F" w:rsidRPr="00833A5F" w:rsidTr="00B32252">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w:t>
            </w:r>
            <w:proofErr w:type="spellStart"/>
            <w:r w:rsidRPr="00833A5F">
              <w:rPr>
                <w:rFonts w:ascii="Times New Roman" w:eastAsia="Times New Roman" w:hAnsi="Times New Roman" w:cs="Times New Roman"/>
                <w:sz w:val="24"/>
                <w:szCs w:val="24"/>
                <w:lang w:eastAsia="ru-RU"/>
              </w:rPr>
              <w:t>Киришский</w:t>
            </w:r>
            <w:proofErr w:type="spellEnd"/>
            <w:r w:rsidRPr="00833A5F">
              <w:rPr>
                <w:rFonts w:ascii="Times New Roman" w:eastAsia="Times New Roman" w:hAnsi="Times New Roman" w:cs="Times New Roman"/>
                <w:sz w:val="24"/>
                <w:szCs w:val="24"/>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187110, Россия, Ленинградская область, </w:t>
            </w:r>
            <w:proofErr w:type="spellStart"/>
            <w:r w:rsidRPr="00833A5F">
              <w:rPr>
                <w:rFonts w:ascii="Times New Roman" w:eastAsia="Times New Roman" w:hAnsi="Times New Roman" w:cs="Times New Roman"/>
                <w:sz w:val="24"/>
                <w:szCs w:val="24"/>
                <w:lang w:eastAsia="ru-RU"/>
              </w:rPr>
              <w:t>Киришский</w:t>
            </w:r>
            <w:proofErr w:type="spellEnd"/>
            <w:r w:rsidRPr="00833A5F">
              <w:rPr>
                <w:rFonts w:ascii="Times New Roman" w:eastAsia="Times New Roman" w:hAnsi="Times New Roman" w:cs="Times New Roman"/>
                <w:sz w:val="24"/>
                <w:szCs w:val="24"/>
                <w:lang w:eastAsia="ru-RU"/>
              </w:rPr>
              <w:t xml:space="preserve"> район, г. Кириши, пр. Героев, </w:t>
            </w:r>
            <w:r w:rsidRPr="00833A5F">
              <w:rPr>
                <w:rFonts w:ascii="Times New Roman" w:eastAsia="Times New Roman" w:hAnsi="Times New Roman" w:cs="Times New Roman"/>
                <w:sz w:val="24"/>
                <w:szCs w:val="24"/>
                <w:lang w:eastAsia="ru-RU"/>
              </w:rPr>
              <w:br/>
              <w:t>д. 34А.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4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bCs/>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r w:rsidRPr="00833A5F">
              <w:rPr>
                <w:rFonts w:ascii="Times New Roman" w:eastAsia="Times New Roman" w:hAnsi="Times New Roman" w:cs="Times New Roman"/>
                <w:b/>
                <w:sz w:val="24"/>
                <w:szCs w:val="24"/>
                <w:lang w:eastAsia="ar-SA"/>
              </w:rPr>
              <w:t xml:space="preserve">Кировском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ind w:left="-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9</w:t>
            </w:r>
          </w:p>
          <w:p w:rsidR="00833A5F" w:rsidRPr="00833A5F" w:rsidRDefault="00833A5F" w:rsidP="00833A5F">
            <w:pPr>
              <w:widowControl w:val="0"/>
              <w:suppressAutoHyphens/>
              <w:spacing w:after="0" w:line="240" w:lineRule="auto"/>
              <w:ind w:left="-10"/>
              <w:contextualSpacing/>
              <w:jc w:val="center"/>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«Кировский»</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187340, Россия, Ленинградская область, г. Кировск, Новая улица,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994"/>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187340, Россия, Ленинградская область, г. Кировск, ул. Набережная 29А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426"/>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187330, Ленинградская область, Кировский район, г. Отрадное, Ленинградское шоссе, д. 6Б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48"/>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proofErr w:type="spellStart"/>
            <w:r w:rsidRPr="00833A5F">
              <w:rPr>
                <w:rFonts w:ascii="Times New Roman" w:eastAsia="Times New Roman" w:hAnsi="Times New Roman" w:cs="Times New Roman"/>
                <w:b/>
                <w:sz w:val="24"/>
                <w:szCs w:val="24"/>
                <w:lang w:eastAsia="ar-SA"/>
              </w:rPr>
              <w:t>Лодейнопольском</w:t>
            </w:r>
            <w:proofErr w:type="spellEnd"/>
            <w:r w:rsidRPr="00833A5F">
              <w:rPr>
                <w:rFonts w:ascii="Times New Roman" w:eastAsia="Times New Roman" w:hAnsi="Times New Roman" w:cs="Times New Roman"/>
                <w:b/>
                <w:sz w:val="24"/>
                <w:szCs w:val="24"/>
                <w:lang w:eastAsia="ar-SA"/>
              </w:rPr>
              <w:t xml:space="preserve">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firstLine="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w:t>
            </w:r>
            <w:proofErr w:type="spellStart"/>
            <w:r w:rsidRPr="00833A5F">
              <w:rPr>
                <w:rFonts w:ascii="Times New Roman" w:eastAsia="Times New Roman" w:hAnsi="Times New Roman" w:cs="Times New Roman"/>
                <w:bCs/>
                <w:sz w:val="24"/>
                <w:szCs w:val="24"/>
                <w:lang w:eastAsia="ar-SA"/>
              </w:rPr>
              <w:t>Лодейнопольский</w:t>
            </w:r>
            <w:proofErr w:type="spellEnd"/>
            <w:r w:rsidRPr="00833A5F">
              <w:rPr>
                <w:rFonts w:ascii="Times New Roman" w:eastAsia="Times New Roman" w:hAnsi="Times New Roman" w:cs="Times New Roman"/>
                <w:bCs/>
                <w:sz w:val="24"/>
                <w:szCs w:val="24"/>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187700, Россия,</w:t>
            </w:r>
          </w:p>
          <w:p w:rsidR="00833A5F" w:rsidRPr="00833A5F" w:rsidRDefault="00833A5F" w:rsidP="00833A5F">
            <w:pPr>
              <w:spacing w:after="0" w:line="240" w:lineRule="auto"/>
              <w:ind w:firstLine="87"/>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bCs/>
                <w:sz w:val="24"/>
                <w:szCs w:val="24"/>
                <w:lang w:eastAsia="ar-SA"/>
              </w:rPr>
              <w:t xml:space="preserve">Ленинградская область, </w:t>
            </w:r>
            <w:proofErr w:type="spellStart"/>
            <w:r w:rsidRPr="00833A5F">
              <w:rPr>
                <w:rFonts w:ascii="Times New Roman" w:eastAsia="Times New Roman" w:hAnsi="Times New Roman" w:cs="Times New Roman"/>
                <w:bCs/>
                <w:sz w:val="24"/>
                <w:szCs w:val="24"/>
                <w:lang w:eastAsia="ar-SA"/>
              </w:rPr>
              <w:t>Лодейнопольский</w:t>
            </w:r>
            <w:proofErr w:type="spellEnd"/>
            <w:r w:rsidRPr="00833A5F">
              <w:rPr>
                <w:rFonts w:ascii="Times New Roman" w:eastAsia="Times New Roman" w:hAnsi="Times New Roman" w:cs="Times New Roman"/>
                <w:bCs/>
                <w:sz w:val="24"/>
                <w:szCs w:val="24"/>
                <w:lang w:eastAsia="ar-SA"/>
              </w:rPr>
              <w:t xml:space="preserve"> район, </w:t>
            </w:r>
            <w:proofErr w:type="spellStart"/>
            <w:r w:rsidRPr="00833A5F">
              <w:rPr>
                <w:rFonts w:ascii="Times New Roman" w:eastAsia="Times New Roman" w:hAnsi="Times New Roman" w:cs="Times New Roman"/>
                <w:bCs/>
                <w:sz w:val="24"/>
                <w:szCs w:val="24"/>
                <w:lang w:eastAsia="ar-SA"/>
              </w:rPr>
              <w:t>г.Лодейное</w:t>
            </w:r>
            <w:proofErr w:type="spellEnd"/>
            <w:r w:rsidRPr="00833A5F">
              <w:rPr>
                <w:rFonts w:ascii="Times New Roman" w:eastAsia="Times New Roman" w:hAnsi="Times New Roman" w:cs="Times New Roman"/>
                <w:bCs/>
                <w:sz w:val="24"/>
                <w:szCs w:val="24"/>
                <w:lang w:eastAsia="ar-SA"/>
              </w:rPr>
              <w:t xml:space="preserve"> Поле, ул. Карла Маркса, д. 36 лит. Б</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97"/>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 xml:space="preserve">Предоставление услуг в </w:t>
            </w:r>
            <w:r w:rsidRPr="00833A5F">
              <w:rPr>
                <w:rFonts w:ascii="Times New Roman" w:eastAsia="Calibri" w:hAnsi="Times New Roman" w:cs="Times New Roman"/>
                <w:b/>
                <w:sz w:val="24"/>
                <w:szCs w:val="24"/>
                <w:shd w:val="clear" w:color="auto" w:fill="FFFFFF"/>
                <w:lang w:eastAsia="ru-RU"/>
              </w:rPr>
              <w:t xml:space="preserve">Ломоносовском  районе </w:t>
            </w:r>
            <w:r w:rsidRPr="00833A5F">
              <w:rPr>
                <w:rFonts w:ascii="Times New Roman" w:eastAsia="Calibri" w:hAnsi="Times New Roman" w:cs="Times New Roman"/>
                <w:b/>
                <w:bCs/>
                <w:sz w:val="24"/>
                <w:szCs w:val="24"/>
                <w:shd w:val="clear" w:color="auto" w:fill="FFFFFF"/>
                <w:lang w:eastAsia="ru-RU"/>
              </w:rPr>
              <w:t>Ленинградской области</w:t>
            </w:r>
          </w:p>
        </w:tc>
      </w:tr>
      <w:tr w:rsidR="00833A5F" w:rsidRPr="00833A5F" w:rsidTr="00B32252">
        <w:trPr>
          <w:trHeight w:hRule="exact" w:val="8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firstLine="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pacing w:after="0" w:line="240" w:lineRule="auto"/>
              <w:ind w:firstLine="87"/>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bCs/>
                <w:sz w:val="24"/>
                <w:szCs w:val="24"/>
                <w:lang w:eastAsia="ar-SA"/>
              </w:rPr>
              <w:t>188512, г. Санкт-Петербург, г. Ломоносов, Дворцовый проспект, д. 57/11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color w:val="000000"/>
                <w:sz w:val="24"/>
                <w:szCs w:val="24"/>
                <w:lang w:eastAsia="ru-RU"/>
              </w:rPr>
              <w:t>ежедневно,</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97"/>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sz w:val="24"/>
                <w:szCs w:val="24"/>
                <w:shd w:val="clear" w:color="auto" w:fill="FFFFFF"/>
                <w:lang w:eastAsia="ru-RU"/>
              </w:rPr>
              <w:t>Предоставление услуг в Лужском районе Ленинградской области</w:t>
            </w:r>
          </w:p>
        </w:tc>
      </w:tr>
      <w:tr w:rsidR="00833A5F" w:rsidRPr="00833A5F" w:rsidTr="00B32252">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firstLine="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Филиал ГБУ ЛО «МФЦ» «</w:t>
            </w:r>
            <w:proofErr w:type="spellStart"/>
            <w:r w:rsidRPr="00833A5F">
              <w:rPr>
                <w:rFonts w:ascii="Times New Roman" w:eastAsia="Times New Roman" w:hAnsi="Times New Roman" w:cs="Times New Roman"/>
                <w:sz w:val="24"/>
                <w:szCs w:val="24"/>
                <w:lang w:eastAsia="ru-RU"/>
              </w:rPr>
              <w:t>Лужский</w:t>
            </w:r>
            <w:proofErr w:type="spellEnd"/>
            <w:r w:rsidRPr="00833A5F">
              <w:rPr>
                <w:rFonts w:ascii="Times New Roman" w:eastAsia="Times New Roman" w:hAnsi="Times New Roman" w:cs="Times New Roman"/>
                <w:sz w:val="24"/>
                <w:szCs w:val="24"/>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keepNext/>
              <w:shd w:val="clear" w:color="auto" w:fill="FFFFFF"/>
              <w:spacing w:after="0" w:line="240" w:lineRule="auto"/>
              <w:contextualSpacing/>
              <w:jc w:val="center"/>
              <w:outlineLvl w:val="1"/>
              <w:rPr>
                <w:rFonts w:ascii="Times New Roman" w:eastAsia="Times New Roman" w:hAnsi="Times New Roman" w:cs="Times New Roman"/>
                <w:sz w:val="20"/>
                <w:szCs w:val="20"/>
                <w:lang w:eastAsia="ru-RU"/>
              </w:rPr>
            </w:pPr>
            <w:r w:rsidRPr="00833A5F">
              <w:rPr>
                <w:rFonts w:ascii="Times New Roman" w:eastAsia="Times New Roman" w:hAnsi="Times New Roman" w:cs="Times New Roman"/>
                <w:sz w:val="20"/>
                <w:szCs w:val="20"/>
                <w:lang w:eastAsia="ru-RU"/>
              </w:rPr>
              <w:t xml:space="preserve">188230, Россия, Ленинградская область, </w:t>
            </w:r>
            <w:proofErr w:type="spellStart"/>
            <w:r w:rsidRPr="00833A5F">
              <w:rPr>
                <w:rFonts w:ascii="Times New Roman" w:eastAsia="Times New Roman" w:hAnsi="Times New Roman" w:cs="Times New Roman"/>
                <w:sz w:val="20"/>
                <w:szCs w:val="20"/>
                <w:lang w:eastAsia="ru-RU"/>
              </w:rPr>
              <w:t>Лужский</w:t>
            </w:r>
            <w:proofErr w:type="spellEnd"/>
            <w:r w:rsidRPr="00833A5F">
              <w:rPr>
                <w:rFonts w:ascii="Times New Roman" w:eastAsia="Times New Roman" w:hAnsi="Times New Roman" w:cs="Times New Roman"/>
                <w:sz w:val="20"/>
                <w:szCs w:val="20"/>
                <w:lang w:eastAsia="ru-RU"/>
              </w:rPr>
              <w:t xml:space="preserve"> район, г. Луга, ул. </w:t>
            </w:r>
            <w:proofErr w:type="spellStart"/>
            <w:r w:rsidRPr="00833A5F">
              <w:rPr>
                <w:rFonts w:ascii="Times New Roman" w:eastAsia="Times New Roman" w:hAnsi="Times New Roman" w:cs="Times New Roman"/>
                <w:sz w:val="20"/>
                <w:szCs w:val="20"/>
                <w:lang w:eastAsia="ru-RU"/>
              </w:rPr>
              <w:t>Миккели</w:t>
            </w:r>
            <w:proofErr w:type="spellEnd"/>
            <w:r w:rsidRPr="00833A5F">
              <w:rPr>
                <w:rFonts w:ascii="Times New Roman" w:eastAsia="Times New Roman" w:hAnsi="Times New Roman" w:cs="Times New Roman"/>
                <w:sz w:val="20"/>
                <w:szCs w:val="20"/>
                <w:lang w:eastAsia="ru-RU"/>
              </w:rPr>
              <w:t>, д. 7, корп. 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5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 xml:space="preserve">Предоставление услуг в </w:t>
            </w:r>
            <w:proofErr w:type="spellStart"/>
            <w:r w:rsidRPr="00833A5F">
              <w:rPr>
                <w:rFonts w:ascii="Times New Roman" w:eastAsia="Calibri" w:hAnsi="Times New Roman" w:cs="Times New Roman"/>
                <w:b/>
                <w:sz w:val="24"/>
                <w:szCs w:val="24"/>
                <w:shd w:val="clear" w:color="auto" w:fill="FFFFFF"/>
                <w:lang w:eastAsia="ru-RU"/>
              </w:rPr>
              <w:t>Подпорожском</w:t>
            </w:r>
            <w:proofErr w:type="spellEnd"/>
            <w:r w:rsidRPr="00833A5F">
              <w:rPr>
                <w:rFonts w:ascii="Times New Roman" w:eastAsia="Calibri" w:hAnsi="Times New Roman" w:cs="Times New Roman"/>
                <w:b/>
                <w:sz w:val="24"/>
                <w:szCs w:val="24"/>
                <w:shd w:val="clear" w:color="auto" w:fill="FFFFFF"/>
                <w:lang w:eastAsia="ru-RU"/>
              </w:rPr>
              <w:t xml:space="preserve"> районе </w:t>
            </w:r>
            <w:r w:rsidRPr="00833A5F">
              <w:rPr>
                <w:rFonts w:ascii="Times New Roman" w:eastAsia="Calibri" w:hAnsi="Times New Roman" w:cs="Times New Roman"/>
                <w:b/>
                <w:bCs/>
                <w:sz w:val="24"/>
                <w:szCs w:val="24"/>
                <w:shd w:val="clear" w:color="auto" w:fill="FFFFFF"/>
                <w:lang w:eastAsia="ru-RU"/>
              </w:rPr>
              <w:t>Ленинградской области</w:t>
            </w:r>
          </w:p>
        </w:tc>
      </w:tr>
      <w:tr w:rsidR="00833A5F" w:rsidRPr="00833A5F" w:rsidTr="00B32252">
        <w:trPr>
          <w:trHeight w:hRule="exact" w:val="11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ind w:left="-10" w:firstLine="10"/>
              <w:contextualSpacing/>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Филиал ГБУ ЛО «МФЦ» «</w:t>
            </w:r>
            <w:proofErr w:type="spellStart"/>
            <w:r w:rsidRPr="00833A5F">
              <w:rPr>
                <w:rFonts w:ascii="Times New Roman" w:eastAsia="Times New Roman" w:hAnsi="Times New Roman" w:cs="Times New Roman"/>
                <w:bCs/>
                <w:sz w:val="24"/>
                <w:szCs w:val="24"/>
                <w:lang w:eastAsia="ar-SA"/>
              </w:rPr>
              <w:t>Лодейнопольский</w:t>
            </w:r>
            <w:proofErr w:type="spellEnd"/>
            <w:r w:rsidRPr="00833A5F">
              <w:rPr>
                <w:rFonts w:ascii="Times New Roman" w:eastAsia="Times New Roman" w:hAnsi="Times New Roman" w:cs="Times New Roman"/>
                <w:color w:val="000000"/>
                <w:sz w:val="24"/>
                <w:szCs w:val="24"/>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187780, Ленинградская область, г. Подпорожье, ул. Октябрят д.3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bCs/>
                <w:color w:val="000000"/>
                <w:sz w:val="24"/>
                <w:szCs w:val="24"/>
                <w:lang w:eastAsia="ru-RU"/>
              </w:rPr>
              <w:t>Понедельник - суббота с 9.00 до 20.00. Воскресенье - выходной</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85"/>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Предоставление услуг в</w:t>
            </w:r>
            <w:r w:rsidRPr="00833A5F">
              <w:rPr>
                <w:rFonts w:ascii="Times New Roman" w:eastAsia="Calibri" w:hAnsi="Times New Roman" w:cs="Times New Roman"/>
                <w:b/>
                <w:sz w:val="24"/>
                <w:szCs w:val="24"/>
                <w:shd w:val="clear" w:color="auto" w:fill="FFFFFF"/>
                <w:lang w:eastAsia="ru-RU"/>
              </w:rPr>
              <w:t xml:space="preserve"> Приозерском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sz w:val="24"/>
                <w:szCs w:val="24"/>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188731, Россия,</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Ленинградская область, </w:t>
            </w:r>
            <w:proofErr w:type="spellStart"/>
            <w:r w:rsidRPr="00833A5F">
              <w:rPr>
                <w:rFonts w:ascii="Times New Roman" w:eastAsia="Times New Roman" w:hAnsi="Times New Roman" w:cs="Times New Roman"/>
                <w:bCs/>
                <w:sz w:val="24"/>
                <w:szCs w:val="24"/>
                <w:lang w:eastAsia="ar-SA"/>
              </w:rPr>
              <w:t>Приозерский</w:t>
            </w:r>
            <w:proofErr w:type="spellEnd"/>
            <w:r w:rsidRPr="00833A5F">
              <w:rPr>
                <w:rFonts w:ascii="Times New Roman" w:eastAsia="Times New Roman" w:hAnsi="Times New Roman" w:cs="Times New Roman"/>
                <w:bCs/>
                <w:sz w:val="24"/>
                <w:szCs w:val="24"/>
                <w:lang w:eastAsia="ar-SA"/>
              </w:rPr>
              <w:t xml:space="preserve"> район, пос. Сосново, ул. Механизаторов, д.11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hRule="exact" w:val="1043"/>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pacing w:after="0" w:line="240" w:lineRule="auto"/>
              <w:rPr>
                <w:rFonts w:ascii="Times New Roman" w:eastAsia="Times New Roman" w:hAnsi="Times New Roman" w:cs="Times New Roman"/>
                <w:sz w:val="24"/>
                <w:szCs w:val="24"/>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«Приозерск»</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188760, Россия, Ленинградская область, </w:t>
            </w:r>
            <w:proofErr w:type="spellStart"/>
            <w:r w:rsidRPr="00833A5F">
              <w:rPr>
                <w:rFonts w:ascii="Times New Roman" w:eastAsia="Times New Roman" w:hAnsi="Times New Roman" w:cs="Times New Roman"/>
                <w:bCs/>
                <w:sz w:val="24"/>
                <w:szCs w:val="24"/>
                <w:lang w:eastAsia="ar-SA"/>
              </w:rPr>
              <w:t>Приозерский</w:t>
            </w:r>
            <w:proofErr w:type="spellEnd"/>
            <w:r w:rsidRPr="00833A5F">
              <w:rPr>
                <w:rFonts w:ascii="Times New Roman" w:eastAsia="Times New Roman" w:hAnsi="Times New Roman" w:cs="Times New Roman"/>
                <w:bCs/>
                <w:sz w:val="24"/>
                <w:szCs w:val="24"/>
                <w:lang w:eastAsia="ar-SA"/>
              </w:rPr>
              <w:t xml:space="preserve"> район., г. Приозерск, ул. Калинина, д. 51 (офис 228)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spacing w:after="0" w:line="240" w:lineRule="auto"/>
              <w:jc w:val="center"/>
              <w:rPr>
                <w:rFonts w:ascii="Times New Roman" w:eastAsia="Calibri" w:hAnsi="Times New Roman" w:cs="Times New Roman"/>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59"/>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bCs/>
                <w:sz w:val="24"/>
                <w:szCs w:val="24"/>
                <w:lang w:eastAsia="ar-SA"/>
              </w:rPr>
              <w:t xml:space="preserve">Предоставление услуг в </w:t>
            </w:r>
            <w:proofErr w:type="spellStart"/>
            <w:r w:rsidRPr="00833A5F">
              <w:rPr>
                <w:rFonts w:ascii="Times New Roman" w:eastAsia="Times New Roman" w:hAnsi="Times New Roman" w:cs="Times New Roman"/>
                <w:b/>
                <w:sz w:val="24"/>
                <w:szCs w:val="24"/>
                <w:lang w:eastAsia="ar-SA"/>
              </w:rPr>
              <w:t>Сланцевском</w:t>
            </w:r>
            <w:proofErr w:type="spellEnd"/>
            <w:r w:rsidRPr="00833A5F">
              <w:rPr>
                <w:rFonts w:ascii="Times New Roman" w:eastAsia="Times New Roman" w:hAnsi="Times New Roman" w:cs="Times New Roman"/>
                <w:b/>
                <w:sz w:val="24"/>
                <w:szCs w:val="24"/>
                <w:lang w:eastAsia="ar-SA"/>
              </w:rPr>
              <w:t xml:space="preserve">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w:t>
            </w:r>
            <w:proofErr w:type="spellStart"/>
            <w:r w:rsidRPr="00833A5F">
              <w:rPr>
                <w:rFonts w:ascii="Times New Roman" w:eastAsia="Times New Roman" w:hAnsi="Times New Roman" w:cs="Times New Roman"/>
                <w:bCs/>
                <w:sz w:val="24"/>
                <w:szCs w:val="24"/>
                <w:lang w:eastAsia="ar-SA"/>
              </w:rPr>
              <w:t>Сланцевский</w:t>
            </w:r>
            <w:proofErr w:type="spellEnd"/>
            <w:r w:rsidRPr="00833A5F">
              <w:rPr>
                <w:rFonts w:ascii="Times New Roman" w:eastAsia="Times New Roman" w:hAnsi="Times New Roman" w:cs="Times New Roman"/>
                <w:bCs/>
                <w:sz w:val="24"/>
                <w:szCs w:val="24"/>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188565, Россия, Ленинградская область,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г. Сланцы, ул. Кирова, д. 16А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Calibri" w:hAnsi="Times New Roman" w:cs="Times New Roman"/>
                <w:color w:val="FF0000"/>
                <w:sz w:val="24"/>
                <w:szCs w:val="24"/>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420"/>
        </w:trPr>
        <w:tc>
          <w:tcPr>
            <w:tcW w:w="9641" w:type="dxa"/>
            <w:gridSpan w:val="5"/>
            <w:tcBorders>
              <w:top w:val="nil"/>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
                <w:bCs/>
                <w:sz w:val="24"/>
                <w:szCs w:val="24"/>
                <w:lang w:eastAsia="ar-SA"/>
              </w:rPr>
              <w:t>Предоставление услуг в г. Сосновый Бор Ленинградской области</w:t>
            </w:r>
          </w:p>
        </w:tc>
      </w:tr>
      <w:tr w:rsidR="00833A5F" w:rsidRPr="00833A5F" w:rsidTr="00B32252">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sz w:val="24"/>
                <w:szCs w:val="24"/>
                <w:lang w:eastAsia="ru-RU"/>
              </w:rPr>
              <w:t>Филиал ГБУ ЛО «МФЦ» «</w:t>
            </w:r>
            <w:proofErr w:type="spellStart"/>
            <w:r w:rsidRPr="00833A5F">
              <w:rPr>
                <w:rFonts w:ascii="Times New Roman" w:eastAsia="Times New Roman" w:hAnsi="Times New Roman" w:cs="Times New Roman"/>
                <w:sz w:val="24"/>
                <w:szCs w:val="24"/>
                <w:lang w:eastAsia="ru-RU"/>
              </w:rPr>
              <w:t>Сосновоборский</w:t>
            </w:r>
            <w:proofErr w:type="spellEnd"/>
            <w:r w:rsidRPr="00833A5F">
              <w:rPr>
                <w:rFonts w:ascii="Times New Roman" w:eastAsia="Times New Roman" w:hAnsi="Times New Roman" w:cs="Times New Roman"/>
                <w:sz w:val="24"/>
                <w:szCs w:val="24"/>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 xml:space="preserve">188540, Россия, Ленинградская область,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sz w:val="24"/>
                <w:szCs w:val="24"/>
                <w:lang w:eastAsia="ru-RU"/>
              </w:rPr>
              <w:t>г. Сосновый Бор, ул. Мира, д.1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u w:val="single"/>
                <w:lang w:eastAsia="ru-RU"/>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73"/>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 xml:space="preserve">Предоставление услуг в </w:t>
            </w:r>
            <w:r w:rsidRPr="00833A5F">
              <w:rPr>
                <w:rFonts w:ascii="Times New Roman" w:eastAsia="Calibri" w:hAnsi="Times New Roman" w:cs="Times New Roman"/>
                <w:b/>
                <w:sz w:val="24"/>
                <w:szCs w:val="24"/>
                <w:shd w:val="clear" w:color="auto" w:fill="FFFFFF"/>
                <w:lang w:eastAsia="ru-RU"/>
              </w:rPr>
              <w:t xml:space="preserve">Тихвинском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93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«Тихвинский»</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187553, Россия, Ленинградская область, Тихвинский район,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г. Тихвин, 1-й микрорайон, д.2</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292"/>
        </w:trPr>
        <w:tc>
          <w:tcPr>
            <w:tcW w:w="96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b/>
                <w:sz w:val="24"/>
                <w:szCs w:val="24"/>
                <w:shd w:val="clear" w:color="auto" w:fill="FFFFFF"/>
                <w:lang w:eastAsia="ru-RU"/>
              </w:rPr>
            </w:pPr>
            <w:r w:rsidRPr="00833A5F">
              <w:rPr>
                <w:rFonts w:ascii="Times New Roman" w:eastAsia="Calibri" w:hAnsi="Times New Roman" w:cs="Times New Roman"/>
                <w:b/>
                <w:bCs/>
                <w:sz w:val="24"/>
                <w:szCs w:val="24"/>
                <w:shd w:val="clear" w:color="auto" w:fill="FFFFFF"/>
                <w:lang w:eastAsia="ru-RU"/>
              </w:rPr>
              <w:t xml:space="preserve">Предоставление услуг в </w:t>
            </w:r>
            <w:proofErr w:type="spellStart"/>
            <w:r w:rsidRPr="00833A5F">
              <w:rPr>
                <w:rFonts w:ascii="Times New Roman" w:eastAsia="Calibri" w:hAnsi="Times New Roman" w:cs="Times New Roman"/>
                <w:b/>
                <w:sz w:val="24"/>
                <w:szCs w:val="24"/>
                <w:shd w:val="clear" w:color="auto" w:fill="FFFFFF"/>
                <w:lang w:eastAsia="ru-RU"/>
              </w:rPr>
              <w:t>Тосненском</w:t>
            </w:r>
            <w:proofErr w:type="spellEnd"/>
            <w:r w:rsidRPr="00833A5F">
              <w:rPr>
                <w:rFonts w:ascii="Times New Roman" w:eastAsia="Calibri" w:hAnsi="Times New Roman" w:cs="Times New Roman"/>
                <w:b/>
                <w:sz w:val="24"/>
                <w:szCs w:val="24"/>
                <w:shd w:val="clear" w:color="auto" w:fill="FFFFFF"/>
                <w:lang w:eastAsia="ru-RU"/>
              </w:rPr>
              <w:t xml:space="preserve"> районе </w:t>
            </w:r>
            <w:r w:rsidRPr="00833A5F">
              <w:rPr>
                <w:rFonts w:ascii="Times New Roman" w:eastAsia="Times New Roman" w:hAnsi="Times New Roman" w:cs="Times New Roman"/>
                <w:b/>
                <w:bCs/>
                <w:sz w:val="24"/>
                <w:szCs w:val="24"/>
                <w:lang w:eastAsia="ar-SA"/>
              </w:rPr>
              <w:t>Ленинградской области</w:t>
            </w:r>
          </w:p>
        </w:tc>
      </w:tr>
      <w:tr w:rsidR="00833A5F" w:rsidRPr="00833A5F" w:rsidTr="00B32252">
        <w:trPr>
          <w:trHeight w:hRule="exact" w:val="1075"/>
        </w:trPr>
        <w:tc>
          <w:tcPr>
            <w:tcW w:w="709"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uppressAutoHyphens/>
              <w:spacing w:after="0" w:line="240" w:lineRule="auto"/>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Филиал ГБУ ЛО «МФЦ» «</w:t>
            </w:r>
            <w:proofErr w:type="spellStart"/>
            <w:r w:rsidRPr="00833A5F">
              <w:rPr>
                <w:rFonts w:ascii="Times New Roman" w:eastAsia="Times New Roman" w:hAnsi="Times New Roman" w:cs="Times New Roman"/>
                <w:bCs/>
                <w:sz w:val="24"/>
                <w:szCs w:val="24"/>
                <w:lang w:eastAsia="ar-SA"/>
              </w:rPr>
              <w:t>Тосненский</w:t>
            </w:r>
            <w:proofErr w:type="spellEnd"/>
            <w:r w:rsidRPr="00833A5F">
              <w:rPr>
                <w:rFonts w:ascii="Times New Roman" w:eastAsia="Times New Roman" w:hAnsi="Times New Roman" w:cs="Times New Roman"/>
                <w:bCs/>
                <w:sz w:val="24"/>
                <w:szCs w:val="24"/>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187000, Россия, Ленинградская область, </w:t>
            </w:r>
            <w:proofErr w:type="spellStart"/>
            <w:r w:rsidRPr="00833A5F">
              <w:rPr>
                <w:rFonts w:ascii="Times New Roman" w:eastAsia="Times New Roman" w:hAnsi="Times New Roman" w:cs="Times New Roman"/>
                <w:bCs/>
                <w:sz w:val="24"/>
                <w:szCs w:val="24"/>
                <w:lang w:eastAsia="ar-SA"/>
              </w:rPr>
              <w:t>Тосненский</w:t>
            </w:r>
            <w:proofErr w:type="spellEnd"/>
            <w:r w:rsidRPr="00833A5F">
              <w:rPr>
                <w:rFonts w:ascii="Times New Roman" w:eastAsia="Times New Roman" w:hAnsi="Times New Roman" w:cs="Times New Roman"/>
                <w:bCs/>
                <w:sz w:val="24"/>
                <w:szCs w:val="24"/>
                <w:lang w:eastAsia="ar-SA"/>
              </w:rPr>
              <w:t xml:space="preserve"> район,</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г. Тосно, ул. Советская, д. 9В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С 9.00 до 21.00</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bCs/>
                <w:sz w:val="24"/>
                <w:szCs w:val="24"/>
                <w:lang w:eastAsia="ar-SA"/>
              </w:rPr>
            </w:pPr>
            <w:r w:rsidRPr="00833A5F">
              <w:rPr>
                <w:rFonts w:ascii="Times New Roman" w:eastAsia="Times New Roman" w:hAnsi="Times New Roman" w:cs="Times New Roman"/>
                <w:bCs/>
                <w:sz w:val="24"/>
                <w:szCs w:val="24"/>
                <w:lang w:eastAsia="ar-SA"/>
              </w:rPr>
              <w:t xml:space="preserve">ежедневно,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833A5F">
              <w:rPr>
                <w:rFonts w:ascii="Times New Roman" w:eastAsia="Times New Roman" w:hAnsi="Times New Roman" w:cs="Times New Roman"/>
                <w:bCs/>
                <w:sz w:val="24"/>
                <w:szCs w:val="24"/>
                <w:lang w:eastAsia="ar-SA"/>
              </w:rPr>
              <w:t>без перерыва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r w:rsidR="00833A5F" w:rsidRPr="00833A5F" w:rsidTr="00B32252">
        <w:trPr>
          <w:trHeight w:val="306"/>
        </w:trPr>
        <w:tc>
          <w:tcPr>
            <w:tcW w:w="9641" w:type="dxa"/>
            <w:gridSpan w:val="5"/>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Times New Roman" w:hAnsi="Times New Roman" w:cs="Times New Roman"/>
                <w:b/>
                <w:sz w:val="24"/>
                <w:szCs w:val="24"/>
                <w:lang w:eastAsia="ar-SA"/>
              </w:rPr>
            </w:pPr>
            <w:r w:rsidRPr="00833A5F">
              <w:rPr>
                <w:rFonts w:ascii="Times New Roman" w:eastAsia="Times New Roman" w:hAnsi="Times New Roman" w:cs="Times New Roman"/>
                <w:b/>
                <w:sz w:val="24"/>
                <w:szCs w:val="24"/>
                <w:lang w:eastAsia="ar-SA"/>
              </w:rPr>
              <w:lastRenderedPageBreak/>
              <w:t>Уполномоченный МФЦ на территории Ленинградской области</w:t>
            </w:r>
          </w:p>
        </w:tc>
      </w:tr>
      <w:tr w:rsidR="00833A5F" w:rsidRPr="00833A5F" w:rsidTr="00B32252">
        <w:trPr>
          <w:trHeight w:hRule="exact" w:val="2951"/>
        </w:trPr>
        <w:tc>
          <w:tcPr>
            <w:tcW w:w="709"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uppressAutoHyphens/>
              <w:spacing w:after="0" w:line="240" w:lineRule="auto"/>
              <w:ind w:left="-10"/>
              <w:contextualSpacing/>
              <w:jc w:val="center"/>
              <w:rPr>
                <w:rFonts w:ascii="Times New Roman" w:eastAsia="Times New Roman" w:hAnsi="Times New Roman" w:cs="Times New Roman"/>
                <w:sz w:val="24"/>
                <w:szCs w:val="24"/>
                <w:lang w:eastAsia="ru-RU"/>
              </w:rPr>
            </w:pPr>
            <w:r w:rsidRPr="00833A5F">
              <w:rPr>
                <w:rFonts w:ascii="Times New Roman" w:eastAsia="Times New Roman" w:hAnsi="Times New Roman" w:cs="Times New Roman"/>
                <w:sz w:val="24"/>
                <w:szCs w:val="24"/>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ГБУ ЛО «МФЦ»</w:t>
            </w:r>
          </w:p>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i/>
                <w:color w:val="000000"/>
                <w:sz w:val="24"/>
                <w:szCs w:val="24"/>
                <w:lang w:eastAsia="ar-SA"/>
              </w:rPr>
              <w:t>(обслуживание заявителей не осуществляется</w:t>
            </w:r>
            <w:r w:rsidRPr="00833A5F">
              <w:rPr>
                <w:rFonts w:ascii="Times New Roman" w:eastAsia="Calibri" w:hAnsi="Times New Roman" w:cs="Times New Roman"/>
                <w:color w:val="000000"/>
                <w:sz w:val="24"/>
                <w:szCs w:val="24"/>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shd w:val="clear" w:color="auto" w:fill="FFFFFF"/>
              <w:spacing w:after="0" w:line="240" w:lineRule="auto"/>
              <w:jc w:val="center"/>
              <w:rPr>
                <w:rFonts w:ascii="Times New Roman" w:eastAsia="Times New Roman" w:hAnsi="Times New Roman" w:cs="Times New Roman"/>
                <w:bCs/>
                <w:i/>
                <w:color w:val="000000"/>
                <w:sz w:val="24"/>
                <w:szCs w:val="24"/>
                <w:lang w:eastAsia="ru-RU"/>
              </w:rPr>
            </w:pPr>
            <w:r w:rsidRPr="00833A5F">
              <w:rPr>
                <w:rFonts w:ascii="Times New Roman" w:eastAsia="Times New Roman" w:hAnsi="Times New Roman" w:cs="Times New Roman"/>
                <w:bCs/>
                <w:i/>
                <w:color w:val="000000"/>
                <w:sz w:val="24"/>
                <w:szCs w:val="24"/>
                <w:lang w:eastAsia="ru-RU"/>
              </w:rPr>
              <w:t>Юридический адрес:</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 xml:space="preserve">188641, Ленинградская область, Всеволожский район, </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дер. Новосаратовка-центр, д.8</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bCs/>
                <w:i/>
                <w:color w:val="000000"/>
                <w:sz w:val="24"/>
                <w:szCs w:val="24"/>
                <w:lang w:eastAsia="ru-RU"/>
              </w:rPr>
            </w:pPr>
            <w:r w:rsidRPr="00833A5F">
              <w:rPr>
                <w:rFonts w:ascii="Times New Roman" w:eastAsia="Times New Roman" w:hAnsi="Times New Roman" w:cs="Times New Roman"/>
                <w:bCs/>
                <w:i/>
                <w:color w:val="000000"/>
                <w:sz w:val="24"/>
                <w:szCs w:val="24"/>
                <w:lang w:eastAsia="ru-RU"/>
              </w:rPr>
              <w:t>Почтовый адрес:</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 xml:space="preserve">191311, г. Санкт-Петербург, </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ул. Смольного, д. 3, лит. А</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833A5F">
              <w:rPr>
                <w:rFonts w:ascii="Times New Roman" w:eastAsia="Times New Roman" w:hAnsi="Times New Roman" w:cs="Times New Roman"/>
                <w:bCs/>
                <w:i/>
                <w:color w:val="000000"/>
                <w:sz w:val="24"/>
                <w:szCs w:val="24"/>
                <w:lang w:eastAsia="ru-RU"/>
              </w:rPr>
              <w:t>Фактический адрес</w:t>
            </w:r>
            <w:r w:rsidRPr="00833A5F">
              <w:rPr>
                <w:rFonts w:ascii="Times New Roman" w:eastAsia="Times New Roman" w:hAnsi="Times New Roman" w:cs="Times New Roman"/>
                <w:b/>
                <w:i/>
                <w:color w:val="000000"/>
                <w:sz w:val="24"/>
                <w:szCs w:val="24"/>
                <w:lang w:eastAsia="ru-RU"/>
              </w:rPr>
              <w:t>:</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191024, г. Санкт-Петербург,  </w:t>
            </w:r>
          </w:p>
          <w:p w:rsidR="00833A5F" w:rsidRPr="00833A5F" w:rsidRDefault="00833A5F" w:rsidP="00833A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33A5F">
              <w:rPr>
                <w:rFonts w:ascii="Times New Roman" w:eastAsia="Times New Roman" w:hAnsi="Times New Roman" w:cs="Times New Roman"/>
                <w:color w:val="000000"/>
                <w:sz w:val="24"/>
                <w:szCs w:val="24"/>
                <w:lang w:eastAsia="ru-RU"/>
              </w:rPr>
              <w:t>пр. Бакунина, д. 5, лит. 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proofErr w:type="spellStart"/>
            <w:r w:rsidRPr="00833A5F">
              <w:rPr>
                <w:rFonts w:ascii="Times New Roman" w:eastAsia="Calibri" w:hAnsi="Times New Roman" w:cs="Times New Roman"/>
                <w:color w:val="000000"/>
                <w:sz w:val="24"/>
                <w:szCs w:val="24"/>
                <w:lang w:eastAsia="ar-SA"/>
              </w:rPr>
              <w:t>пн-чт</w:t>
            </w:r>
            <w:proofErr w:type="spellEnd"/>
            <w:r w:rsidRPr="00833A5F">
              <w:rPr>
                <w:rFonts w:ascii="Times New Roman" w:eastAsia="Calibri" w:hAnsi="Times New Roman" w:cs="Times New Roman"/>
                <w:color w:val="000000"/>
                <w:sz w:val="24"/>
                <w:szCs w:val="24"/>
                <w:lang w:eastAsia="ar-SA"/>
              </w:rPr>
              <w:t xml:space="preserve"> –</w:t>
            </w:r>
          </w:p>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с 9.00 до 18.00,</w:t>
            </w:r>
          </w:p>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пт. –</w:t>
            </w:r>
          </w:p>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 xml:space="preserve">с 9.00 до 17.00, </w:t>
            </w:r>
          </w:p>
          <w:p w:rsidR="00833A5F" w:rsidRPr="00833A5F" w:rsidRDefault="00833A5F" w:rsidP="00833A5F">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перерыв с</w:t>
            </w:r>
          </w:p>
          <w:p w:rsidR="00833A5F" w:rsidRPr="00833A5F" w:rsidRDefault="00833A5F" w:rsidP="00833A5F">
            <w:pPr>
              <w:widowControl w:val="0"/>
              <w:tabs>
                <w:tab w:val="left" w:pos="733"/>
              </w:tabs>
              <w:autoSpaceDN w:val="0"/>
              <w:spacing w:after="0" w:line="240" w:lineRule="auto"/>
              <w:jc w:val="center"/>
              <w:rPr>
                <w:rFonts w:ascii="Times New Roman" w:eastAsia="Calibri" w:hAnsi="Times New Roman" w:cs="Times New Roman"/>
                <w:color w:val="000000"/>
                <w:sz w:val="24"/>
                <w:szCs w:val="24"/>
                <w:lang w:eastAsia="ar-SA"/>
              </w:rPr>
            </w:pPr>
            <w:r w:rsidRPr="00833A5F">
              <w:rPr>
                <w:rFonts w:ascii="Times New Roman" w:eastAsia="Calibri" w:hAnsi="Times New Roman" w:cs="Times New Roman"/>
                <w:color w:val="000000"/>
                <w:sz w:val="24"/>
                <w:szCs w:val="24"/>
                <w:lang w:eastAsia="ar-SA"/>
              </w:rPr>
              <w:t>13.00 до 13.48, выходные дни -</w:t>
            </w:r>
          </w:p>
          <w:p w:rsidR="00833A5F" w:rsidRPr="00833A5F" w:rsidRDefault="00833A5F" w:rsidP="00833A5F">
            <w:pPr>
              <w:widowControl w:val="0"/>
              <w:suppressAutoHyphens/>
              <w:autoSpaceDN w:val="0"/>
              <w:spacing w:after="0" w:line="240" w:lineRule="auto"/>
              <w:ind w:left="58"/>
              <w:contextualSpacing/>
              <w:jc w:val="center"/>
              <w:rPr>
                <w:rFonts w:ascii="Times New Roman" w:eastAsia="Calibri" w:hAnsi="Times New Roman" w:cs="Times New Roman"/>
                <w:color w:val="000000"/>
                <w:sz w:val="24"/>
                <w:szCs w:val="24"/>
                <w:lang w:eastAsia="ar-SA"/>
              </w:rPr>
            </w:pPr>
            <w:proofErr w:type="spellStart"/>
            <w:r w:rsidRPr="00833A5F">
              <w:rPr>
                <w:rFonts w:ascii="Times New Roman" w:eastAsia="Calibri" w:hAnsi="Times New Roman" w:cs="Times New Roman"/>
                <w:color w:val="000000"/>
                <w:sz w:val="24"/>
                <w:szCs w:val="24"/>
                <w:lang w:eastAsia="ar-SA"/>
              </w:rPr>
              <w:t>сб</w:t>
            </w:r>
            <w:proofErr w:type="spellEnd"/>
            <w:r w:rsidRPr="00833A5F">
              <w:rPr>
                <w:rFonts w:ascii="Times New Roman" w:eastAsia="Calibri" w:hAnsi="Times New Roman" w:cs="Times New Roman"/>
                <w:color w:val="000000"/>
                <w:sz w:val="24"/>
                <w:szCs w:val="24"/>
                <w:lang w:eastAsia="ar-SA"/>
              </w:rPr>
              <w:t>, вс.</w:t>
            </w:r>
          </w:p>
        </w:tc>
        <w:tc>
          <w:tcPr>
            <w:tcW w:w="994" w:type="dxa"/>
            <w:tcBorders>
              <w:top w:val="single" w:sz="4" w:space="0" w:color="auto"/>
              <w:left w:val="single" w:sz="4" w:space="0" w:color="auto"/>
              <w:bottom w:val="single" w:sz="4" w:space="0" w:color="auto"/>
              <w:right w:val="single" w:sz="4" w:space="0" w:color="auto"/>
            </w:tcBorders>
            <w:vAlign w:val="center"/>
            <w:hideMark/>
          </w:tcPr>
          <w:p w:rsidR="00833A5F" w:rsidRPr="00833A5F" w:rsidRDefault="00833A5F" w:rsidP="00833A5F">
            <w:pPr>
              <w:widowControl w:val="0"/>
              <w:suppressAutoHyphens/>
              <w:spacing w:after="0" w:line="240" w:lineRule="auto"/>
              <w:jc w:val="center"/>
              <w:rPr>
                <w:rFonts w:ascii="Times New Roman" w:eastAsia="Calibri" w:hAnsi="Times New Roman" w:cs="Times New Roman"/>
                <w:sz w:val="24"/>
                <w:szCs w:val="24"/>
                <w:shd w:val="clear" w:color="auto" w:fill="FFFFFF"/>
                <w:lang w:eastAsia="ru-RU"/>
              </w:rPr>
            </w:pPr>
            <w:r w:rsidRPr="00833A5F">
              <w:rPr>
                <w:rFonts w:ascii="Times New Roman" w:eastAsia="Calibri" w:hAnsi="Times New Roman" w:cs="Times New Roman"/>
                <w:sz w:val="24"/>
                <w:szCs w:val="24"/>
                <w:shd w:val="clear" w:color="auto" w:fill="FFFFFF"/>
                <w:lang w:eastAsia="ru-RU"/>
              </w:rPr>
              <w:t xml:space="preserve">8 (800) </w:t>
            </w:r>
          </w:p>
          <w:p w:rsidR="00833A5F" w:rsidRPr="00833A5F" w:rsidRDefault="00833A5F" w:rsidP="00833A5F">
            <w:pPr>
              <w:widowControl w:val="0"/>
              <w:suppressAutoHyphens/>
              <w:spacing w:after="0" w:line="240" w:lineRule="auto"/>
              <w:jc w:val="center"/>
              <w:rPr>
                <w:rFonts w:ascii="Times New Roman" w:eastAsia="Times New Roman" w:hAnsi="Times New Roman" w:cs="Times New Roman"/>
                <w:sz w:val="24"/>
                <w:szCs w:val="24"/>
                <w:lang w:eastAsia="ar-SA"/>
              </w:rPr>
            </w:pPr>
            <w:r w:rsidRPr="00833A5F">
              <w:rPr>
                <w:rFonts w:ascii="Times New Roman" w:eastAsia="Calibri" w:hAnsi="Times New Roman" w:cs="Times New Roman"/>
                <w:sz w:val="24"/>
                <w:szCs w:val="24"/>
                <w:shd w:val="clear" w:color="auto" w:fill="FFFFFF"/>
                <w:lang w:eastAsia="ru-RU"/>
              </w:rPr>
              <w:t>301-47-47</w:t>
            </w:r>
          </w:p>
        </w:tc>
      </w:tr>
    </w:tbl>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suppressAutoHyphens/>
        <w:spacing w:after="0" w:line="240" w:lineRule="auto"/>
        <w:jc w:val="both"/>
        <w:rPr>
          <w:rFonts w:ascii="Times New Roman" w:eastAsia="Calibri" w:hAnsi="Times New Roman" w:cs="Times New Roman"/>
          <w:sz w:val="24"/>
          <w:szCs w:val="24"/>
          <w:shd w:val="clear" w:color="auto" w:fill="FFFFFF"/>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16" w:name="Par588"/>
      <w:bookmarkEnd w:id="16"/>
      <w:r w:rsidRPr="00833A5F">
        <w:rPr>
          <w:rFonts w:ascii="Times New Roman" w:eastAsia="Times New Roman" w:hAnsi="Times New Roman" w:cs="Times New Roman"/>
          <w:sz w:val="28"/>
          <w:szCs w:val="28"/>
          <w:lang w:eastAsia="ru-RU"/>
        </w:rPr>
        <w:t>Приложение 3</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административному регламенту</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w:t>
      </w: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Орган, рассматривающий заявление на предоставление услуги</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Данные заявителя (представителя заявителя) </w:t>
      </w:r>
      <w:hyperlink w:anchor="P878" w:history="1">
        <w:r w:rsidRPr="00833A5F">
          <w:rPr>
            <w:rFonts w:ascii="Courier New" w:eastAsia="Times New Roman" w:hAnsi="Courier New" w:cs="Courier New"/>
            <w:color w:val="0000FF"/>
            <w:sz w:val="20"/>
            <w:szCs w:val="20"/>
            <w:lang w:eastAsia="ru-RU"/>
          </w:rPr>
          <w:t>&lt;1&gt;</w:t>
        </w:r>
      </w:hyperlink>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Фамилия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Имя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Отчество</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рождения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 xml:space="preserve">Полное наименование индивидуального предпринимателя </w:t>
            </w:r>
            <w:hyperlink w:anchor="P880" w:history="1">
              <w:r w:rsidRPr="00833A5F">
                <w:rPr>
                  <w:rFonts w:ascii="Calibri" w:eastAsia="Times New Roman" w:hAnsi="Calibri" w:cs="Calibri"/>
                  <w:color w:val="0000FF"/>
                  <w:szCs w:val="20"/>
                  <w:lang w:eastAsia="ru-RU"/>
                </w:rPr>
                <w:t>&lt;2&gt;</w:t>
              </w:r>
            </w:hyperlink>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 xml:space="preserve">ОГРНИП </w:t>
            </w:r>
            <w:hyperlink w:anchor="P882" w:history="1">
              <w:r w:rsidRPr="00833A5F">
                <w:rPr>
                  <w:rFonts w:ascii="Calibri" w:eastAsia="Times New Roman" w:hAnsi="Calibri" w:cs="Calibri"/>
                  <w:color w:val="0000FF"/>
                  <w:szCs w:val="20"/>
                  <w:lang w:eastAsia="ru-RU"/>
                </w:rPr>
                <w:t>&lt;3&gt;</w:t>
              </w:r>
            </w:hyperlink>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ИНН</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Документ, удостоверяющий личность заявителя</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Вид</w:t>
            </w:r>
          </w:p>
        </w:tc>
        <w:tc>
          <w:tcPr>
            <w:tcW w:w="8525" w:type="dxa"/>
            <w:gridSpan w:val="4"/>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Серия</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Номер</w:t>
            </w:r>
          </w:p>
        </w:tc>
        <w:tc>
          <w:tcPr>
            <w:tcW w:w="461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Выдан</w:t>
            </w:r>
          </w:p>
        </w:tc>
        <w:tc>
          <w:tcPr>
            <w:tcW w:w="3911"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выдачи</w:t>
            </w:r>
          </w:p>
        </w:tc>
        <w:tc>
          <w:tcPr>
            <w:tcW w:w="302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Адрес регистрации заявителя/Юридический адрес (адрес</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регистрации) заявителя </w:t>
      </w:r>
      <w:hyperlink w:anchor="P884" w:history="1">
        <w:r w:rsidRPr="00833A5F">
          <w:rPr>
            <w:rFonts w:ascii="Courier New" w:eastAsia="Times New Roman" w:hAnsi="Courier New" w:cs="Courier New"/>
            <w:color w:val="0000FF"/>
            <w:sz w:val="20"/>
            <w:szCs w:val="20"/>
            <w:lang w:eastAsia="ru-RU"/>
          </w:rPr>
          <w:t>&lt;4&gt;</w:t>
        </w:r>
      </w:hyperlink>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Адрес места жительства заявителя/Почтовый адрес</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заявителя </w:t>
      </w:r>
      <w:hyperlink w:anchor="P885" w:history="1">
        <w:r w:rsidRPr="00833A5F">
          <w:rPr>
            <w:rFonts w:ascii="Courier New" w:eastAsia="Times New Roman" w:hAnsi="Courier New" w:cs="Courier New"/>
            <w:color w:val="0000FF"/>
            <w:sz w:val="20"/>
            <w:szCs w:val="20"/>
            <w:lang w:eastAsia="ru-RU"/>
          </w:rPr>
          <w:t>&lt;5&gt;</w:t>
        </w:r>
      </w:hyperlink>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lastRenderedPageBreak/>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833A5F" w:rsidRPr="00833A5F" w:rsidTr="00B32252">
        <w:tc>
          <w:tcPr>
            <w:tcW w:w="147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Контактные данные</w:t>
            </w: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474" w:type="dxa"/>
            <w:vMerge/>
          </w:tcPr>
          <w:p w:rsidR="00833A5F" w:rsidRPr="00833A5F" w:rsidRDefault="00833A5F" w:rsidP="00833A5F">
            <w:pPr>
              <w:spacing w:after="200" w:line="276" w:lineRule="auto"/>
              <w:rPr>
                <w:rFonts w:ascii="Calibri" w:eastAsia="Calibri" w:hAnsi="Calibri" w:cs="Times New Roman"/>
              </w:rPr>
            </w:pP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784"/>
      <w:bookmarkEnd w:id="17"/>
      <w:r w:rsidRPr="00833A5F">
        <w:rPr>
          <w:rFonts w:ascii="Courier New" w:eastAsia="Times New Roman" w:hAnsi="Courier New" w:cs="Courier New"/>
          <w:sz w:val="20"/>
          <w:szCs w:val="20"/>
          <w:lang w:eastAsia="ru-RU"/>
        </w:rPr>
        <w:t xml:space="preserve">                               ЗАЯВЛЕНИЕ </w:t>
      </w:r>
      <w:hyperlink w:anchor="P886" w:history="1">
        <w:r w:rsidRPr="00833A5F">
          <w:rPr>
            <w:rFonts w:ascii="Courier New" w:eastAsia="Times New Roman" w:hAnsi="Courier New" w:cs="Courier New"/>
            <w:color w:val="0000FF"/>
            <w:sz w:val="20"/>
            <w:szCs w:val="20"/>
            <w:lang w:eastAsia="ru-RU"/>
          </w:rPr>
          <w:t>&lt;6&gt;</w:t>
        </w:r>
      </w:hyperlink>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Представлены следующие документы</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833A5F" w:rsidRPr="00833A5F" w:rsidTr="00B32252">
        <w:tc>
          <w:tcPr>
            <w:tcW w:w="456"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1</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456"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2</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456"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3</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Место получения результата предоставления услуги</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Способ получения результата</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vMerge/>
          </w:tcPr>
          <w:p w:rsidR="00833A5F" w:rsidRPr="00833A5F" w:rsidRDefault="00833A5F" w:rsidP="00833A5F">
            <w:pPr>
              <w:spacing w:after="200" w:line="276" w:lineRule="auto"/>
              <w:rPr>
                <w:rFonts w:ascii="Calibri" w:eastAsia="Calibri" w:hAnsi="Calibri" w:cs="Times New Roman"/>
              </w:rPr>
            </w:pP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Данные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Фамилия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Имя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Отчество</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рождения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Документ, удостоверяющий личность представителя</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Вид</w:t>
            </w:r>
          </w:p>
        </w:tc>
        <w:tc>
          <w:tcPr>
            <w:tcW w:w="8525" w:type="dxa"/>
            <w:gridSpan w:val="4"/>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Серия</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Номер</w:t>
            </w:r>
          </w:p>
        </w:tc>
        <w:tc>
          <w:tcPr>
            <w:tcW w:w="461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Выдан</w:t>
            </w:r>
          </w:p>
        </w:tc>
        <w:tc>
          <w:tcPr>
            <w:tcW w:w="3911"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выдачи</w:t>
            </w:r>
          </w:p>
        </w:tc>
        <w:tc>
          <w:tcPr>
            <w:tcW w:w="302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Адрес регистрации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lastRenderedPageBreak/>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Адрес места жительства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833A5F" w:rsidRPr="00833A5F" w:rsidTr="00B32252">
        <w:tc>
          <w:tcPr>
            <w:tcW w:w="147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Контактные данные</w:t>
            </w: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474" w:type="dxa"/>
            <w:vMerge/>
          </w:tcPr>
          <w:p w:rsidR="00833A5F" w:rsidRPr="00833A5F" w:rsidRDefault="00833A5F" w:rsidP="00833A5F">
            <w:pPr>
              <w:spacing w:after="200" w:line="276" w:lineRule="auto"/>
              <w:rPr>
                <w:rFonts w:ascii="Calibri" w:eastAsia="Calibri" w:hAnsi="Calibri" w:cs="Times New Roman"/>
              </w:rPr>
            </w:pP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____________________    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Дата                         Подпись/ФИО</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876"/>
      <w:bookmarkStart w:id="19" w:name="P878"/>
      <w:bookmarkEnd w:id="18"/>
      <w:bookmarkEnd w:id="19"/>
      <w:r w:rsidRPr="00833A5F">
        <w:rPr>
          <w:rFonts w:ascii="Courier New" w:eastAsia="Times New Roman" w:hAnsi="Courier New" w:cs="Courier New"/>
          <w:sz w:val="20"/>
          <w:szCs w:val="20"/>
          <w:lang w:eastAsia="ru-RU"/>
        </w:rPr>
        <w:t xml:space="preserve">    &lt;1</w:t>
      </w:r>
      <w:proofErr w:type="gramStart"/>
      <w:r w:rsidRPr="00833A5F">
        <w:rPr>
          <w:rFonts w:ascii="Courier New" w:eastAsia="Times New Roman" w:hAnsi="Courier New" w:cs="Courier New"/>
          <w:sz w:val="20"/>
          <w:szCs w:val="20"/>
          <w:lang w:eastAsia="ru-RU"/>
        </w:rPr>
        <w:t>&gt;  Данный</w:t>
      </w:r>
      <w:proofErr w:type="gramEnd"/>
      <w:r w:rsidRPr="00833A5F">
        <w:rPr>
          <w:rFonts w:ascii="Courier New" w:eastAsia="Times New Roman" w:hAnsi="Courier New" w:cs="Courier New"/>
          <w:sz w:val="20"/>
          <w:szCs w:val="20"/>
          <w:lang w:eastAsia="ru-RU"/>
        </w:rPr>
        <w:t xml:space="preserve">  блок  и  все последующие отображаются при необходимости, в</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соответствии с административным регламентом на предоставление услуги</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0" w:name="P880"/>
      <w:bookmarkEnd w:id="20"/>
      <w:r w:rsidRPr="00833A5F">
        <w:rPr>
          <w:rFonts w:ascii="Courier New" w:eastAsia="Times New Roman" w:hAnsi="Courier New" w:cs="Courier New"/>
          <w:sz w:val="20"/>
          <w:szCs w:val="20"/>
          <w:lang w:eastAsia="ru-RU"/>
        </w:rPr>
        <w:t xml:space="preserve">    &lt;2&gt;    Поле    </w:t>
      </w:r>
      <w:proofErr w:type="gramStart"/>
      <w:r w:rsidRPr="00833A5F">
        <w:rPr>
          <w:rFonts w:ascii="Courier New" w:eastAsia="Times New Roman" w:hAnsi="Courier New" w:cs="Courier New"/>
          <w:sz w:val="20"/>
          <w:szCs w:val="20"/>
          <w:lang w:eastAsia="ru-RU"/>
        </w:rPr>
        <w:t xml:space="preserve">отображается,   </w:t>
      </w:r>
      <w:proofErr w:type="gramEnd"/>
      <w:r w:rsidRPr="00833A5F">
        <w:rPr>
          <w:rFonts w:ascii="Courier New" w:eastAsia="Times New Roman" w:hAnsi="Courier New" w:cs="Courier New"/>
          <w:sz w:val="20"/>
          <w:szCs w:val="20"/>
          <w:lang w:eastAsia="ru-RU"/>
        </w:rPr>
        <w:t>если   тип   заявителя   «Индивидуальный</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предприниматель»</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1" w:name="P882"/>
      <w:bookmarkEnd w:id="21"/>
      <w:r w:rsidRPr="00833A5F">
        <w:rPr>
          <w:rFonts w:ascii="Courier New" w:eastAsia="Times New Roman" w:hAnsi="Courier New" w:cs="Courier New"/>
          <w:sz w:val="20"/>
          <w:szCs w:val="20"/>
          <w:lang w:eastAsia="ru-RU"/>
        </w:rPr>
        <w:t xml:space="preserve">    &lt;3&gt;    Поле    </w:t>
      </w:r>
      <w:proofErr w:type="gramStart"/>
      <w:r w:rsidRPr="00833A5F">
        <w:rPr>
          <w:rFonts w:ascii="Courier New" w:eastAsia="Times New Roman" w:hAnsi="Courier New" w:cs="Courier New"/>
          <w:sz w:val="20"/>
          <w:szCs w:val="20"/>
          <w:lang w:eastAsia="ru-RU"/>
        </w:rPr>
        <w:t xml:space="preserve">отображается,   </w:t>
      </w:r>
      <w:proofErr w:type="gramEnd"/>
      <w:r w:rsidRPr="00833A5F">
        <w:rPr>
          <w:rFonts w:ascii="Courier New" w:eastAsia="Times New Roman" w:hAnsi="Courier New" w:cs="Courier New"/>
          <w:sz w:val="20"/>
          <w:szCs w:val="20"/>
          <w:lang w:eastAsia="ru-RU"/>
        </w:rPr>
        <w:t>если   тип   заявителя   «Индивидуальный</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предприниматель»</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2" w:name="P884"/>
      <w:bookmarkEnd w:id="22"/>
      <w:r w:rsidRPr="00833A5F">
        <w:rPr>
          <w:rFonts w:ascii="Courier New" w:eastAsia="Times New Roman" w:hAnsi="Courier New" w:cs="Courier New"/>
          <w:sz w:val="20"/>
          <w:szCs w:val="20"/>
          <w:lang w:eastAsia="ru-RU"/>
        </w:rPr>
        <w:t xml:space="preserve">    &lt;4&gt; Заголовок зависит от типа заявителя</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3" w:name="P885"/>
      <w:bookmarkEnd w:id="23"/>
      <w:r w:rsidRPr="00833A5F">
        <w:rPr>
          <w:rFonts w:ascii="Courier New" w:eastAsia="Times New Roman" w:hAnsi="Courier New" w:cs="Courier New"/>
          <w:sz w:val="20"/>
          <w:szCs w:val="20"/>
          <w:lang w:eastAsia="ru-RU"/>
        </w:rPr>
        <w:t xml:space="preserve">    &lt;5&gt; Заголовок зависит от типа заявителя</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4" w:name="P886"/>
      <w:bookmarkEnd w:id="24"/>
      <w:r w:rsidRPr="00833A5F">
        <w:rPr>
          <w:rFonts w:ascii="Courier New" w:eastAsia="Times New Roman" w:hAnsi="Courier New" w:cs="Courier New"/>
          <w:sz w:val="20"/>
          <w:szCs w:val="20"/>
          <w:lang w:eastAsia="ru-RU"/>
        </w:rPr>
        <w:t xml:space="preserve">    &lt;6&gt; Наполнение блока и состав полей зависят от услуги</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Приложение 4</w:t>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административному регламенту</w:t>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w:t>
      </w: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Орган, рассматривающий заявление на предоставление услуги</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Данные заявителя (юридического лица) </w:t>
      </w:r>
      <w:hyperlink w:anchor="P1056" w:history="1">
        <w:r w:rsidRPr="00833A5F">
          <w:rPr>
            <w:rFonts w:ascii="Courier New" w:eastAsia="Times New Roman" w:hAnsi="Courier New" w:cs="Courier New"/>
            <w:color w:val="0000FF"/>
            <w:sz w:val="20"/>
            <w:szCs w:val="20"/>
            <w:lang w:eastAsia="ru-RU"/>
          </w:rPr>
          <w:t>&lt;7&gt;</w:t>
        </w:r>
      </w:hyperlink>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Полное наименование юридического лица (в соответствии с учредительными документами)</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Организационно-правовая форма юридического лица</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Фамилия, имя, отчество руководителя юридического лица</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ОГРН</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Юридический адрес</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Почтовый адрес</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833A5F" w:rsidRPr="00833A5F" w:rsidTr="00B32252">
        <w:tc>
          <w:tcPr>
            <w:tcW w:w="147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Контактные данные</w:t>
            </w: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474" w:type="dxa"/>
            <w:vMerge/>
          </w:tcPr>
          <w:p w:rsidR="00833A5F" w:rsidRPr="00833A5F" w:rsidRDefault="00833A5F" w:rsidP="00833A5F">
            <w:pPr>
              <w:spacing w:after="200" w:line="276" w:lineRule="auto"/>
              <w:rPr>
                <w:rFonts w:ascii="Calibri" w:eastAsia="Calibri" w:hAnsi="Calibri" w:cs="Times New Roman"/>
              </w:rPr>
            </w:pP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5" w:name="P962"/>
      <w:bookmarkEnd w:id="25"/>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ЗАЯВЛЕНИЕ </w:t>
      </w:r>
      <w:hyperlink w:anchor="P1058" w:history="1">
        <w:r w:rsidRPr="00833A5F">
          <w:rPr>
            <w:rFonts w:ascii="Courier New" w:eastAsia="Times New Roman" w:hAnsi="Courier New" w:cs="Courier New"/>
            <w:color w:val="0000FF"/>
            <w:sz w:val="20"/>
            <w:szCs w:val="20"/>
            <w:lang w:eastAsia="ru-RU"/>
          </w:rPr>
          <w:t>&lt;8&gt;</w:t>
        </w:r>
      </w:hyperlink>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___________________________________________________________________________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Представлены следующие документы</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833A5F" w:rsidRPr="00833A5F" w:rsidTr="00B32252">
        <w:tc>
          <w:tcPr>
            <w:tcW w:w="46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1</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46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2</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46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r w:rsidRPr="00833A5F">
              <w:rPr>
                <w:rFonts w:ascii="Calibri" w:eastAsia="Times New Roman" w:hAnsi="Calibri" w:cs="Calibri"/>
                <w:szCs w:val="20"/>
                <w:lang w:eastAsia="ru-RU"/>
              </w:rPr>
              <w:t>3</w:t>
            </w:r>
          </w:p>
        </w:tc>
        <w:tc>
          <w:tcPr>
            <w:tcW w:w="9128"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Место получения результата предоставления услуги</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Способ получения результата</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vMerge/>
          </w:tcPr>
          <w:p w:rsidR="00833A5F" w:rsidRPr="00833A5F" w:rsidRDefault="00833A5F" w:rsidP="00833A5F">
            <w:pPr>
              <w:spacing w:after="200" w:line="276" w:lineRule="auto"/>
              <w:rPr>
                <w:rFonts w:ascii="Calibri" w:eastAsia="Calibri" w:hAnsi="Calibri" w:cs="Times New Roman"/>
              </w:rPr>
            </w:pP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Данные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Фамилия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Имя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Отчество</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2154"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рождения</w:t>
            </w:r>
          </w:p>
        </w:tc>
        <w:tc>
          <w:tcPr>
            <w:tcW w:w="7483"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Документ, удостоверяющий личность представителя</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Вид</w:t>
            </w:r>
          </w:p>
        </w:tc>
        <w:tc>
          <w:tcPr>
            <w:tcW w:w="8525" w:type="dxa"/>
            <w:gridSpan w:val="4"/>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Серия</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Номер</w:t>
            </w:r>
          </w:p>
        </w:tc>
        <w:tc>
          <w:tcPr>
            <w:tcW w:w="461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7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Выдан</w:t>
            </w:r>
          </w:p>
        </w:tc>
        <w:tc>
          <w:tcPr>
            <w:tcW w:w="3911"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58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Дата выдачи</w:t>
            </w:r>
          </w:p>
        </w:tc>
        <w:tc>
          <w:tcPr>
            <w:tcW w:w="302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Адрес регистрации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p>
    <w:p w:rsidR="00833A5F" w:rsidRPr="00833A5F" w:rsidRDefault="00833A5F" w:rsidP="00833A5F">
      <w:pPr>
        <w:widowControl w:val="0"/>
        <w:autoSpaceDE w:val="0"/>
        <w:autoSpaceDN w:val="0"/>
        <w:spacing w:after="0" w:line="240" w:lineRule="auto"/>
        <w:jc w:val="center"/>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lastRenderedPageBreak/>
        <w:t>Адрес места жительства представителя (уполномоченного лица)</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Индекс</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Регион</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Район</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2607" w:type="dxa"/>
            <w:gridSpan w:val="2"/>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Населенный пункт</w:t>
            </w:r>
          </w:p>
        </w:tc>
        <w:tc>
          <w:tcPr>
            <w:tcW w:w="3004" w:type="dxa"/>
            <w:gridSpan w:val="2"/>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Улица</w:t>
            </w:r>
          </w:p>
        </w:tc>
        <w:tc>
          <w:tcPr>
            <w:tcW w:w="8502" w:type="dxa"/>
            <w:gridSpan w:val="5"/>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09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Дом</w:t>
            </w:r>
          </w:p>
        </w:tc>
        <w:tc>
          <w:tcPr>
            <w:tcW w:w="2891"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020"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Корпус</w:t>
            </w:r>
          </w:p>
        </w:tc>
        <w:tc>
          <w:tcPr>
            <w:tcW w:w="158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c>
          <w:tcPr>
            <w:tcW w:w="1247" w:type="dxa"/>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Квартира</w:t>
            </w:r>
          </w:p>
        </w:tc>
        <w:tc>
          <w:tcPr>
            <w:tcW w:w="175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833A5F" w:rsidRPr="00833A5F" w:rsidTr="00B32252">
        <w:tc>
          <w:tcPr>
            <w:tcW w:w="1474" w:type="dxa"/>
            <w:vMerge w:val="restart"/>
          </w:tcPr>
          <w:p w:rsidR="00833A5F" w:rsidRPr="00833A5F" w:rsidRDefault="00833A5F" w:rsidP="00833A5F">
            <w:pPr>
              <w:widowControl w:val="0"/>
              <w:autoSpaceDE w:val="0"/>
              <w:autoSpaceDN w:val="0"/>
              <w:spacing w:after="0" w:line="240" w:lineRule="auto"/>
              <w:jc w:val="both"/>
              <w:rPr>
                <w:rFonts w:ascii="Calibri" w:eastAsia="Times New Roman" w:hAnsi="Calibri" w:cs="Calibri"/>
                <w:szCs w:val="20"/>
                <w:lang w:eastAsia="ru-RU"/>
              </w:rPr>
            </w:pPr>
            <w:r w:rsidRPr="00833A5F">
              <w:rPr>
                <w:rFonts w:ascii="Calibri" w:eastAsia="Times New Roman" w:hAnsi="Calibri" w:cs="Calibri"/>
                <w:szCs w:val="20"/>
                <w:lang w:eastAsia="ru-RU"/>
              </w:rPr>
              <w:t>Контактные данные</w:t>
            </w: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r w:rsidR="00833A5F" w:rsidRPr="00833A5F" w:rsidTr="00B32252">
        <w:tc>
          <w:tcPr>
            <w:tcW w:w="1474" w:type="dxa"/>
            <w:vMerge/>
          </w:tcPr>
          <w:p w:rsidR="00833A5F" w:rsidRPr="00833A5F" w:rsidRDefault="00833A5F" w:rsidP="00833A5F">
            <w:pPr>
              <w:spacing w:after="200" w:line="276" w:lineRule="auto"/>
              <w:rPr>
                <w:rFonts w:ascii="Calibri" w:eastAsia="Calibri" w:hAnsi="Calibri" w:cs="Times New Roman"/>
              </w:rPr>
            </w:pPr>
          </w:p>
        </w:tc>
        <w:tc>
          <w:tcPr>
            <w:tcW w:w="8107" w:type="dxa"/>
          </w:tcPr>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tc>
      </w:tr>
    </w:tbl>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________________________    _______________________________</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Дата                         Подпись/ФИО</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6" w:name="P1054"/>
      <w:bookmarkStart w:id="27" w:name="P1056"/>
      <w:bookmarkEnd w:id="26"/>
      <w:bookmarkEnd w:id="27"/>
      <w:r w:rsidRPr="00833A5F">
        <w:rPr>
          <w:rFonts w:ascii="Courier New" w:eastAsia="Times New Roman" w:hAnsi="Courier New" w:cs="Courier New"/>
          <w:sz w:val="20"/>
          <w:szCs w:val="20"/>
          <w:lang w:eastAsia="ru-RU"/>
        </w:rPr>
        <w:t xml:space="preserve">    &lt;7</w:t>
      </w:r>
      <w:proofErr w:type="gramStart"/>
      <w:r w:rsidRPr="00833A5F">
        <w:rPr>
          <w:rFonts w:ascii="Courier New" w:eastAsia="Times New Roman" w:hAnsi="Courier New" w:cs="Courier New"/>
          <w:sz w:val="20"/>
          <w:szCs w:val="20"/>
          <w:lang w:eastAsia="ru-RU"/>
        </w:rPr>
        <w:t>&gt;  Данный</w:t>
      </w:r>
      <w:proofErr w:type="gramEnd"/>
      <w:r w:rsidRPr="00833A5F">
        <w:rPr>
          <w:rFonts w:ascii="Courier New" w:eastAsia="Times New Roman" w:hAnsi="Courier New" w:cs="Courier New"/>
          <w:sz w:val="20"/>
          <w:szCs w:val="20"/>
          <w:lang w:eastAsia="ru-RU"/>
        </w:rPr>
        <w:t xml:space="preserve">  блок  и  все последующие отображаются при необходимости, в</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соответствии с административным регламентом на оказание услуги</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8" w:name="P1058"/>
      <w:bookmarkEnd w:id="28"/>
      <w:r w:rsidRPr="00833A5F">
        <w:rPr>
          <w:rFonts w:ascii="Courier New" w:eastAsia="Times New Roman" w:hAnsi="Courier New" w:cs="Courier New"/>
          <w:sz w:val="20"/>
          <w:szCs w:val="20"/>
          <w:lang w:eastAsia="ru-RU"/>
        </w:rPr>
        <w:t xml:space="preserve">    &lt;8&gt; Наполнение блока и состав полей зависят от услуги</w:t>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33A5F" w:rsidRPr="00833A5F" w:rsidRDefault="00833A5F" w:rsidP="00833A5F">
      <w:pPr>
        <w:spacing w:after="200" w:line="276" w:lineRule="auto"/>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br w:type="page"/>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Приложение 5</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административному регламенту</w:t>
      </w:r>
    </w:p>
    <w:p w:rsidR="00833A5F" w:rsidRPr="00833A5F" w:rsidRDefault="00833A5F" w:rsidP="00833A5F">
      <w:pPr>
        <w:widowControl w:val="0"/>
        <w:autoSpaceDE w:val="0"/>
        <w:autoSpaceDN w:val="0"/>
        <w:adjustRightInd w:val="0"/>
        <w:spacing w:after="0" w:line="240" w:lineRule="auto"/>
        <w:jc w:val="center"/>
        <w:rPr>
          <w:rFonts w:ascii="Calibri" w:eastAsia="Times New Roman" w:hAnsi="Calibri" w:cs="Calibri"/>
          <w:sz w:val="28"/>
          <w:szCs w:val="28"/>
          <w:lang w:eastAsia="ru-RU"/>
        </w:rPr>
      </w:pPr>
      <w:bookmarkStart w:id="29" w:name="Par597"/>
      <w:bookmarkEnd w:id="29"/>
    </w:p>
    <w:p w:rsidR="00833A5F" w:rsidRPr="00833A5F" w:rsidRDefault="00833A5F" w:rsidP="00833A5F">
      <w:pPr>
        <w:widowControl w:val="0"/>
        <w:autoSpaceDE w:val="0"/>
        <w:autoSpaceDN w:val="0"/>
        <w:adjustRightInd w:val="0"/>
        <w:spacing w:after="0" w:line="240" w:lineRule="auto"/>
        <w:jc w:val="center"/>
        <w:rPr>
          <w:rFonts w:ascii="Calibri" w:eastAsia="Times New Roman" w:hAnsi="Calibri" w:cs="Calibri"/>
          <w:sz w:val="28"/>
          <w:szCs w:val="28"/>
          <w:lang w:eastAsia="ru-RU"/>
        </w:rPr>
      </w:pPr>
    </w:p>
    <w:p w:rsidR="00833A5F" w:rsidRPr="00833A5F" w:rsidRDefault="00833A5F" w:rsidP="00833A5F">
      <w:pPr>
        <w:widowControl w:val="0"/>
        <w:autoSpaceDE w:val="0"/>
        <w:autoSpaceDN w:val="0"/>
        <w:spacing w:after="0" w:line="240" w:lineRule="auto"/>
        <w:jc w:val="center"/>
        <w:rPr>
          <w:rFonts w:ascii="Calibri" w:eastAsia="Times New Roman" w:hAnsi="Calibri" w:cs="Calibri"/>
          <w:b/>
          <w:szCs w:val="20"/>
          <w:lang w:eastAsia="ru-RU"/>
        </w:rPr>
      </w:pPr>
      <w:r w:rsidRPr="00833A5F">
        <w:rPr>
          <w:rFonts w:ascii="Calibri" w:eastAsia="Times New Roman" w:hAnsi="Calibri" w:cs="Calibri"/>
          <w:b/>
          <w:szCs w:val="20"/>
          <w:lang w:eastAsia="ru-RU"/>
        </w:rPr>
        <w:t>БЛОК-СХЕМА</w:t>
      </w:r>
    </w:p>
    <w:p w:rsidR="00833A5F" w:rsidRPr="00833A5F" w:rsidRDefault="00833A5F" w:rsidP="00833A5F">
      <w:pPr>
        <w:widowControl w:val="0"/>
        <w:autoSpaceDE w:val="0"/>
        <w:autoSpaceDN w:val="0"/>
        <w:spacing w:after="0" w:line="240" w:lineRule="auto"/>
        <w:jc w:val="center"/>
        <w:rPr>
          <w:rFonts w:ascii="Calibri" w:eastAsia="Times New Roman" w:hAnsi="Calibri" w:cs="Calibri"/>
          <w:b/>
          <w:szCs w:val="20"/>
          <w:lang w:eastAsia="ru-RU"/>
        </w:rPr>
      </w:pPr>
      <w:r w:rsidRPr="00833A5F">
        <w:rPr>
          <w:rFonts w:ascii="Calibri" w:eastAsia="Times New Roman" w:hAnsi="Calibri" w:cs="Calibri"/>
          <w:b/>
          <w:szCs w:val="20"/>
          <w:lang w:eastAsia="ru-RU"/>
        </w:rPr>
        <w:t>ПРЕДОСТАВЛЕНИЯ МУНИЦИПАЛЬНОЙ УСЛУГИ</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Заявление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МО_______, через ПГУ ЛО </w:t>
      </w:r>
      <w:proofErr w:type="gramStart"/>
      <w:r w:rsidRPr="00833A5F">
        <w:rPr>
          <w:rFonts w:ascii="Courier New" w:eastAsia="Times New Roman" w:hAnsi="Courier New" w:cs="Courier New"/>
          <w:sz w:val="20"/>
          <w:szCs w:val="20"/>
          <w:lang w:eastAsia="ru-RU"/>
        </w:rPr>
        <w:t>│&lt;</w:t>
      </w:r>
      <w:proofErr w:type="gramEnd"/>
      <w:r w:rsidRPr="00833A5F">
        <w:rPr>
          <w:rFonts w:ascii="Courier New" w:eastAsia="Times New Roman" w:hAnsi="Courier New" w:cs="Courier New"/>
          <w:sz w:val="20"/>
          <w:szCs w:val="20"/>
          <w:lang w:eastAsia="ru-RU"/>
        </w:rPr>
        <w:t>───┐   │ МФЦ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Прием и регистрация заявления, │ └─┤   Прием и регистрация заявления,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направление на исполнение     │   │   направление на исполнение в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ответственному исполнителю    │   │            МО_______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Подготовка Перечня/решения об отказе в предоставлении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муниципальной   услуги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Согласование и подписание Перечня, решения об отказе в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предоставлении муниципальной   услуги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Выдача или направление Перечня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│/решения об отказе в </w:t>
      </w:r>
      <w:proofErr w:type="spellStart"/>
      <w:r w:rsidRPr="00833A5F">
        <w:rPr>
          <w:rFonts w:ascii="Courier New" w:eastAsia="Times New Roman" w:hAnsi="Courier New" w:cs="Courier New"/>
          <w:sz w:val="20"/>
          <w:szCs w:val="20"/>
          <w:lang w:eastAsia="ru-RU"/>
        </w:rPr>
        <w:t>предоставле</w:t>
      </w:r>
      <w:proofErr w:type="spellEnd"/>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roofErr w:type="spellStart"/>
      <w:r w:rsidRPr="00833A5F">
        <w:rPr>
          <w:rFonts w:ascii="Courier New" w:eastAsia="Times New Roman" w:hAnsi="Courier New" w:cs="Courier New"/>
          <w:sz w:val="20"/>
          <w:szCs w:val="20"/>
          <w:lang w:eastAsia="ru-RU"/>
        </w:rPr>
        <w:t>нии</w:t>
      </w:r>
      <w:proofErr w:type="spellEnd"/>
      <w:r w:rsidRPr="00833A5F">
        <w:rPr>
          <w:rFonts w:ascii="Courier New" w:eastAsia="Times New Roman" w:hAnsi="Courier New" w:cs="Courier New"/>
          <w:sz w:val="20"/>
          <w:szCs w:val="20"/>
          <w:lang w:eastAsia="ru-RU"/>
        </w:rPr>
        <w:t xml:space="preserve"> муниципальной услуги заявителю│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jc w:val="both"/>
        <w:rPr>
          <w:rFonts w:ascii="Courier New" w:eastAsia="Times New Roman" w:hAnsi="Courier New" w:cs="Courier New"/>
          <w:sz w:val="20"/>
          <w:szCs w:val="20"/>
          <w:lang w:eastAsia="ru-RU"/>
        </w:rPr>
      </w:pPr>
      <w:r w:rsidRPr="00833A5F">
        <w:rPr>
          <w:rFonts w:ascii="Courier New" w:eastAsia="Times New Roman" w:hAnsi="Courier New" w:cs="Courier New"/>
          <w:sz w:val="20"/>
          <w:szCs w:val="20"/>
          <w:lang w:eastAsia="ru-RU"/>
        </w:rPr>
        <w:t xml:space="preserve">                                       </w:t>
      </w:r>
    </w:p>
    <w:p w:rsidR="00833A5F" w:rsidRPr="00833A5F" w:rsidRDefault="00833A5F" w:rsidP="00833A5F">
      <w:pPr>
        <w:widowControl w:val="0"/>
        <w:autoSpaceDE w:val="0"/>
        <w:autoSpaceDN w:val="0"/>
        <w:spacing w:after="0" w:line="240" w:lineRule="auto"/>
        <w:rPr>
          <w:rFonts w:ascii="Calibri" w:eastAsia="Times New Roman" w:hAnsi="Calibri" w:cs="Calibri"/>
          <w:szCs w:val="20"/>
          <w:lang w:eastAsia="ru-RU"/>
        </w:rPr>
      </w:pPr>
    </w:p>
    <w:p w:rsidR="00833A5F" w:rsidRPr="00833A5F" w:rsidRDefault="00833A5F" w:rsidP="00833A5F">
      <w:pPr>
        <w:spacing w:after="200" w:line="276" w:lineRule="auto"/>
        <w:rPr>
          <w:rFonts w:ascii="Calibri" w:eastAsia="Times New Roman" w:hAnsi="Calibri" w:cs="Calibri"/>
          <w:sz w:val="28"/>
          <w:szCs w:val="28"/>
          <w:lang w:eastAsia="ru-RU"/>
        </w:rPr>
      </w:pPr>
      <w:r w:rsidRPr="00833A5F">
        <w:rPr>
          <w:rFonts w:ascii="Calibri" w:eastAsia="Times New Roman" w:hAnsi="Calibri" w:cs="Calibri"/>
          <w:sz w:val="28"/>
          <w:szCs w:val="28"/>
          <w:lang w:eastAsia="ru-RU"/>
        </w:rPr>
        <w:br w:type="page"/>
      </w:r>
    </w:p>
    <w:p w:rsidR="00833A5F" w:rsidRPr="00833A5F" w:rsidRDefault="00833A5F" w:rsidP="00833A5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lastRenderedPageBreak/>
        <w:t>Приложение 6</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к административному регламенту</w:t>
      </w:r>
    </w:p>
    <w:p w:rsidR="00833A5F" w:rsidRPr="00833A5F" w:rsidRDefault="00833A5F" w:rsidP="00833A5F">
      <w:pPr>
        <w:spacing w:after="0" w:line="240" w:lineRule="auto"/>
        <w:jc w:val="right"/>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right"/>
        <w:rPr>
          <w:rFonts w:ascii="Courier New" w:eastAsia="Times New Roman" w:hAnsi="Courier New" w:cs="Courier New"/>
          <w:sz w:val="28"/>
          <w:szCs w:val="28"/>
          <w:lang w:eastAsia="ru-RU"/>
        </w:rPr>
      </w:pPr>
      <w:r w:rsidRPr="00833A5F">
        <w:rPr>
          <w:rFonts w:ascii="Courier New" w:eastAsia="Times New Roman" w:hAnsi="Courier New" w:cs="Courier New"/>
          <w:sz w:val="28"/>
          <w:szCs w:val="28"/>
          <w:lang w:eastAsia="ru-RU"/>
        </w:rPr>
        <w:t>____________________________</w:t>
      </w:r>
    </w:p>
    <w:p w:rsidR="00833A5F" w:rsidRPr="00833A5F" w:rsidRDefault="00833A5F" w:rsidP="00833A5F">
      <w:pPr>
        <w:widowControl w:val="0"/>
        <w:autoSpaceDE w:val="0"/>
        <w:autoSpaceDN w:val="0"/>
        <w:adjustRightInd w:val="0"/>
        <w:spacing w:after="0" w:line="240" w:lineRule="auto"/>
        <w:jc w:val="right"/>
        <w:rPr>
          <w:rFonts w:ascii="Courier New" w:eastAsia="Times New Roman" w:hAnsi="Courier New" w:cs="Courier New"/>
          <w:sz w:val="28"/>
          <w:szCs w:val="28"/>
          <w:lang w:eastAsia="ru-RU"/>
        </w:rPr>
      </w:pPr>
      <w:r w:rsidRPr="00833A5F">
        <w:rPr>
          <w:rFonts w:ascii="Courier New" w:eastAsia="Times New Roman" w:hAnsi="Courier New" w:cs="Courier New"/>
          <w:sz w:val="28"/>
          <w:szCs w:val="28"/>
          <w:lang w:eastAsia="ru-RU"/>
        </w:rPr>
        <w:t xml:space="preserve">                                               ____________________________</w:t>
      </w:r>
    </w:p>
    <w:p w:rsidR="00833A5F" w:rsidRPr="00833A5F" w:rsidRDefault="00833A5F" w:rsidP="00833A5F">
      <w:pPr>
        <w:widowControl w:val="0"/>
        <w:autoSpaceDE w:val="0"/>
        <w:autoSpaceDN w:val="0"/>
        <w:adjustRightInd w:val="0"/>
        <w:spacing w:after="0" w:line="240" w:lineRule="auto"/>
        <w:jc w:val="right"/>
        <w:rPr>
          <w:rFonts w:ascii="Courier New" w:eastAsia="Times New Roman" w:hAnsi="Courier New" w:cs="Courier New"/>
          <w:sz w:val="28"/>
          <w:szCs w:val="28"/>
          <w:lang w:eastAsia="ru-RU"/>
        </w:rPr>
      </w:pPr>
      <w:r w:rsidRPr="00833A5F">
        <w:rPr>
          <w:rFonts w:ascii="Courier New" w:eastAsia="Times New Roman" w:hAnsi="Courier New" w:cs="Courier New"/>
          <w:sz w:val="28"/>
          <w:szCs w:val="28"/>
          <w:lang w:eastAsia="ru-RU"/>
        </w:rPr>
        <w:t xml:space="preserve">                                               ____________________________</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833A5F">
        <w:rPr>
          <w:rFonts w:ascii="Times New Roman" w:eastAsia="Times New Roman" w:hAnsi="Times New Roman" w:cs="Times New Roman"/>
          <w:sz w:val="28"/>
          <w:szCs w:val="28"/>
          <w:lang w:eastAsia="ru-RU"/>
        </w:rPr>
        <w:t>от  _</w:t>
      </w:r>
      <w:proofErr w:type="gramEnd"/>
      <w:r w:rsidRPr="00833A5F">
        <w:rPr>
          <w:rFonts w:ascii="Times New Roman" w:eastAsia="Times New Roman" w:hAnsi="Times New Roman" w:cs="Times New Roman"/>
          <w:sz w:val="28"/>
          <w:szCs w:val="28"/>
          <w:lang w:eastAsia="ru-RU"/>
        </w:rPr>
        <w:t>__________________________</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 xml:space="preserve">(контактные данные заявителя, </w:t>
      </w:r>
    </w:p>
    <w:p w:rsidR="00833A5F" w:rsidRPr="00833A5F" w:rsidRDefault="00833A5F" w:rsidP="00833A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адрес, телефон)</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0" w:name="Par524"/>
      <w:bookmarkEnd w:id="30"/>
      <w:r w:rsidRPr="00833A5F">
        <w:rPr>
          <w:rFonts w:ascii="Times New Roman" w:eastAsia="Times New Roman" w:hAnsi="Times New Roman" w:cs="Times New Roman"/>
          <w:sz w:val="28"/>
          <w:szCs w:val="28"/>
          <w:lang w:eastAsia="ru-RU"/>
        </w:rPr>
        <w:t>ЗАЯВЛЕНИЕ (ЖАЛОБА)</w:t>
      </w: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_________________________________________________________________</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_________________________________________________________________</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__________________________________________________________________</w:t>
      </w:r>
    </w:p>
    <w:p w:rsidR="00833A5F" w:rsidRPr="00833A5F" w:rsidRDefault="00833A5F" w:rsidP="00833A5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3A5F">
        <w:rPr>
          <w:rFonts w:ascii="Times New Roman" w:eastAsia="Times New Roman" w:hAnsi="Times New Roman" w:cs="Times New Roman"/>
          <w:sz w:val="28"/>
          <w:szCs w:val="28"/>
          <w:lang w:eastAsia="ru-RU"/>
        </w:rPr>
        <w:t>__________________________________________________________________</w:t>
      </w:r>
    </w:p>
    <w:p w:rsidR="00833A5F" w:rsidRPr="00833A5F" w:rsidRDefault="00833A5F" w:rsidP="00833A5F">
      <w:pPr>
        <w:spacing w:after="0" w:line="240" w:lineRule="auto"/>
        <w:jc w:val="both"/>
        <w:rPr>
          <w:rFonts w:ascii="Times New Roman" w:eastAsia="Times New Roman" w:hAnsi="Times New Roman" w:cs="Times New Roman"/>
          <w:sz w:val="28"/>
          <w:szCs w:val="28"/>
          <w:lang w:eastAsia="ru-RU"/>
        </w:rPr>
      </w:pPr>
    </w:p>
    <w:p w:rsidR="00833A5F" w:rsidRPr="00833A5F" w:rsidRDefault="00833A5F" w:rsidP="00833A5F">
      <w:pPr>
        <w:spacing w:after="200" w:line="276" w:lineRule="auto"/>
        <w:jc w:val="right"/>
        <w:rPr>
          <w:rFonts w:ascii="Calibri" w:eastAsia="Times New Roman" w:hAnsi="Calibri" w:cs="Times New Roman"/>
          <w:lang w:eastAsia="ru-RU"/>
        </w:rPr>
      </w:pPr>
      <w:r w:rsidRPr="00833A5F">
        <w:rPr>
          <w:rFonts w:ascii="Times New Roman" w:eastAsia="Times New Roman" w:hAnsi="Times New Roman" w:cs="Times New Roman"/>
          <w:sz w:val="24"/>
          <w:szCs w:val="24"/>
          <w:lang w:eastAsia="ru-RU"/>
        </w:rPr>
        <w:t>(Дата, подпись заявителя)</w:t>
      </w:r>
    </w:p>
    <w:p w:rsidR="00833A5F" w:rsidRPr="00833A5F" w:rsidRDefault="00833A5F" w:rsidP="00833A5F">
      <w:pPr>
        <w:spacing w:after="0" w:line="240" w:lineRule="auto"/>
        <w:jc w:val="both"/>
        <w:rPr>
          <w:rFonts w:ascii="Times New Roman" w:eastAsia="Times New Roman" w:hAnsi="Times New Roman" w:cs="Times New Roman"/>
          <w:sz w:val="20"/>
          <w:szCs w:val="20"/>
          <w:lang w:eastAsia="ru-RU"/>
        </w:rPr>
      </w:pPr>
    </w:p>
    <w:p w:rsidR="00F10D69" w:rsidRDefault="00F10D69"/>
    <w:sectPr w:rsidR="00F10D69" w:rsidSect="002456D3">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2CA"/>
    <w:multiLevelType w:val="hybridMultilevel"/>
    <w:tmpl w:val="24289A28"/>
    <w:lvl w:ilvl="0" w:tplc="39A4B1D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539DF"/>
    <w:multiLevelType w:val="hybridMultilevel"/>
    <w:tmpl w:val="2CAC4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D71BC5"/>
    <w:multiLevelType w:val="hybridMultilevel"/>
    <w:tmpl w:val="24289A28"/>
    <w:lvl w:ilvl="0" w:tplc="39A4B1D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2713A8C"/>
    <w:multiLevelType w:val="hybridMultilevel"/>
    <w:tmpl w:val="B260A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C3062F"/>
    <w:multiLevelType w:val="hybridMultilevel"/>
    <w:tmpl w:val="C638CC1E"/>
    <w:lvl w:ilvl="0" w:tplc="FFFFFFFF">
      <w:start w:val="1"/>
      <w:numFmt w:val="decimal"/>
      <w:lvlText w:val="%1."/>
      <w:lvlJc w:val="left"/>
      <w:pPr>
        <w:tabs>
          <w:tab w:val="num" w:pos="1584"/>
        </w:tabs>
        <w:ind w:left="1584" w:hanging="9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7F96574"/>
    <w:multiLevelType w:val="singleLevel"/>
    <w:tmpl w:val="0419000F"/>
    <w:lvl w:ilvl="0">
      <w:start w:val="4"/>
      <w:numFmt w:val="decimal"/>
      <w:lvlText w:val="%1."/>
      <w:lvlJc w:val="left"/>
      <w:pPr>
        <w:tabs>
          <w:tab w:val="num" w:pos="360"/>
        </w:tabs>
        <w:ind w:left="360" w:hanging="360"/>
      </w:pPr>
    </w:lvl>
  </w:abstractNum>
  <w:abstractNum w:abstractNumId="9" w15:restartNumberingAfterBreak="0">
    <w:nsid w:val="7C022001"/>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8"/>
    <w:lvlOverride w:ilvl="0">
      <w:startOverride w:val="4"/>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4"/>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CB"/>
    <w:rsid w:val="00833A5F"/>
    <w:rsid w:val="008401CB"/>
    <w:rsid w:val="00936107"/>
    <w:rsid w:val="00EA5A23"/>
    <w:rsid w:val="00F1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DAA7"/>
  <w15:chartTrackingRefBased/>
  <w15:docId w15:val="{0FF7A9D9-DEE1-4D5D-94D3-15A8BDD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33A5F"/>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unhideWhenUsed/>
    <w:qFormat/>
    <w:rsid w:val="00833A5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A5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833A5F"/>
    <w:rPr>
      <w:rFonts w:ascii="Cambria" w:eastAsia="Times New Roman" w:hAnsi="Cambria" w:cs="Times New Roman"/>
      <w:b/>
      <w:bCs/>
      <w:i/>
      <w:iCs/>
      <w:sz w:val="28"/>
      <w:szCs w:val="28"/>
      <w:lang w:eastAsia="ru-RU"/>
    </w:rPr>
  </w:style>
  <w:style w:type="numbering" w:customStyle="1" w:styleId="11">
    <w:name w:val="Нет списка1"/>
    <w:next w:val="a2"/>
    <w:semiHidden/>
    <w:rsid w:val="00833A5F"/>
  </w:style>
  <w:style w:type="paragraph" w:styleId="a3">
    <w:name w:val="Body Text"/>
    <w:basedOn w:val="a"/>
    <w:link w:val="a4"/>
    <w:rsid w:val="00833A5F"/>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833A5F"/>
    <w:rPr>
      <w:rFonts w:ascii="Times New Roman" w:eastAsia="Times New Roman" w:hAnsi="Times New Roman" w:cs="Times New Roman"/>
      <w:sz w:val="24"/>
      <w:szCs w:val="20"/>
      <w:lang w:eastAsia="ru-RU"/>
    </w:rPr>
  </w:style>
  <w:style w:type="paragraph" w:styleId="a5">
    <w:name w:val="Body Text Indent"/>
    <w:basedOn w:val="a"/>
    <w:link w:val="a6"/>
    <w:rsid w:val="00833A5F"/>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833A5F"/>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833A5F"/>
  </w:style>
  <w:style w:type="paragraph" w:customStyle="1" w:styleId="ConsPlusNonformat">
    <w:name w:val="ConsPlusNonformat"/>
    <w:uiPriority w:val="99"/>
    <w:rsid w:val="00833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33A5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33A5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2">
    <w:name w:val="Гиперссылка1"/>
    <w:uiPriority w:val="99"/>
    <w:unhideWhenUsed/>
    <w:rsid w:val="00833A5F"/>
    <w:rPr>
      <w:color w:val="0000FF"/>
      <w:u w:val="single"/>
    </w:rPr>
  </w:style>
  <w:style w:type="paragraph" w:styleId="a7">
    <w:name w:val="Balloon Text"/>
    <w:basedOn w:val="a"/>
    <w:link w:val="a8"/>
    <w:uiPriority w:val="99"/>
    <w:unhideWhenUsed/>
    <w:rsid w:val="00833A5F"/>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833A5F"/>
    <w:rPr>
      <w:rFonts w:ascii="Tahoma" w:eastAsia="Times New Roman" w:hAnsi="Tahoma" w:cs="Tahoma"/>
      <w:sz w:val="16"/>
      <w:szCs w:val="16"/>
      <w:lang w:eastAsia="ru-RU"/>
    </w:rPr>
  </w:style>
  <w:style w:type="paragraph" w:customStyle="1" w:styleId="ConsPlusTitle">
    <w:name w:val="ConsPlusTitle"/>
    <w:rsid w:val="00833A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833A5F"/>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33A5F"/>
    <w:rPr>
      <w:rFonts w:ascii="Calibri" w:eastAsia="Times New Roman" w:hAnsi="Calibri" w:cs="Times New Roman"/>
      <w:lang w:eastAsia="ru-RU"/>
    </w:rPr>
  </w:style>
  <w:style w:type="paragraph" w:styleId="ab">
    <w:name w:val="footer"/>
    <w:basedOn w:val="a"/>
    <w:link w:val="ac"/>
    <w:uiPriority w:val="99"/>
    <w:unhideWhenUsed/>
    <w:rsid w:val="00833A5F"/>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833A5F"/>
    <w:rPr>
      <w:rFonts w:ascii="Calibri" w:eastAsia="Times New Roman" w:hAnsi="Calibri" w:cs="Times New Roman"/>
      <w:lang w:eastAsia="ru-RU"/>
    </w:rPr>
  </w:style>
  <w:style w:type="paragraph" w:styleId="ad">
    <w:name w:val="Normal (Web)"/>
    <w:basedOn w:val="a"/>
    <w:uiPriority w:val="99"/>
    <w:unhideWhenUsed/>
    <w:rsid w:val="00833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833A5F"/>
    <w:pPr>
      <w:spacing w:after="200" w:line="276" w:lineRule="auto"/>
      <w:ind w:left="720"/>
    </w:pPr>
    <w:rPr>
      <w:rFonts w:ascii="Calibri" w:eastAsia="Calibri" w:hAnsi="Calibri" w:cs="Calibri"/>
      <w:lang w:eastAsia="ru-RU"/>
    </w:rPr>
  </w:style>
  <w:style w:type="character" w:styleId="af">
    <w:name w:val="Hyperlink"/>
    <w:rsid w:val="00833A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0CBA559346CCE2676FD6C0E206915A20369BBCA9926E2157220AF38CAC58AD4B6FA979B792BC8D9v2H" TargetMode="External"/><Relationship Id="rId13" Type="http://schemas.openxmlformats.org/officeDocument/2006/relationships/hyperlink" Target="http://radm.gtn.ru" TargetMode="External"/><Relationship Id="rId18"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consultantplus://offline/ref=9570CBA559346CCE2676FD6C0E206915A20369BBCA9926E2157220AF38CAC58AD4B6FA979B792BC8D9v2H" TargetMode="External"/><Relationship Id="rId12" Type="http://schemas.openxmlformats.org/officeDocument/2006/relationships/hyperlink" Target="http://www.lenobl.ru/" TargetMode="External"/><Relationship Id="rId17" Type="http://schemas.openxmlformats.org/officeDocument/2006/relationships/hyperlink" Target="consultantplus://offline/ref=9570CBA559346CCE2676FD6C0E206915A20369BBCA9926E2157220AF38CAC58AD4B6FA979B792BC8D9v2H" TargetMode="External"/><Relationship Id="rId2" Type="http://schemas.openxmlformats.org/officeDocument/2006/relationships/styles" Target="styles.xml"/><Relationship Id="rId16" Type="http://schemas.openxmlformats.org/officeDocument/2006/relationships/hyperlink" Target="mailto:radm@gtn.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570CBA559346CCE2676FD6C0E206915A20369BBCA9926E2157220AF38CAC58AD4B6FA979B792BC8D9v2H" TargetMode="External"/><Relationship Id="rId11" Type="http://schemas.openxmlformats.org/officeDocument/2006/relationships/hyperlink" Target="http://www.gosuslugi.ru/" TargetMode="External"/><Relationship Id="rId5" Type="http://schemas.openxmlformats.org/officeDocument/2006/relationships/image" Target="media/image1.jpeg"/><Relationship Id="rId15" Type="http://schemas.openxmlformats.org/officeDocument/2006/relationships/hyperlink" Target="http://www.gu.lenobl.ru"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70CBA559346CCE2676FD6C0E206915A20369BBCA9926E2157220AF38CAC58AD4B6FA979B792BC8D9v2H" TargetMode="External"/><Relationship Id="rId14" Type="http://schemas.openxmlformats.org/officeDocument/2006/relationships/hyperlink" Target="http://www.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11458</Words>
  <Characters>65315</Characters>
  <Application>Microsoft Office Word</Application>
  <DocSecurity>0</DocSecurity>
  <Lines>544</Lines>
  <Paragraphs>153</Paragraphs>
  <ScaleCrop>false</ScaleCrop>
  <Company/>
  <LinksUpToDate>false</LinksUpToDate>
  <CharactersWithSpaces>76620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cp:revision>
  <dcterms:created xsi:type="dcterms:W3CDTF">2019-09-17T12:01:00Z</dcterms:created>
  <dcterms:modified xsi:type="dcterms:W3CDTF">2019-09-17T12:05:00Z</dcterms:modified>
</cp:coreProperties>
</file>