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D0E86" w14:textId="458E3589" w:rsidR="00F92EF5" w:rsidRDefault="00F92EF5" w:rsidP="00F92E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bookmarkStart w:id="0" w:name="_Hlk176966187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                                          ПРОЕКТ</w:t>
      </w:r>
    </w:p>
    <w:p w14:paraId="7C145B4B" w14:textId="77777777" w:rsidR="00F92EF5" w:rsidRDefault="00F92EF5" w:rsidP="00A47CA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</w:t>
      </w:r>
    </w:p>
    <w:p w14:paraId="2E3718A1" w14:textId="1D5BD661" w:rsidR="00A47CA5" w:rsidRPr="005652E7" w:rsidRDefault="00F92EF5" w:rsidP="00A47CA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</w:t>
      </w:r>
      <w:r w:rsidR="00A47CA5" w:rsidRPr="005652E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ЗАСЕДАНИЕ                                      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</w:p>
    <w:p w14:paraId="12B8B314" w14:textId="77777777" w:rsidR="00A47CA5" w:rsidRPr="005652E7" w:rsidRDefault="00A47CA5" w:rsidP="00A47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5652E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СОВЕТА ДЕПУТАТОВ</w:t>
      </w:r>
    </w:p>
    <w:p w14:paraId="52BAD0E5" w14:textId="77777777" w:rsidR="00A47CA5" w:rsidRPr="005652E7" w:rsidRDefault="00A47CA5" w:rsidP="00A47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5652E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Гатчинского муниципального </w:t>
      </w:r>
      <w:r w:rsidRPr="006872E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округа</w:t>
      </w:r>
    </w:p>
    <w:p w14:paraId="63ECB7BB" w14:textId="77777777" w:rsidR="00A47CA5" w:rsidRPr="005652E7" w:rsidRDefault="00A47CA5" w:rsidP="00A47C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5652E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Ленинградской области</w:t>
      </w:r>
    </w:p>
    <w:p w14:paraId="0B517946" w14:textId="77777777" w:rsidR="00A47CA5" w:rsidRDefault="00A47CA5" w:rsidP="00A47CA5">
      <w:pPr>
        <w:spacing w:after="0" w:line="240" w:lineRule="auto"/>
        <w:ind w:left="-540" w:right="-104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</w:t>
      </w:r>
      <w:r w:rsidRPr="006872E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первого созыва</w:t>
      </w:r>
    </w:p>
    <w:p w14:paraId="057AF439" w14:textId="77777777" w:rsidR="00F92EF5" w:rsidRPr="005652E7" w:rsidRDefault="00F92EF5" w:rsidP="00A47CA5">
      <w:pPr>
        <w:spacing w:after="0" w:line="240" w:lineRule="auto"/>
        <w:ind w:left="-540" w:right="-104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 w14:paraId="4FA61AF7" w14:textId="142EF5CE" w:rsidR="00A47CA5" w:rsidRPr="005652E7" w:rsidRDefault="00A47CA5" w:rsidP="00A47CA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652E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      </w:t>
      </w:r>
      <w:r w:rsidR="00F26A2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1</w:t>
      </w:r>
      <w:r w:rsidR="00F7675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5</w:t>
      </w:r>
      <w:r w:rsidRPr="005652E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="00F26A2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ноября</w:t>
      </w:r>
      <w:r w:rsidRPr="005652E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Pr="005652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202</w:t>
      </w:r>
      <w:r w:rsidRPr="006872E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5652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года, 1</w:t>
      </w:r>
      <w:r w:rsidR="00623B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</w:t>
      </w:r>
      <w:r w:rsidRPr="005652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.00                                                       г. Гатчина,  </w:t>
      </w:r>
    </w:p>
    <w:p w14:paraId="326559D6" w14:textId="77777777" w:rsidR="00A47CA5" w:rsidRPr="005652E7" w:rsidRDefault="00A47CA5" w:rsidP="00A47CA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652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              ул. К. Маркса, д.44, каб.10  </w:t>
      </w:r>
    </w:p>
    <w:p w14:paraId="753433FE" w14:textId="77777777" w:rsidR="00A47CA5" w:rsidRPr="005652E7" w:rsidRDefault="00A47CA5" w:rsidP="00A47CA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652E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</w:t>
      </w:r>
    </w:p>
    <w:p w14:paraId="6EBB7B86" w14:textId="77777777" w:rsidR="00A47CA5" w:rsidRDefault="00A47CA5" w:rsidP="00A47CA5">
      <w:pPr>
        <w:tabs>
          <w:tab w:val="left" w:pos="-2880"/>
          <w:tab w:val="left" w:pos="1296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5652E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Повестка дня   </w:t>
      </w:r>
      <w:bookmarkStart w:id="1" w:name="_Hlk121237072"/>
      <w:bookmarkStart w:id="2" w:name="_Hlk87273713"/>
      <w:bookmarkStart w:id="3" w:name="_Hlk121222204"/>
    </w:p>
    <w:p w14:paraId="387E92F7" w14:textId="77777777" w:rsidR="00F26A27" w:rsidRDefault="00F26A27" w:rsidP="00A47CA5">
      <w:pPr>
        <w:tabs>
          <w:tab w:val="left" w:pos="-2880"/>
          <w:tab w:val="left" w:pos="12960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B17B484" w14:textId="011E873C" w:rsidR="00F26A27" w:rsidRPr="00F26A27" w:rsidRDefault="00F26A27" w:rsidP="001F070A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6A27">
        <w:rPr>
          <w:rFonts w:ascii="Times New Roman" w:hAnsi="Times New Roman" w:cs="Times New Roman"/>
          <w:sz w:val="28"/>
          <w:szCs w:val="28"/>
        </w:rPr>
        <w:t xml:space="preserve"> О создании администрации муниципального образования Гатчинский муниципальный округ Ленинградской области  </w:t>
      </w:r>
    </w:p>
    <w:p w14:paraId="7774ECEA" w14:textId="77777777" w:rsidR="00F26A27" w:rsidRPr="00F26A27" w:rsidRDefault="00F26A27" w:rsidP="001F070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26A2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Докладчик</w:t>
      </w:r>
      <w:r w:rsidRPr="00F26A27">
        <w:rPr>
          <w:rFonts w:ascii="Times New Roman" w:hAnsi="Times New Roman" w:cs="Times New Roman"/>
          <w:i/>
          <w:iCs/>
          <w:sz w:val="28"/>
          <w:szCs w:val="28"/>
        </w:rPr>
        <w:t xml:space="preserve"> – Кузнецова Ирина Геннадьевна, председатель комитета юридического обеспечения </w:t>
      </w:r>
    </w:p>
    <w:p w14:paraId="1B5BACFE" w14:textId="6E86D1EE" w:rsidR="00F26A27" w:rsidRPr="00F26A27" w:rsidRDefault="00F26A27" w:rsidP="001F070A">
      <w:pPr>
        <w:tabs>
          <w:tab w:val="left" w:pos="453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26A27">
        <w:rPr>
          <w:rFonts w:ascii="Times New Roman" w:hAnsi="Times New Roman" w:cs="Times New Roman"/>
          <w:sz w:val="28"/>
          <w:szCs w:val="28"/>
        </w:rPr>
        <w:t>.  О структуре администрации Гатчинского муниципального округа</w:t>
      </w:r>
    </w:p>
    <w:p w14:paraId="27083BB4" w14:textId="77777777" w:rsidR="00F26A27" w:rsidRPr="00F26A27" w:rsidRDefault="00F26A27" w:rsidP="001F070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26A2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Докладчик</w:t>
      </w:r>
      <w:r w:rsidRPr="00F26A27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r w:rsidRPr="00F26A27">
        <w:rPr>
          <w:rFonts w:ascii="Times New Roman" w:hAnsi="Times New Roman" w:cs="Times New Roman"/>
          <w:bCs/>
          <w:i/>
          <w:iCs/>
          <w:sz w:val="28"/>
          <w:szCs w:val="28"/>
          <w:lang w:eastAsia="x-none"/>
        </w:rPr>
        <w:t>Куделя Наталья Геннадьевна, управляющий делами администрации</w:t>
      </w:r>
    </w:p>
    <w:p w14:paraId="01E74169" w14:textId="2A4542F1" w:rsidR="00F26A27" w:rsidRPr="00F26A27" w:rsidRDefault="00F26A27" w:rsidP="001F070A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6A27">
        <w:rPr>
          <w:rFonts w:ascii="Times New Roman" w:hAnsi="Times New Roman" w:cs="Times New Roman"/>
          <w:sz w:val="28"/>
          <w:szCs w:val="28"/>
        </w:rPr>
        <w:t>Об утверждении Перечня должностей в муниципальном образовании Гатчинский муниципальный округ Ленинградской области и Квалификационных требований для замещения должностей муниципальной службы в муниципальном образовании Гатчинский муниципальный округ Ленинградской области»</w:t>
      </w:r>
    </w:p>
    <w:p w14:paraId="7A79F18F" w14:textId="77777777" w:rsidR="00F26A27" w:rsidRPr="00F26A27" w:rsidRDefault="00F26A27" w:rsidP="001F070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26A2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Докладчик</w:t>
      </w:r>
      <w:r w:rsidRPr="00F26A27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r w:rsidRPr="00F26A27">
        <w:rPr>
          <w:rFonts w:ascii="Times New Roman" w:hAnsi="Times New Roman" w:cs="Times New Roman"/>
          <w:bCs/>
          <w:i/>
          <w:iCs/>
          <w:sz w:val="28"/>
          <w:szCs w:val="28"/>
          <w:lang w:eastAsia="x-none"/>
        </w:rPr>
        <w:t>Куделя Наталья Геннадьевна, управляющий делами администрации</w:t>
      </w:r>
    </w:p>
    <w:p w14:paraId="68DF7A5A" w14:textId="1C36854F" w:rsidR="00F26A27" w:rsidRPr="00F26A27" w:rsidRDefault="00F26A27" w:rsidP="001F070A">
      <w:pPr>
        <w:tabs>
          <w:tab w:val="left" w:pos="453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26A27">
        <w:rPr>
          <w:rFonts w:ascii="Times New Roman" w:hAnsi="Times New Roman" w:cs="Times New Roman"/>
          <w:sz w:val="28"/>
          <w:szCs w:val="28"/>
        </w:rPr>
        <w:t>О внесении изменений в приложение 1 к решению совета депутатов Гатчинского муниципального района от 24.06.2016 № 170 «Об утверждении Перечня должностей  муниципальной службы в муниципальном образовании «Гатчинский муниципальный район» Ленинградской области и Квалификационных требований для замещения должностей муниципальной службы в муниципальном образовании «Гатчинский муниципальный район» Ленинградской области» (в редакции решения от 24.09.2021  № 159, от 25.10.2024 № 31)</w:t>
      </w:r>
    </w:p>
    <w:p w14:paraId="3A7A795A" w14:textId="77777777" w:rsidR="00F26A27" w:rsidRPr="00F26A27" w:rsidRDefault="00F26A27" w:rsidP="001F070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26A2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Докладчик</w:t>
      </w:r>
      <w:r w:rsidRPr="00F26A27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r w:rsidRPr="00F26A27">
        <w:rPr>
          <w:rFonts w:ascii="Times New Roman" w:hAnsi="Times New Roman" w:cs="Times New Roman"/>
          <w:bCs/>
          <w:i/>
          <w:iCs/>
          <w:sz w:val="28"/>
          <w:szCs w:val="28"/>
          <w:lang w:eastAsia="x-none"/>
        </w:rPr>
        <w:t>Куделя Наталья Геннадьевна, управляющий делами администрации</w:t>
      </w:r>
    </w:p>
    <w:p w14:paraId="644B8F67" w14:textId="4FC80DBD" w:rsidR="00F26A27" w:rsidRPr="00F26A27" w:rsidRDefault="00F26A27" w:rsidP="001F0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26A27">
        <w:rPr>
          <w:rFonts w:ascii="Times New Roman" w:hAnsi="Times New Roman" w:cs="Times New Roman"/>
          <w:sz w:val="28"/>
          <w:szCs w:val="28"/>
        </w:rPr>
        <w:t xml:space="preserve">. О создании Комитета финансов </w:t>
      </w:r>
      <w:r w:rsidRPr="00F26A27">
        <w:rPr>
          <w:rFonts w:ascii="Times New Roman" w:hAnsi="Times New Roman" w:cs="Times New Roman"/>
          <w:spacing w:val="-2"/>
          <w:sz w:val="28"/>
          <w:szCs w:val="28"/>
        </w:rPr>
        <w:t>администрации</w:t>
      </w:r>
      <w:r w:rsidRPr="00F26A2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Гатчинский муниципальный округ Ленинградской области</w:t>
      </w:r>
    </w:p>
    <w:p w14:paraId="41C94386" w14:textId="77777777" w:rsidR="00F26A27" w:rsidRPr="00F26A27" w:rsidRDefault="00F26A27" w:rsidP="001F070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26A2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Докладчик </w:t>
      </w:r>
      <w:r w:rsidRPr="00F26A27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F26A27">
        <w:rPr>
          <w:rFonts w:ascii="Times New Roman" w:eastAsia="Calibri" w:hAnsi="Times New Roman" w:cs="Times New Roman"/>
          <w:i/>
          <w:iCs/>
        </w:rPr>
        <w:t xml:space="preserve"> </w:t>
      </w:r>
      <w:r w:rsidRPr="00F26A27">
        <w:rPr>
          <w:rFonts w:ascii="Times New Roman" w:hAnsi="Times New Roman" w:cs="Times New Roman"/>
          <w:i/>
          <w:iCs/>
          <w:sz w:val="28"/>
          <w:szCs w:val="28"/>
        </w:rPr>
        <w:t>Орехова Любовь Ивановна, председатель комитета финансов ГМР</w:t>
      </w:r>
    </w:p>
    <w:p w14:paraId="267C85D0" w14:textId="77777777" w:rsidR="00CA04E9" w:rsidRPr="00CA04E9" w:rsidRDefault="00F26A27" w:rsidP="001F070A">
      <w:pPr>
        <w:pStyle w:val="31"/>
        <w:numPr>
          <w:ilvl w:val="0"/>
          <w:numId w:val="0"/>
        </w:numPr>
        <w:tabs>
          <w:tab w:val="left" w:pos="5670"/>
        </w:tabs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4" w:name="_Hlk179973519"/>
      <w:bookmarkEnd w:id="1"/>
      <w:bookmarkEnd w:id="2"/>
      <w:bookmarkEnd w:id="3"/>
      <w:bookmarkEnd w:id="0"/>
      <w:r w:rsidRPr="00CA04E9">
        <w:rPr>
          <w:rFonts w:ascii="Times New Roman" w:hAnsi="Times New Roman" w:cs="Times New Roman"/>
          <w:b w:val="0"/>
          <w:bCs w:val="0"/>
          <w:sz w:val="28"/>
          <w:szCs w:val="28"/>
        </w:rPr>
        <w:t>6.</w:t>
      </w:r>
      <w:r w:rsidRPr="00CA04E9">
        <w:rPr>
          <w:rFonts w:ascii="Times New Roman" w:hAnsi="Times New Roman" w:cs="Times New Roman"/>
          <w:sz w:val="28"/>
          <w:szCs w:val="28"/>
        </w:rPr>
        <w:t xml:space="preserve"> </w:t>
      </w:r>
      <w:r w:rsidR="00CA04E9" w:rsidRPr="00CA04E9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О внесении изменений в решение </w:t>
      </w:r>
      <w:r w:rsidR="00CA04E9" w:rsidRPr="00CA04E9">
        <w:rPr>
          <w:rFonts w:ascii="Times New Roman" w:hAnsi="Times New Roman" w:cs="Times New Roman"/>
          <w:b w:val="0"/>
          <w:sz w:val="28"/>
          <w:szCs w:val="28"/>
        </w:rPr>
        <w:t xml:space="preserve">Совета депутатов муниципального образования Войсковицкое сельское поселение Гатчинского муниципального района Ленинградской области </w:t>
      </w:r>
      <w:r w:rsidR="00CA04E9" w:rsidRPr="00CA04E9">
        <w:rPr>
          <w:rFonts w:ascii="Times New Roman" w:eastAsia="Times New Roman" w:hAnsi="Times New Roman" w:cs="Times New Roman"/>
          <w:b w:val="0"/>
          <w:sz w:val="28"/>
          <w:szCs w:val="28"/>
        </w:rPr>
        <w:t>№ 189 от 14.12.2023 «О бюджете муниципального образования Войсковицкое сельское поселение</w:t>
      </w:r>
      <w:r w:rsidR="00CA04E9" w:rsidRPr="00CA04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A04E9" w:rsidRPr="00CA04E9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Гатчинского муниципального района Ленинградской области на 2024 год </w:t>
      </w:r>
      <w:r w:rsidR="00CA04E9" w:rsidRPr="00CA04E9">
        <w:rPr>
          <w:rFonts w:ascii="Times New Roman" w:hAnsi="Times New Roman" w:cs="Times New Roman"/>
          <w:b w:val="0"/>
          <w:sz w:val="28"/>
          <w:szCs w:val="28"/>
        </w:rPr>
        <w:t>и плановый период 2025-2026 годов»</w:t>
      </w:r>
    </w:p>
    <w:p w14:paraId="20520476" w14:textId="77777777" w:rsidR="00F26A27" w:rsidRPr="00F26A27" w:rsidRDefault="00F26A27" w:rsidP="001F070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26A2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Докладчик </w:t>
      </w:r>
      <w:r w:rsidRPr="00F26A27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F26A27">
        <w:rPr>
          <w:rFonts w:ascii="Times New Roman" w:eastAsia="Calibri" w:hAnsi="Times New Roman" w:cs="Times New Roman"/>
          <w:i/>
          <w:iCs/>
        </w:rPr>
        <w:t xml:space="preserve"> </w:t>
      </w:r>
      <w:r w:rsidRPr="00F26A27">
        <w:rPr>
          <w:rFonts w:ascii="Times New Roman" w:hAnsi="Times New Roman" w:cs="Times New Roman"/>
          <w:i/>
          <w:iCs/>
          <w:sz w:val="28"/>
          <w:szCs w:val="28"/>
        </w:rPr>
        <w:t>Орехова Любовь Ивановна, председатель комитета финансов ГМР</w:t>
      </w:r>
    </w:p>
    <w:p w14:paraId="3DDE5C20" w14:textId="77777777" w:rsidR="00F26A27" w:rsidRPr="00F26A27" w:rsidRDefault="00F26A27" w:rsidP="001F0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Pr="00F26A27">
        <w:rPr>
          <w:rFonts w:ascii="Times New Roman" w:hAnsi="Times New Roman" w:cs="Times New Roman"/>
          <w:sz w:val="28"/>
          <w:szCs w:val="28"/>
        </w:rPr>
        <w:t>. О внесении изменений и дополнений в решение Совета депутатов Вырицкого городского поселения от 14.12.2023 № 287 «О бюджете муниципального образования Вырицкое городское поселение Гатчинского муниципального района Ленинградской области на 2024 год и плановый период 2025 и 2026 годов», в редакции решения № 331 от 06.09.2024г.»</w:t>
      </w:r>
    </w:p>
    <w:p w14:paraId="63252753" w14:textId="77777777" w:rsidR="00F26A27" w:rsidRPr="00F26A27" w:rsidRDefault="00F26A27" w:rsidP="001F070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26A2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Докладчик </w:t>
      </w:r>
      <w:r w:rsidRPr="00F26A27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F26A27">
        <w:rPr>
          <w:rFonts w:ascii="Times New Roman" w:eastAsia="Calibri" w:hAnsi="Times New Roman" w:cs="Times New Roman"/>
          <w:i/>
          <w:iCs/>
        </w:rPr>
        <w:t xml:space="preserve"> </w:t>
      </w:r>
      <w:r w:rsidRPr="00F26A27">
        <w:rPr>
          <w:rFonts w:ascii="Times New Roman" w:hAnsi="Times New Roman" w:cs="Times New Roman"/>
          <w:i/>
          <w:iCs/>
          <w:sz w:val="28"/>
          <w:szCs w:val="28"/>
        </w:rPr>
        <w:t>Орехова Любовь Ивановна, председатель комитета финансов ГМР</w:t>
      </w:r>
    </w:p>
    <w:p w14:paraId="6E2ED292" w14:textId="77777777" w:rsidR="00F26A27" w:rsidRPr="00F26A27" w:rsidRDefault="00F26A27" w:rsidP="001F0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F26A27">
        <w:rPr>
          <w:rFonts w:ascii="Times New Roman" w:hAnsi="Times New Roman" w:cs="Times New Roman"/>
          <w:sz w:val="28"/>
          <w:szCs w:val="28"/>
        </w:rPr>
        <w:t>. О внесении изменений в решение совета депутатов Пудомягского сельского поселения от 21.12.2023 № 237 «О бюджете Пудомягского сельского поселения Гатчинского муниципального района Ленинградской области» на 2024 год и на плановый период 2025 и 2026 годов»</w:t>
      </w:r>
    </w:p>
    <w:bookmarkEnd w:id="4"/>
    <w:p w14:paraId="17BE1171" w14:textId="77777777" w:rsidR="00F26A27" w:rsidRPr="00F26A27" w:rsidRDefault="00F26A27" w:rsidP="001F070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26A2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Докладчик </w:t>
      </w:r>
      <w:r w:rsidRPr="00F26A27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F26A27">
        <w:rPr>
          <w:rFonts w:ascii="Times New Roman" w:eastAsia="Calibri" w:hAnsi="Times New Roman" w:cs="Times New Roman"/>
          <w:i/>
          <w:iCs/>
        </w:rPr>
        <w:t xml:space="preserve"> </w:t>
      </w:r>
      <w:r w:rsidRPr="00F26A27">
        <w:rPr>
          <w:rFonts w:ascii="Times New Roman" w:hAnsi="Times New Roman" w:cs="Times New Roman"/>
          <w:i/>
          <w:iCs/>
          <w:sz w:val="28"/>
          <w:szCs w:val="28"/>
        </w:rPr>
        <w:t>Орехова Любовь Ивановна, председатель комитета финансов ГМР</w:t>
      </w:r>
    </w:p>
    <w:p w14:paraId="653D2D06" w14:textId="38D84C6C" w:rsidR="00F26A27" w:rsidRDefault="00F26A27" w:rsidP="001F0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F26A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6A27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Сиверского городского поселения от 28.12.2023 № 68 «О бюджете муниципального образования «Сиверское городское поселение Гатчинского муниципального района Ленинградской области» на 2024 год и на плановый период 2025 и 2026 годов»</w:t>
      </w:r>
    </w:p>
    <w:p w14:paraId="02E126E3" w14:textId="6FC73C91" w:rsidR="00F26A27" w:rsidRPr="00F26A27" w:rsidRDefault="00F26A27" w:rsidP="001F070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26A27">
        <w:rPr>
          <w:rFonts w:ascii="Times New Roman" w:hAnsi="Times New Roman" w:cs="Times New Roman"/>
          <w:sz w:val="28"/>
          <w:szCs w:val="28"/>
        </w:rPr>
        <w:t xml:space="preserve"> </w:t>
      </w:r>
      <w:r w:rsidRPr="00F26A2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Докладчик </w:t>
      </w:r>
      <w:r w:rsidRPr="00F26A27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F26A27">
        <w:rPr>
          <w:rFonts w:ascii="Times New Roman" w:eastAsia="Calibri" w:hAnsi="Times New Roman" w:cs="Times New Roman"/>
          <w:i/>
          <w:iCs/>
        </w:rPr>
        <w:t xml:space="preserve"> </w:t>
      </w:r>
      <w:r w:rsidRPr="00F26A27">
        <w:rPr>
          <w:rFonts w:ascii="Times New Roman" w:hAnsi="Times New Roman" w:cs="Times New Roman"/>
          <w:i/>
          <w:iCs/>
          <w:sz w:val="28"/>
          <w:szCs w:val="28"/>
        </w:rPr>
        <w:t>Орехова Любовь Ивановна, председатель комитета финансов ГМР</w:t>
      </w:r>
    </w:p>
    <w:p w14:paraId="129D9408" w14:textId="7AB8082C" w:rsidR="00F26A27" w:rsidRPr="00F26A27" w:rsidRDefault="00F26A27" w:rsidP="001F070A">
      <w:pPr>
        <w:pStyle w:val="11"/>
        <w:shd w:val="clear" w:color="auto" w:fill="auto"/>
        <w:ind w:firstLine="567"/>
        <w:rPr>
          <w:sz w:val="28"/>
          <w:szCs w:val="28"/>
        </w:rPr>
      </w:pPr>
      <w:r>
        <w:rPr>
          <w:sz w:val="28"/>
          <w:szCs w:val="28"/>
        </w:rPr>
        <w:t>10</w:t>
      </w:r>
      <w:r w:rsidRPr="00F26A27">
        <w:rPr>
          <w:sz w:val="28"/>
          <w:szCs w:val="28"/>
        </w:rPr>
        <w:t>. О внесении изменений в решение совета депутатов Гатчинского муниципального округа от 25.10.2024 № 28 «О создании контрольно-счетного органа муниципального образования Гатчинский муниципальный округ Ленинградской области»</w:t>
      </w:r>
    </w:p>
    <w:p w14:paraId="4244A7E9" w14:textId="2D8DA9B4" w:rsidR="00F26A27" w:rsidRDefault="00F26A27" w:rsidP="001F070A">
      <w:pPr>
        <w:pStyle w:val="11"/>
        <w:shd w:val="clear" w:color="auto" w:fill="auto"/>
        <w:ind w:firstLine="567"/>
        <w:rPr>
          <w:i/>
          <w:iCs/>
          <w:sz w:val="28"/>
          <w:szCs w:val="28"/>
        </w:rPr>
      </w:pPr>
      <w:r w:rsidRPr="00F26A27">
        <w:rPr>
          <w:b/>
          <w:bCs/>
          <w:i/>
          <w:iCs/>
          <w:sz w:val="28"/>
          <w:szCs w:val="28"/>
        </w:rPr>
        <w:t xml:space="preserve">Докладчик </w:t>
      </w:r>
      <w:r w:rsidRPr="00F26A27">
        <w:rPr>
          <w:i/>
          <w:iCs/>
          <w:sz w:val="28"/>
          <w:szCs w:val="28"/>
        </w:rPr>
        <w:t xml:space="preserve">– Игнатьева Нина Григорьевна, председатель контрольно-счетной палаты </w:t>
      </w:r>
      <w:r w:rsidR="00B502F1">
        <w:rPr>
          <w:i/>
          <w:iCs/>
          <w:sz w:val="28"/>
          <w:szCs w:val="28"/>
        </w:rPr>
        <w:t>Г</w:t>
      </w:r>
      <w:r w:rsidRPr="00F26A27">
        <w:rPr>
          <w:i/>
          <w:iCs/>
          <w:sz w:val="28"/>
          <w:szCs w:val="28"/>
        </w:rPr>
        <w:t>атчинского муниципального района</w:t>
      </w:r>
    </w:p>
    <w:p w14:paraId="095E09C5" w14:textId="38EB3DBE" w:rsidR="000E09BC" w:rsidRDefault="00F26A27" w:rsidP="001F0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70A">
        <w:rPr>
          <w:rFonts w:ascii="Times New Roman" w:hAnsi="Times New Roman" w:cs="Times New Roman"/>
          <w:sz w:val="28"/>
          <w:szCs w:val="28"/>
        </w:rPr>
        <w:t>11.</w:t>
      </w:r>
      <w:r w:rsidR="001F070A" w:rsidRPr="001F070A">
        <w:rPr>
          <w:rFonts w:ascii="Times New Roman" w:hAnsi="Times New Roman" w:cs="Times New Roman"/>
          <w:sz w:val="28"/>
          <w:szCs w:val="28"/>
        </w:rPr>
        <w:t xml:space="preserve"> </w:t>
      </w:r>
      <w:r w:rsidR="000E09BC">
        <w:rPr>
          <w:rFonts w:ascii="Times New Roman" w:hAnsi="Times New Roman" w:cs="Times New Roman"/>
          <w:sz w:val="28"/>
          <w:szCs w:val="28"/>
        </w:rPr>
        <w:t>Об официальных символах муниципального образования Гатчинский муниципальный округ Ленинградской области</w:t>
      </w:r>
    </w:p>
    <w:p w14:paraId="499F4360" w14:textId="77777777" w:rsidR="000E09BC" w:rsidRPr="001F070A" w:rsidRDefault="000E09BC" w:rsidP="000E09BC">
      <w:pPr>
        <w:spacing w:after="0" w:line="240" w:lineRule="auto"/>
        <w:ind w:right="-1" w:hanging="142"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/>
          <w14:ligatures w14:val="none"/>
        </w:rPr>
      </w:pPr>
      <w:r w:rsidRPr="001F070A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/>
          <w14:ligatures w14:val="none"/>
        </w:rPr>
        <w:t xml:space="preserve">          </w:t>
      </w:r>
      <w:r w:rsidRPr="001F070A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lang w:eastAsia="ru-RU"/>
          <w14:ligatures w14:val="none"/>
        </w:rPr>
        <w:t xml:space="preserve">Докладчик </w:t>
      </w:r>
      <w:r w:rsidRPr="001F070A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/>
          <w14:ligatures w14:val="none"/>
        </w:rPr>
        <w:t>– Филоненко В</w:t>
      </w:r>
      <w:r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/>
          <w14:ligatures w14:val="none"/>
        </w:rPr>
        <w:t xml:space="preserve">италий </w:t>
      </w:r>
      <w:r w:rsidRPr="001F070A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/>
          <w14:ligatures w14:val="none"/>
        </w:rPr>
        <w:t>А</w:t>
      </w:r>
      <w:r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/>
          <w14:ligatures w14:val="none"/>
        </w:rPr>
        <w:t>ндреевич</w:t>
      </w:r>
      <w:r w:rsidRPr="001F070A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/>
          <w14:ligatures w14:val="none"/>
        </w:rPr>
        <w:t>, глава Гатчинского муниципального округа</w:t>
      </w:r>
    </w:p>
    <w:p w14:paraId="05BAF8AF" w14:textId="4DD0E676" w:rsidR="001F070A" w:rsidRPr="001F070A" w:rsidRDefault="000E09BC" w:rsidP="001F0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1F070A" w:rsidRPr="001F070A">
        <w:rPr>
          <w:rFonts w:ascii="Times New Roman" w:hAnsi="Times New Roman" w:cs="Times New Roman"/>
          <w:sz w:val="28"/>
          <w:szCs w:val="28"/>
        </w:rPr>
        <w:t>Об избрании представителя от совета депутатов Гатчинского муниципального округа в Совет представительных органов муниципальных образований при Законодательном собрании Ленинградской области на 2025 год</w:t>
      </w:r>
    </w:p>
    <w:p w14:paraId="18A03A44" w14:textId="36B06B8B" w:rsidR="001F070A" w:rsidRPr="001F070A" w:rsidRDefault="001F070A" w:rsidP="001F070A">
      <w:pPr>
        <w:spacing w:after="0" w:line="240" w:lineRule="auto"/>
        <w:ind w:right="-1" w:hanging="142"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/>
          <w14:ligatures w14:val="none"/>
        </w:rPr>
      </w:pPr>
      <w:r w:rsidRPr="001F070A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/>
          <w14:ligatures w14:val="none"/>
        </w:rPr>
        <w:t xml:space="preserve">          </w:t>
      </w:r>
      <w:r w:rsidRPr="001F070A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lang w:eastAsia="ru-RU"/>
          <w14:ligatures w14:val="none"/>
        </w:rPr>
        <w:t xml:space="preserve">Докладчик </w:t>
      </w:r>
      <w:r w:rsidRPr="001F070A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/>
          <w14:ligatures w14:val="none"/>
        </w:rPr>
        <w:t>– Филоненко В</w:t>
      </w:r>
      <w:r w:rsidR="00B502F1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/>
          <w14:ligatures w14:val="none"/>
        </w:rPr>
        <w:t xml:space="preserve">италий </w:t>
      </w:r>
      <w:r w:rsidRPr="001F070A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/>
          <w14:ligatures w14:val="none"/>
        </w:rPr>
        <w:t>А</w:t>
      </w:r>
      <w:r w:rsidR="00B502F1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/>
          <w14:ligatures w14:val="none"/>
        </w:rPr>
        <w:t>ндреевич</w:t>
      </w:r>
      <w:r w:rsidRPr="001F070A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/>
          <w14:ligatures w14:val="none"/>
        </w:rPr>
        <w:t>, глава Гатчинского муниципального округа</w:t>
      </w:r>
    </w:p>
    <w:p w14:paraId="27CE89B3" w14:textId="68C6807F" w:rsidR="00F26A27" w:rsidRPr="001F070A" w:rsidRDefault="00F26A27" w:rsidP="001F0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070A">
        <w:rPr>
          <w:rFonts w:ascii="Times New Roman" w:hAnsi="Times New Roman" w:cs="Times New Roman"/>
          <w:sz w:val="28"/>
          <w:szCs w:val="28"/>
        </w:rPr>
        <w:t>1</w:t>
      </w:r>
      <w:r w:rsidR="000E09BC">
        <w:rPr>
          <w:rFonts w:ascii="Times New Roman" w:hAnsi="Times New Roman" w:cs="Times New Roman"/>
          <w:sz w:val="28"/>
          <w:szCs w:val="28"/>
        </w:rPr>
        <w:t>3</w:t>
      </w:r>
      <w:r w:rsidRPr="001F070A">
        <w:rPr>
          <w:rFonts w:ascii="Times New Roman" w:hAnsi="Times New Roman" w:cs="Times New Roman"/>
          <w:sz w:val="28"/>
          <w:szCs w:val="28"/>
        </w:rPr>
        <w:t xml:space="preserve">. </w:t>
      </w:r>
      <w:bookmarkStart w:id="5" w:name="_Hlk132710091"/>
      <w:bookmarkStart w:id="6" w:name="_Hlk181870869"/>
      <w:r w:rsidR="001F070A" w:rsidRPr="001F070A">
        <w:rPr>
          <w:rFonts w:ascii="Times New Roman" w:hAnsi="Times New Roman" w:cs="Times New Roman"/>
          <w:sz w:val="28"/>
          <w:szCs w:val="28"/>
        </w:rPr>
        <w:t xml:space="preserve">О награждении Почетным дипломом совета депутатов Гатчинского муниципального </w:t>
      </w:r>
      <w:bookmarkEnd w:id="5"/>
      <w:r w:rsidR="001F070A" w:rsidRPr="001F070A">
        <w:rPr>
          <w:rFonts w:ascii="Times New Roman" w:hAnsi="Times New Roman" w:cs="Times New Roman"/>
          <w:sz w:val="28"/>
          <w:szCs w:val="28"/>
        </w:rPr>
        <w:t>округа Бабий Е.Л.</w:t>
      </w:r>
      <w:bookmarkEnd w:id="6"/>
    </w:p>
    <w:p w14:paraId="5819F24C" w14:textId="03380FA7" w:rsidR="001F070A" w:rsidRPr="00241793" w:rsidRDefault="001F070A" w:rsidP="001F070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/>
          <w14:ligatures w14:val="none"/>
        </w:rPr>
      </w:pPr>
      <w:r w:rsidRPr="00241793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/>
          <w14:ligatures w14:val="none"/>
        </w:rPr>
        <w:t xml:space="preserve">          </w:t>
      </w:r>
      <w:r w:rsidRPr="001F070A">
        <w:rPr>
          <w:rFonts w:ascii="Times New Roman" w:eastAsia="Times New Roman" w:hAnsi="Times New Roman" w:cs="Times New Roman"/>
          <w:b/>
          <w:i/>
          <w:iCs/>
          <w:kern w:val="0"/>
          <w:sz w:val="28"/>
          <w:szCs w:val="28"/>
          <w:lang w:eastAsia="ru-RU"/>
          <w14:ligatures w14:val="none"/>
        </w:rPr>
        <w:t>Докладчик</w:t>
      </w:r>
      <w:r w:rsidRPr="00241793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/>
          <w14:ligatures w14:val="none"/>
        </w:rPr>
        <w:t xml:space="preserve"> – Филоненко В</w:t>
      </w:r>
      <w:r w:rsidR="00B502F1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/>
          <w14:ligatures w14:val="none"/>
        </w:rPr>
        <w:t xml:space="preserve">италий </w:t>
      </w:r>
      <w:r w:rsidRPr="00241793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/>
          <w14:ligatures w14:val="none"/>
        </w:rPr>
        <w:t>А</w:t>
      </w:r>
      <w:r w:rsidR="00B502F1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/>
          <w14:ligatures w14:val="none"/>
        </w:rPr>
        <w:t>ндреевич</w:t>
      </w:r>
      <w:r w:rsidRPr="00241793"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ru-RU"/>
          <w14:ligatures w14:val="none"/>
        </w:rPr>
        <w:t>, глава Гатчинского муниципального округа</w:t>
      </w:r>
    </w:p>
    <w:p w14:paraId="5E44BB92" w14:textId="027EBA60" w:rsidR="00F26A27" w:rsidRPr="00F26A27" w:rsidRDefault="00F26A27" w:rsidP="001F07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6A27">
        <w:rPr>
          <w:rFonts w:ascii="Times New Roman" w:hAnsi="Times New Roman" w:cs="Times New Roman"/>
          <w:sz w:val="28"/>
          <w:szCs w:val="28"/>
        </w:rPr>
        <w:t>1</w:t>
      </w:r>
      <w:r w:rsidR="000E09BC">
        <w:rPr>
          <w:rFonts w:ascii="Times New Roman" w:hAnsi="Times New Roman" w:cs="Times New Roman"/>
          <w:sz w:val="28"/>
          <w:szCs w:val="28"/>
        </w:rPr>
        <w:t>4</w:t>
      </w:r>
      <w:r w:rsidRPr="00F26A27">
        <w:rPr>
          <w:rFonts w:ascii="Times New Roman" w:hAnsi="Times New Roman" w:cs="Times New Roman"/>
          <w:sz w:val="28"/>
          <w:szCs w:val="28"/>
        </w:rPr>
        <w:t>. Разное</w:t>
      </w:r>
    </w:p>
    <w:p w14:paraId="0DDCAEFA" w14:textId="77777777" w:rsidR="00F26A27" w:rsidRDefault="00F26A27" w:rsidP="00F26A27">
      <w:pPr>
        <w:ind w:firstLine="567"/>
        <w:jc w:val="both"/>
        <w:rPr>
          <w:b/>
          <w:bCs/>
          <w:sz w:val="28"/>
          <w:szCs w:val="28"/>
        </w:rPr>
      </w:pPr>
    </w:p>
    <w:p w14:paraId="4A6793F9" w14:textId="77777777" w:rsidR="002F4DB1" w:rsidRDefault="002F4DB1"/>
    <w:sectPr w:rsidR="002F4DB1" w:rsidSect="00F76757">
      <w:pgSz w:w="11906" w:h="16838"/>
      <w:pgMar w:top="851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10599"/>
    <w:multiLevelType w:val="hybridMultilevel"/>
    <w:tmpl w:val="E3D05916"/>
    <w:lvl w:ilvl="0" w:tplc="4538FF2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B91F9D"/>
    <w:multiLevelType w:val="hybridMultilevel"/>
    <w:tmpl w:val="9974A670"/>
    <w:lvl w:ilvl="0" w:tplc="482E5EDC">
      <w:start w:val="1"/>
      <w:numFmt w:val="decimal"/>
      <w:lvlText w:val="1.3. %1."/>
      <w:lvlJc w:val="left"/>
      <w:pPr>
        <w:ind w:left="2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524CA"/>
    <w:multiLevelType w:val="hybridMultilevel"/>
    <w:tmpl w:val="2AEC1FF4"/>
    <w:lvl w:ilvl="0" w:tplc="F1A86F96">
      <w:start w:val="1"/>
      <w:numFmt w:val="decimal"/>
      <w:lvlText w:val="%1."/>
      <w:lvlJc w:val="left"/>
      <w:pPr>
        <w:ind w:left="1152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4C407E1"/>
    <w:multiLevelType w:val="hybridMultilevel"/>
    <w:tmpl w:val="89DC4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609D6"/>
    <w:multiLevelType w:val="hybridMultilevel"/>
    <w:tmpl w:val="F8DA79FE"/>
    <w:lvl w:ilvl="0" w:tplc="8A5A22B6">
      <w:start w:val="1"/>
      <w:numFmt w:val="decimal"/>
      <w:lvlText w:val="%1."/>
      <w:lvlJc w:val="left"/>
      <w:pPr>
        <w:ind w:left="104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5" w15:restartNumberingAfterBreak="0">
    <w:nsid w:val="79C72732"/>
    <w:multiLevelType w:val="hybridMultilevel"/>
    <w:tmpl w:val="BDD8B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pStyle w:val="31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887593">
    <w:abstractNumId w:val="5"/>
  </w:num>
  <w:num w:numId="2" w16cid:durableId="1892768510">
    <w:abstractNumId w:val="2"/>
  </w:num>
  <w:num w:numId="3" w16cid:durableId="610864292">
    <w:abstractNumId w:val="4"/>
  </w:num>
  <w:num w:numId="4" w16cid:durableId="428308893">
    <w:abstractNumId w:val="3"/>
  </w:num>
  <w:num w:numId="5" w16cid:durableId="1446582313">
    <w:abstractNumId w:val="0"/>
  </w:num>
  <w:num w:numId="6" w16cid:durableId="2138406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DB1"/>
    <w:rsid w:val="00037B63"/>
    <w:rsid w:val="000E09BC"/>
    <w:rsid w:val="0010057E"/>
    <w:rsid w:val="001F070A"/>
    <w:rsid w:val="00201FF5"/>
    <w:rsid w:val="00241793"/>
    <w:rsid w:val="002D4006"/>
    <w:rsid w:val="002F4DB1"/>
    <w:rsid w:val="004C1298"/>
    <w:rsid w:val="00514BF0"/>
    <w:rsid w:val="005543BD"/>
    <w:rsid w:val="00623B8B"/>
    <w:rsid w:val="006E7DEB"/>
    <w:rsid w:val="007423B1"/>
    <w:rsid w:val="00894E98"/>
    <w:rsid w:val="00986208"/>
    <w:rsid w:val="00A47CA5"/>
    <w:rsid w:val="00AF6F42"/>
    <w:rsid w:val="00B502F1"/>
    <w:rsid w:val="00B6024D"/>
    <w:rsid w:val="00B62AA1"/>
    <w:rsid w:val="00B97D91"/>
    <w:rsid w:val="00C43E60"/>
    <w:rsid w:val="00CA04E9"/>
    <w:rsid w:val="00D51D15"/>
    <w:rsid w:val="00DF2402"/>
    <w:rsid w:val="00ED7594"/>
    <w:rsid w:val="00EE50E5"/>
    <w:rsid w:val="00F26A27"/>
    <w:rsid w:val="00F76757"/>
    <w:rsid w:val="00F9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6562A"/>
  <w15:chartTrackingRefBased/>
  <w15:docId w15:val="{54980377-C0BF-4254-BF7C-F4C36DD3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7CA5"/>
  </w:style>
  <w:style w:type="paragraph" w:styleId="1">
    <w:name w:val="heading 1"/>
    <w:basedOn w:val="a"/>
    <w:next w:val="a"/>
    <w:link w:val="10"/>
    <w:uiPriority w:val="99"/>
    <w:qFormat/>
    <w:rsid w:val="00F92EF5"/>
    <w:pPr>
      <w:keepNext/>
      <w:spacing w:after="0" w:line="240" w:lineRule="auto"/>
      <w:ind w:left="567" w:right="-1192"/>
      <w:jc w:val="center"/>
      <w:outlineLvl w:val="0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CA5"/>
    <w:pPr>
      <w:ind w:left="720"/>
      <w:contextualSpacing/>
    </w:pPr>
  </w:style>
  <w:style w:type="character" w:customStyle="1" w:styleId="a4">
    <w:name w:val="Основной текст_"/>
    <w:basedOn w:val="a0"/>
    <w:link w:val="11"/>
    <w:rsid w:val="00201FF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4"/>
    <w:rsid w:val="00201FF5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caption"/>
    <w:basedOn w:val="a"/>
    <w:uiPriority w:val="99"/>
    <w:unhideWhenUsed/>
    <w:qFormat/>
    <w:rsid w:val="00201FF5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9"/>
    <w:rsid w:val="00F92EF5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a6">
    <w:name w:val="Body Text"/>
    <w:basedOn w:val="a"/>
    <w:link w:val="a7"/>
    <w:uiPriority w:val="99"/>
    <w:semiHidden/>
    <w:unhideWhenUsed/>
    <w:rsid w:val="00F92EF5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7">
    <w:name w:val="Основной текст Знак"/>
    <w:basedOn w:val="a0"/>
    <w:link w:val="a6"/>
    <w:uiPriority w:val="99"/>
    <w:semiHidden/>
    <w:rsid w:val="00F92EF5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31">
    <w:name w:val="Заголовок 31"/>
    <w:basedOn w:val="a"/>
    <w:next w:val="a"/>
    <w:rsid w:val="00CA04E9"/>
    <w:pPr>
      <w:keepNext/>
      <w:widowControl w:val="0"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Arial" w:hAnsi="Arial" w:cs="Arial"/>
      <w:b/>
      <w:bCs/>
      <w:kern w:val="0"/>
      <w:sz w:val="26"/>
      <w:szCs w:val="26"/>
      <w:lang w:eastAsia="ru-RU" w:bidi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Любовь Николаевна</dc:creator>
  <cp:keywords/>
  <dc:description/>
  <cp:lastModifiedBy>Ворожбитова Ольга Борисовна</cp:lastModifiedBy>
  <cp:revision>12</cp:revision>
  <cp:lastPrinted>2024-10-23T08:31:00Z</cp:lastPrinted>
  <dcterms:created xsi:type="dcterms:W3CDTF">2024-09-11T13:54:00Z</dcterms:created>
  <dcterms:modified xsi:type="dcterms:W3CDTF">2024-11-11T12:43:00Z</dcterms:modified>
</cp:coreProperties>
</file>