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0C43" w14:textId="77777777" w:rsidR="008F13E5" w:rsidRPr="008F13E5" w:rsidRDefault="008F13E5" w:rsidP="008F13E5">
      <w:pPr>
        <w:tabs>
          <w:tab w:val="left" w:pos="634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5248141"/>
      <w:r w:rsidRPr="008F13E5">
        <w:rPr>
          <w:rFonts w:ascii="Times New Roman" w:hAnsi="Times New Roman" w:cs="Times New Roman"/>
          <w:sz w:val="28"/>
          <w:szCs w:val="28"/>
        </w:rPr>
        <w:t>ПРОЕКТ</w:t>
      </w:r>
    </w:p>
    <w:p w14:paraId="607FEBBA" w14:textId="77777777" w:rsidR="008F13E5" w:rsidRDefault="008F13E5" w:rsidP="008F13E5">
      <w:pPr>
        <w:pStyle w:val="a6"/>
        <w:ind w:right="4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683285F" w14:textId="77777777" w:rsidR="008F13E5" w:rsidRDefault="008F13E5" w:rsidP="008F13E5">
      <w:pPr>
        <w:pStyle w:val="a6"/>
        <w:ind w:right="4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10B08A46" w14:textId="77777777" w:rsidR="008F13E5" w:rsidRDefault="008F13E5" w:rsidP="008F13E5">
      <w:pPr>
        <w:pStyle w:val="a6"/>
        <w:ind w:right="49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FB55706" w14:textId="77777777" w:rsidR="008F13E5" w:rsidRDefault="008F13E5" w:rsidP="008F13E5">
      <w:pPr>
        <w:pStyle w:val="a6"/>
        <w:ind w:right="49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bookmarkEnd w:id="0"/>
    <w:p w14:paraId="0FF7609D" w14:textId="77777777" w:rsidR="005425AB" w:rsidRDefault="005425AB" w:rsidP="004C20A0">
      <w:pPr>
        <w:pStyle w:val="a7"/>
        <w:tabs>
          <w:tab w:val="left" w:pos="-4680"/>
        </w:tabs>
        <w:spacing w:line="216" w:lineRule="auto"/>
        <w:ind w:left="0" w:right="-1"/>
        <w:jc w:val="center"/>
        <w:rPr>
          <w:sz w:val="28"/>
          <w:szCs w:val="28"/>
        </w:rPr>
      </w:pPr>
    </w:p>
    <w:p w14:paraId="2042272D" w14:textId="77777777" w:rsidR="005425AB" w:rsidRDefault="005425AB" w:rsidP="004C20A0">
      <w:pPr>
        <w:pStyle w:val="1"/>
        <w:tabs>
          <w:tab w:val="left" w:pos="-4680"/>
        </w:tabs>
        <w:spacing w:line="216" w:lineRule="auto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24E5AF68" w14:textId="77777777" w:rsidR="005425AB" w:rsidRPr="005425AB" w:rsidRDefault="005425AB" w:rsidP="004C20A0">
      <w:pPr>
        <w:spacing w:line="21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A86FC41" w14:textId="214E5985" w:rsidR="005425AB" w:rsidRPr="005425AB" w:rsidRDefault="005425AB" w:rsidP="004C20A0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425AB">
        <w:rPr>
          <w:rFonts w:ascii="Times New Roman" w:hAnsi="Times New Roman" w:cs="Times New Roman"/>
          <w:sz w:val="28"/>
          <w:szCs w:val="28"/>
        </w:rPr>
        <w:t xml:space="preserve"> </w:t>
      </w:r>
      <w:r w:rsidRPr="005425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5C28">
        <w:rPr>
          <w:rFonts w:ascii="Times New Roman" w:hAnsi="Times New Roman" w:cs="Times New Roman"/>
          <w:b/>
          <w:sz w:val="28"/>
          <w:szCs w:val="28"/>
        </w:rPr>
        <w:t>_________</w:t>
      </w:r>
      <w:r w:rsidRPr="00542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B5C2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425AB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DB5C28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47880A6D" w14:textId="77777777" w:rsidR="004330EA" w:rsidRPr="00232DF1" w:rsidRDefault="004330EA" w:rsidP="004C20A0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4D602" w14:textId="425D3E50" w:rsidR="004330EA" w:rsidRPr="008F13E5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также самозанятым </w:t>
      </w:r>
      <w:r w:rsidR="009D3B23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муниципальном</w:t>
      </w: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образовании Гатчинский муниципальный </w:t>
      </w:r>
      <w:r w:rsidR="00DB5C28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округ</w:t>
      </w: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Ленинградской области </w:t>
      </w:r>
    </w:p>
    <w:p w14:paraId="5992DF78" w14:textId="77777777" w:rsidR="004330EA" w:rsidRPr="00232DF1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E924" w14:textId="334A0BD1" w:rsidR="004330EA" w:rsidRPr="00CA0B75" w:rsidRDefault="004330EA" w:rsidP="004C20A0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</w:t>
      </w:r>
      <w:r w:rsidR="00DB5C2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округе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Федеральным законом от 06.10.2003 №</w:t>
      </w:r>
      <w:r w:rsidR="008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="00DB5C28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и распоряжения муниципальным имуществом муниципального образования Гатчинский муниципальный округ Ленинградской области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Гатчинского муниципального </w:t>
      </w:r>
      <w:r w:rsidR="009B13F9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</w:t>
      </w:r>
      <w:r w:rsidR="0013022F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55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 № 80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F63EF28" w14:textId="77777777" w:rsidR="004330EA" w:rsidRPr="00CA0B75" w:rsidRDefault="004330EA" w:rsidP="004C20A0">
      <w:pPr>
        <w:spacing w:after="0" w:line="216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77FFA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F7544D4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0DE5CE5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E0DFE5F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bookmarkEnd w:id="1"/>
    <w:p w14:paraId="08DEAF80" w14:textId="29EA84CA" w:rsidR="004330EA" w:rsidRPr="00CA0B75" w:rsidRDefault="004330EA" w:rsidP="008F13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по оказанию имущественной поддержки </w:t>
      </w:r>
      <w:r w:rsidR="00A41A33" w:rsidRP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субъектов малого, среднего предпринимательства, а также 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Гатчинск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согласно приложению к настоящему решению.</w:t>
      </w:r>
    </w:p>
    <w:p w14:paraId="3C1456FC" w14:textId="77777777" w:rsidR="00056553" w:rsidRDefault="00C7445B" w:rsidP="008F13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5D517FC0" w14:textId="77777777" w:rsidR="00056553" w:rsidRPr="00056553" w:rsidRDefault="00C7445B" w:rsidP="008F13E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Гатчинского муниципального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26.10.2018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510B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 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предпринимательства, в муниципальном образовании «Гатчинский муниципальный район» Ленинградской области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BC274" w14:textId="1BD110D8" w:rsidR="00056553" w:rsidRPr="00056553" w:rsidRDefault="00056553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Гатчинского муниципального района от 22.02.2019 № 358 «О внесении изменений в Решение Совета депутатов муниципального образования «Гатчинский муниципальный район» Ленинградской области от 26.10.2018 № 331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области»;</w:t>
      </w:r>
    </w:p>
    <w:p w14:paraId="5AC63C74" w14:textId="77777777" w:rsidR="009D0488" w:rsidRPr="009D0488" w:rsidRDefault="00056553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Гатчинского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  изменений в приложение к решению совета депутатов муниципального образования «Гатчинский муниципальный район» Ленинградской области от 26.10.2018 № 331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48FCD5" w14:textId="0F0AF3F8" w:rsidR="009D0488" w:rsidRPr="009D0488" w:rsidRDefault="009D0488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Гатчинского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48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 (в ред. от 22.02.2019 №358, от 23.10.2020 №91)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»;</w:t>
      </w:r>
    </w:p>
    <w:p w14:paraId="4BF2D56D" w14:textId="2843F012" w:rsidR="00C7445B" w:rsidRPr="009D0488" w:rsidRDefault="00C7445B" w:rsidP="008F13E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0.2018 №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«Город Гатчина»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района»</w:t>
      </w:r>
      <w:r w:rsid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5DAD78" w14:textId="60D2C5D0" w:rsidR="009D0488" w:rsidRPr="009D0488" w:rsidRDefault="009D0488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31.10.2018 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района, утвержденное решением совета депутатов МО «Город Гатчина» от 31.10.2018 № 43»</w:t>
      </w:r>
      <w:r w:rsidR="004C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314D2" w14:textId="77777777" w:rsidR="008F13E5" w:rsidRPr="008F13E5" w:rsidRDefault="008F13E5" w:rsidP="008F13E5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5248256"/>
      <w:r w:rsidRPr="008F13E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</w:t>
      </w:r>
      <w:r w:rsidRPr="008F13E5">
        <w:rPr>
          <w:rFonts w:ascii="Times New Roman" w:hAnsi="Times New Roman" w:cs="Times New Roman"/>
          <w:sz w:val="28"/>
          <w:szCs w:val="28"/>
        </w:rPr>
        <w:lastRenderedPageBreak/>
        <w:t>официальном сайте Гатчинского муниципального округа в информационно-телекоммуникационной сети «Интернет».</w:t>
      </w:r>
    </w:p>
    <w:bookmarkEnd w:id="2"/>
    <w:p w14:paraId="1F3B774E" w14:textId="77777777" w:rsidR="004330EA" w:rsidRPr="00CA0B75" w:rsidRDefault="004330EA" w:rsidP="004C20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CB5D1" w14:textId="77777777" w:rsid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4AB7DB88" w14:textId="1E16F3D8" w:rsidR="004330EA" w:rsidRP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</w:t>
      </w:r>
      <w:r w:rsidR="00D3510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67B66" w:rsidRPr="00CA0B7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45B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14:paraId="06F053DE" w14:textId="0717F73F" w:rsidR="004C20A0" w:rsidRDefault="004C2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32C1" w14:textId="77777777" w:rsidR="008F13E5" w:rsidRDefault="008F1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426E9" w14:textId="77777777" w:rsidR="008F13E5" w:rsidRDefault="008F1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BA810" w14:textId="01DC9943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660B5F54" w14:textId="77777777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D54FA79" w14:textId="607CCED5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C74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2019CF72" w14:textId="06A06054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4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4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93819F0" w14:textId="77777777"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7D7A5" w14:textId="77777777" w:rsidR="00284CB1" w:rsidRDefault="00284CB1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8850C" w14:textId="77777777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884E85E" w14:textId="77777777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имущественной поддержки субъектам малого</w:t>
      </w:r>
    </w:p>
    <w:p w14:paraId="7D8C3EEF" w14:textId="251FF15D" w:rsidR="00DF289B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самозанятым </w:t>
      </w:r>
    </w:p>
    <w:p w14:paraId="6DD30ACE" w14:textId="1B4D86E0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Гатчинский муниципальный </w:t>
      </w:r>
      <w:r w:rsidR="00C74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14:paraId="54526491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3F125" w14:textId="788B52FF" w:rsidR="004330EA" w:rsidRPr="00A41A33" w:rsidRDefault="004330EA" w:rsidP="00A41A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41A3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CD6EDC9" w14:textId="44F8DB1F"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Гатчинский муниципальный </w:t>
      </w:r>
      <w:r w:rsidR="006B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 путем передачи во временное владение и (или) пользование объектов муниципального имущества, находящихся в собственности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6B6A54" w:rsidRPr="0043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43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</w:t>
      </w:r>
      <w:r w:rsid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самозанятых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предназначенных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самозанятым</w:t>
      </w:r>
      <w:r w:rsid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требованиями Земельного кодекса Российской Федерации, Федерального закона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</w:t>
      </w:r>
      <w:r w:rsidR="00D3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Федерации», Федерального закона от 22.07.2008 №</w:t>
      </w:r>
      <w:r w:rsidR="002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159-ФЗ «Об особенностях отчуждения недвижимого имущества,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во временное владение и (или) пользование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имущества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6B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свободного от прав третьих лиц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права хозяйственного ведения, оперативного управления и имущественных прав субъектов малого и среднего предпринимательства</w:t>
      </w:r>
      <w:r w:rsid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самозанятых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6D0D96" w14:textId="77777777"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Термины, используемые в Положении:</w:t>
      </w:r>
    </w:p>
    <w:p w14:paraId="2EAF1DF7" w14:textId="67D8CC23" w:rsidR="004330EA" w:rsidRPr="00CA0B75" w:rsidRDefault="004330EA" w:rsidP="001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Перечень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перечень муниципального имущества, находящегося в собственности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95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свободных от прав третьих лиц (за исключением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хозяйственного ведения, оперативного управления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имущественных прав субъектов малого и среднего предпринимательства</w:t>
      </w:r>
      <w:r w:rsidR="003204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самозанятых</w:t>
      </w:r>
      <w:r w:rsidR="00110F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граждан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),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04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 также самозанятым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0F1D6AEB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Муниципальное имущество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имущество (объекты недвижимого и движимого имущества), сведения о котором содержатся в Перечне.</w:t>
      </w:r>
    </w:p>
    <w:p w14:paraId="769B7935" w14:textId="6B67A419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Земельные участки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</w:t>
      </w:r>
      <w:r w:rsidR="0095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85DD2A" w14:textId="601DDDEF" w:rsidR="004330EA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СМиСП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22E62" w:rsidRPr="00B22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микропредприятиям и средним предприятиям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69BC9D2F" w14:textId="7BB94208" w:rsidR="00EA0766" w:rsidRPr="00C95575" w:rsidRDefault="00C95575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ОИП СМП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A0766" w:rsidRPr="00C9557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рганизации, образующие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, а именно, </w:t>
      </w:r>
      <w:r w:rsidRPr="00C9557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государственные и муниципальные фонды поддержки предпринимательства</w:t>
      </w:r>
    </w:p>
    <w:p w14:paraId="39822CB4" w14:textId="1595FEE4" w:rsidR="003204E4" w:rsidRPr="00CA0B75" w:rsidRDefault="003204E4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0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Самозанятые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82784A" w14:textId="38A821A8"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Поддержка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СМиСП</w:t>
      </w:r>
      <w:r w:rsidR="008F32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C955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ОИП СМП</w:t>
      </w:r>
      <w:r w:rsidR="008F32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</w:t>
      </w:r>
      <w:r w:rsidR="00DF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безвозмездной основе, в случаях, установленных Положением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D752B" w14:textId="7690AA36"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Муниципального имущества и (или) Земельных участков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заключение с СМиСП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Самозанятым</w:t>
      </w:r>
      <w:r w:rsidR="00C9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r w:rsidR="00DF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(безвозмездного пользования)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и (или) Земельн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Перечень.</w:t>
      </w:r>
    </w:p>
    <w:p w14:paraId="1194B4A3" w14:textId="4DEB4BE7" w:rsidR="005C2100" w:rsidRPr="00CA0B75" w:rsidRDefault="00100757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Учреждения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муниципальные бюджетные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казенные 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автономные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 Гатчинского мун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ципального </w:t>
      </w:r>
      <w:r w:rsidR="00D351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учредителем которых является муниципальное образование Гатчинский муниципальный </w:t>
      </w:r>
      <w:r w:rsidR="003F5C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="008F35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Ленинградской области, на балансе которых находится Муниципальное имущество из Перечня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10E285AB" w14:textId="08399E47" w:rsidR="00100757" w:rsidRPr="00CA0B75" w:rsidRDefault="005C2100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Предприятия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муниципальные унитарные предприятия Гатчинского муниципального </w:t>
      </w:r>
      <w:r w:rsidR="00D351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учредителем которых является муниципальное образование Гатчинский муниципальный </w:t>
      </w:r>
      <w:r w:rsidR="003F5C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="008F35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Ленинградской области, на балансе которых находится Муниципальное имущество из Перечня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5D2EAA4A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1.3. Основными принципами Поддержки являются:</w:t>
      </w:r>
    </w:p>
    <w:p w14:paraId="6247C96C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1) заявительный порядок обращения за оказанием Поддержки;</w:t>
      </w:r>
    </w:p>
    <w:p w14:paraId="77072DB1" w14:textId="3EF8F0F5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2)  доступность мер Поддержки для всех СМиСП</w:t>
      </w:r>
      <w:r w:rsidR="00A361EC">
        <w:rPr>
          <w:rFonts w:ascii="Times New Roman" w:eastAsia="Calibri" w:hAnsi="Times New Roman" w:cs="Times New Roman"/>
          <w:sz w:val="28"/>
          <w:szCs w:val="28"/>
        </w:rPr>
        <w:t>,</w:t>
      </w:r>
      <w:r w:rsidR="00A361EC" w:rsidRPr="00A361EC">
        <w:t xml:space="preserve"> 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A361EC">
        <w:rPr>
          <w:rFonts w:ascii="Times New Roman" w:eastAsia="Calibri" w:hAnsi="Times New Roman" w:cs="Times New Roman"/>
          <w:sz w:val="28"/>
          <w:szCs w:val="28"/>
        </w:rPr>
        <w:t>х</w:t>
      </w:r>
      <w:r w:rsidRPr="00CA0B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70C9FF" w14:textId="215B59D8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№136-ФЗ, Федеральным законом от 26.07.2006 №135-ФЗ «О защите конкуренции»</w:t>
      </w:r>
      <w:r w:rsidR="00C955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C95575">
        <w:rPr>
          <w:rFonts w:ascii="Times New Roman" w:eastAsia="Calibri" w:hAnsi="Times New Roman" w:cs="Times New Roman"/>
          <w:sz w:val="28"/>
          <w:szCs w:val="28"/>
        </w:rPr>
        <w:t>м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C95575">
        <w:rPr>
          <w:rFonts w:ascii="Times New Roman" w:eastAsia="Calibri" w:hAnsi="Times New Roman" w:cs="Times New Roman"/>
          <w:sz w:val="28"/>
          <w:szCs w:val="28"/>
        </w:rPr>
        <w:t>ом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от 24.07.2007 </w:t>
      </w:r>
      <w:r w:rsidR="00C95575">
        <w:rPr>
          <w:rFonts w:ascii="Times New Roman" w:eastAsia="Calibri" w:hAnsi="Times New Roman" w:cs="Times New Roman"/>
          <w:sz w:val="28"/>
          <w:szCs w:val="28"/>
        </w:rPr>
        <w:t>№</w:t>
      </w:r>
      <w:r w:rsidR="00D35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209-ФЗ </w:t>
      </w:r>
      <w:r w:rsidR="00C95575">
        <w:rPr>
          <w:rFonts w:ascii="Times New Roman" w:eastAsia="Calibri" w:hAnsi="Times New Roman" w:cs="Times New Roman"/>
          <w:sz w:val="28"/>
          <w:szCs w:val="28"/>
        </w:rPr>
        <w:t>«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95575">
        <w:rPr>
          <w:rFonts w:ascii="Times New Roman" w:eastAsia="Calibri" w:hAnsi="Times New Roman" w:cs="Times New Roman"/>
          <w:sz w:val="28"/>
          <w:szCs w:val="28"/>
        </w:rPr>
        <w:t>»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 настоящим Положением;</w:t>
      </w:r>
    </w:p>
    <w:p w14:paraId="27022EA7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4)  открытость процедур оказания Поддержки;</w:t>
      </w:r>
    </w:p>
    <w:p w14:paraId="19C48F8B" w14:textId="2E36D90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5) принцип обеспечения равного доступа СМиСП</w:t>
      </w:r>
      <w:r w:rsidR="00A361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A361EC">
        <w:rPr>
          <w:rFonts w:ascii="Times New Roman" w:eastAsia="Calibri" w:hAnsi="Times New Roman" w:cs="Times New Roman"/>
          <w:sz w:val="28"/>
          <w:szCs w:val="28"/>
        </w:rPr>
        <w:t>х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к получению Поддержки.</w:t>
      </w:r>
    </w:p>
    <w:p w14:paraId="24C376ED" w14:textId="4B3D24A0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Муниципальное имущество и Земельные участки, включенные в </w:t>
      </w:r>
      <w:hyperlink r:id="rId6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Перечень</w:t>
        </w:r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СМиСП</w:t>
      </w:r>
      <w:r w:rsidR="00F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E01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="00F45659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659" w:rsidRPr="00F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14:paraId="79B63B1C" w14:textId="75ABEA65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договоры по предоставлению Муниципального имущества и Земельных участков во временное владение и (или) пользование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Самозанятым,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в соответствии с порядком, предусмотренным Положением, включаются условия, направленные на обеспечение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СМП, Самозанятым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предоставленного Муниципального имущества и (или) Земельных участков из Перечня.  </w:t>
      </w:r>
    </w:p>
    <w:p w14:paraId="5F069948" w14:textId="6833479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Реестр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СМП, Самозаняты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Поддержки – ведет </w:t>
      </w:r>
      <w:r w:rsidR="00147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имуществом 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272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1B333F97" w14:textId="77777777" w:rsidR="00E61E2A" w:rsidRPr="00CA0B75" w:rsidRDefault="004330EA" w:rsidP="003F03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181B54EE" w14:textId="3C0D7363" w:rsidR="003F036B" w:rsidRPr="00CA0B75" w:rsidRDefault="004330EA" w:rsidP="003F0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по действующим договорам аренды</w:t>
      </w:r>
      <w:r w:rsidR="00AF34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b/>
          <w:sz w:val="28"/>
          <w:szCs w:val="28"/>
        </w:rPr>
        <w:t>Муниципального им</w:t>
      </w:r>
      <w:r w:rsidR="00183E7A" w:rsidRPr="00CA0B75">
        <w:rPr>
          <w:rFonts w:ascii="Times New Roman" w:eastAsia="Calibri" w:hAnsi="Times New Roman" w:cs="Times New Roman"/>
          <w:b/>
          <w:sz w:val="28"/>
          <w:szCs w:val="28"/>
        </w:rPr>
        <w:t>ущества</w:t>
      </w:r>
      <w:r w:rsidR="003F036B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244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(в том числе при </w:t>
      </w:r>
      <w:r w:rsidR="00E57131" w:rsidRPr="00CA0B75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="00E57131">
        <w:rPr>
          <w:rFonts w:ascii="Times New Roman" w:eastAsia="Calibri" w:hAnsi="Times New Roman" w:cs="Times New Roman"/>
          <w:b/>
          <w:sz w:val="28"/>
          <w:szCs w:val="28"/>
        </w:rPr>
        <w:t xml:space="preserve"> таких</w:t>
      </w:r>
      <w:r w:rsidR="00942244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договоров на новый срок)</w:t>
      </w:r>
    </w:p>
    <w:p w14:paraId="6B95F677" w14:textId="77777777" w:rsidR="002E1865" w:rsidRPr="00CA0B75" w:rsidRDefault="002E1865" w:rsidP="002E1865">
      <w:pPr>
        <w:pStyle w:val="a3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D226C" w14:textId="7CDE9E4C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2.1. Относящийся к СМиСП</w:t>
      </w:r>
      <w:r w:rsidR="00147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147C28">
        <w:rPr>
          <w:rFonts w:ascii="Times New Roman" w:eastAsia="Calibri" w:hAnsi="Times New Roman" w:cs="Times New Roman"/>
          <w:sz w:val="28"/>
          <w:szCs w:val="28"/>
        </w:rPr>
        <w:t>ому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арендатор</w:t>
      </w:r>
      <w:r w:rsidR="00E57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Муниципального имущества, пользу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ющийся Муниципальным имуществом, 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 xml:space="preserve">составляющим казну Гатчинского муниципального </w:t>
      </w:r>
      <w:r w:rsidR="003F1DF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действующего договора аренды,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имеет право обратиться в администрацию</w:t>
      </w:r>
      <w:r w:rsidRPr="00CA0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</w:t>
      </w:r>
      <w:r w:rsidR="00E5713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 с заявлением о предоставлении ему Поддержки, предусмотренной Положением.    </w:t>
      </w:r>
    </w:p>
    <w:p w14:paraId="3FBE785A" w14:textId="69B4239A" w:rsidR="005051E6" w:rsidRPr="00CA0B75" w:rsidRDefault="005051E6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</w:t>
      </w:r>
      <w:r w:rsidRPr="00147C28">
        <w:rPr>
          <w:rFonts w:ascii="Times New Roman" w:eastAsia="Calibri" w:hAnsi="Times New Roman" w:cs="Times New Roman"/>
          <w:sz w:val="28"/>
          <w:szCs w:val="28"/>
        </w:rPr>
        <w:t>2.</w:t>
      </w:r>
      <w:r w:rsidR="00AA1213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Относящийся к СМиСП</w:t>
      </w:r>
      <w:r w:rsidR="00147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147C28">
        <w:rPr>
          <w:rFonts w:ascii="Times New Roman" w:eastAsia="Calibri" w:hAnsi="Times New Roman" w:cs="Times New Roman"/>
          <w:sz w:val="28"/>
          <w:szCs w:val="28"/>
        </w:rPr>
        <w:t>ому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арендатор Муниципального имущества, пользующийся Муниципальным имуществом,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предоставленным на праве хозяйственного ведения или оперативного управления соответственно Предприятию или Учреждению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, на основании действующего договора аренды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имеет право обратиться к арендодателю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 xml:space="preserve"> (балансодержателю)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за оказанием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П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оддержки. Арендодатель Муниципального имущества обращается </w:t>
      </w:r>
      <w:r w:rsidR="00147C28">
        <w:rPr>
          <w:rFonts w:ascii="Times New Roman" w:eastAsia="Calibri" w:hAnsi="Times New Roman" w:cs="Times New Roman"/>
          <w:sz w:val="28"/>
          <w:szCs w:val="28"/>
        </w:rPr>
        <w:t>в к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омитет по управлению имуществом администрации Гатчинского муниципального округа Ленинградской области </w:t>
      </w:r>
      <w:r w:rsidR="00147C28" w:rsidRPr="00CA0B75">
        <w:rPr>
          <w:rFonts w:ascii="Times New Roman" w:eastAsia="Calibri" w:hAnsi="Times New Roman" w:cs="Times New Roman"/>
          <w:sz w:val="28"/>
          <w:szCs w:val="28"/>
        </w:rPr>
        <w:t>за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согласованием оказания Поддержки.    </w:t>
      </w:r>
    </w:p>
    <w:p w14:paraId="091BFCED" w14:textId="0542EA68" w:rsidR="004330EA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заявлении о предоставлен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ии Поддержки указывается следующая информация: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наименование, организационно-правовая форма, </w:t>
      </w:r>
      <w:r w:rsidR="00C428C6">
        <w:rPr>
          <w:rFonts w:ascii="Times New Roman" w:eastAsia="Calibri" w:hAnsi="Times New Roman" w:cs="Times New Roman"/>
          <w:sz w:val="28"/>
          <w:szCs w:val="28"/>
        </w:rPr>
        <w:t xml:space="preserve">ИНН, ОГРН (ОГРНИП)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  <w:r w:rsidR="00320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0A7E7C" w14:textId="254E2033" w:rsidR="003204E4" w:rsidRPr="00CA0B75" w:rsidRDefault="00CF36B9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r w:rsidR="003204E4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о предоставлении Поддержки указывает паспортные данные (серию, номер, когда и кем выдан), фамилию имя, отчество, дату и место рождения, адрес регистрации, ИНН, а также предполагаемое целевое использование муниципального имущества</w:t>
      </w:r>
      <w:r w:rsidR="0032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2B69D" w14:textId="77777777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 К заявлению о предоставлении Поддержки прилагаются следующие документы:</w:t>
      </w:r>
    </w:p>
    <w:p w14:paraId="75E46672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копии учредительных документов - для юридического лица;</w:t>
      </w:r>
    </w:p>
    <w:p w14:paraId="563B1335" w14:textId="4C841FD3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14:paraId="2A19C148" w14:textId="715EF7E6" w:rsidR="004330EA" w:rsidRPr="00CA0B75" w:rsidRDefault="00284CB1" w:rsidP="00C428C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</w:t>
      </w:r>
      <w:r w:rsidR="00C428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18B6E1" w14:textId="566468A1" w:rsidR="004330EA" w:rsidRPr="00CA0B75" w:rsidRDefault="004330EA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C428C6">
        <w:rPr>
          <w:rFonts w:ascii="Times New Roman" w:eastAsia="Calibri" w:hAnsi="Times New Roman" w:cs="Times New Roman"/>
          <w:sz w:val="28"/>
          <w:szCs w:val="28"/>
        </w:rPr>
        <w:t>к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 xml:space="preserve">омитет по управлению имуществом администрации Гатчинского муниципального округа Ленинградской области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запрашивает в отношении заявителя (юридического лица</w:t>
      </w:r>
      <w:r w:rsidR="00A44A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A44A5A" w:rsidRPr="00F561CD">
        <w:rPr>
          <w:rFonts w:ascii="Times New Roman" w:eastAsia="Calibri" w:hAnsi="Times New Roman" w:cs="Times New Roman"/>
          <w:sz w:val="28"/>
          <w:szCs w:val="28"/>
        </w:rPr>
        <w:t>, самозанятого</w:t>
      </w:r>
      <w:r w:rsidRPr="00F561CD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042CB9C6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14:paraId="42DF80D9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14:paraId="135EED36" w14:textId="6FB12AF4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реестра СМиСП</w:t>
      </w:r>
      <w:r w:rsidR="00C428C6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самозанятых.</w:t>
      </w:r>
    </w:p>
    <w:p w14:paraId="3BBEE511" w14:textId="61C0FF82" w:rsidR="004330EA" w:rsidRDefault="004330EA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Документы, запрашиваемые </w:t>
      </w:r>
      <w:r w:rsidR="00C428C6">
        <w:rPr>
          <w:rFonts w:ascii="Times New Roman" w:eastAsia="Calibri" w:hAnsi="Times New Roman" w:cs="Times New Roman"/>
          <w:sz w:val="28"/>
          <w:szCs w:val="28"/>
        </w:rPr>
        <w:t>к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>омитет</w:t>
      </w:r>
      <w:r w:rsidR="00C428C6">
        <w:rPr>
          <w:rFonts w:ascii="Times New Roman" w:eastAsia="Calibri" w:hAnsi="Times New Roman" w:cs="Times New Roman"/>
          <w:sz w:val="28"/>
          <w:szCs w:val="28"/>
        </w:rPr>
        <w:t>ом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администрации Гатчинского муниципального округа Ленинградской области </w:t>
      </w:r>
      <w:r w:rsidR="00C428C6">
        <w:rPr>
          <w:rFonts w:ascii="Times New Roman" w:eastAsia="Calibri" w:hAnsi="Times New Roman" w:cs="Times New Roman"/>
          <w:sz w:val="28"/>
          <w:szCs w:val="28"/>
        </w:rPr>
        <w:t>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рамках межведомственного информационного взаимодействия, заявитель вправе предоставить по собственной инициативе.</w:t>
      </w:r>
    </w:p>
    <w:p w14:paraId="2F8C9252" w14:textId="5DA44C36" w:rsidR="003F5CE8" w:rsidRPr="00CA0B75" w:rsidRDefault="00C428C6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3F5CE8" w:rsidRPr="00A4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статус Самозанятого на официальном сайте Федеральной налоговой службы России на дату рассмотрения заявления о предоставлении Поддержки.</w:t>
      </w:r>
    </w:p>
    <w:p w14:paraId="25669CB6" w14:textId="64EE8644" w:rsidR="00E81FC5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Гатчинский муниципальный </w:t>
      </w:r>
      <w:r w:rsidR="00E666C4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области,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образованной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6C4">
        <w:rPr>
          <w:rFonts w:ascii="Times New Roman" w:eastAsia="Calibri" w:hAnsi="Times New Roman" w:cs="Times New Roman"/>
          <w:sz w:val="28"/>
          <w:szCs w:val="28"/>
        </w:rPr>
        <w:t>в установленном порядке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96BC4B" w14:textId="77777777" w:rsidR="004330EA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Поддержка предоставляется с соблюдением следующих условий:</w:t>
      </w:r>
    </w:p>
    <w:p w14:paraId="6DC282B4" w14:textId="414B95E8" w:rsidR="004330EA" w:rsidRPr="008A4540" w:rsidRDefault="004330EA" w:rsidP="00E81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1</w:t>
      </w:r>
      <w:r w:rsidRPr="008A4540">
        <w:rPr>
          <w:rFonts w:ascii="Times New Roman" w:eastAsia="Calibri" w:hAnsi="Times New Roman" w:cs="Times New Roman"/>
          <w:sz w:val="28"/>
          <w:szCs w:val="28"/>
        </w:rPr>
        <w:t>) заявитель является</w:t>
      </w:r>
      <w:r w:rsidR="008A4540" w:rsidRPr="008A4540">
        <w:t xml:space="preserve"> </w:t>
      </w:r>
      <w:r w:rsidR="008A4540"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8A4540">
        <w:rPr>
          <w:rFonts w:ascii="Times New Roman" w:eastAsia="Calibri" w:hAnsi="Times New Roman" w:cs="Times New Roman"/>
          <w:sz w:val="28"/>
          <w:szCs w:val="28"/>
        </w:rPr>
        <w:t xml:space="preserve">ым,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СМиСП за исключением следующих организаций: </w:t>
      </w:r>
    </w:p>
    <w:p w14:paraId="5A1D1E2A" w14:textId="77777777" w:rsidR="004330EA" w:rsidRPr="008A4540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A1B04F4" w14:textId="77777777" w:rsidR="004330EA" w:rsidRPr="008A4540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14:paraId="6999DA5B" w14:textId="77777777" w:rsidR="004330EA" w:rsidRPr="008A4540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4E5ACD78" w14:textId="77777777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0C894A77" w14:textId="77777777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09FA70DB" w14:textId="4FDA56B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2) Муниципальное имущество, переданное в аренду СМиСП</w:t>
      </w:r>
      <w:r w:rsidR="008A4540">
        <w:rPr>
          <w:rFonts w:ascii="Times New Roman" w:eastAsia="Calibri" w:hAnsi="Times New Roman" w:cs="Times New Roman"/>
          <w:sz w:val="28"/>
          <w:szCs w:val="28"/>
        </w:rPr>
        <w:t>,</w:t>
      </w:r>
      <w:r w:rsidR="008A4540" w:rsidRPr="008A4540">
        <w:t xml:space="preserve"> </w:t>
      </w:r>
      <w:r w:rsidR="008A4540"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Самозанятому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включено в утвержденный Перечень;     </w:t>
      </w:r>
    </w:p>
    <w:p w14:paraId="67C828D2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3) у заявителя на дату подачи заявления об оказании Поддержки отсутствует задолженность по арендной плате и пеням по действующему договору аренды Муниципального имущества, в отношении которого испрашивается Поддержка.  </w:t>
      </w:r>
    </w:p>
    <w:p w14:paraId="04D2E107" w14:textId="77777777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Основания для отказа в предоставлении Поддержки:</w:t>
      </w:r>
    </w:p>
    <w:p w14:paraId="290F69C4" w14:textId="40180374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="004330EA" w:rsidRPr="00CA0B75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="00E61E2A"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 Положения, или представлены недостоверные сведения и документы;</w:t>
      </w:r>
    </w:p>
    <w:p w14:paraId="4F593BB9" w14:textId="26D4784E" w:rsidR="00EB4114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предусмотренные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E61E2A" w:rsidRPr="00CA0B75">
        <w:rPr>
          <w:rFonts w:ascii="Times New Roman" w:hAnsi="Times New Roman" w:cs="Times New Roman"/>
          <w:sz w:val="28"/>
          <w:szCs w:val="28"/>
        </w:rPr>
        <w:t xml:space="preserve"> 2.6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Положения;</w:t>
      </w:r>
    </w:p>
    <w:p w14:paraId="1C54BF45" w14:textId="2ED65ABC" w:rsidR="008A4540" w:rsidRPr="00CA0B75" w:rsidRDefault="008A4540" w:rsidP="008A4540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 даты признания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>
        <w:rPr>
          <w:rFonts w:ascii="Times New Roman" w:eastAsia="Calibri" w:hAnsi="Times New Roman" w:cs="Times New Roman"/>
          <w:sz w:val="28"/>
          <w:szCs w:val="28"/>
        </w:rPr>
        <w:t>СМиСП, ОИП СМП, Самозанятым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органом, оказавшими поддержку, а в случае, если нарушение порядка и условий оказания поддержки связано с представлением недостоверных сведений и документов, с даты </w:t>
      </w:r>
      <w:r w:rsidRPr="008A4540">
        <w:rPr>
          <w:rFonts w:ascii="Times New Roman" w:eastAsia="Calibri" w:hAnsi="Times New Roman" w:cs="Times New Roman"/>
          <w:sz w:val="28"/>
          <w:szCs w:val="28"/>
        </w:rPr>
        <w:lastRenderedPageBreak/>
        <w:t>признания СМиСП, ОИП СМП, Самозанят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8A4540">
        <w:rPr>
          <w:rFonts w:ascii="Times New Roman" w:eastAsia="Calibri" w:hAnsi="Times New Roman" w:cs="Times New Roman"/>
          <w:sz w:val="28"/>
          <w:szCs w:val="28"/>
        </w:rPr>
        <w:t>совершившим такое нарушение прошло менее трех лет</w:t>
      </w:r>
      <w:r w:rsidR="001642F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5518E7" w14:textId="055AC700" w:rsidR="004330EA" w:rsidRPr="00CA0B75" w:rsidRDefault="00284CB1" w:rsidP="001642F7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предусмотренные подпунктом 5.2.3 Положения. </w:t>
      </w:r>
    </w:p>
    <w:p w14:paraId="34A91096" w14:textId="770057FF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2.8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Решение о предоставлении </w:t>
      </w:r>
      <w:r w:rsidR="00E51550" w:rsidRPr="00E51550">
        <w:rPr>
          <w:rFonts w:ascii="Times New Roman" w:eastAsia="Calibri" w:hAnsi="Times New Roman" w:cs="Times New Roman"/>
          <w:sz w:val="28"/>
          <w:szCs w:val="28"/>
        </w:rPr>
        <w:t>СМиСП, ОИП СМП, Самозанят</w:t>
      </w:r>
      <w:r w:rsidR="00E51550">
        <w:rPr>
          <w:rFonts w:ascii="Times New Roman" w:eastAsia="Calibri" w:hAnsi="Times New Roman" w:cs="Times New Roman"/>
          <w:sz w:val="28"/>
          <w:szCs w:val="28"/>
        </w:rPr>
        <w:t>ому</w:t>
      </w:r>
      <w:r w:rsidR="00E51550" w:rsidRPr="00E5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в отношении Муниципального имущества, составляющего казну Гатчинского муниципального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постановления администрации Гатчинского муниципального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, при этом протокол заседания единой комиссии по вопросам распоряжения муниципальным имуществом муниципального образования Гатчинский муниципальный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носит рекомендательный характер.</w:t>
      </w:r>
    </w:p>
    <w:p w14:paraId="54EE2CF2" w14:textId="2D6ECB5E" w:rsidR="005051E6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2.9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СМиСП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, ОИП СМП, Самозанятым 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Поддержки в отношении Муниципального имущества,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, согласовыва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ется письмом</w:t>
      </w:r>
      <w:r w:rsidR="006C4D6B" w:rsidRPr="006C4D6B">
        <w:t xml:space="preserve"> 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6C4D6B">
        <w:rPr>
          <w:rFonts w:ascii="Times New Roman" w:eastAsia="Calibri" w:hAnsi="Times New Roman" w:cs="Times New Roman"/>
          <w:sz w:val="28"/>
          <w:szCs w:val="28"/>
        </w:rPr>
        <w:t>а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администрации Гатчинского муниципального округа Ленинградской области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, при этом протокол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 заседания единой комиссии по вопросам распоряжения муниципальным имуществом муниципального образования Гатчинский муниципальный </w:t>
      </w:r>
      <w:r w:rsidR="00B30951">
        <w:rPr>
          <w:rFonts w:ascii="Times New Roman" w:eastAsia="Calibri" w:hAnsi="Times New Roman" w:cs="Times New Roman"/>
          <w:sz w:val="28"/>
          <w:szCs w:val="28"/>
        </w:rPr>
        <w:t>округ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носит рекомендательный характер.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комитета по управлению имуществом администрации Гатчинского муниципального округа Ленинградской области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о согласовании</w:t>
      </w:r>
      <w:r w:rsidR="00CB257F" w:rsidRPr="00CA0B75">
        <w:rPr>
          <w:rFonts w:ascii="Times New Roman" w:eastAsia="Calibri" w:hAnsi="Times New Roman" w:cs="Times New Roman"/>
          <w:sz w:val="28"/>
          <w:szCs w:val="28"/>
        </w:rPr>
        <w:t xml:space="preserve"> Поддержки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направляется в адрес Предприятия или Учреждения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6C4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F33AD" w14:textId="12F6139A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2.10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При н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аличии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и отсу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тствия оснований, указанных в 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 заявителю предоставляется Поддержка в виде установления льготного размера арендной платы по действующему договору аренды</w:t>
      </w:r>
      <w:r w:rsidR="00D63770">
        <w:rPr>
          <w:rFonts w:ascii="Times New Roman" w:eastAsia="Calibri" w:hAnsi="Times New Roman" w:cs="Times New Roman"/>
          <w:sz w:val="28"/>
          <w:szCs w:val="28"/>
        </w:rPr>
        <w:t xml:space="preserve">, размер поддержки определяется на основании подходов, предусмотренных Положением. </w:t>
      </w:r>
    </w:p>
    <w:p w14:paraId="534A1D39" w14:textId="14D8EB89" w:rsidR="009D3B23" w:rsidRDefault="00DF7FA7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2.10.1. </w:t>
      </w:r>
      <w:r w:rsidR="00DA534F">
        <w:rPr>
          <w:rFonts w:ascii="Times New Roman" w:eastAsia="Calibri" w:hAnsi="Times New Roman" w:cs="Times New Roman"/>
          <w:sz w:val="28"/>
          <w:szCs w:val="28"/>
        </w:rPr>
        <w:t>Л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ьготный размер арендной платы 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в отношении Муниципального имущества, составляющего казну Гатчинского муниципального </w:t>
      </w:r>
      <w:r w:rsidR="009D3B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расположенного на территории города Гатчины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рассчитывается следующим образом:</w:t>
      </w:r>
    </w:p>
    <w:p w14:paraId="396E0CAF" w14:textId="1B75F2AF" w:rsidR="009D3B23" w:rsidRPr="00DF7FA7" w:rsidRDefault="009D3B23" w:rsidP="00DF7FA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FA7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 с даты принятия решения об оказании Поддержки СМиСП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окончания календарного года, в котором оказана Поддержка, для </w:t>
      </w:r>
      <w:r w:rsidRPr="00DF7FA7">
        <w:rPr>
          <w:rFonts w:ascii="Times New Roman" w:eastAsia="Calibri" w:hAnsi="Times New Roman" w:cs="Times New Roman"/>
          <w:sz w:val="28"/>
          <w:szCs w:val="28"/>
        </w:rPr>
        <w:t>СМиСП,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FA7">
        <w:rPr>
          <w:rFonts w:ascii="Times New Roman" w:eastAsia="Calibri" w:hAnsi="Times New Roman" w:cs="Times New Roman"/>
          <w:sz w:val="28"/>
          <w:szCs w:val="28"/>
        </w:rPr>
        <w:t xml:space="preserve">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DF7FA7">
        <w:rPr>
          <w:rFonts w:ascii="Times New Roman" w:eastAsia="Calibri" w:hAnsi="Times New Roman" w:cs="Times New Roman"/>
          <w:sz w:val="28"/>
          <w:szCs w:val="28"/>
        </w:rPr>
        <w:t>торговля непродовольственными товарами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DF7FA7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65% от рыночной стоимости;</w:t>
      </w:r>
    </w:p>
    <w:p w14:paraId="4DE9733C" w14:textId="6AC2AEEF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9437C2">
        <w:rPr>
          <w:rFonts w:ascii="Times New Roman" w:eastAsia="Calibri" w:hAnsi="Times New Roman" w:cs="Times New Roman"/>
          <w:sz w:val="28"/>
          <w:szCs w:val="28"/>
        </w:rPr>
        <w:t>торговля продовольственными товарами при розничной продаже алкогольной продукции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80% от рыночной стоимости;</w:t>
      </w:r>
    </w:p>
    <w:p w14:paraId="0FF6A096" w14:textId="67D3D3A2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9437C2">
        <w:rPr>
          <w:rFonts w:ascii="Times New Roman" w:eastAsia="Calibri" w:hAnsi="Times New Roman" w:cs="Times New Roman"/>
          <w:sz w:val="28"/>
          <w:szCs w:val="28"/>
        </w:rPr>
        <w:t>торговля продовольственными товарами без розничной продажи алкогольной продукции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70% от рыночной стоимости;</w:t>
      </w:r>
    </w:p>
    <w:p w14:paraId="037B6187" w14:textId="77777777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оказывающих следующие бытовые услуги: </w:t>
      </w:r>
    </w:p>
    <w:p w14:paraId="2F593303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lastRenderedPageBreak/>
        <w:t>1. ремонт и пошив обуви;</w:t>
      </w:r>
    </w:p>
    <w:p w14:paraId="0C06D20F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2. ремонт и пошив изделий;</w:t>
      </w:r>
    </w:p>
    <w:p w14:paraId="7CB5465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3. ремонт и техническое обслуживание бытовых приборов и аппаратуры;</w:t>
      </w:r>
    </w:p>
    <w:p w14:paraId="51595179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4. химическая чистка и услуги прачечных;</w:t>
      </w:r>
    </w:p>
    <w:p w14:paraId="6A977A2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5. ремонт часов;</w:t>
      </w:r>
    </w:p>
    <w:p w14:paraId="50370DC7" w14:textId="1F4EF492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6. услуги предприятий по прокату, </w:t>
      </w:r>
      <w:r w:rsidR="00B30951" w:rsidRPr="009437C2">
        <w:rPr>
          <w:rFonts w:ascii="Times New Roman" w:eastAsia="Calibri" w:hAnsi="Times New Roman" w:cs="Times New Roman"/>
          <w:sz w:val="28"/>
          <w:szCs w:val="28"/>
        </w:rPr>
        <w:t>- размер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 арендной платы устанавливается 50% от рыночной стоимости. </w:t>
      </w:r>
    </w:p>
    <w:p w14:paraId="6B1867A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Для СМиСП, оказывающих прочие виды бытовых услуг, размер арендной платы устанавливается 60% от рыночной стоимости;</w:t>
      </w:r>
    </w:p>
    <w:p w14:paraId="224E56A1" w14:textId="5EE0114A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выпускающих на территории </w:t>
      </w:r>
      <w:r w:rsidR="00AA149D">
        <w:rPr>
          <w:rFonts w:ascii="Times New Roman" w:eastAsia="Calibri" w:hAnsi="Times New Roman" w:cs="Times New Roman"/>
          <w:sz w:val="28"/>
          <w:szCs w:val="28"/>
        </w:rPr>
        <w:t>города Гатчины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 средствам массовой информации нерекламного и неполитического характера, учрежденным с участием государственных органов власти и (или) органов местного самоуправления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37C2">
        <w:rPr>
          <w:rFonts w:ascii="Times New Roman" w:eastAsia="Calibri" w:hAnsi="Times New Roman" w:cs="Times New Roman"/>
          <w:sz w:val="28"/>
          <w:szCs w:val="28"/>
        </w:rPr>
        <w:t>размер арендной платы устанавливается 50% от рыночной стоимости;</w:t>
      </w:r>
    </w:p>
    <w:p w14:paraId="325E1EDA" w14:textId="1E5BE12F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оказывающих как основной вид деятельности образовательные услуги (в том числе частные образовательные организации, реализующие основную общеобразовательную программу дошкольного образования и индивидуальные предприниматели, осуществляющие присмотр и уход за детьми дошкольного возраста), медицинские услуги, а также услуги в сфере социального обслуживания населения, размер арендной платы устанавливается 50% от рыночной стоимости;</w:t>
      </w:r>
    </w:p>
    <w:p w14:paraId="5FD26C28" w14:textId="5768A41A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осуществляющих вид деятельности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437C2">
        <w:rPr>
          <w:rFonts w:ascii="Times New Roman" w:eastAsia="Calibri" w:hAnsi="Times New Roman" w:cs="Times New Roman"/>
          <w:sz w:val="28"/>
          <w:szCs w:val="28"/>
        </w:rPr>
        <w:t>общественное питание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60% от рыночной стоимости;</w:t>
      </w:r>
    </w:p>
    <w:p w14:paraId="2BD9DBA6" w14:textId="77777777" w:rsidR="00FC07B4" w:rsidRDefault="009D3B23" w:rsidP="00FC0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осуществляющих иные виды деятельности, в том числе, использующих муниципальное имущество, включенное в Перечень, под офис, размер арендной платы устанавливается 80% от рыночной стоимости</w:t>
      </w:r>
      <w:r w:rsidR="00FC07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342774" w14:textId="53BB69DE" w:rsidR="00FC07B4" w:rsidRPr="004A507C" w:rsidRDefault="00FC07B4" w:rsidP="00FC0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7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период с даты принятия решения об оказании Поддержки СМиСП до окончания календарного года, в котором оказана Поддержка, для СМиСП, осуществляющих виды деятельности «</w:t>
      </w:r>
      <w:r w:rsidR="00AA14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FC07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орговля розничная газетами и журналами в специализированных магазинах», размер арендной платы устанавливается 15% от рыночной стоимости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7D94E5A" w14:textId="7C2CB30D" w:rsidR="004A507C" w:rsidRPr="004A507C" w:rsidRDefault="004A507C" w:rsidP="004A5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50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период с даты принятия решения об оказании Поддержки Самозанятому до окончания календарного года, в котором оказана поддержка, арендная плата устанавливается в размере 75% от рыночной стоимости.</w:t>
      </w:r>
    </w:p>
    <w:p w14:paraId="69E7704C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или хозяйственного ведения соответственно Предприятию или Учреждению, рассчитывается с учетом льгот, предусмотренных настоящим пунктом для соответствующих видов деятельности следующим образом:</w:t>
      </w:r>
    </w:p>
    <w:p w14:paraId="6ECC0DD1" w14:textId="77CDB061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период с даты 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 </w:t>
      </w:r>
      <w:r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</w:t>
      </w: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Поддержки СМиСП (при этом датой согласования является дата регистрации письма-</w:t>
      </w:r>
      <w:r w:rsidR="00AA149D"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согласования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</w:t>
      </w:r>
      <w:r w:rsidR="00AA149D"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окончания календарного года, в котором оказана Поддержка.</w:t>
      </w:r>
    </w:p>
    <w:p w14:paraId="6EBEEA86" w14:textId="3FD1EA45" w:rsidR="004330EA" w:rsidRPr="00CA0B75" w:rsidRDefault="00DF7FA7" w:rsidP="00B30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2.10.2. </w:t>
      </w:r>
      <w:r w:rsidR="00DA534F">
        <w:rPr>
          <w:rFonts w:ascii="Times New Roman" w:eastAsia="Calibri" w:hAnsi="Times New Roman" w:cs="Times New Roman"/>
          <w:sz w:val="28"/>
          <w:szCs w:val="28"/>
        </w:rPr>
        <w:t>Л</w:t>
      </w:r>
      <w:r w:rsidR="00DA534F" w:rsidRPr="00CA0B75">
        <w:rPr>
          <w:rFonts w:ascii="Times New Roman" w:eastAsia="Calibri" w:hAnsi="Times New Roman" w:cs="Times New Roman"/>
          <w:sz w:val="28"/>
          <w:szCs w:val="28"/>
        </w:rPr>
        <w:t xml:space="preserve">ьготный размер арендной платы в отношении Муниципального имущества, составляющего казну Гатчинского муниципального </w:t>
      </w:r>
      <w:r w:rsidR="00DA534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A534F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534F">
        <w:rPr>
          <w:rFonts w:ascii="Times New Roman" w:eastAsia="Calibri" w:hAnsi="Times New Roman" w:cs="Times New Roman"/>
          <w:sz w:val="28"/>
          <w:szCs w:val="28"/>
        </w:rPr>
        <w:t xml:space="preserve">и расположенного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населенных пунктов Гатчинского муниципального округа (за исключением города Гатчины)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70% от рыночной стоимости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C9C530" w14:textId="7031BC29" w:rsidR="00DE1645" w:rsidRPr="00CA0B75" w:rsidRDefault="00DE1645" w:rsidP="00B30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Льготный размер арендной платы в отношении Муниципального имущества, 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расположенного на территории населенных пунктов Гатчинского муниципального округа (за исключением города Гатчины),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Pr="00CA0B75">
        <w:rPr>
          <w:rFonts w:ascii="Times New Roman" w:eastAsia="Calibri" w:hAnsi="Times New Roman" w:cs="Times New Roman"/>
          <w:sz w:val="28"/>
          <w:szCs w:val="28"/>
        </w:rPr>
        <w:t>, рассчитывается следующим образом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по управлению имуществом администрации Гатчинского муниципального округа Ленинградской области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 Поддержки СМиСП (</w:t>
      </w:r>
      <w:r w:rsidR="007415FD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датой согласования является дата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регистрации письма-согласования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 по управлению имуществом администрации Гатчинского муниципального округа Ленинградской области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до окончания календарного года, в котором оказана Поддержка,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устанавливается </w:t>
      </w:r>
      <w:r w:rsidR="00B309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 рыночной стоимости</w:t>
      </w:r>
      <w:r w:rsidR="00B3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068D45" w14:textId="77777777" w:rsidR="00961631" w:rsidRPr="00961631" w:rsidRDefault="00961631" w:rsidP="0096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 предназначенного для организации общественного питания в организациях, осуществляющих образовательную деятельность, рассчитывается следующим образом:</w:t>
      </w:r>
    </w:p>
    <w:p w14:paraId="74AA63CA" w14:textId="46E1998C" w:rsidR="0077078E" w:rsidRPr="00CA0B75" w:rsidRDefault="00961631" w:rsidP="0096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- на период с даты согласования</w:t>
      </w:r>
      <w:r w:rsidR="00AA149D" w:rsidRPr="00AA149D">
        <w:t xml:space="preserve"> </w:t>
      </w:r>
      <w:r w:rsidR="00AA149D" w:rsidRPr="00AA149D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оказания Поддержки СМиСП (при этом </w:t>
      </w:r>
      <w:r w:rsidR="00AA149D" w:rsidRPr="00AA149D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согласовывает передачу с даты заключения муниципального контракта </w:t>
      </w:r>
      <w:r w:rsidR="007049A8">
        <w:rPr>
          <w:rFonts w:ascii="Times New Roman" w:eastAsia="Calibri" w:hAnsi="Times New Roman" w:cs="Times New Roman"/>
          <w:sz w:val="28"/>
          <w:szCs w:val="28"/>
        </w:rPr>
        <w:t xml:space="preserve">(договора) </w:t>
      </w:r>
      <w:r w:rsidRPr="00961631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горячего питания для учащихся общеобразовательных учреждений) до окончания календарного года, в котором оказана Поддержка, для СМиСП, отнесенных к категории «микропредприятия» и «малые предприятия», размер арендной платы составляет 1% от рыночной стоимости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C33996" w14:textId="77777777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последующие периоды до окончания срока действия договора аренды размер арендной платы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, указанный в пункте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A63FE8" w:rsidRPr="00CA0B75">
        <w:rPr>
          <w:rFonts w:ascii="Times New Roman" w:eastAsia="Calibri" w:hAnsi="Times New Roman" w:cs="Times New Roman"/>
          <w:sz w:val="28"/>
          <w:szCs w:val="28"/>
        </w:rPr>
        <w:t>. Положения,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пересматривается ежегодно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</w:t>
      </w:r>
    </w:p>
    <w:p w14:paraId="27851D6A" w14:textId="77777777" w:rsidR="004330EA" w:rsidRPr="002B15D0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том случае, если договор аренды Муниципального имущества, в отношении которого оказана Поддержка, своевременно не заключен на новый </w:t>
      </w: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срок, то до окончания календарного года, в котором истекает срок действия договора аренды, СМиСП оплачивает арендную плату в размере, установленном на </w:t>
      </w:r>
      <w:r w:rsidRPr="002B15D0">
        <w:rPr>
          <w:rFonts w:ascii="Times New Roman" w:eastAsia="Calibri" w:hAnsi="Times New Roman" w:cs="Times New Roman"/>
          <w:sz w:val="28"/>
          <w:szCs w:val="28"/>
        </w:rPr>
        <w:t xml:space="preserve">такой календарный год. В последующие периоды до даты заключения договора аренды на новый срок арендная плата по указанному договору индексируется ежегодно в порядке, предусмотренном настоящим пунктом.  </w:t>
      </w:r>
    </w:p>
    <w:p w14:paraId="38C630E4" w14:textId="055C212A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5D0">
        <w:rPr>
          <w:rFonts w:ascii="Times New Roman" w:eastAsia="Calibri" w:hAnsi="Times New Roman" w:cs="Times New Roman"/>
          <w:sz w:val="28"/>
          <w:szCs w:val="28"/>
        </w:rPr>
        <w:t>2.12</w:t>
      </w:r>
      <w:r w:rsidR="004330EA" w:rsidRPr="002B15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15D0" w:rsidRPr="002B15D0">
        <w:rPr>
          <w:rFonts w:ascii="Times New Roman" w:eastAsia="Calibri" w:hAnsi="Times New Roman" w:cs="Times New Roman"/>
          <w:sz w:val="28"/>
          <w:szCs w:val="28"/>
        </w:rPr>
        <w:t>СМиСП</w:t>
      </w:r>
      <w:r w:rsidR="00664825" w:rsidRPr="002B1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2B15D0">
        <w:rPr>
          <w:rFonts w:ascii="Times New Roman" w:eastAsia="Calibri" w:hAnsi="Times New Roman" w:cs="Times New Roman"/>
          <w:sz w:val="28"/>
          <w:szCs w:val="28"/>
        </w:rPr>
        <w:t>имеет право обратиться за оказанием Поддержки одновременно с заявлением о заключении договора аренды на новый срок. В этом случае, если отсутствуют основания для отказа в предоставлении Поддержки, Поддержка оказывается с даты заключения договора аренды на новый срок до окончания календарного года, в котором этот договор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заключен в соответствии с льготными размерами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арендной платы, определенными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и последующ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 xml:space="preserve">ей индексацией, определённой пунктом </w:t>
      </w: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Положения.  </w:t>
      </w:r>
    </w:p>
    <w:p w14:paraId="264E7C50" w14:textId="6DA14E15" w:rsidR="004330EA" w:rsidRPr="00CA0B75" w:rsidRDefault="00E81FC5" w:rsidP="005B2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4446">
        <w:rPr>
          <w:rFonts w:ascii="Times New Roman" w:eastAsia="Calibri" w:hAnsi="Times New Roman" w:cs="Times New Roman"/>
          <w:sz w:val="28"/>
          <w:szCs w:val="28"/>
        </w:rPr>
        <w:t>СМиСП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r w:rsidR="00024446">
        <w:rPr>
          <w:rFonts w:ascii="Times New Roman" w:eastAsia="Calibri" w:hAnsi="Times New Roman" w:cs="Times New Roman"/>
          <w:sz w:val="28"/>
          <w:szCs w:val="28"/>
        </w:rPr>
        <w:t>В случае заключения договора аренды на новый срок (по истечении срока договора аренды) СМиСП вправе обратиться с заявлением об оказании ему имущественной поддержки в соответствии с пунктом 2.10.1. Положения.</w:t>
      </w:r>
    </w:p>
    <w:p w14:paraId="2C03C89A" w14:textId="77777777" w:rsidR="00E81FC5" w:rsidRPr="00CA0B75" w:rsidRDefault="00E81FC5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396FC" w14:textId="77777777" w:rsidR="00E326F1" w:rsidRPr="00CA0B75" w:rsidRDefault="00E326F1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75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14:paraId="5E340F9F" w14:textId="77777777" w:rsidR="00E326F1" w:rsidRPr="00CA0B75" w:rsidRDefault="00E326F1" w:rsidP="00E326F1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</w:p>
    <w:p w14:paraId="0E482AF2" w14:textId="3938DB58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3" w:name="_Hlk178338376"/>
      <w:r w:rsidRPr="00CA0B75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имущества, свободного от прав третьих лиц, в аренду СМиСП</w:t>
      </w:r>
      <w:r w:rsidR="003C0AD8">
        <w:rPr>
          <w:rFonts w:ascii="Times New Roman" w:hAnsi="Times New Roman" w:cs="Times New Roman"/>
          <w:sz w:val="28"/>
          <w:szCs w:val="28"/>
        </w:rPr>
        <w:t xml:space="preserve">, </w:t>
      </w:r>
      <w:r w:rsidR="002A73C6">
        <w:rPr>
          <w:rFonts w:ascii="Times New Roman" w:hAnsi="Times New Roman" w:cs="Times New Roman"/>
          <w:sz w:val="28"/>
          <w:szCs w:val="28"/>
        </w:rPr>
        <w:t>Самозанятым</w:t>
      </w:r>
      <w:r w:rsidRPr="00CA0B75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 №135-ФЗ «О защите конкуренции»</w:t>
      </w:r>
      <w:r w:rsidRPr="00CA0B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433C6" w14:textId="23B938E0" w:rsidR="00E326F1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E67A99">
        <w:rPr>
          <w:rFonts w:ascii="Times New Roman" w:hAnsi="Times New Roman" w:cs="Times New Roman"/>
          <w:sz w:val="28"/>
          <w:szCs w:val="28"/>
        </w:rPr>
        <w:t>5</w:t>
      </w:r>
      <w:r w:rsidRPr="00CA0B75">
        <w:rPr>
          <w:rFonts w:ascii="Times New Roman" w:hAnsi="Times New Roman" w:cs="Times New Roman"/>
          <w:sz w:val="28"/>
          <w:szCs w:val="28"/>
        </w:rPr>
        <w:t xml:space="preserve">0% рыночной стоимости. </w:t>
      </w:r>
    </w:p>
    <w:p w14:paraId="4C2BA799" w14:textId="5B0FD339" w:rsidR="00FC07B4" w:rsidRPr="00CA0B75" w:rsidRDefault="00FC07B4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3.2.1. Начальная цена (годовой размер арендной платы) предмета аукциона для случаев, когда предметом аукциона являются объекты нестационарной торговли (киоски, павильоны), предназначенные для организации розничной торговли газетами и журналами, определяется с учётом законодательства Российской Федерации об оценочной деятельности и устанавливается в размере 15% от рыночной стоимости.</w:t>
      </w:r>
    </w:p>
    <w:p w14:paraId="1362ECB4" w14:textId="10C6D2D3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>3.3. Участниками аукциона, на условиях, указанных в пункте 3.2. Положения, могут являться только СМиСП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включенные в единый реестр СМиСП</w:t>
      </w:r>
      <w:r w:rsidR="002A73C6">
        <w:rPr>
          <w:rFonts w:ascii="Times New Roman" w:hAnsi="Times New Roman" w:cs="Times New Roman"/>
          <w:sz w:val="28"/>
          <w:szCs w:val="28"/>
        </w:rPr>
        <w:t xml:space="preserve">, а также Самозанятые. </w:t>
      </w:r>
    </w:p>
    <w:p w14:paraId="551F6A97" w14:textId="79161F4B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>3.4.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Для участия в аукционе, помимо документов, предусмотренных</w:t>
      </w:r>
      <w:r w:rsidR="002A73C6" w:rsidRPr="002A73C6">
        <w:t xml:space="preserve"> 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2A73C6">
        <w:rPr>
          <w:rFonts w:ascii="Times New Roman" w:eastAsia="Calibri" w:hAnsi="Times New Roman" w:cs="Times New Roman"/>
          <w:sz w:val="28"/>
          <w:szCs w:val="28"/>
        </w:rPr>
        <w:t>ом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N147/23 </w:t>
      </w:r>
      <w:r w:rsidR="002A73C6">
        <w:rPr>
          <w:rFonts w:ascii="Times New Roman" w:eastAsia="Calibri" w:hAnsi="Times New Roman" w:cs="Times New Roman"/>
          <w:sz w:val="28"/>
          <w:szCs w:val="28"/>
        </w:rPr>
        <w:t>«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2A73C6">
        <w:rPr>
          <w:rFonts w:ascii="Times New Roman" w:eastAsia="Calibri" w:hAnsi="Times New Roman" w:cs="Times New Roman"/>
          <w:sz w:val="28"/>
          <w:szCs w:val="28"/>
        </w:rPr>
        <w:t>»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заявители </w:t>
      </w: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вправе представить выписку из </w:t>
      </w:r>
      <w:r w:rsidRPr="002A73C6">
        <w:rPr>
          <w:rFonts w:ascii="Times New Roman" w:eastAsia="Calibri" w:hAnsi="Times New Roman" w:cs="Times New Roman"/>
          <w:sz w:val="28"/>
          <w:szCs w:val="28"/>
        </w:rPr>
        <w:t>Единого реестра СМиСП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</w:t>
      </w:r>
      <w:r w:rsidRPr="002A73C6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ые выписки </w:t>
      </w:r>
      <w:r w:rsidRPr="002A73C6">
        <w:rPr>
          <w:rFonts w:ascii="Times New Roman" w:eastAsia="Calibri" w:hAnsi="Times New Roman" w:cs="Times New Roman"/>
          <w:sz w:val="28"/>
          <w:szCs w:val="28"/>
        </w:rPr>
        <w:t>не представляют, организатор торгов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запрашивает выписку из Единого реестра СМиСП 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или выписку из реестра самозанятых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на сайте Федеральной налоговой службы в день рассмотрения заявок на участие в аукционе. </w:t>
      </w:r>
      <w:r w:rsidRPr="00CA0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906D9" w14:textId="00EE53D9" w:rsidR="00E326F1" w:rsidRPr="00CA0B75" w:rsidRDefault="00E326F1" w:rsidP="007D7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3.5. </w:t>
      </w:r>
      <w:r w:rsidRPr="00CA0B75">
        <w:rPr>
          <w:rFonts w:ascii="Times New Roman" w:eastAsia="Calibri" w:hAnsi="Times New Roman" w:cs="Times New Roman"/>
          <w:sz w:val="28"/>
          <w:szCs w:val="28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250">
        <w:rPr>
          <w:rFonts w:ascii="Times New Roman" w:eastAsia="Calibri" w:hAnsi="Times New Roman" w:cs="Times New Roman"/>
          <w:sz w:val="28"/>
          <w:szCs w:val="28"/>
        </w:rPr>
        <w:t>121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97767">
        <w:rPr>
          <w:rFonts w:ascii="Times New Roman" w:eastAsia="Calibri" w:hAnsi="Times New Roman" w:cs="Times New Roman"/>
          <w:sz w:val="28"/>
          <w:szCs w:val="28"/>
        </w:rPr>
        <w:t>а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D7250">
        <w:rPr>
          <w:rFonts w:ascii="Times New Roman" w:eastAsia="Calibri" w:hAnsi="Times New Roman" w:cs="Times New Roman"/>
          <w:sz w:val="28"/>
          <w:szCs w:val="28"/>
        </w:rPr>
        <w:t>ом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7D7250">
        <w:rPr>
          <w:rFonts w:ascii="Times New Roman" w:eastAsia="Calibri" w:hAnsi="Times New Roman" w:cs="Times New Roman"/>
          <w:sz w:val="28"/>
          <w:szCs w:val="28"/>
        </w:rPr>
        <w:t>№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7D725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"/>
    <w:p w14:paraId="599888D9" w14:textId="77777777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C6DAC0" w14:textId="77777777" w:rsidR="004330EA" w:rsidRPr="00CA0B75" w:rsidRDefault="004330EA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 (за исключением права хозяйственного ведения)</w:t>
      </w:r>
    </w:p>
    <w:p w14:paraId="26C2E380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9E609F" w14:textId="77777777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 аренду Муниципального имущества, свободного от прав третьих лиц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права хозяйственного ведения)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, осуществляется 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конкуренции». </w:t>
      </w:r>
    </w:p>
    <w:p w14:paraId="5FED734D" w14:textId="47786108" w:rsidR="004330EA" w:rsidRPr="00CA0B75" w:rsidRDefault="00100757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таком случае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при этом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торги </w:t>
      </w:r>
      <w:r w:rsidR="004330EA" w:rsidRPr="00E111AE">
        <w:rPr>
          <w:rFonts w:ascii="Times New Roman" w:eastAsia="Calibri" w:hAnsi="Times New Roman" w:cs="Times New Roman"/>
          <w:sz w:val="28"/>
          <w:szCs w:val="28"/>
        </w:rPr>
        <w:t>проводятся с письменного согласия</w:t>
      </w:r>
      <w:r w:rsidR="00E111AE" w:rsidRPr="00E111AE">
        <w:rPr>
          <w:rFonts w:ascii="Times New Roman" w:eastAsia="Calibri" w:hAnsi="Times New Roman" w:cs="Times New Roman"/>
          <w:sz w:val="28"/>
          <w:szCs w:val="28"/>
        </w:rPr>
        <w:t xml:space="preserve"> комитета по управлению имуществом администрации Гатчинского муниципального округа Ленинградской области</w:t>
      </w:r>
      <w:r w:rsidR="004330EA" w:rsidRPr="00E111AE">
        <w:rPr>
          <w:rFonts w:ascii="Times New Roman" w:eastAsia="Calibri" w:hAnsi="Times New Roman" w:cs="Times New Roman"/>
          <w:sz w:val="28"/>
          <w:szCs w:val="28"/>
        </w:rPr>
        <w:t>.</w:t>
      </w:r>
      <w:r w:rsidR="003B0421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6D2C03" w14:textId="6CC7BE21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E67A99">
        <w:rPr>
          <w:rFonts w:ascii="Times New Roman" w:eastAsia="Calibri" w:hAnsi="Times New Roman" w:cs="Times New Roman"/>
          <w:sz w:val="28"/>
          <w:szCs w:val="28"/>
        </w:rPr>
        <w:t>5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0% от рыночной стоимости. </w:t>
      </w:r>
    </w:p>
    <w:p w14:paraId="7E3E3D29" w14:textId="4133A738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.3. Участниками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4.2.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</w:t>
      </w:r>
      <w:r w:rsidR="007B2D4F">
        <w:rPr>
          <w:rFonts w:ascii="Times New Roman" w:eastAsia="Calibri" w:hAnsi="Times New Roman" w:cs="Times New Roman"/>
          <w:sz w:val="28"/>
          <w:szCs w:val="28"/>
        </w:rPr>
        <w:t>, а также Самозанятые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D5870" w14:textId="6121EF2B" w:rsidR="004330EA" w:rsidRPr="00CA0B75" w:rsidRDefault="00E81FC5" w:rsidP="007B2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Для участия в аукционе, помимо документов, предусмотренных 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FF00EF">
        <w:rPr>
          <w:rFonts w:ascii="Times New Roman" w:eastAsia="Calibri" w:hAnsi="Times New Roman" w:cs="Times New Roman"/>
          <w:sz w:val="28"/>
          <w:szCs w:val="28"/>
        </w:rPr>
        <w:t>ом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CB47F4">
        <w:rPr>
          <w:rFonts w:ascii="Times New Roman" w:eastAsia="Calibri" w:hAnsi="Times New Roman" w:cs="Times New Roman"/>
          <w:sz w:val="28"/>
          <w:szCs w:val="28"/>
        </w:rPr>
        <w:t>№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 xml:space="preserve"> 147/23 </w:t>
      </w:r>
      <w:r w:rsidR="00CB47F4">
        <w:rPr>
          <w:rFonts w:ascii="Times New Roman" w:eastAsia="Calibri" w:hAnsi="Times New Roman" w:cs="Times New Roman"/>
          <w:sz w:val="28"/>
          <w:szCs w:val="28"/>
        </w:rPr>
        <w:t>«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», заявители вправе представить выписку из Единого реестра СМиСП</w:t>
      </w:r>
      <w:r w:rsidR="005D0115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указанную выписку не представляют, организатор торгов запрашивает выписку из Единого реестра СМиСП</w:t>
      </w:r>
      <w:r w:rsidR="005D0115">
        <w:rPr>
          <w:rFonts w:ascii="Times New Roman" w:eastAsia="Calibri" w:hAnsi="Times New Roman" w:cs="Times New Roman"/>
          <w:sz w:val="28"/>
          <w:szCs w:val="28"/>
        </w:rPr>
        <w:t xml:space="preserve"> или реестра самозанятых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</w:t>
      </w:r>
    </w:p>
    <w:p w14:paraId="5EF694FB" w14:textId="2B4E2C3B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767">
        <w:rPr>
          <w:rFonts w:ascii="Times New Roman" w:eastAsia="Calibri" w:hAnsi="Times New Roman" w:cs="Times New Roman"/>
          <w:sz w:val="28"/>
          <w:szCs w:val="28"/>
        </w:rPr>
        <w:t>121</w:t>
      </w:r>
      <w:r w:rsidR="0039776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97767">
        <w:rPr>
          <w:rFonts w:ascii="Times New Roman" w:eastAsia="Calibri" w:hAnsi="Times New Roman" w:cs="Times New Roman"/>
          <w:sz w:val="28"/>
          <w:szCs w:val="28"/>
        </w:rPr>
        <w:t>а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97767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397767">
        <w:rPr>
          <w:rFonts w:ascii="Times New Roman" w:eastAsia="Calibri" w:hAnsi="Times New Roman" w:cs="Times New Roman"/>
          <w:sz w:val="28"/>
          <w:szCs w:val="28"/>
        </w:rPr>
        <w:t>ом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397767">
        <w:rPr>
          <w:rFonts w:ascii="Times New Roman" w:eastAsia="Calibri" w:hAnsi="Times New Roman" w:cs="Times New Roman"/>
          <w:sz w:val="28"/>
          <w:szCs w:val="28"/>
        </w:rPr>
        <w:t>№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E4849" w14:textId="77777777"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2E7EFF7" w14:textId="77777777" w:rsidR="00845460" w:rsidRPr="00CA0B75" w:rsidRDefault="00E81FC5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b/>
          <w:sz w:val="28"/>
          <w:szCs w:val="28"/>
        </w:rPr>
        <w:t>. Порядок и условия предоставления Поддержки в отношении Муниципального имущества, свободного от прав третьих лиц (за исключением права оперативного управления)</w:t>
      </w:r>
    </w:p>
    <w:p w14:paraId="16ED893C" w14:textId="77777777"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6869C" w14:textId="77777777" w:rsidR="00845460" w:rsidRPr="00CA0B75" w:rsidRDefault="00E81FC5" w:rsidP="00CB47F4">
      <w:pPr>
        <w:pStyle w:val="a3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оперативного управления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)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14:paraId="4256E7E9" w14:textId="77777777"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B0BBC4D" w14:textId="7777777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 xml:space="preserve">организации общественного питания в </w:t>
      </w:r>
      <w:r w:rsidR="00100757" w:rsidRPr="00CA0B75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="00156D23" w:rsidRPr="00CA0B75">
        <w:rPr>
          <w:rFonts w:ascii="Times New Roman" w:hAnsi="Times New Roman" w:cs="Times New Roman"/>
          <w:sz w:val="28"/>
          <w:szCs w:val="28"/>
        </w:rPr>
        <w:t xml:space="preserve">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в соответствии со статьей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»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43839B" w14:textId="3800D620" w:rsidR="00845460" w:rsidRPr="00CA0B75" w:rsidRDefault="00845460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таком случае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при этом торги проводятся с письменного согласия </w:t>
      </w:r>
      <w:r w:rsidR="00004B0E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области.</w:t>
      </w:r>
    </w:p>
    <w:p w14:paraId="351C9C8A" w14:textId="7777777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от рыночной стоимости. </w:t>
      </w:r>
    </w:p>
    <w:p w14:paraId="25AE1BB2" w14:textId="182728BC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.3. Участни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</w:t>
      </w:r>
      <w:r w:rsidR="00AC21EE" w:rsidRPr="00CA0B75">
        <w:rPr>
          <w:rFonts w:ascii="Times New Roman" w:hAnsi="Times New Roman" w:cs="Times New Roman"/>
          <w:sz w:val="28"/>
          <w:szCs w:val="28"/>
        </w:rPr>
        <w:t>под</w:t>
      </w:r>
      <w:r w:rsidRPr="00CA0B7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5.1.2.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</w:t>
      </w:r>
      <w:r w:rsidR="0040671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541B">
        <w:rPr>
          <w:rFonts w:ascii="Times New Roman" w:eastAsia="Calibri" w:hAnsi="Times New Roman" w:cs="Times New Roman"/>
          <w:sz w:val="28"/>
          <w:szCs w:val="28"/>
        </w:rPr>
        <w:t>С</w:t>
      </w:r>
      <w:r w:rsidR="0040671C">
        <w:rPr>
          <w:rFonts w:ascii="Times New Roman" w:eastAsia="Calibri" w:hAnsi="Times New Roman" w:cs="Times New Roman"/>
          <w:sz w:val="28"/>
          <w:szCs w:val="28"/>
        </w:rPr>
        <w:t>амозанятые.</w:t>
      </w:r>
    </w:p>
    <w:p w14:paraId="23695308" w14:textId="7B8466A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Для участия в аукционе, помимо документов, предусмотренных 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FF00EF">
        <w:rPr>
          <w:rFonts w:ascii="Times New Roman" w:eastAsia="Calibri" w:hAnsi="Times New Roman" w:cs="Times New Roman"/>
          <w:sz w:val="28"/>
          <w:szCs w:val="28"/>
        </w:rPr>
        <w:t>ом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N 147/23 </w:t>
      </w:r>
      <w:r w:rsidR="00681F74">
        <w:rPr>
          <w:rFonts w:ascii="Times New Roman" w:eastAsia="Calibri" w:hAnsi="Times New Roman" w:cs="Times New Roman"/>
          <w:sz w:val="28"/>
          <w:szCs w:val="28"/>
        </w:rPr>
        <w:t>«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F00EF" w:rsidRPr="00CA0B75">
        <w:rPr>
          <w:rFonts w:ascii="Times New Roman" w:eastAsia="Calibri" w:hAnsi="Times New Roman" w:cs="Times New Roman"/>
          <w:sz w:val="28"/>
          <w:szCs w:val="28"/>
        </w:rPr>
        <w:t>», заявители вправе представить выписку из Единого реестра СМиСП</w:t>
      </w:r>
      <w:r w:rsidR="00681F74">
        <w:rPr>
          <w:rFonts w:ascii="Times New Roman" w:eastAsia="Calibri" w:hAnsi="Times New Roman" w:cs="Times New Roman"/>
          <w:sz w:val="28"/>
          <w:szCs w:val="28"/>
        </w:rPr>
        <w:t xml:space="preserve">, выписку из реестра </w:t>
      </w:r>
      <w:r w:rsidR="00681F74">
        <w:rPr>
          <w:rFonts w:ascii="Times New Roman" w:eastAsia="Calibri" w:hAnsi="Times New Roman" w:cs="Times New Roman"/>
          <w:sz w:val="28"/>
          <w:szCs w:val="28"/>
        </w:rPr>
        <w:lastRenderedPageBreak/>
        <w:t>самозанятых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указанную выписку не представляют, организатор торгов запрашивает выписку из Единого реестра СМиСП</w:t>
      </w:r>
      <w:r w:rsidR="00681F74">
        <w:rPr>
          <w:rFonts w:ascii="Times New Roman" w:eastAsia="Calibri" w:hAnsi="Times New Roman" w:cs="Times New Roman"/>
          <w:sz w:val="28"/>
          <w:szCs w:val="28"/>
        </w:rPr>
        <w:t>, выписку из реестра самозанятых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</w:t>
      </w:r>
    </w:p>
    <w:p w14:paraId="1AA32BCE" w14:textId="7737FA90" w:rsidR="00845460" w:rsidRPr="00CA0B75" w:rsidRDefault="00E81FC5" w:rsidP="0092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ком аукциона в соответствии с 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925C94">
        <w:rPr>
          <w:rFonts w:ascii="Times New Roman" w:eastAsia="Calibri" w:hAnsi="Times New Roman" w:cs="Times New Roman"/>
          <w:sz w:val="28"/>
          <w:szCs w:val="28"/>
        </w:rPr>
        <w:t>121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925C94">
        <w:rPr>
          <w:rFonts w:ascii="Times New Roman" w:eastAsia="Calibri" w:hAnsi="Times New Roman" w:cs="Times New Roman"/>
          <w:sz w:val="28"/>
          <w:szCs w:val="28"/>
        </w:rPr>
        <w:t>а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925C94">
        <w:rPr>
          <w:rFonts w:ascii="Times New Roman" w:eastAsia="Calibri" w:hAnsi="Times New Roman" w:cs="Times New Roman"/>
          <w:sz w:val="28"/>
          <w:szCs w:val="28"/>
        </w:rPr>
        <w:t>ом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925C94">
        <w:rPr>
          <w:rFonts w:ascii="Times New Roman" w:eastAsia="Calibri" w:hAnsi="Times New Roman" w:cs="Times New Roman"/>
          <w:sz w:val="28"/>
          <w:szCs w:val="28"/>
        </w:rPr>
        <w:t>№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D445C5" w14:textId="77777777" w:rsidR="003165F9" w:rsidRPr="00CA0B75" w:rsidRDefault="003165F9" w:rsidP="00156D2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A85586D" w14:textId="77777777" w:rsidR="00156D23" w:rsidRPr="00CA0B75" w:rsidRDefault="00E81FC5" w:rsidP="00CB47F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 Предоставление в аренду Муниципального имущества, свободного от прав третьих лиц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, 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14:paraId="189E40D7" w14:textId="77777777" w:rsidR="00156D23" w:rsidRPr="00CA0B75" w:rsidRDefault="00156D23" w:rsidP="003165F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14:paraId="0A2A44FC" w14:textId="77777777" w:rsidR="003165F9" w:rsidRPr="00CA0B75" w:rsidRDefault="00E81FC5" w:rsidP="001007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.2.1.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Предоставление во временное владение и пользование (в ар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>енду) Муниципального имущества,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свободного от прав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 третьих лиц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пунктом 10 части 1 и подпунктом 2 пункта 3.2 части 3 статьи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17.1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Федерального закона от 26.07.2006 № 135-ФЗ «О защите конкуренции».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A538F6" w14:textId="6B29F5D3" w:rsidR="00DD4B35" w:rsidRPr="00CA0B75" w:rsidRDefault="00E81FC5" w:rsidP="0070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70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A8" w:rsidRPr="00E72E47">
        <w:rPr>
          <w:rFonts w:ascii="Times New Roman" w:eastAsia="Calibri" w:hAnsi="Times New Roman" w:cs="Times New Roman"/>
          <w:sz w:val="28"/>
          <w:szCs w:val="28"/>
        </w:rPr>
        <w:t>Муниципальное имущество, указанное в подпункте 5.2.1, предоставляется в аренду СМиСП на льготных условиях, указанных в абзаце четвертом подпункта 2.10</w:t>
      </w:r>
      <w:r w:rsidR="00E72E47" w:rsidRPr="00E72E47">
        <w:rPr>
          <w:rFonts w:ascii="Times New Roman" w:eastAsia="Calibri" w:hAnsi="Times New Roman" w:cs="Times New Roman"/>
          <w:sz w:val="28"/>
          <w:szCs w:val="28"/>
        </w:rPr>
        <w:t>.2</w:t>
      </w:r>
      <w:r w:rsidR="00E72E47">
        <w:rPr>
          <w:rFonts w:ascii="Times New Roman" w:eastAsia="Calibri" w:hAnsi="Times New Roman" w:cs="Times New Roman"/>
          <w:sz w:val="28"/>
          <w:szCs w:val="28"/>
        </w:rPr>
        <w:t>.</w:t>
      </w:r>
      <w:r w:rsidR="007049A8" w:rsidRPr="00E72E47">
        <w:rPr>
          <w:rFonts w:ascii="Times New Roman" w:eastAsia="Calibri" w:hAnsi="Times New Roman" w:cs="Times New Roman"/>
          <w:sz w:val="28"/>
          <w:szCs w:val="28"/>
        </w:rPr>
        <w:t xml:space="preserve"> пункта 2, в случае, если с данным лицом в соответствии с Федеральным законом</w:t>
      </w:r>
      <w:r w:rsidR="007049A8" w:rsidRPr="007049A8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заключен муниципальный контракт (договор) для оказания услуг по организации горячего питания обучающихся и работников организаций, осуществляющих образовательную деятельность (далее – Услуги). При этом СМиСП должен быть включен в единый реестр СМиСП, а срок предоставления права аренды на Муниципальное имущество не может превышать срок исполнения контракта (договора), в рамках которого СМиСП оказывает Услуги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86FECB" w14:textId="1C4449AE" w:rsidR="00845460" w:rsidRPr="00CA0B75" w:rsidRDefault="00E664D2" w:rsidP="00DD4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.2.3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Поддержка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в отношении Муниципальног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о имущества, ука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занного в подпункте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5.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2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оказывается СМиСП, указанным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.2.2. и отнесенным к категории «микропредприятия»</w:t>
      </w:r>
      <w:r w:rsidR="00091A61" w:rsidRPr="0009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61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«малые предприятия</w:t>
      </w:r>
      <w:r w:rsidR="00091A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. Размер арендной платы, установленный с учетом Поддержки,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рассчитывается как 1% от рыночной стоимости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, определенной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с учетом законодательства Российской Федерац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ии об оценочной деятельности. </w:t>
      </w:r>
    </w:p>
    <w:p w14:paraId="40E9B240" w14:textId="6381FC0E" w:rsidR="00845460" w:rsidRPr="00CA0B75" w:rsidRDefault="00E664D2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Для получения Поддержки, предусмотренной подпунктом 5.2.3. Положения, СМиСП, соответствующий критериям подпункта 5.2.2. и 5.2.3.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Положения, обращается с заявлением об оказании Поддерж</w:t>
      </w:r>
      <w:r w:rsidR="0027541B">
        <w:rPr>
          <w:rFonts w:ascii="Times New Roman" w:eastAsia="Calibri" w:hAnsi="Times New Roman" w:cs="Times New Roman"/>
          <w:sz w:val="28"/>
          <w:szCs w:val="28"/>
        </w:rPr>
        <w:t>к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>и</w:t>
      </w:r>
      <w:r w:rsidR="0027541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27541B">
        <w:rPr>
          <w:rFonts w:ascii="Times New Roman" w:eastAsia="Calibri" w:hAnsi="Times New Roman" w:cs="Times New Roman"/>
          <w:sz w:val="28"/>
          <w:szCs w:val="28"/>
        </w:rPr>
        <w:t>е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обращается в </w:t>
      </w:r>
      <w:r w:rsidR="004036EF">
        <w:rPr>
          <w:rFonts w:ascii="Times New Roman" w:eastAsia="Calibri" w:hAnsi="Times New Roman" w:cs="Times New Roman"/>
          <w:sz w:val="28"/>
          <w:szCs w:val="28"/>
        </w:rPr>
        <w:t>комитет по управлению имуществом администрации Гатчинского муниципального округа Ленинградской области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за согласованием передачи Муниципального имущества в аренду СМиСП, 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указанному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подпункте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.2.3.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с учетом Поддержки,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предоставляя копию муниципального контракта </w:t>
      </w:r>
      <w:r w:rsidR="00D82B34">
        <w:rPr>
          <w:rFonts w:ascii="Times New Roman" w:eastAsia="Calibri" w:hAnsi="Times New Roman" w:cs="Times New Roman"/>
          <w:sz w:val="28"/>
          <w:szCs w:val="28"/>
        </w:rPr>
        <w:t>(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D82B34">
        <w:rPr>
          <w:rFonts w:ascii="Times New Roman" w:eastAsia="Calibri" w:hAnsi="Times New Roman" w:cs="Times New Roman"/>
          <w:sz w:val="28"/>
          <w:szCs w:val="28"/>
        </w:rPr>
        <w:t>)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, заключенного на оказание услуг по организации питания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обучающихся и работников организаций,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в </w:t>
      </w:r>
      <w:r w:rsidR="004036EF" w:rsidRPr="004036EF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выписку из Единого реестра СМиСП на заявителя. В том случае, если </w:t>
      </w:r>
      <w:r w:rsidR="008337E9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указанную выписку не пред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>о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ставляет, </w:t>
      </w:r>
      <w:r w:rsidR="004036EF" w:rsidRPr="004036EF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запрашивает выписку из Единого реестра СМиСП на сайте Федеральной налоговой службы самостоятельно на дату рассмотрения обращения.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68086E" w14:textId="439B4B7B" w:rsidR="007005A8" w:rsidRPr="00CA0B75" w:rsidRDefault="007005A8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5.2.5. В том случае если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выпи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ске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из Единого реестра СМиСП на заявителя, указанного в подпункте 5.2.4.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отсутствует информация об отнесении 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к категории «микропредприятия»</w:t>
      </w:r>
      <w:r w:rsidR="002C4AA3" w:rsidRPr="002C4AA3">
        <w:t xml:space="preserve"> </w:t>
      </w:r>
      <w:r w:rsidR="002C4AA3" w:rsidRPr="002C4AA3">
        <w:rPr>
          <w:rFonts w:ascii="Times New Roman" w:eastAsia="Calibri" w:hAnsi="Times New Roman" w:cs="Times New Roman"/>
          <w:sz w:val="28"/>
          <w:szCs w:val="28"/>
        </w:rPr>
        <w:t>и «малые предприятия</w:t>
      </w:r>
      <w:r w:rsidR="002C4AA3">
        <w:rPr>
          <w:rFonts w:ascii="Times New Roman" w:eastAsia="Calibri" w:hAnsi="Times New Roman" w:cs="Times New Roman"/>
          <w:sz w:val="28"/>
          <w:szCs w:val="28"/>
        </w:rPr>
        <w:t>»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, Поддержка, предусмотренная подпунктом 5.2.3. Положения, такому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СМ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не оказывается.</w:t>
      </w:r>
    </w:p>
    <w:p w14:paraId="1218533C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3DCE28" w14:textId="77777777"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14:paraId="401AB890" w14:textId="7A694658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во владение и (или) пользование СМиСП Муниципального иму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щества, свободного от прав третьих лиц (за исключением имущественных прав СМиСП, </w:t>
      </w:r>
      <w:r w:rsidR="00AB155D">
        <w:rPr>
          <w:rFonts w:ascii="Times New Roman" w:eastAsia="Calibri" w:hAnsi="Times New Roman" w:cs="Times New Roman"/>
          <w:sz w:val="28"/>
          <w:szCs w:val="28"/>
        </w:rPr>
        <w:t xml:space="preserve">ОИП СМП, Самозанятых,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 и оперативного управления)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14:paraId="5C273298" w14:textId="558374AD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.2. 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5463AC">
        <w:rPr>
          <w:rFonts w:ascii="Times New Roman" w:eastAsia="Calibri" w:hAnsi="Times New Roman" w:cs="Times New Roman"/>
          <w:sz w:val="28"/>
          <w:szCs w:val="28"/>
        </w:rPr>
        <w:t>й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направляет в Администрацию заявление с пакетом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документов, предусмотренных статьей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20 Федерального закона от 26.07.2006 №135-ФЗ «О защите конкуренции», о предоставлении муниципальной преференции путем передачи во временное владение и (или) польз</w:t>
      </w:r>
      <w:r w:rsidRPr="00CA0B75">
        <w:rPr>
          <w:rFonts w:ascii="Times New Roman" w:eastAsia="Calibri" w:hAnsi="Times New Roman" w:cs="Times New Roman"/>
          <w:sz w:val="28"/>
          <w:szCs w:val="28"/>
        </w:rPr>
        <w:t>ование Муниципального имущества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CCD998" w14:textId="03B161C5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CA0B75">
        <w:rPr>
          <w:rFonts w:ascii="Times New Roman" w:eastAsia="Calibri" w:hAnsi="Times New Roman" w:cs="Times New Roman"/>
          <w:sz w:val="28"/>
          <w:szCs w:val="28"/>
        </w:rPr>
        <w:t>.3. Администрация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7" w:history="1">
        <w:r w:rsidR="004330EA" w:rsidRPr="00CA0B75">
          <w:rPr>
            <w:rFonts w:ascii="Times New Roman" w:eastAsia="Calibri" w:hAnsi="Times New Roman" w:cs="Times New Roman"/>
            <w:sz w:val="28"/>
            <w:szCs w:val="28"/>
          </w:rPr>
          <w:t>главой 5</w:t>
        </w:r>
      </w:hyperlink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26 июля 2006 года №135-ФЗ «О защите конкуренции» муниципальной преференции.</w:t>
      </w:r>
    </w:p>
    <w:p w14:paraId="5BC47708" w14:textId="45875630" w:rsidR="004330EA" w:rsidRPr="00CA0B75" w:rsidRDefault="00E664D2" w:rsidP="005463A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В случае получения Администрацией согласия антимонопольного органа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Администрация в течение 5 (пяти) рабочих дней со дня получения от антимонопольного органа указанного согласия направляет СМи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 П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осле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чего в соответствии со сроками и ограничениями, установленными антимонопольным органом, заключает договор аренды.</w:t>
      </w:r>
    </w:p>
    <w:p w14:paraId="1B174D71" w14:textId="7795E59E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.5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>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Администрация в течение 5 (пяти) рабочих дней со дня получения от антимонопольного органа указанного отказа направляет 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СМСП, Самозанят</w:t>
      </w:r>
      <w:r w:rsidR="0027541B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</w:t>
      </w:r>
    </w:p>
    <w:p w14:paraId="6802B23A" w14:textId="3F0A004D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случае отказа антимонопольного органа в предоставлении муниципальной преференции путем передачи СМиСП</w:t>
      </w:r>
      <w:r w:rsidR="003E446A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3E446A">
        <w:rPr>
          <w:rFonts w:ascii="Times New Roman" w:eastAsia="Calibri" w:hAnsi="Times New Roman" w:cs="Times New Roman"/>
          <w:sz w:val="28"/>
          <w:szCs w:val="28"/>
        </w:rPr>
        <w:t>ому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Муници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СМП</w:t>
      </w:r>
      <w:r w:rsidR="003E446A">
        <w:t xml:space="preserve">, 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>ОИП СМП, Самозанятый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имеет право получить Муниципальное имуществ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во временное владение и (или) пользование в порядке предоставления Поддержки, определённой Положением.</w:t>
      </w:r>
    </w:p>
    <w:p w14:paraId="4A7C5487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C3A9BE" w14:textId="77777777"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Поддержки в отношении Земельных участков</w:t>
      </w:r>
    </w:p>
    <w:p w14:paraId="5353AAAD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left="39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C781B8" w14:textId="77777777" w:rsidR="00792105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Земельных участков, включенных в Перечень, осуществляется по результатам проведения аукционов по продаже права на заключение договоров аренды Земельных участков в соответствии со статьей 39.11 Земельного кодекса Российской Федерации от 25.10.2001 № 136-ФЗ.</w:t>
      </w:r>
    </w:p>
    <w:p w14:paraId="3FC845A3" w14:textId="77777777" w:rsidR="004330EA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 на право заключения договора аренды Земельного участка, включенного в Перечень, могут являться только СМиСП, за исключением СМиСП, относящихся к следующим категориям:</w:t>
      </w:r>
    </w:p>
    <w:p w14:paraId="0124573C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A33442E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являющихся участниками соглашений о разделе продукции;</w:t>
      </w:r>
    </w:p>
    <w:p w14:paraId="4BCB7912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</w:p>
    <w:p w14:paraId="57F07D1B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являющихся в порядке, установленном </w:t>
      </w:r>
      <w:hyperlink r:id="rId8" w:history="1">
        <w:r w:rsidRPr="00CA0B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FFC5F48" w14:textId="77777777" w:rsidR="003B0421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участка, включенного в Перечень,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9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4</w:t>
        </w:r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14:paraId="4FE02B44" w14:textId="77777777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предмета аукциона (годовой размер арендной платы) определяется в соответствии с законодательством Российской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об оценочной деятельности и устанавливается в размере 50% от рыночной стоимости.</w:t>
      </w:r>
    </w:p>
    <w:p w14:paraId="65E8AEEF" w14:textId="77777777" w:rsidR="004330EA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</w:t>
      </w:r>
      <w:r w:rsidR="00AC21EE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от 25.10.2001 № 136-ФЗ.</w:t>
      </w:r>
    </w:p>
    <w:p w14:paraId="7A4138B2" w14:textId="77777777" w:rsidR="00EA0766" w:rsidRDefault="00EA0766" w:rsidP="00EA07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8A42" w14:textId="139AD551" w:rsidR="00FC6E01" w:rsidRDefault="00EA0766" w:rsidP="00FC6E01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 условия предоставления имущественной поддержки </w:t>
      </w:r>
      <w:r w:rsidR="00FC6E01"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ОИП СМП при передаче Муниципального имущества в пользование (в том числе при заключении договоров передачи имуществ</w:t>
      </w:r>
      <w:r w:rsid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C6E01"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новый срок)</w:t>
      </w:r>
    </w:p>
    <w:p w14:paraId="6BE88D7E" w14:textId="77777777" w:rsidR="00FC6E01" w:rsidRPr="00FC6E01" w:rsidRDefault="00FC6E01" w:rsidP="00FC6E0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E36BD" w14:textId="4A4A0A75" w:rsidR="00FC6E01" w:rsidRDefault="00FC6E01" w:rsidP="00FC6E0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Муниципального имущества, свободного от прав третьих лиц, в пользование ОИП СМП осуществляется в соответствии со статьей 17.1 Федерального закона от 26.07.2006 №135-ФЗ «О защите конкуренции» в заявительном порядке.</w:t>
      </w:r>
    </w:p>
    <w:p w14:paraId="126C9D8C" w14:textId="79D7B758" w:rsidR="008813D1" w:rsidRDefault="00DD6D28" w:rsidP="008813D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имущественной поддержки ОИП СМП осуществляется в виде п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 w:rsidR="008A00D6" w:rsidRP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ОИП СМП 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на срок до 5 (пяти) лет, срок может быть уменьшен по заявлению ОИП СМП. </w:t>
      </w:r>
      <w:r w:rsidR="008A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F18CA" w14:textId="0D87F733" w:rsidR="00DD6D28" w:rsidRDefault="008A00D6" w:rsidP="00DD6D28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нарушений в части использования Муниципального имущества по целевому назначению и в соответствии с целями деятельности ОИП СМП </w:t>
      </w:r>
      <w:r w:rsidR="00DD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установленного сроком договора безвозмездного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ОИП СМП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пользующаяся Муниципальным имуществом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право обратиться в </w:t>
      </w:r>
      <w:r w:rsidR="008448D3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844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безвозмездного пользования на новый срок на 5 (пять) лет. </w:t>
      </w:r>
    </w:p>
    <w:p w14:paraId="4B261354" w14:textId="4CCB945F" w:rsidR="00DD6D28" w:rsidRPr="00DD6D28" w:rsidRDefault="00DD6D28" w:rsidP="00DD6D28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предоставлении Поддержки прилагаются документы</w:t>
      </w:r>
      <w:r w:rsidR="00356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 пункте 2.4. Положения.</w:t>
      </w:r>
    </w:p>
    <w:p w14:paraId="1F03F111" w14:textId="77777777" w:rsidR="00FC6E01" w:rsidRPr="00FC6E01" w:rsidRDefault="00FC6E01" w:rsidP="00FC6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01223" w14:textId="72F5DF5C" w:rsidR="004330EA" w:rsidRPr="002D33F1" w:rsidRDefault="004330EA" w:rsidP="002D33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Последствия нарушения требований оказания</w:t>
      </w:r>
      <w:r w:rsidR="002D3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3F1">
        <w:rPr>
          <w:rFonts w:ascii="Times New Roman" w:eastAsia="Calibri" w:hAnsi="Times New Roman" w:cs="Times New Roman"/>
          <w:b/>
          <w:sz w:val="28"/>
          <w:szCs w:val="28"/>
        </w:rPr>
        <w:t>Поддержки</w:t>
      </w:r>
    </w:p>
    <w:p w14:paraId="4734B1EA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9A38BF" w14:textId="56B9BE8B" w:rsidR="00286E79" w:rsidRPr="000626AC" w:rsidRDefault="00AC21EE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если при осуществлении контроля со стороны КУИ Г</w:t>
      </w:r>
      <w:r w:rsidR="00CB47F4">
        <w:rPr>
          <w:rFonts w:ascii="Times New Roman" w:eastAsia="Calibri" w:hAnsi="Times New Roman" w:cs="Times New Roman"/>
          <w:sz w:val="28"/>
          <w:szCs w:val="28"/>
        </w:rPr>
        <w:t>атчинского муниципального округа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за использованием Муниципального имущества и Земельных 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установлен факт использования таких объектов с нарушением запретов, определенных действующим законодательством Российской Федерации, а также с нарушением порядка и условий использования Поддержки, предоставленной СМиСП</w:t>
      </w:r>
      <w:r w:rsidR="003560F9">
        <w:rPr>
          <w:rFonts w:ascii="Times New Roman" w:eastAsia="Calibri" w:hAnsi="Times New Roman" w:cs="Times New Roman"/>
          <w:sz w:val="28"/>
          <w:szCs w:val="28"/>
        </w:rPr>
        <w:t xml:space="preserve">, ОИП СМП </w:t>
      </w:r>
      <w:r w:rsidR="002D33F1">
        <w:rPr>
          <w:rFonts w:ascii="Times New Roman" w:eastAsia="Calibri" w:hAnsi="Times New Roman" w:cs="Times New Roman"/>
          <w:sz w:val="28"/>
          <w:szCs w:val="28"/>
        </w:rPr>
        <w:t xml:space="preserve">Самозанятому,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Положением, </w:t>
      </w:r>
      <w:r w:rsidR="00D80A94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фиксирует нарушение в день выявления такого нарушения в акте осмотра Муниципального имущес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тва и (или) Земельных 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(далее – Акт). В течение 2 (Двух) рабочих дней с даты составления Акта</w:t>
      </w:r>
      <w:r w:rsidR="00D80A94" w:rsidRPr="00D80A94">
        <w:t xml:space="preserve"> </w:t>
      </w:r>
      <w:r w:rsidR="00D80A94" w:rsidRPr="00D80A94">
        <w:rPr>
          <w:rFonts w:ascii="Times New Roman" w:eastAsia="Calibri" w:hAnsi="Times New Roman" w:cs="Times New Roman"/>
          <w:sz w:val="28"/>
          <w:szCs w:val="28"/>
        </w:rPr>
        <w:t>комитет по управлению имуществом администрации Гатчинского муниципального округа Ленинградской области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направляет СМиСП</w:t>
      </w:r>
      <w:r w:rsidR="003560F9" w:rsidRPr="003560F9">
        <w:rPr>
          <w:rFonts w:ascii="Times New Roman" w:eastAsia="Calibri" w:hAnsi="Times New Roman" w:cs="Times New Roman"/>
          <w:sz w:val="28"/>
          <w:szCs w:val="28"/>
        </w:rPr>
        <w:t xml:space="preserve">, ОИП </w:t>
      </w:r>
      <w:r w:rsidR="003560F9" w:rsidRPr="000626AC">
        <w:rPr>
          <w:rFonts w:ascii="Times New Roman" w:eastAsia="Calibri" w:hAnsi="Times New Roman" w:cs="Times New Roman"/>
          <w:sz w:val="28"/>
          <w:szCs w:val="28"/>
        </w:rPr>
        <w:lastRenderedPageBreak/>
        <w:t>СМП</w:t>
      </w:r>
      <w:r w:rsidR="002D33F1">
        <w:rPr>
          <w:rFonts w:ascii="Times New Roman" w:eastAsia="Calibri" w:hAnsi="Times New Roman" w:cs="Times New Roman"/>
          <w:sz w:val="28"/>
          <w:szCs w:val="28"/>
        </w:rPr>
        <w:t>,</w:t>
      </w:r>
      <w:r w:rsidR="002D33F1" w:rsidRPr="002D3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3F1" w:rsidRPr="003560F9">
        <w:rPr>
          <w:rFonts w:ascii="Times New Roman" w:eastAsia="Calibri" w:hAnsi="Times New Roman" w:cs="Times New Roman"/>
          <w:sz w:val="28"/>
          <w:szCs w:val="28"/>
        </w:rPr>
        <w:t xml:space="preserve">Самозанятому, </w:t>
      </w:r>
      <w:r w:rsidR="004330EA" w:rsidRPr="000626AC">
        <w:rPr>
          <w:rFonts w:ascii="Times New Roman" w:eastAsia="Calibri" w:hAnsi="Times New Roman" w:cs="Times New Roman"/>
          <w:sz w:val="28"/>
          <w:szCs w:val="28"/>
        </w:rPr>
        <w:t>уведомление о необходимости устранить выявленные нарушения с установлением срока устранения нарушения.</w:t>
      </w:r>
      <w:r w:rsidR="00D80A94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7FCFF3" w14:textId="4BCCAC6D" w:rsidR="003B0421" w:rsidRPr="000626AC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не устранения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СМиСП</w:t>
      </w:r>
      <w:r w:rsidR="00C243FC" w:rsidRPr="000626AC">
        <w:rPr>
          <w:rFonts w:ascii="Times New Roman" w:eastAsia="Calibri" w:hAnsi="Times New Roman" w:cs="Times New Roman"/>
          <w:sz w:val="28"/>
          <w:szCs w:val="28"/>
        </w:rPr>
        <w:t>, ОИП СМП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, Самозанятым</w:t>
      </w:r>
      <w:r w:rsidR="00C243FC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в течение срока, установленного в Акте, </w:t>
      </w:r>
      <w:r w:rsidR="00A852DE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0626AC">
        <w:rPr>
          <w:rFonts w:ascii="Times New Roman" w:eastAsia="Calibri" w:hAnsi="Times New Roman" w:cs="Times New Roman"/>
          <w:sz w:val="28"/>
          <w:szCs w:val="28"/>
        </w:rPr>
        <w:t>принимает меры по изменению условий использо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вания Муниципального имущества,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предоставленного 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СМиСП, ОИП СМП, Самозанят</w:t>
      </w:r>
      <w:r w:rsidR="002D33F1">
        <w:rPr>
          <w:rFonts w:ascii="Times New Roman" w:eastAsia="Calibri" w:hAnsi="Times New Roman" w:cs="Times New Roman"/>
          <w:sz w:val="28"/>
          <w:szCs w:val="28"/>
        </w:rPr>
        <w:t>ому,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учитывая фактическое целевое использование Муниципального имущества, установленное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 xml:space="preserve"> на дату осуществления контроля </w:t>
      </w:r>
      <w:r w:rsidRPr="000626AC">
        <w:rPr>
          <w:rFonts w:ascii="Times New Roman" w:eastAsia="Calibri" w:hAnsi="Times New Roman" w:cs="Times New Roman"/>
          <w:sz w:val="28"/>
          <w:szCs w:val="28"/>
        </w:rPr>
        <w:t>за использо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ванием Муниципального имущества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. В этом случае </w:t>
      </w:r>
      <w:r w:rsidR="00A852DE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0626AC">
        <w:rPr>
          <w:rFonts w:ascii="Times New Roman" w:eastAsia="Calibri" w:hAnsi="Times New Roman" w:cs="Times New Roman"/>
          <w:sz w:val="28"/>
          <w:szCs w:val="28"/>
        </w:rPr>
        <w:t>в одностороннем порядке вносит изменения в договор а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 xml:space="preserve">ренды Муниципального имущества </w:t>
      </w:r>
      <w:r w:rsidRPr="000626AC">
        <w:rPr>
          <w:rFonts w:ascii="Times New Roman" w:eastAsia="Calibri" w:hAnsi="Times New Roman" w:cs="Times New Roman"/>
          <w:sz w:val="28"/>
          <w:szCs w:val="28"/>
        </w:rPr>
        <w:t>и производит перерасче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т арендной платы за пользование Муниципальным имуществом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с даты выявления нарушения, зафиксированного в Акте. Измененный размер арендной платы применяется до окончания срока действия договора аренды, а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утрачивает право воспользоваться Поддержкой до окончания срока действия договора аренды. </w:t>
      </w:r>
    </w:p>
    <w:p w14:paraId="205991F1" w14:textId="345213C1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случае, если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C243FC" w:rsidRP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отказывается от изменений условия использо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вания Муниципального Имущества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етствии с пунктом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3FC">
        <w:rPr>
          <w:rFonts w:ascii="Times New Roman" w:eastAsia="Calibri" w:hAnsi="Times New Roman" w:cs="Times New Roman"/>
          <w:sz w:val="28"/>
          <w:szCs w:val="28"/>
        </w:rPr>
        <w:t>9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.2. Положения, </w:t>
      </w:r>
      <w:r w:rsidR="000626AC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0626AC">
        <w:rPr>
          <w:rFonts w:ascii="Times New Roman" w:eastAsia="Calibri" w:hAnsi="Times New Roman" w:cs="Times New Roman"/>
          <w:sz w:val="28"/>
          <w:szCs w:val="28"/>
        </w:rPr>
        <w:t>инициирует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расторжение договора аренды в одностороннем порядке.</w:t>
      </w:r>
      <w:r w:rsid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409D59" w14:textId="358E6F56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При выяв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лении нарушений, указанных в пункте </w:t>
      </w:r>
      <w:r w:rsidR="00C243FC">
        <w:rPr>
          <w:rFonts w:ascii="Times New Roman" w:eastAsia="Calibri" w:hAnsi="Times New Roman" w:cs="Times New Roman"/>
          <w:sz w:val="28"/>
          <w:szCs w:val="28"/>
        </w:rPr>
        <w:t>9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.1 Положения,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C243FC" w:rsidRP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имеет право обратиться с заявлением об отказе от предоставленной Поддержки. В таком случае изменение условий договора аренды происходит с даты составления Акта.</w:t>
      </w:r>
    </w:p>
    <w:p w14:paraId="74E12E27" w14:textId="4C88EAFE" w:rsidR="003B0421" w:rsidRPr="00CA0B75" w:rsidRDefault="008337E9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Учреждения и Предприятия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контролируют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использование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пер</w:t>
      </w:r>
      <w:r w:rsidRPr="00CA0B75">
        <w:rPr>
          <w:rFonts w:ascii="Times New Roman" w:eastAsia="Calibri" w:hAnsi="Times New Roman" w:cs="Times New Roman"/>
          <w:sz w:val="28"/>
          <w:szCs w:val="28"/>
        </w:rPr>
        <w:t>еданного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в пользование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 Самозанятому</w:t>
      </w:r>
      <w:r w:rsid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самостоятельно, руководствуясь 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настоящим пунктом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Положения.</w:t>
      </w:r>
    </w:p>
    <w:p w14:paraId="7DB491AA" w14:textId="49AFB565" w:rsidR="004330EA" w:rsidRPr="00CA0B75" w:rsidRDefault="00607C98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Аренда Земельного участка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быть прекращена по требованию </w:t>
      </w:r>
      <w:r w:rsidR="000626AC" w:rsidRP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384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626AC" w:rsidRP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hyperlink r:id="rId10" w:history="1">
        <w:r w:rsidR="004330EA" w:rsidRPr="00CA0B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3 статьи 18</w:t>
        </w:r>
      </w:hyperlink>
      <w:r w:rsid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  <w:r w:rsid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3451E92" w14:textId="77777777" w:rsidR="00D173A9" w:rsidRPr="00CA0B75" w:rsidRDefault="00D173A9">
      <w:pPr>
        <w:rPr>
          <w:rFonts w:ascii="Times New Roman" w:hAnsi="Times New Roman" w:cs="Times New Roman"/>
          <w:sz w:val="28"/>
          <w:szCs w:val="28"/>
        </w:rPr>
      </w:pPr>
    </w:p>
    <w:sectPr w:rsidR="00D173A9" w:rsidRPr="00CA0B75" w:rsidSect="008F13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5615FFC"/>
    <w:multiLevelType w:val="multilevel"/>
    <w:tmpl w:val="05808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9A657E"/>
    <w:multiLevelType w:val="hybridMultilevel"/>
    <w:tmpl w:val="B908F924"/>
    <w:lvl w:ilvl="0" w:tplc="63EA66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8D1DB3"/>
    <w:multiLevelType w:val="hybridMultilevel"/>
    <w:tmpl w:val="43543D2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49B1"/>
    <w:multiLevelType w:val="hybridMultilevel"/>
    <w:tmpl w:val="8EE0CFB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41873">
    <w:abstractNumId w:val="13"/>
  </w:num>
  <w:num w:numId="2" w16cid:durableId="249510853">
    <w:abstractNumId w:val="3"/>
  </w:num>
  <w:num w:numId="3" w16cid:durableId="2012635525">
    <w:abstractNumId w:val="12"/>
  </w:num>
  <w:num w:numId="4" w16cid:durableId="1274291933">
    <w:abstractNumId w:val="4"/>
  </w:num>
  <w:num w:numId="5" w16cid:durableId="1274821995">
    <w:abstractNumId w:val="1"/>
  </w:num>
  <w:num w:numId="6" w16cid:durableId="499391620">
    <w:abstractNumId w:val="10"/>
  </w:num>
  <w:num w:numId="7" w16cid:durableId="62339298">
    <w:abstractNumId w:val="0"/>
  </w:num>
  <w:num w:numId="8" w16cid:durableId="461074471">
    <w:abstractNumId w:val="6"/>
  </w:num>
  <w:num w:numId="9" w16cid:durableId="879707980">
    <w:abstractNumId w:val="2"/>
  </w:num>
  <w:num w:numId="10" w16cid:durableId="317921543">
    <w:abstractNumId w:val="9"/>
  </w:num>
  <w:num w:numId="11" w16cid:durableId="1335693012">
    <w:abstractNumId w:val="7"/>
  </w:num>
  <w:num w:numId="12" w16cid:durableId="1529755676">
    <w:abstractNumId w:val="8"/>
  </w:num>
  <w:num w:numId="13" w16cid:durableId="1113744178">
    <w:abstractNumId w:val="5"/>
  </w:num>
  <w:num w:numId="14" w16cid:durableId="281886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7"/>
    <w:rsid w:val="00004B0E"/>
    <w:rsid w:val="00011D1D"/>
    <w:rsid w:val="00024446"/>
    <w:rsid w:val="00024C13"/>
    <w:rsid w:val="00056553"/>
    <w:rsid w:val="000626AC"/>
    <w:rsid w:val="00091A61"/>
    <w:rsid w:val="000A14C8"/>
    <w:rsid w:val="00100757"/>
    <w:rsid w:val="00110F9F"/>
    <w:rsid w:val="0013022F"/>
    <w:rsid w:val="001403BE"/>
    <w:rsid w:val="00147C28"/>
    <w:rsid w:val="0015200D"/>
    <w:rsid w:val="00156D23"/>
    <w:rsid w:val="001642F7"/>
    <w:rsid w:val="00183E7A"/>
    <w:rsid w:val="00187AB8"/>
    <w:rsid w:val="001A1EB5"/>
    <w:rsid w:val="001C28B1"/>
    <w:rsid w:val="001C648A"/>
    <w:rsid w:val="001E5D1A"/>
    <w:rsid w:val="0021189E"/>
    <w:rsid w:val="00222320"/>
    <w:rsid w:val="00232DF1"/>
    <w:rsid w:val="00272EBE"/>
    <w:rsid w:val="0027541B"/>
    <w:rsid w:val="00284CB1"/>
    <w:rsid w:val="00286E79"/>
    <w:rsid w:val="002937AA"/>
    <w:rsid w:val="002A73C6"/>
    <w:rsid w:val="002B15D0"/>
    <w:rsid w:val="002C4AA3"/>
    <w:rsid w:val="002D33F1"/>
    <w:rsid w:val="002E1865"/>
    <w:rsid w:val="002E1EDC"/>
    <w:rsid w:val="003165F9"/>
    <w:rsid w:val="003204E4"/>
    <w:rsid w:val="00330621"/>
    <w:rsid w:val="00333F89"/>
    <w:rsid w:val="00355862"/>
    <w:rsid w:val="003560F9"/>
    <w:rsid w:val="00384639"/>
    <w:rsid w:val="00397767"/>
    <w:rsid w:val="003B0421"/>
    <w:rsid w:val="003C0AD8"/>
    <w:rsid w:val="003E446A"/>
    <w:rsid w:val="003F036B"/>
    <w:rsid w:val="003F1DF1"/>
    <w:rsid w:val="003F5CE8"/>
    <w:rsid w:val="004036EF"/>
    <w:rsid w:val="0040671C"/>
    <w:rsid w:val="00430F16"/>
    <w:rsid w:val="004330EA"/>
    <w:rsid w:val="00490E53"/>
    <w:rsid w:val="0049123B"/>
    <w:rsid w:val="00491E53"/>
    <w:rsid w:val="004A507C"/>
    <w:rsid w:val="004C20A0"/>
    <w:rsid w:val="005051E6"/>
    <w:rsid w:val="005425AB"/>
    <w:rsid w:val="005463AC"/>
    <w:rsid w:val="005B260B"/>
    <w:rsid w:val="005C2100"/>
    <w:rsid w:val="005D0115"/>
    <w:rsid w:val="00607C98"/>
    <w:rsid w:val="00625616"/>
    <w:rsid w:val="00647105"/>
    <w:rsid w:val="00664825"/>
    <w:rsid w:val="00681F74"/>
    <w:rsid w:val="00692394"/>
    <w:rsid w:val="006B6A54"/>
    <w:rsid w:val="006C038C"/>
    <w:rsid w:val="006C4D6B"/>
    <w:rsid w:val="006C7691"/>
    <w:rsid w:val="007005A8"/>
    <w:rsid w:val="007049A8"/>
    <w:rsid w:val="007415FD"/>
    <w:rsid w:val="0077078E"/>
    <w:rsid w:val="00792105"/>
    <w:rsid w:val="007B2D4F"/>
    <w:rsid w:val="007D7250"/>
    <w:rsid w:val="007E3052"/>
    <w:rsid w:val="007E5E80"/>
    <w:rsid w:val="00800634"/>
    <w:rsid w:val="008337E9"/>
    <w:rsid w:val="00843544"/>
    <w:rsid w:val="008441F9"/>
    <w:rsid w:val="008448D3"/>
    <w:rsid w:val="00845460"/>
    <w:rsid w:val="00867B66"/>
    <w:rsid w:val="008813D1"/>
    <w:rsid w:val="00892368"/>
    <w:rsid w:val="008A00D6"/>
    <w:rsid w:val="008A4540"/>
    <w:rsid w:val="008D14F7"/>
    <w:rsid w:val="008F13E5"/>
    <w:rsid w:val="008F3257"/>
    <w:rsid w:val="008F351F"/>
    <w:rsid w:val="00925C94"/>
    <w:rsid w:val="00930114"/>
    <w:rsid w:val="00942244"/>
    <w:rsid w:val="0095041C"/>
    <w:rsid w:val="00961631"/>
    <w:rsid w:val="0099006B"/>
    <w:rsid w:val="009B13F9"/>
    <w:rsid w:val="009B63DF"/>
    <w:rsid w:val="009D0488"/>
    <w:rsid w:val="009D3B23"/>
    <w:rsid w:val="009D56ED"/>
    <w:rsid w:val="009F34F7"/>
    <w:rsid w:val="00A168C7"/>
    <w:rsid w:val="00A32209"/>
    <w:rsid w:val="00A361EC"/>
    <w:rsid w:val="00A41A33"/>
    <w:rsid w:val="00A43D91"/>
    <w:rsid w:val="00A44A5A"/>
    <w:rsid w:val="00A63FE8"/>
    <w:rsid w:val="00A852DE"/>
    <w:rsid w:val="00AA1213"/>
    <w:rsid w:val="00AA149D"/>
    <w:rsid w:val="00AA411B"/>
    <w:rsid w:val="00AB155D"/>
    <w:rsid w:val="00AB3DC7"/>
    <w:rsid w:val="00AB6A21"/>
    <w:rsid w:val="00AC21EE"/>
    <w:rsid w:val="00AF34A0"/>
    <w:rsid w:val="00B001E6"/>
    <w:rsid w:val="00B2246F"/>
    <w:rsid w:val="00B22E62"/>
    <w:rsid w:val="00B30951"/>
    <w:rsid w:val="00B4113F"/>
    <w:rsid w:val="00B61069"/>
    <w:rsid w:val="00C243FC"/>
    <w:rsid w:val="00C3104E"/>
    <w:rsid w:val="00C428C6"/>
    <w:rsid w:val="00C52404"/>
    <w:rsid w:val="00C7445B"/>
    <w:rsid w:val="00C95575"/>
    <w:rsid w:val="00CA0B75"/>
    <w:rsid w:val="00CB257F"/>
    <w:rsid w:val="00CB47F4"/>
    <w:rsid w:val="00CD57C2"/>
    <w:rsid w:val="00CE2ABD"/>
    <w:rsid w:val="00CF34E4"/>
    <w:rsid w:val="00CF36B9"/>
    <w:rsid w:val="00D173A9"/>
    <w:rsid w:val="00D3510B"/>
    <w:rsid w:val="00D35789"/>
    <w:rsid w:val="00D63770"/>
    <w:rsid w:val="00D80A94"/>
    <w:rsid w:val="00D82B34"/>
    <w:rsid w:val="00DA534F"/>
    <w:rsid w:val="00DB5C28"/>
    <w:rsid w:val="00DC2459"/>
    <w:rsid w:val="00DD4B35"/>
    <w:rsid w:val="00DD6D28"/>
    <w:rsid w:val="00DE1645"/>
    <w:rsid w:val="00DE5AF6"/>
    <w:rsid w:val="00DE604F"/>
    <w:rsid w:val="00DF289B"/>
    <w:rsid w:val="00DF778E"/>
    <w:rsid w:val="00DF7FA7"/>
    <w:rsid w:val="00E111AE"/>
    <w:rsid w:val="00E326F1"/>
    <w:rsid w:val="00E51550"/>
    <w:rsid w:val="00E57131"/>
    <w:rsid w:val="00E61E2A"/>
    <w:rsid w:val="00E664D2"/>
    <w:rsid w:val="00E666C4"/>
    <w:rsid w:val="00E67A99"/>
    <w:rsid w:val="00E711D3"/>
    <w:rsid w:val="00E72E47"/>
    <w:rsid w:val="00E81FC5"/>
    <w:rsid w:val="00EA0766"/>
    <w:rsid w:val="00EB4114"/>
    <w:rsid w:val="00ED7BEA"/>
    <w:rsid w:val="00F13C03"/>
    <w:rsid w:val="00F45659"/>
    <w:rsid w:val="00F47E23"/>
    <w:rsid w:val="00F561CD"/>
    <w:rsid w:val="00FC07B4"/>
    <w:rsid w:val="00FC6E01"/>
    <w:rsid w:val="00FE3355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098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uiPriority w:val="99"/>
    <w:qFormat/>
    <w:rsid w:val="00CA0B7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0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unhideWhenUsed/>
    <w:qFormat/>
    <w:rsid w:val="00CA0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0B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0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1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B6B28FB1F7B61FF706C2D45A3AC83EE6ACBBBA01758CF66S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159;fld=134;dst=1001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E049F5DC23C8FECAAA43E48537996286A22BDBF4B43CA7F1F8D2AE5BE3B3EEADB4B7F535FE9A9FX5T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F1B0500CFA07CFAC65A733CDD28C3D1F8433BCD19466296A4F4F02447177E86AADDBC01C928DcC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F176-4A73-4538-BFC4-0E3077A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18</Pages>
  <Words>7376</Words>
  <Characters>42046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Ворожбитова Ольга Борисовна</cp:lastModifiedBy>
  <cp:revision>90</cp:revision>
  <cp:lastPrinted>2024-12-03T09:35:00Z</cp:lastPrinted>
  <dcterms:created xsi:type="dcterms:W3CDTF">2024-09-26T08:50:00Z</dcterms:created>
  <dcterms:modified xsi:type="dcterms:W3CDTF">2024-12-16T10:42:00Z</dcterms:modified>
</cp:coreProperties>
</file>