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16" w:rsidRDefault="00AF5CFF" w:rsidP="006814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81416" w:rsidRDefault="00681416" w:rsidP="00AF5C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F5CFF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AF5CFF" w:rsidRDefault="00AF5CFF" w:rsidP="00AF5C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681416" w:rsidRDefault="00681416" w:rsidP="006814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5CFF">
        <w:rPr>
          <w:rFonts w:ascii="Times New Roman" w:hAnsi="Times New Roman" w:cs="Times New Roman"/>
          <w:sz w:val="28"/>
          <w:szCs w:val="28"/>
        </w:rPr>
        <w:t>т _____________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F5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681416" w:rsidRDefault="00681416" w:rsidP="00E16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416" w:rsidRDefault="00681416" w:rsidP="00E16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7F8" w:rsidRPr="005167F8" w:rsidRDefault="005167F8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>Технологическая схема</w:t>
      </w:r>
    </w:p>
    <w:p w:rsidR="00E75FA9" w:rsidRPr="00E16977" w:rsidRDefault="005167F8" w:rsidP="00E75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167F8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E16977">
        <w:rPr>
          <w:rFonts w:ascii="Times New Roman" w:hAnsi="Times New Roman" w:cs="Times New Roman"/>
          <w:sz w:val="28"/>
          <w:szCs w:val="28"/>
        </w:rPr>
        <w:t>«П</w:t>
      </w:r>
      <w:r w:rsidR="00E75FA9" w:rsidRPr="00E75FA9">
        <w:rPr>
          <w:rFonts w:ascii="Times New Roman" w:hAnsi="Times New Roman" w:cs="Times New Roman"/>
          <w:sz w:val="28"/>
          <w:szCs w:val="28"/>
        </w:rPr>
        <w:t>риняти</w:t>
      </w:r>
      <w:r w:rsidR="00E16977">
        <w:rPr>
          <w:rFonts w:ascii="Times New Roman" w:hAnsi="Times New Roman" w:cs="Times New Roman"/>
          <w:sz w:val="28"/>
          <w:szCs w:val="28"/>
        </w:rPr>
        <w:t>е</w:t>
      </w:r>
      <w:r w:rsidR="00E75FA9" w:rsidRPr="00E75FA9">
        <w:rPr>
          <w:rFonts w:ascii="Times New Roman" w:hAnsi="Times New Roman" w:cs="Times New Roman"/>
          <w:sz w:val="28"/>
          <w:szCs w:val="28"/>
        </w:rPr>
        <w:t xml:space="preserve"> документов, а также выдач</w:t>
      </w:r>
      <w:r w:rsidR="00E75FA9">
        <w:rPr>
          <w:rFonts w:ascii="Times New Roman" w:hAnsi="Times New Roman" w:cs="Times New Roman"/>
          <w:sz w:val="28"/>
          <w:szCs w:val="28"/>
        </w:rPr>
        <w:t>е</w:t>
      </w:r>
      <w:r w:rsidR="00E75FA9" w:rsidRPr="00E75FA9">
        <w:rPr>
          <w:rFonts w:ascii="Times New Roman" w:hAnsi="Times New Roman" w:cs="Times New Roman"/>
          <w:sz w:val="28"/>
          <w:szCs w:val="28"/>
        </w:rPr>
        <w:t xml:space="preserve"> решений о переводе или об отказе в переводе жилого помещения в нежилое или нежилого помещения в жилое помещение</w:t>
      </w:r>
      <w:r w:rsidR="00E16977" w:rsidRPr="00E16977">
        <w:rPr>
          <w:rFonts w:ascii="Times New Roman" w:hAnsi="Times New Roman" w:cs="Times New Roman"/>
          <w:sz w:val="28"/>
          <w:szCs w:val="28"/>
        </w:rPr>
        <w:t xml:space="preserve"> </w:t>
      </w:r>
      <w:r w:rsidR="00E16977">
        <w:rPr>
          <w:rFonts w:ascii="Times New Roman" w:hAnsi="Times New Roman" w:cs="Times New Roman"/>
          <w:sz w:val="28"/>
          <w:szCs w:val="28"/>
        </w:rPr>
        <w:t>на территории МО «Город Гатчина» Гатчинского муниципального района»</w:t>
      </w:r>
    </w:p>
    <w:p w:rsidR="005167F8" w:rsidRDefault="005167F8" w:rsidP="00E169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475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Общие сведения </w:t>
      </w:r>
      <w:r w:rsidR="00DB0195"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DB0195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737"/>
        <w:gridCol w:w="3260"/>
        <w:gridCol w:w="5783"/>
      </w:tblGrid>
      <w:tr w:rsidR="005167F8" w:rsidTr="002E013B">
        <w:tc>
          <w:tcPr>
            <w:tcW w:w="73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783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5167F8" w:rsidTr="002E013B">
        <w:trPr>
          <w:trHeight w:val="680"/>
        </w:trPr>
        <w:tc>
          <w:tcPr>
            <w:tcW w:w="73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783" w:type="dxa"/>
          </w:tcPr>
          <w:p w:rsidR="005167F8" w:rsidRPr="00E16977" w:rsidRDefault="00AE6FEF" w:rsidP="00E169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E16977"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Гатчинского муниципального района</w:t>
            </w:r>
          </w:p>
        </w:tc>
      </w:tr>
      <w:tr w:rsidR="00AE6FEF" w:rsidTr="002E013B">
        <w:trPr>
          <w:trHeight w:val="674"/>
        </w:trPr>
        <w:tc>
          <w:tcPr>
            <w:tcW w:w="737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5783" w:type="dxa"/>
          </w:tcPr>
          <w:p w:rsidR="00AE6FEF" w:rsidRPr="00E16977" w:rsidRDefault="00E16977" w:rsidP="0014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77">
              <w:rPr>
                <w:rFonts w:ascii="Times New Roman" w:hAnsi="Times New Roman" w:cs="Times New Roman"/>
              </w:rPr>
              <w:t>4740100010000752977</w:t>
            </w:r>
          </w:p>
        </w:tc>
      </w:tr>
      <w:tr w:rsidR="00AE6FEF" w:rsidTr="002E013B">
        <w:trPr>
          <w:trHeight w:val="1249"/>
        </w:trPr>
        <w:tc>
          <w:tcPr>
            <w:tcW w:w="737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5783" w:type="dxa"/>
          </w:tcPr>
          <w:p w:rsidR="00AE6FEF" w:rsidRPr="005167F8" w:rsidRDefault="00AE6FEF" w:rsidP="00E16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услуга </w:t>
            </w:r>
            <w:r w:rsid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«Принятие</w:t>
            </w:r>
            <w:r w:rsidRPr="00E7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документов, а также выдаче решений о переводе или об отказе в переводе жилого помещения в нежилое или нежилого помещения в жилое помещение</w:t>
            </w:r>
            <w:r w:rsid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муниципального образования «Город Гатчина» Гатчинского муниципального района»</w:t>
            </w:r>
          </w:p>
        </w:tc>
      </w:tr>
      <w:tr w:rsidR="00AE6FEF" w:rsidTr="002E013B">
        <w:trPr>
          <w:trHeight w:val="712"/>
        </w:trPr>
        <w:tc>
          <w:tcPr>
            <w:tcW w:w="737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5783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E6FEF" w:rsidTr="002E013B">
        <w:trPr>
          <w:trHeight w:val="990"/>
        </w:trPr>
        <w:tc>
          <w:tcPr>
            <w:tcW w:w="737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5783" w:type="dxa"/>
          </w:tcPr>
          <w:p w:rsidR="00AE6FEF" w:rsidRPr="00E16977" w:rsidRDefault="00E16977" w:rsidP="00E16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Гатчинского муниципального района от 05.10.2015 № 3444 «Об утверждении административного регламента </w:t>
            </w:r>
            <w:r w:rsidR="00785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Гатчинского муниципального района по предоставлению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</w:t>
            </w:r>
            <w:r w:rsidR="00785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помещение на территории муниципального образования «Город Гатчина» Гатчинского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85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ред. от 13.02.2017 № 499)</w:t>
            </w:r>
          </w:p>
        </w:tc>
      </w:tr>
      <w:tr w:rsidR="00AE6FEF" w:rsidTr="002E013B">
        <w:trPr>
          <w:trHeight w:val="435"/>
        </w:trPr>
        <w:tc>
          <w:tcPr>
            <w:tcW w:w="737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Перечень "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подуслуг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783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</w:p>
        </w:tc>
      </w:tr>
      <w:tr w:rsidR="00AE6FEF" w:rsidTr="00E9791B">
        <w:trPr>
          <w:trHeight w:val="1708"/>
        </w:trPr>
        <w:tc>
          <w:tcPr>
            <w:tcW w:w="737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783" w:type="dxa"/>
          </w:tcPr>
          <w:p w:rsidR="00AE6FEF" w:rsidRDefault="00AE6FEF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 государственных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(функций) Ленинградской области: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lenobl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фициальный сайт</w:t>
            </w:r>
            <w:r w:rsid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radm</w:t>
            </w:r>
            <w:proofErr w:type="spellEnd"/>
            <w:r w:rsidR="00E16977"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gtn</w:t>
            </w:r>
            <w:proofErr w:type="spellEnd"/>
            <w:r w:rsidR="00E16977"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E6FEF" w:rsidRPr="005167F8" w:rsidRDefault="00E16977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Терминальные 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устройства;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4) Опрос заявителей непосредственно при личном приеме или с использованием телефонной связи</w:t>
            </w:r>
          </w:p>
        </w:tc>
      </w:tr>
    </w:tbl>
    <w:p w:rsidR="005167F8" w:rsidRDefault="005167F8" w:rsidP="00E97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Раздел 2.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9791B">
        <w:rPr>
          <w:rFonts w:ascii="Times New Roman" w:hAnsi="Times New Roman" w:cs="Times New Roman"/>
          <w:b/>
          <w:bCs/>
          <w:sz w:val="28"/>
          <w:szCs w:val="28"/>
        </w:rPr>
        <w:t>Общие сведения о муниципальной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 услуге</w:t>
      </w:r>
      <w:r w:rsidR="00E9791B">
        <w:rPr>
          <w:rFonts w:ascii="Times New Roman" w:hAnsi="Times New Roman" w:cs="Times New Roman"/>
          <w:b/>
          <w:bCs/>
          <w:sz w:val="28"/>
          <w:szCs w:val="28"/>
        </w:rPr>
        <w:t>, предоставляемой на территории МО «Город Гатчина» Гатчинского муниципального района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48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7"/>
        <w:gridCol w:w="1578"/>
        <w:gridCol w:w="1418"/>
        <w:gridCol w:w="1984"/>
        <w:gridCol w:w="2694"/>
        <w:gridCol w:w="850"/>
        <w:gridCol w:w="851"/>
        <w:gridCol w:w="850"/>
        <w:gridCol w:w="1418"/>
        <w:gridCol w:w="992"/>
        <w:gridCol w:w="1701"/>
        <w:gridCol w:w="1743"/>
      </w:tblGrid>
      <w:tr w:rsidR="00E9791B" w:rsidTr="00353458">
        <w:trPr>
          <w:trHeight w:val="1071"/>
        </w:trPr>
        <w:tc>
          <w:tcPr>
            <w:tcW w:w="407" w:type="dxa"/>
            <w:vMerge w:val="restart"/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78" w:type="dxa"/>
            <w:vMerge w:val="restart"/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418" w:type="dxa"/>
            <w:vMerge w:val="restart"/>
          </w:tcPr>
          <w:p w:rsidR="00E9791B" w:rsidRPr="005167F8" w:rsidRDefault="00E9791B" w:rsidP="00E979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предоставления</w:t>
            </w:r>
          </w:p>
        </w:tc>
        <w:tc>
          <w:tcPr>
            <w:tcW w:w="1984" w:type="dxa"/>
            <w:vMerge w:val="restart"/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2694" w:type="dxa"/>
            <w:vMerge w:val="restart"/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Основание отказа в предоставлении услуги</w:t>
            </w:r>
          </w:p>
        </w:tc>
        <w:tc>
          <w:tcPr>
            <w:tcW w:w="850" w:type="dxa"/>
            <w:vMerge w:val="restart"/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Основания приостановления предоставления услуги</w:t>
            </w:r>
          </w:p>
        </w:tc>
        <w:tc>
          <w:tcPr>
            <w:tcW w:w="851" w:type="dxa"/>
            <w:vMerge w:val="restart"/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приостановления предоставления услуги</w:t>
            </w:r>
          </w:p>
        </w:tc>
        <w:tc>
          <w:tcPr>
            <w:tcW w:w="3260" w:type="dxa"/>
            <w:gridSpan w:val="3"/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Плата за предоставление услуги</w:t>
            </w:r>
          </w:p>
        </w:tc>
        <w:tc>
          <w:tcPr>
            <w:tcW w:w="1701" w:type="dxa"/>
            <w:vMerge w:val="restart"/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 обращения за получением услуги</w:t>
            </w:r>
          </w:p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 w:val="restart"/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 получения результата услуги</w:t>
            </w:r>
          </w:p>
        </w:tc>
      </w:tr>
      <w:tr w:rsidR="00353458" w:rsidTr="00353458">
        <w:trPr>
          <w:trHeight w:val="2530"/>
        </w:trPr>
        <w:tc>
          <w:tcPr>
            <w:tcW w:w="407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791B" w:rsidRPr="00E9791B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9791B" w:rsidRPr="00E9791B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Реквизиты нормативного правового </w:t>
            </w:r>
            <w:proofErr w:type="spellStart"/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атка</w:t>
            </w:r>
            <w:proofErr w:type="spellEnd"/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791B" w:rsidRPr="00E9791B" w:rsidRDefault="00E9791B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8541B" w:rsidTr="00353458">
        <w:trPr>
          <w:trHeight w:val="292"/>
        </w:trPr>
        <w:tc>
          <w:tcPr>
            <w:tcW w:w="407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8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8541B" w:rsidRPr="005167F8" w:rsidRDefault="0078541B" w:rsidP="00785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43" w:type="dxa"/>
          </w:tcPr>
          <w:p w:rsidR="0078541B" w:rsidRPr="005167F8" w:rsidRDefault="0078541B" w:rsidP="00785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9791B" w:rsidTr="00353458">
        <w:trPr>
          <w:trHeight w:val="428"/>
        </w:trPr>
        <w:tc>
          <w:tcPr>
            <w:tcW w:w="407" w:type="dxa"/>
          </w:tcPr>
          <w:p w:rsidR="00E9791B" w:rsidRPr="005167F8" w:rsidRDefault="00E979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8" w:type="dxa"/>
          </w:tcPr>
          <w:p w:rsidR="00E9791B" w:rsidRPr="005167F8" w:rsidRDefault="00E9791B" w:rsidP="00E75F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риняти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документов, а также выдач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решений о переводе или об отказе в переводе жилого помещения в нежилое или </w:t>
            </w: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нежилого помещения в жилое помещение</w:t>
            </w:r>
          </w:p>
        </w:tc>
        <w:tc>
          <w:tcPr>
            <w:tcW w:w="1418" w:type="dxa"/>
          </w:tcPr>
          <w:p w:rsidR="00E9791B" w:rsidRPr="005F1B4D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 более 45 календарных </w:t>
            </w:r>
          </w:p>
          <w:p w:rsidR="00E9791B" w:rsidRPr="005F1B4D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дней с даты  поступления заявления</w:t>
            </w:r>
          </w:p>
        </w:tc>
        <w:tc>
          <w:tcPr>
            <w:tcW w:w="1984" w:type="dxa"/>
          </w:tcPr>
          <w:p w:rsidR="00E9791B" w:rsidRPr="005167F8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О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тсутствие необходимых документов, предусмотренных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 настоящей технологической схемы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E9791B" w:rsidRPr="005167F8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есоответствие представленных документов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 настоящей технологической схемы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E9791B" w:rsidRPr="005167F8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З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аявитель не является собственником помещения или нанимателем либо уполномоченным им лицом;</w:t>
            </w:r>
          </w:p>
          <w:p w:rsidR="00E9791B" w:rsidRPr="005167F8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заявлении не указаны фамилия, имя, отчество (при наличии) гражданина, либо наименование юридического лица, обратившегося за предоставлением услуги;</w:t>
            </w:r>
          </w:p>
          <w:p w:rsidR="00E9791B" w:rsidRPr="005167F8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Т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екст в заявлении не поддается прочтению;</w:t>
            </w:r>
          </w:p>
          <w:p w:rsidR="00E9791B" w:rsidRPr="005167F8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З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аявление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дписано не уполномоченным лицом</w:t>
            </w:r>
          </w:p>
        </w:tc>
        <w:tc>
          <w:tcPr>
            <w:tcW w:w="2694" w:type="dxa"/>
          </w:tcPr>
          <w:p w:rsidR="00E9791B" w:rsidRPr="00E75FA9" w:rsidRDefault="00E9791B" w:rsidP="00E75FA9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E75FA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Основаниями для отказа в переводе жилого помещения в нежилое являются:</w:t>
            </w:r>
          </w:p>
          <w:p w:rsidR="00E9791B" w:rsidRPr="00E75FA9" w:rsidRDefault="00E9791B" w:rsidP="00E75F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непредставление документов, определенных в  разделе 4 настоящей технологической схемы;</w:t>
            </w:r>
          </w:p>
          <w:p w:rsidR="00E9791B" w:rsidRPr="00E75FA9" w:rsidRDefault="00E9791B" w:rsidP="00E75F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</w:t>
            </w: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редоставление документов в ненадлежащий орган;</w:t>
            </w:r>
          </w:p>
          <w:p w:rsidR="00E9791B" w:rsidRPr="00E75FA9" w:rsidRDefault="00E9791B" w:rsidP="00E75F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3)Н</w:t>
            </w: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есоответствие проекта переустройства и (или) перепланировки жилого помещения требованиям законодательства;</w:t>
            </w:r>
          </w:p>
          <w:p w:rsidR="00E9791B" w:rsidRPr="00E75FA9" w:rsidRDefault="00E9791B" w:rsidP="00E75F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Е</w:t>
            </w: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помещению;</w:t>
            </w:r>
          </w:p>
          <w:p w:rsidR="00E9791B" w:rsidRPr="00E75FA9" w:rsidRDefault="00E9791B" w:rsidP="00E75F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лиц;</w:t>
            </w:r>
          </w:p>
          <w:p w:rsidR="00E9791B" w:rsidRPr="00E75FA9" w:rsidRDefault="00E9791B" w:rsidP="00E75F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жилыми.</w:t>
            </w:r>
          </w:p>
          <w:p w:rsidR="00E9791B" w:rsidRPr="00E75FA9" w:rsidRDefault="00E9791B" w:rsidP="00E75FA9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E75FA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Основаниями для отказа в переводе нежилого помещения в жилое:</w:t>
            </w:r>
          </w:p>
          <w:p w:rsidR="00E9791B" w:rsidRPr="00E75FA9" w:rsidRDefault="00E9791B" w:rsidP="00E75F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епредставление  документов,  определенных в  разделе 4 настоящей </w:t>
            </w: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технологической схемы;</w:t>
            </w:r>
          </w:p>
          <w:p w:rsidR="00E9791B" w:rsidRPr="00E75FA9" w:rsidRDefault="00E9791B" w:rsidP="00E75F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редоставление документов в ненадлежащий орган;</w:t>
            </w:r>
          </w:p>
          <w:p w:rsidR="00E9791B" w:rsidRPr="00E75FA9" w:rsidRDefault="00E9791B" w:rsidP="00E75F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есоответствие проекта переустройства и (или) перепланировки жилого помещения требованиям законодательства;</w:t>
            </w:r>
          </w:p>
          <w:p w:rsidR="00E9791B" w:rsidRPr="005167F8" w:rsidRDefault="00E9791B" w:rsidP="00E75F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</w:t>
            </w:r>
          </w:p>
        </w:tc>
        <w:tc>
          <w:tcPr>
            <w:tcW w:w="850" w:type="dxa"/>
          </w:tcPr>
          <w:p w:rsidR="00E9791B" w:rsidRPr="005167F8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851" w:type="dxa"/>
          </w:tcPr>
          <w:p w:rsidR="00E9791B" w:rsidRPr="005167F8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850" w:type="dxa"/>
          </w:tcPr>
          <w:p w:rsidR="00E9791B" w:rsidRPr="005167F8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418" w:type="dxa"/>
          </w:tcPr>
          <w:p w:rsidR="00E9791B" w:rsidRPr="005167F8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992" w:type="dxa"/>
          </w:tcPr>
          <w:p w:rsidR="00E9791B" w:rsidRPr="005167F8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701" w:type="dxa"/>
          </w:tcPr>
          <w:p w:rsidR="00E9791B" w:rsidRDefault="00E9791B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Администрация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«Гатчинский муниципальный район» Ленинградской области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2) ГБУ ЛО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«М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ногофункциональны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предоставления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муниципальных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»;                           3) П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ортал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(функций) Ленинградской области: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</w:t>
            </w:r>
          </w:p>
          <w:p w:rsidR="00E9791B" w:rsidRDefault="00E9791B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диный портал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(функций):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gosuslugi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</w:t>
            </w:r>
          </w:p>
          <w:p w:rsidR="00E9791B" w:rsidRPr="005167F8" w:rsidRDefault="00E9791B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Посредством почтовой 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43" w:type="dxa"/>
          </w:tcPr>
          <w:p w:rsidR="00E9791B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1) А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дминистрация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«Гатчинский муниципальный район» Ленинградской области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2)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ГБУ ЛО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«М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ногофункциональны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предоставления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муниципальных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E9791B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E9791B" w:rsidRPr="005167F8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Посредством почтовой связи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  <w:p w:rsidR="00E9791B" w:rsidRPr="005167F8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167F8" w:rsidRDefault="00C433AD" w:rsidP="0035345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3.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Сведения о заявителях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20" w:type="dxa"/>
        <w:tblInd w:w="-819" w:type="dxa"/>
        <w:tblLook w:val="04A0" w:firstRow="1" w:lastRow="0" w:firstColumn="1" w:lastColumn="0" w:noHBand="0" w:noVBand="1"/>
      </w:tblPr>
      <w:tblGrid>
        <w:gridCol w:w="501"/>
        <w:gridCol w:w="2411"/>
        <w:gridCol w:w="2693"/>
        <w:gridCol w:w="2126"/>
        <w:gridCol w:w="1701"/>
        <w:gridCol w:w="2268"/>
        <w:gridCol w:w="2410"/>
        <w:gridCol w:w="2410"/>
      </w:tblGrid>
      <w:tr w:rsidR="00C433AD" w:rsidTr="00843BAA">
        <w:tc>
          <w:tcPr>
            <w:tcW w:w="501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11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Категории лиц, имеющих право на получение услуги</w:t>
            </w:r>
          </w:p>
        </w:tc>
        <w:tc>
          <w:tcPr>
            <w:tcW w:w="2693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126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701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Наличие возможности подачи заявления на предоставление услуги представителями заявителя </w:t>
            </w:r>
          </w:p>
        </w:tc>
        <w:tc>
          <w:tcPr>
            <w:tcW w:w="2268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410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10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433AD" w:rsidTr="00843BAA">
        <w:tc>
          <w:tcPr>
            <w:tcW w:w="5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41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69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126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7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2268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41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241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</w:tr>
      <w:tr w:rsidR="00C433AD" w:rsidTr="00334758">
        <w:tc>
          <w:tcPr>
            <w:tcW w:w="16520" w:type="dxa"/>
            <w:gridSpan w:val="8"/>
          </w:tcPr>
          <w:p w:rsidR="00C433AD" w:rsidRDefault="00E75FA9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C433AD" w:rsidTr="00843BAA">
        <w:tc>
          <w:tcPr>
            <w:tcW w:w="5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411" w:type="dxa"/>
          </w:tcPr>
          <w:p w:rsidR="00C433AD" w:rsidRPr="00C433AD" w:rsidRDefault="00C433AD" w:rsidP="003534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Физические лица, являющиеся собственниками (нанимателями) </w:t>
            </w:r>
            <w:r w:rsidR="00353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2693" w:type="dxa"/>
          </w:tcPr>
          <w:p w:rsidR="00C433AD" w:rsidRPr="00C433AD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Документ, удостоверяющий личность </w:t>
            </w:r>
          </w:p>
        </w:tc>
        <w:tc>
          <w:tcPr>
            <w:tcW w:w="2126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</w:p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должен иметь повреждений, наличие которых не 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позволяет однозначно истолковать их содержание</w:t>
            </w:r>
          </w:p>
        </w:tc>
        <w:tc>
          <w:tcPr>
            <w:tcW w:w="1701" w:type="dxa"/>
          </w:tcPr>
          <w:p w:rsidR="00C433AD" w:rsidRPr="00C433AD" w:rsidRDefault="00C433AD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</w:t>
            </w:r>
          </w:p>
        </w:tc>
        <w:tc>
          <w:tcPr>
            <w:tcW w:w="2268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Любое дееспособное физическое лицо, достигшее 18 лет</w:t>
            </w:r>
          </w:p>
        </w:tc>
        <w:tc>
          <w:tcPr>
            <w:tcW w:w="2410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410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 Не должен иметь повреждений, наличие которых не позволяет однозначно истолковать 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их содержание</w:t>
            </w:r>
          </w:p>
        </w:tc>
      </w:tr>
      <w:tr w:rsidR="00C433AD" w:rsidTr="00843BAA">
        <w:tc>
          <w:tcPr>
            <w:tcW w:w="5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2</w:t>
            </w:r>
          </w:p>
        </w:tc>
        <w:tc>
          <w:tcPr>
            <w:tcW w:w="2411" w:type="dxa"/>
          </w:tcPr>
          <w:p w:rsidR="00C433AD" w:rsidRPr="00AC204B" w:rsidRDefault="00C433AD" w:rsidP="00C433A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AC204B">
              <w:rPr>
                <w:rFonts w:ascii="Times New Roman" w:hAnsi="Times New Roman" w:cs="Times New Roman"/>
                <w:sz w:val="20"/>
                <w:szCs w:val="28"/>
              </w:rPr>
              <w:t>Юридические лица</w:t>
            </w:r>
          </w:p>
        </w:tc>
        <w:tc>
          <w:tcPr>
            <w:tcW w:w="2693" w:type="dxa"/>
          </w:tcPr>
          <w:p w:rsidR="00843BAA" w:rsidRDefault="00EE197D" w:rsidP="00843BA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AC204B">
              <w:rPr>
                <w:rFonts w:ascii="Times New Roman" w:hAnsi="Times New Roman" w:cs="Times New Roman"/>
                <w:sz w:val="20"/>
                <w:szCs w:val="28"/>
              </w:rPr>
              <w:t xml:space="preserve">1. </w:t>
            </w:r>
            <w:r w:rsidR="00843BAA">
              <w:rPr>
                <w:rFonts w:ascii="Times New Roman" w:hAnsi="Times New Roman" w:cs="Times New Roman"/>
                <w:sz w:val="20"/>
                <w:szCs w:val="28"/>
              </w:rPr>
              <w:t>Документ, удостоверяющий личность</w:t>
            </w:r>
          </w:p>
          <w:p w:rsidR="00EE197D" w:rsidRPr="00AC204B" w:rsidRDefault="00843BAA" w:rsidP="00843BA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2. </w:t>
            </w:r>
            <w:r w:rsidR="00EE197D" w:rsidRPr="00AC204B">
              <w:rPr>
                <w:rFonts w:ascii="Times New Roman" w:hAnsi="Times New Roman" w:cs="Times New Roman"/>
                <w:sz w:val="20"/>
                <w:szCs w:val="28"/>
              </w:rPr>
              <w:t>Документ, подтверждающий факт внесения сведений о юридическом лице в Единый государственный реестр юридических лиц (подлинник и копия).</w:t>
            </w:r>
          </w:p>
          <w:p w:rsidR="00EE197D" w:rsidRPr="00AC204B" w:rsidRDefault="00EE197D" w:rsidP="00843BA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AC204B">
              <w:rPr>
                <w:rFonts w:ascii="Times New Roman" w:hAnsi="Times New Roman" w:cs="Times New Roman"/>
                <w:sz w:val="20"/>
                <w:szCs w:val="28"/>
              </w:rPr>
              <w:t>2. Документ о постановке на учет в качестве налогоплательщика с указанием индивидуального номера налогоплательщика (подлинник и копия).</w:t>
            </w:r>
          </w:p>
          <w:p w:rsidR="00EE197D" w:rsidRPr="00AC204B" w:rsidRDefault="00EE197D" w:rsidP="00843BA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AC204B">
              <w:rPr>
                <w:rFonts w:ascii="Times New Roman" w:hAnsi="Times New Roman" w:cs="Times New Roman"/>
                <w:sz w:val="20"/>
                <w:szCs w:val="28"/>
              </w:rPr>
              <w:t>3. Учредительные документы или нотариально удостоверенные копии учредительных документов со всеми изменениями и дополнениями:</w:t>
            </w:r>
          </w:p>
          <w:p w:rsidR="00C433AD" w:rsidRPr="00AC204B" w:rsidRDefault="00EE197D" w:rsidP="00843BA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AC204B">
              <w:rPr>
                <w:rFonts w:ascii="Times New Roman" w:hAnsi="Times New Roman" w:cs="Times New Roman"/>
                <w:sz w:val="20"/>
                <w:szCs w:val="28"/>
              </w:rPr>
              <w:t>4. Один из документов, подтверждающих полномочия руководителя</w:t>
            </w:r>
          </w:p>
        </w:tc>
        <w:tc>
          <w:tcPr>
            <w:tcW w:w="2126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</w:p>
          <w:p w:rsidR="00C433AD" w:rsidRPr="00C433AD" w:rsidRDefault="00C433AD" w:rsidP="00C433A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Имеется</w:t>
            </w:r>
          </w:p>
        </w:tc>
        <w:tc>
          <w:tcPr>
            <w:tcW w:w="2268" w:type="dxa"/>
          </w:tcPr>
          <w:p w:rsidR="00C433AD" w:rsidRPr="00C433AD" w:rsidRDefault="00EE197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C204B">
              <w:rPr>
                <w:rFonts w:ascii="Times New Roman" w:hAnsi="Times New Roman" w:cs="Times New Roman"/>
                <w:sz w:val="20"/>
                <w:szCs w:val="28"/>
              </w:rPr>
              <w:t xml:space="preserve">Законный представитель, </w:t>
            </w:r>
            <w:r w:rsidR="00BD34B1" w:rsidRPr="00AC204B">
              <w:rPr>
                <w:rFonts w:ascii="Times New Roman" w:hAnsi="Times New Roman" w:cs="Times New Roman"/>
                <w:sz w:val="20"/>
                <w:szCs w:val="28"/>
              </w:rPr>
              <w:t xml:space="preserve">иной уполномоченный </w:t>
            </w:r>
            <w:r w:rsidRPr="00AC204B">
              <w:rPr>
                <w:rFonts w:ascii="Times New Roman" w:hAnsi="Times New Roman" w:cs="Times New Roman"/>
                <w:sz w:val="20"/>
                <w:szCs w:val="28"/>
              </w:rPr>
              <w:t>представитель по доверенности</w:t>
            </w:r>
            <w:r w:rsidRPr="00EE197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C433AD" w:rsidRPr="00C433AD" w:rsidRDefault="00C433AD" w:rsidP="00C433A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Доверенность</w:t>
            </w:r>
          </w:p>
        </w:tc>
        <w:tc>
          <w:tcPr>
            <w:tcW w:w="2410" w:type="dxa"/>
          </w:tcPr>
          <w:p w:rsidR="00C433AD" w:rsidRDefault="00C433AD" w:rsidP="00C43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C433AD" w:rsidRDefault="00C433AD" w:rsidP="00843BA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t xml:space="preserve">Раздел 4.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Документы, предоставляемые заявителем для получения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610" w:type="dxa"/>
        <w:tblInd w:w="-909" w:type="dxa"/>
        <w:tblLayout w:type="fixed"/>
        <w:tblLook w:val="04A0" w:firstRow="1" w:lastRow="0" w:firstColumn="1" w:lastColumn="0" w:noHBand="0" w:noVBand="1"/>
      </w:tblPr>
      <w:tblGrid>
        <w:gridCol w:w="591"/>
        <w:gridCol w:w="2694"/>
        <w:gridCol w:w="2552"/>
        <w:gridCol w:w="1984"/>
        <w:gridCol w:w="1833"/>
        <w:gridCol w:w="3554"/>
        <w:gridCol w:w="1843"/>
        <w:gridCol w:w="1559"/>
      </w:tblGrid>
      <w:tr w:rsidR="00C433AD" w:rsidTr="00C433AD">
        <w:tc>
          <w:tcPr>
            <w:tcW w:w="591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Категория документа </w:t>
            </w:r>
          </w:p>
        </w:tc>
        <w:tc>
          <w:tcPr>
            <w:tcW w:w="2552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документов, которые представляет заявитель для получения услуги</w:t>
            </w:r>
          </w:p>
        </w:tc>
        <w:tc>
          <w:tcPr>
            <w:tcW w:w="198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33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355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843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559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Образец документа /заполнения документа</w:t>
            </w:r>
          </w:p>
        </w:tc>
      </w:tr>
      <w:tr w:rsidR="00C433AD" w:rsidTr="00C433AD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3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5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433AD" w:rsidTr="00334758">
        <w:tc>
          <w:tcPr>
            <w:tcW w:w="16610" w:type="dxa"/>
            <w:gridSpan w:val="8"/>
          </w:tcPr>
          <w:p w:rsidR="00C433AD" w:rsidRPr="00C433AD" w:rsidRDefault="00E75FA9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FA9">
              <w:rPr>
                <w:rFonts w:ascii="Times New Roman" w:hAnsi="Times New Roman" w:cs="Times New Roman"/>
                <w:sz w:val="20"/>
                <w:szCs w:val="20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C433AD" w:rsidTr="00C433AD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 о предоставлении услуги</w:t>
            </w:r>
          </w:p>
        </w:tc>
        <w:tc>
          <w:tcPr>
            <w:tcW w:w="2552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Заявление </w:t>
            </w:r>
            <w:r w:rsidR="00AC5DB8"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переводе помещения</w:t>
            </w:r>
          </w:p>
        </w:tc>
        <w:tc>
          <w:tcPr>
            <w:tcW w:w="1984" w:type="dxa"/>
          </w:tcPr>
          <w:p w:rsidR="00C433AD" w:rsidRPr="00C433AD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Оригинал                                                             </w:t>
            </w:r>
            <w:r w:rsidRPr="00C433A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Действия:</w:t>
            </w:r>
            <w:r w:rsidRPr="00C433A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</w:t>
            </w:r>
            <w:r w:rsidRPr="00C433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2) Ф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дела</w:t>
            </w:r>
          </w:p>
        </w:tc>
        <w:tc>
          <w:tcPr>
            <w:tcW w:w="1833" w:type="dxa"/>
          </w:tcPr>
          <w:p w:rsidR="00C433AD" w:rsidRPr="00C433AD" w:rsidRDefault="00C433AD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3554" w:type="dxa"/>
          </w:tcPr>
          <w:p w:rsidR="00C433AD" w:rsidRPr="00C433AD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заявления подтверждаются подписью лица, подающего заявление, с проставл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ением даты заполнения заявления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1843" w:type="dxa"/>
          </w:tcPr>
          <w:p w:rsidR="002E013B" w:rsidRPr="00C433AD" w:rsidRDefault="00C433AD" w:rsidP="00AC5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риложение </w:t>
            </w:r>
            <w:r w:rsidR="00843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E197D" w:rsidRPr="00CC483B" w:rsidRDefault="00EE197D" w:rsidP="00843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 </w:t>
            </w:r>
            <w:r w:rsidR="00843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C433AD" w:rsidRPr="00C433AD" w:rsidRDefault="00C433AD" w:rsidP="00843B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013B" w:rsidTr="00C433AD">
        <w:tc>
          <w:tcPr>
            <w:tcW w:w="591" w:type="dxa"/>
          </w:tcPr>
          <w:p w:rsidR="002E013B" w:rsidRPr="00C433AD" w:rsidRDefault="002E013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4" w:type="dxa"/>
          </w:tcPr>
          <w:p w:rsidR="002E013B" w:rsidRPr="002E013B" w:rsidRDefault="002E013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окумент, подтверждающий личность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заявителя</w:t>
            </w:r>
          </w:p>
        </w:tc>
        <w:tc>
          <w:tcPr>
            <w:tcW w:w="2552" w:type="dxa"/>
          </w:tcPr>
          <w:p w:rsidR="002E013B" w:rsidRPr="00CC483B" w:rsidRDefault="002E013B" w:rsidP="00AC5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Документ, </w:t>
            </w:r>
            <w:r w:rsidR="00AC5DB8" w:rsidRPr="00CC4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удостоверя</w:t>
            </w:r>
            <w:r w:rsidRPr="00CC4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ющий личность</w:t>
            </w:r>
          </w:p>
        </w:tc>
        <w:tc>
          <w:tcPr>
            <w:tcW w:w="1984" w:type="dxa"/>
          </w:tcPr>
          <w:p w:rsid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экз. Оригинал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копия</w:t>
            </w:r>
          </w:p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E013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Действия:</w:t>
            </w:r>
            <w:r w:rsidRPr="002E01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становление личности заявителя;                  </w:t>
            </w:r>
            <w:r w:rsidRPr="002E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E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нятие копии с оригинала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3)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озврат оригинала заявителю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ормирование дела</w:t>
            </w:r>
          </w:p>
        </w:tc>
        <w:tc>
          <w:tcPr>
            <w:tcW w:w="1833" w:type="dxa"/>
          </w:tcPr>
          <w:p w:rsidR="002E013B" w:rsidRPr="002E013B" w:rsidRDefault="002E013B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редоставляется один из документов данной категории документов</w:t>
            </w:r>
          </w:p>
        </w:tc>
        <w:tc>
          <w:tcPr>
            <w:tcW w:w="3554" w:type="dxa"/>
          </w:tcPr>
          <w:p w:rsidR="002E013B" w:rsidRPr="002E013B" w:rsidRDefault="002E013B" w:rsidP="00605D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Внесены сведения  о гражданстве, месте рождения, месте выдачи, дате выдачи, заверены подписью должностного лица и соответствующей печатью полномочного органа</w:t>
            </w:r>
          </w:p>
        </w:tc>
        <w:tc>
          <w:tcPr>
            <w:tcW w:w="1843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требуется</w:t>
            </w:r>
          </w:p>
        </w:tc>
        <w:tc>
          <w:tcPr>
            <w:tcW w:w="1559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требуется</w:t>
            </w:r>
          </w:p>
        </w:tc>
      </w:tr>
      <w:tr w:rsidR="002E013B" w:rsidTr="00C433AD">
        <w:tc>
          <w:tcPr>
            <w:tcW w:w="591" w:type="dxa"/>
          </w:tcPr>
          <w:p w:rsidR="002E013B" w:rsidRPr="00C433AD" w:rsidRDefault="002E013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2E013B" w:rsidRPr="002E013B" w:rsidRDefault="002E013B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Правоустанавливающие документы на жилое помещение, право на которое не зарегистрировано в Едином государственном реестре прав на недвижимое имущество и сделок с ним (подлинники или засвидетельствованные в нотариальном порядке копии)</w:t>
            </w:r>
          </w:p>
        </w:tc>
        <w:tc>
          <w:tcPr>
            <w:tcW w:w="2552" w:type="dxa"/>
          </w:tcPr>
          <w:p w:rsid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С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видетельство о государственной регистрации прав</w:t>
            </w:r>
            <w:r w:rsidR="00605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случае регистрации объекта недвижимости до 15.07.2016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ыписка из Единого государственного ре</w:t>
            </w:r>
            <w:r w:rsidR="00605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естра прав (ЕГРП). если право собственности зарегистрировано в ЕГРП (в случае если заявитель представляет данный документ по собственной инициативе)</w:t>
            </w:r>
          </w:p>
        </w:tc>
        <w:tc>
          <w:tcPr>
            <w:tcW w:w="1984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Оригинал                         Действия:                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2)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нятие копии с оригинала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3)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озврат оригинала заявителю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в дело                                         </w:t>
            </w:r>
          </w:p>
        </w:tc>
        <w:tc>
          <w:tcPr>
            <w:tcW w:w="1833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Предоставляется один из документов</w:t>
            </w:r>
          </w:p>
        </w:tc>
        <w:tc>
          <w:tcPr>
            <w:tcW w:w="3554" w:type="dxa"/>
          </w:tcPr>
          <w:p w:rsidR="002E013B" w:rsidRPr="002E013B" w:rsidRDefault="002E013B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законодательству, действовавшему на момент составления документа в месте расположения недвижимости, а также наличие в нём описания недвижимости, правообладателя и вида права на недвижимость</w:t>
            </w:r>
          </w:p>
          <w:p w:rsidR="002E013B" w:rsidRPr="002E013B" w:rsidRDefault="002E013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13B" w:rsidRPr="002E013B" w:rsidRDefault="002E013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2E013B" w:rsidTr="002E013B">
        <w:trPr>
          <w:trHeight w:val="4007"/>
        </w:trPr>
        <w:tc>
          <w:tcPr>
            <w:tcW w:w="591" w:type="dxa"/>
          </w:tcPr>
          <w:p w:rsidR="002E013B" w:rsidRPr="00C433AD" w:rsidRDefault="002E013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2E013B" w:rsidRPr="002E013B" w:rsidRDefault="00AC5DB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удостоверяющий право (полномочия) представителя физического или юридического лица, если с заявлением обращается представитель заявителя</w:t>
            </w:r>
          </w:p>
        </w:tc>
        <w:tc>
          <w:tcPr>
            <w:tcW w:w="2552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оверенность </w:t>
            </w:r>
          </w:p>
        </w:tc>
        <w:tc>
          <w:tcPr>
            <w:tcW w:w="1984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               Действия:            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в дело              </w:t>
            </w:r>
          </w:p>
        </w:tc>
        <w:tc>
          <w:tcPr>
            <w:tcW w:w="1833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3554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Должны быть в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несены сведения о: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дате ее составления (лучше прописью) 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 Ф.И.О. и паспортных данных(номер паспорта, кем и когда выдан) индивидуального предпринимателя;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данных представителя. Для физического лица - это его Ф.И.О. и паспортные данные (номер паспорта, кем и когда выдан);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полномочиях, которые предоставлены представителю (максимально подробно);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сроке,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который выдана доверенность (е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 срок не указан, доверенность будет действительна в теч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 года со дня ее составления)</w:t>
            </w:r>
          </w:p>
        </w:tc>
        <w:tc>
          <w:tcPr>
            <w:tcW w:w="1843" w:type="dxa"/>
          </w:tcPr>
          <w:p w:rsidR="002E013B" w:rsidRDefault="002E013B" w:rsidP="002E013B">
            <w:pPr>
              <w:jc w:val="center"/>
            </w:pPr>
            <w:r w:rsidRPr="00E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2E013B" w:rsidRDefault="002E013B" w:rsidP="002E013B">
            <w:pPr>
              <w:jc w:val="center"/>
            </w:pPr>
            <w:r w:rsidRPr="00E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2E013B" w:rsidTr="00C433AD">
        <w:tc>
          <w:tcPr>
            <w:tcW w:w="591" w:type="dxa"/>
          </w:tcPr>
          <w:p w:rsidR="002E013B" w:rsidRPr="00C433AD" w:rsidRDefault="002E013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4" w:type="dxa"/>
          </w:tcPr>
          <w:p w:rsidR="002E013B" w:rsidRPr="002E013B" w:rsidRDefault="002E013B" w:rsidP="00AC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585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планирование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5DB8" w:rsidRPr="00AC5DB8">
              <w:rPr>
                <w:rFonts w:ascii="Times New Roman" w:hAnsi="Times New Roman" w:cs="Times New Roman"/>
                <w:sz w:val="20"/>
                <w:szCs w:val="20"/>
              </w:rPr>
              <w:t>переустройств</w:t>
            </w:r>
            <w:r w:rsidR="00AC5D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C5DB8" w:rsidRPr="00AC5DB8">
              <w:rPr>
                <w:rFonts w:ascii="Times New Roman" w:hAnsi="Times New Roman" w:cs="Times New Roman"/>
                <w:sz w:val="20"/>
                <w:szCs w:val="20"/>
              </w:rPr>
              <w:t xml:space="preserve"> и (или) перепланировк</w:t>
            </w:r>
            <w:r w:rsidR="00AC5DB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C5DB8" w:rsidRPr="00AC5DB8">
              <w:rPr>
                <w:rFonts w:ascii="Times New Roman" w:hAnsi="Times New Roman" w:cs="Times New Roman"/>
                <w:sz w:val="20"/>
                <w:szCs w:val="20"/>
              </w:rPr>
              <w:t xml:space="preserve"> переводимого помещения</w:t>
            </w:r>
          </w:p>
        </w:tc>
        <w:tc>
          <w:tcPr>
            <w:tcW w:w="2552" w:type="dxa"/>
          </w:tcPr>
          <w:p w:rsidR="002E013B" w:rsidRPr="002E013B" w:rsidRDefault="00AC5DB8" w:rsidP="00334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C5DB8">
              <w:rPr>
                <w:rFonts w:ascii="Times New Roman" w:hAnsi="Times New Roman" w:cs="Times New Roman"/>
                <w:sz w:val="20"/>
                <w:szCs w:val="20"/>
              </w:rPr>
              <w:t>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</w:p>
        </w:tc>
        <w:tc>
          <w:tcPr>
            <w:tcW w:w="1984" w:type="dxa"/>
          </w:tcPr>
          <w:p w:rsidR="002E013B" w:rsidRPr="002E013B" w:rsidRDefault="002E013B" w:rsidP="001D3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1 экз. Оригинал                         Действия:                       1) </w:t>
            </w:r>
            <w:r w:rsidR="001D33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роверка на соответствие установленным требованиям                      2) </w:t>
            </w:r>
            <w:r w:rsidR="001D33B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нятие копии с оригина</w:t>
            </w:r>
            <w:r w:rsidR="001D33BF">
              <w:rPr>
                <w:rFonts w:ascii="Times New Roman" w:hAnsi="Times New Roman" w:cs="Times New Roman"/>
                <w:sz w:val="20"/>
                <w:szCs w:val="20"/>
              </w:rPr>
              <w:t>ла                           3) В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озврат оригинала заявителю</w:t>
            </w:r>
            <w:r w:rsidR="001D33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4)</w:t>
            </w:r>
            <w:r w:rsidR="001D33BF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в дело                                         </w:t>
            </w:r>
          </w:p>
        </w:tc>
        <w:tc>
          <w:tcPr>
            <w:tcW w:w="1833" w:type="dxa"/>
          </w:tcPr>
          <w:p w:rsidR="002E013B" w:rsidRPr="002E013B" w:rsidRDefault="002E013B" w:rsidP="002E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3554" w:type="dxa"/>
          </w:tcPr>
          <w:p w:rsidR="002E013B" w:rsidRPr="002E013B" w:rsidRDefault="002E013B" w:rsidP="002E0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Должен соответствовать требованиям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илищного кодекса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6D7903">
              <w:rPr>
                <w:rFonts w:ascii="Times New Roman" w:hAnsi="Times New Roman" w:cs="Times New Roman"/>
                <w:sz w:val="20"/>
                <w:szCs w:val="20"/>
              </w:rPr>
              <w:t xml:space="preserve">оссийской 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6D7903">
              <w:rPr>
                <w:rFonts w:ascii="Times New Roman" w:hAnsi="Times New Roman" w:cs="Times New Roman"/>
                <w:sz w:val="20"/>
                <w:szCs w:val="20"/>
              </w:rPr>
              <w:t>едерации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, иных законов, подзаконных нормативно-правовых актов</w:t>
            </w:r>
          </w:p>
        </w:tc>
        <w:tc>
          <w:tcPr>
            <w:tcW w:w="1843" w:type="dxa"/>
          </w:tcPr>
          <w:p w:rsidR="002E013B" w:rsidRDefault="002E013B" w:rsidP="002E013B">
            <w:pPr>
              <w:jc w:val="center"/>
            </w:pPr>
            <w:r w:rsidRPr="00CE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2E013B" w:rsidRDefault="002E013B" w:rsidP="002E013B">
            <w:pPr>
              <w:jc w:val="center"/>
            </w:pPr>
            <w:r w:rsidRPr="00CE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1D33BF" w:rsidTr="00C433AD">
        <w:tc>
          <w:tcPr>
            <w:tcW w:w="591" w:type="dxa"/>
          </w:tcPr>
          <w:p w:rsidR="001D33BF" w:rsidRPr="00C433AD" w:rsidRDefault="00AC5DB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1D33BF" w:rsidRPr="002E013B" w:rsidRDefault="00AC5DB8" w:rsidP="00AC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585">
              <w:rPr>
                <w:rFonts w:ascii="Times New Roman" w:hAnsi="Times New Roman" w:cs="Times New Roman"/>
                <w:sz w:val="20"/>
                <w:szCs w:val="20"/>
              </w:rPr>
              <w:t>Учредительный документ</w:t>
            </w:r>
          </w:p>
        </w:tc>
        <w:tc>
          <w:tcPr>
            <w:tcW w:w="2552" w:type="dxa"/>
          </w:tcPr>
          <w:p w:rsidR="001D33BF" w:rsidRPr="002E013B" w:rsidRDefault="00AC5DB8" w:rsidP="00AC5D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585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1984" w:type="dxa"/>
          </w:tcPr>
          <w:p w:rsidR="001D33BF" w:rsidRPr="002E013B" w:rsidRDefault="001D33BF" w:rsidP="00AC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AC5DB8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Действия:                       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роверка на соответствие установленным требованиям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нятие копии с оригинала                          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озврат оригинала заявителю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в дело                                         </w:t>
            </w:r>
          </w:p>
        </w:tc>
        <w:tc>
          <w:tcPr>
            <w:tcW w:w="1833" w:type="dxa"/>
          </w:tcPr>
          <w:p w:rsidR="001D33BF" w:rsidRPr="002E013B" w:rsidRDefault="00AC5DB8" w:rsidP="001D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 данной категории</w:t>
            </w:r>
          </w:p>
        </w:tc>
        <w:tc>
          <w:tcPr>
            <w:tcW w:w="3554" w:type="dxa"/>
          </w:tcPr>
          <w:p w:rsidR="001D33BF" w:rsidRPr="002E013B" w:rsidRDefault="001D33BF" w:rsidP="00AC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585"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r w:rsidR="00AC5DB8" w:rsidRPr="00604585">
              <w:rPr>
                <w:rFonts w:ascii="Times New Roman" w:hAnsi="Times New Roman" w:cs="Times New Roman"/>
                <w:sz w:val="20"/>
                <w:szCs w:val="20"/>
              </w:rPr>
              <w:t>ен быть действителен на момент обращения за предоставлением услуги</w:t>
            </w:r>
          </w:p>
        </w:tc>
        <w:tc>
          <w:tcPr>
            <w:tcW w:w="1843" w:type="dxa"/>
          </w:tcPr>
          <w:p w:rsidR="001D33BF" w:rsidRDefault="001D33BF" w:rsidP="001D33BF">
            <w:pPr>
              <w:jc w:val="center"/>
            </w:pPr>
            <w:r w:rsidRPr="00E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1D33BF" w:rsidRDefault="001D33BF" w:rsidP="001D33BF">
            <w:pPr>
              <w:jc w:val="center"/>
            </w:pPr>
            <w:r w:rsidRPr="00E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</w:tbl>
    <w:p w:rsidR="00C433AD" w:rsidRDefault="001D33BF" w:rsidP="006D790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t xml:space="preserve">Раздел 5.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Документы и сведения, получаемые посредством 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жведомственного информационного 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взаимодействия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80" w:type="dxa"/>
        <w:tblInd w:w="-879" w:type="dxa"/>
        <w:tblLayout w:type="fixed"/>
        <w:tblLook w:val="04A0" w:firstRow="1" w:lastRow="0" w:firstColumn="1" w:lastColumn="0" w:noHBand="0" w:noVBand="1"/>
      </w:tblPr>
      <w:tblGrid>
        <w:gridCol w:w="1696"/>
        <w:gridCol w:w="1869"/>
        <w:gridCol w:w="1937"/>
        <w:gridCol w:w="1898"/>
        <w:gridCol w:w="2092"/>
        <w:gridCol w:w="1276"/>
        <w:gridCol w:w="2552"/>
        <w:gridCol w:w="1701"/>
        <w:gridCol w:w="1559"/>
      </w:tblGrid>
      <w:tr w:rsidR="001D33BF" w:rsidTr="001D33BF">
        <w:tc>
          <w:tcPr>
            <w:tcW w:w="1696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Реквизиты актуальной технологической карты межведомственного взаимодействия </w:t>
            </w:r>
          </w:p>
        </w:tc>
        <w:tc>
          <w:tcPr>
            <w:tcW w:w="1869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с запрашиваемого документа (сведения)</w:t>
            </w:r>
          </w:p>
        </w:tc>
        <w:tc>
          <w:tcPr>
            <w:tcW w:w="1937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98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Наименование органа (организации), направляющего(ей) межведомственный запрос </w:t>
            </w:r>
          </w:p>
        </w:tc>
        <w:tc>
          <w:tcPr>
            <w:tcW w:w="2092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76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SID электронного сервиса</w:t>
            </w:r>
          </w:p>
        </w:tc>
        <w:tc>
          <w:tcPr>
            <w:tcW w:w="2552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701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559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1D33BF" w:rsidTr="001D33BF">
        <w:tc>
          <w:tcPr>
            <w:tcW w:w="1696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869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937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898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092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276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552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70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559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</w:tr>
      <w:tr w:rsidR="001D33BF" w:rsidTr="00334758">
        <w:tc>
          <w:tcPr>
            <w:tcW w:w="16580" w:type="dxa"/>
            <w:gridSpan w:val="9"/>
          </w:tcPr>
          <w:p w:rsidR="001D33BF" w:rsidRDefault="00E75FA9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1D33BF" w:rsidTr="001D33BF">
        <w:tc>
          <w:tcPr>
            <w:tcW w:w="1696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1869" w:type="dxa"/>
          </w:tcPr>
          <w:p w:rsidR="001D33BF" w:rsidRPr="001D33BF" w:rsidRDefault="001D33BF" w:rsidP="001D3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Выписка из Единого государственного реестра прав на недвижимое имущество и сделок с ним 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(ЕГРП) </w:t>
            </w:r>
          </w:p>
        </w:tc>
        <w:tc>
          <w:tcPr>
            <w:tcW w:w="1937" w:type="dxa"/>
          </w:tcPr>
          <w:p w:rsidR="001D33BF" w:rsidRPr="001D33BF" w:rsidRDefault="001D33BF" w:rsidP="001D3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1) 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Выписка из ЕГРП:  </w:t>
            </w:r>
          </w:p>
          <w:p w:rsidR="001D33BF" w:rsidRPr="001D33BF" w:rsidRDefault="001D33BF" w:rsidP="001D3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объекта недвижимости;</w:t>
            </w:r>
          </w:p>
          <w:p w:rsidR="001D33BF" w:rsidRPr="001D33BF" w:rsidRDefault="001D33BF" w:rsidP="001D3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С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ведения о зарегистрированных правах на объект 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недвижимости;</w:t>
            </w:r>
          </w:p>
          <w:p w:rsidR="001D33BF" w:rsidRPr="001D33BF" w:rsidRDefault="001D33BF" w:rsidP="001D3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С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ведения об ограничениях (обременениях) прав;</w:t>
            </w:r>
          </w:p>
          <w:p w:rsidR="001D33BF" w:rsidRPr="001D33BF" w:rsidRDefault="001D33BF" w:rsidP="00AC5D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С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ведения о существующих на момент выдачи выписки 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правопритязаниях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заявленных в судебном порядке правах требования в отноше</w:t>
            </w:r>
            <w:r w:rsid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нии данного объекта недвижимости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</w:t>
            </w:r>
          </w:p>
        </w:tc>
        <w:tc>
          <w:tcPr>
            <w:tcW w:w="1898" w:type="dxa"/>
          </w:tcPr>
          <w:p w:rsidR="001D33BF" w:rsidRPr="001D33BF" w:rsidRDefault="001D33BF" w:rsidP="006D79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="006D7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Гатчинского муниципального района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Ленинградской области</w:t>
            </w:r>
          </w:p>
        </w:tc>
        <w:tc>
          <w:tcPr>
            <w:tcW w:w="2092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Федеральная служба государственной регистрации, кадастра и картографии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Росреестр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</w:tcPr>
          <w:p w:rsidR="001D33BF" w:rsidRPr="001D33BF" w:rsidRDefault="001D33BF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SID0003564</w:t>
            </w:r>
          </w:p>
        </w:tc>
        <w:tc>
          <w:tcPr>
            <w:tcW w:w="2552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рабочих дне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(направление запроса - 1 раб. д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ень, направл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 ответа на запрос - 5 раб. д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ней, приобщение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ответа к личному делу - 1 раб. д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ень)</w:t>
            </w:r>
          </w:p>
        </w:tc>
        <w:tc>
          <w:tcPr>
            <w:tcW w:w="1701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</w:tbl>
    <w:p w:rsidR="001D33BF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6.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Результат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95" w:type="dxa"/>
        <w:tblInd w:w="-894" w:type="dxa"/>
        <w:tblLook w:val="04A0" w:firstRow="1" w:lastRow="0" w:firstColumn="1" w:lastColumn="0" w:noHBand="0" w:noVBand="1"/>
      </w:tblPr>
      <w:tblGrid>
        <w:gridCol w:w="495"/>
        <w:gridCol w:w="2266"/>
        <w:gridCol w:w="2438"/>
        <w:gridCol w:w="3310"/>
        <w:gridCol w:w="1391"/>
        <w:gridCol w:w="2405"/>
        <w:gridCol w:w="2366"/>
        <w:gridCol w:w="1023"/>
        <w:gridCol w:w="901"/>
      </w:tblGrid>
      <w:tr w:rsidR="001D33BF" w:rsidTr="00334758">
        <w:trPr>
          <w:trHeight w:val="1110"/>
        </w:trPr>
        <w:tc>
          <w:tcPr>
            <w:tcW w:w="495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2266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Документ/документы, являющиеся результатом услуги</w:t>
            </w:r>
          </w:p>
        </w:tc>
        <w:tc>
          <w:tcPr>
            <w:tcW w:w="2438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3310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391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Форма документа/ документов, являющихся результатом услуги</w:t>
            </w:r>
          </w:p>
        </w:tc>
        <w:tc>
          <w:tcPr>
            <w:tcW w:w="2405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Образец документа/документов, являющимся результатом услуги</w:t>
            </w:r>
          </w:p>
        </w:tc>
        <w:tc>
          <w:tcPr>
            <w:tcW w:w="2366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результата</w:t>
            </w:r>
          </w:p>
        </w:tc>
        <w:tc>
          <w:tcPr>
            <w:tcW w:w="1924" w:type="dxa"/>
            <w:gridSpan w:val="2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1D33BF" w:rsidTr="00334758">
        <w:trPr>
          <w:trHeight w:val="495"/>
        </w:trPr>
        <w:tc>
          <w:tcPr>
            <w:tcW w:w="495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266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38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310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1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5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366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23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 органе</w:t>
            </w:r>
          </w:p>
        </w:tc>
        <w:tc>
          <w:tcPr>
            <w:tcW w:w="901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 МФЦ</w:t>
            </w:r>
          </w:p>
        </w:tc>
      </w:tr>
      <w:tr w:rsidR="001D33BF" w:rsidTr="00334758">
        <w:tc>
          <w:tcPr>
            <w:tcW w:w="495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10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91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05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66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3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01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D33BF" w:rsidTr="00334758">
        <w:tc>
          <w:tcPr>
            <w:tcW w:w="16595" w:type="dxa"/>
            <w:gridSpan w:val="9"/>
          </w:tcPr>
          <w:p w:rsidR="001D33BF" w:rsidRDefault="00E75FA9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1D33BF" w:rsidTr="00334758">
        <w:tc>
          <w:tcPr>
            <w:tcW w:w="495" w:type="dxa"/>
            <w:tcBorders>
              <w:top w:val="nil"/>
            </w:tcBorders>
          </w:tcPr>
          <w:p w:rsidR="001D33BF" w:rsidRPr="001D33BF" w:rsidRDefault="001D33BF" w:rsidP="003347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nil"/>
            </w:tcBorders>
          </w:tcPr>
          <w:p w:rsidR="001D33BF" w:rsidRPr="001D33BF" w:rsidRDefault="00AC5DB8" w:rsidP="003347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переводе (отказе в переводе) жилого (нежилого) помещения в нежилое (жилое) помещение</w:t>
            </w:r>
          </w:p>
        </w:tc>
        <w:tc>
          <w:tcPr>
            <w:tcW w:w="2438" w:type="dxa"/>
          </w:tcPr>
          <w:p w:rsidR="00AC5DB8" w:rsidRPr="00AC5DB8" w:rsidRDefault="00AC5DB8" w:rsidP="00AC5D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Содержит полное наименование органа местного самоуправления,  адрес помещения, </w:t>
            </w:r>
          </w:p>
          <w:p w:rsidR="00AC5DB8" w:rsidRPr="00AC5DB8" w:rsidRDefault="00AC5DB8" w:rsidP="00AC5D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использования помещения в соответствии</w:t>
            </w:r>
          </w:p>
          <w:p w:rsidR="00AC5DB8" w:rsidRPr="00AC5DB8" w:rsidRDefault="00AC5DB8" w:rsidP="00AC5D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заявлением о переводе, решение</w:t>
            </w:r>
          </w:p>
          <w:p w:rsidR="00AC5DB8" w:rsidRPr="00AC5DB8" w:rsidRDefault="00AC5DB8" w:rsidP="00AC5D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  переводе, </w:t>
            </w:r>
          </w:p>
          <w:p w:rsidR="00AC5DB8" w:rsidRPr="00AC5DB8" w:rsidRDefault="00AC5DB8" w:rsidP="00AC5D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отказе в переводе,</w:t>
            </w:r>
          </w:p>
          <w:p w:rsidR="00AC5DB8" w:rsidRPr="00AC5DB8" w:rsidRDefault="00AC5DB8" w:rsidP="00AC5D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подпись,    </w:t>
            </w:r>
          </w:p>
          <w:p w:rsidR="001D33BF" w:rsidRPr="001D33BF" w:rsidRDefault="00AC5DB8" w:rsidP="00AC5D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лица,     подписавшего уведомление, расшифровка подписи</w:t>
            </w:r>
          </w:p>
        </w:tc>
        <w:tc>
          <w:tcPr>
            <w:tcW w:w="3310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оложительный/отрицательный</w:t>
            </w:r>
          </w:p>
        </w:tc>
        <w:tc>
          <w:tcPr>
            <w:tcW w:w="1391" w:type="dxa"/>
          </w:tcPr>
          <w:p w:rsidR="001D33BF" w:rsidRPr="001D33BF" w:rsidRDefault="001D33BF" w:rsidP="006D79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риложение </w:t>
            </w:r>
            <w:r w:rsidR="006D7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</w:t>
            </w:r>
          </w:p>
        </w:tc>
        <w:tc>
          <w:tcPr>
            <w:tcW w:w="2405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2366" w:type="dxa"/>
          </w:tcPr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Администрация </w:t>
            </w:r>
            <w:r w:rsidR="006D7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Гатчинского муниципального района 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Ленинградской области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Посредством почтовой связи        </w:t>
            </w:r>
          </w:p>
        </w:tc>
        <w:tc>
          <w:tcPr>
            <w:tcW w:w="1023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901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</w:tbl>
    <w:p w:rsidR="006D7903" w:rsidRDefault="006D7903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BF" w:rsidRDefault="00334758" w:rsidP="006D790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75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7.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34758">
        <w:rPr>
          <w:rFonts w:ascii="Times New Roman" w:hAnsi="Times New Roman" w:cs="Times New Roman"/>
          <w:b/>
          <w:bCs/>
          <w:sz w:val="28"/>
          <w:szCs w:val="28"/>
        </w:rPr>
        <w:t>Технологические процессы предоставления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05" w:type="dxa"/>
        <w:tblInd w:w="-804" w:type="dxa"/>
        <w:tblLayout w:type="fixed"/>
        <w:tblLook w:val="04A0" w:firstRow="1" w:lastRow="0" w:firstColumn="1" w:lastColumn="0" w:noHBand="0" w:noVBand="1"/>
      </w:tblPr>
      <w:tblGrid>
        <w:gridCol w:w="345"/>
        <w:gridCol w:w="141"/>
        <w:gridCol w:w="2694"/>
        <w:gridCol w:w="5529"/>
        <w:gridCol w:w="2268"/>
        <w:gridCol w:w="2114"/>
        <w:gridCol w:w="1551"/>
        <w:gridCol w:w="1863"/>
      </w:tblGrid>
      <w:tr w:rsidR="00334758" w:rsidTr="002D61CD">
        <w:tc>
          <w:tcPr>
            <w:tcW w:w="486" w:type="dxa"/>
            <w:gridSpan w:val="2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2268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</w:t>
            </w:r>
            <w:r w:rsidR="003105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ки исполнения процедуры (процес</w:t>
            </w: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са)</w:t>
            </w:r>
          </w:p>
        </w:tc>
        <w:tc>
          <w:tcPr>
            <w:tcW w:w="2114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551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863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334758" w:rsidTr="002D61CD">
        <w:tc>
          <w:tcPr>
            <w:tcW w:w="486" w:type="dxa"/>
            <w:gridSpan w:val="2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4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529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268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114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551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863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</w:tr>
      <w:tr w:rsidR="00334758" w:rsidTr="002D61CD">
        <w:tc>
          <w:tcPr>
            <w:tcW w:w="16505" w:type="dxa"/>
            <w:gridSpan w:val="8"/>
          </w:tcPr>
          <w:p w:rsidR="00334758" w:rsidRDefault="00E75FA9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334758" w:rsidTr="002D61CD">
        <w:tc>
          <w:tcPr>
            <w:tcW w:w="345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рием </w:t>
            </w:r>
            <w:r w:rsidR="00AC5DB8" w:rsidRPr="00AC5D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документов, необходимых для оказания муниципальной услуги </w:t>
            </w:r>
          </w:p>
        </w:tc>
        <w:tc>
          <w:tcPr>
            <w:tcW w:w="5529" w:type="dxa"/>
          </w:tcPr>
          <w:p w:rsidR="00334758" w:rsidRDefault="0075762C" w:rsidP="00924D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Заявление о предоставлении муниципальной услуги вместе с прилагаемым пакетом документов принимается специалистом Администрации, в тот же день регистрируется в книгу учета входящих документов. Заявителю выдается расписка  в получении документов с указанием их перечня и даты их получения. </w:t>
            </w:r>
          </w:p>
          <w:p w:rsidR="0075762C" w:rsidRPr="00334758" w:rsidRDefault="0075762C" w:rsidP="00924D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Результатом выполнения административной процедуры является передача заявления и прилагаемых к нему документов сотруднику Администрации, уполномоченному на их рассмотрение.</w:t>
            </w:r>
          </w:p>
        </w:tc>
        <w:tc>
          <w:tcPr>
            <w:tcW w:w="2268" w:type="dxa"/>
          </w:tcPr>
          <w:p w:rsidR="00334758" w:rsidRPr="00334758" w:rsidRDefault="00AC5DB8" w:rsidP="0075762C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Не более </w:t>
            </w:r>
            <w:r w:rsidR="007576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дн</w:t>
            </w:r>
            <w:r w:rsidR="0075762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ей</w:t>
            </w:r>
          </w:p>
        </w:tc>
        <w:tc>
          <w:tcPr>
            <w:tcW w:w="2114" w:type="dxa"/>
          </w:tcPr>
          <w:p w:rsidR="00334758" w:rsidRPr="00334758" w:rsidRDefault="00334758" w:rsidP="003105E0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Должностное лицо 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дминистрации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3105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Гатчинского муниципального района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Ленинградской области</w:t>
            </w:r>
          </w:p>
        </w:tc>
        <w:tc>
          <w:tcPr>
            <w:tcW w:w="1551" w:type="dxa"/>
          </w:tcPr>
          <w:p w:rsidR="00334758" w:rsidRPr="00604585" w:rsidRDefault="00604585" w:rsidP="0033475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0458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</w:t>
            </w:r>
            <w:r w:rsidR="00EE197D" w:rsidRPr="0060458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окументационное обеспечение (формы, бланки , указанные в приложениях к административному регламенту) технологическое обеспечение (наличие доступа к автоматизированным системам, сервисам, защищенным каналам связи, а также наличие необходимого оборудования: принтера, сканера, МФУ)</w:t>
            </w:r>
          </w:p>
        </w:tc>
        <w:tc>
          <w:tcPr>
            <w:tcW w:w="1863" w:type="dxa"/>
          </w:tcPr>
          <w:p w:rsidR="00AC5DB8" w:rsidRPr="00334758" w:rsidRDefault="003105E0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Приложение № 1</w:t>
            </w:r>
          </w:p>
        </w:tc>
      </w:tr>
      <w:tr w:rsidR="00EE197D" w:rsidTr="002D61CD">
        <w:tc>
          <w:tcPr>
            <w:tcW w:w="345" w:type="dxa"/>
          </w:tcPr>
          <w:p w:rsidR="00EE197D" w:rsidRPr="00334758" w:rsidRDefault="00EE197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835" w:type="dxa"/>
            <w:gridSpan w:val="2"/>
          </w:tcPr>
          <w:p w:rsidR="00EE197D" w:rsidRPr="00334758" w:rsidRDefault="00EE197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ассмотрение заявления об оказании муниципальной услуги</w:t>
            </w:r>
          </w:p>
        </w:tc>
        <w:tc>
          <w:tcPr>
            <w:tcW w:w="5529" w:type="dxa"/>
          </w:tcPr>
          <w:p w:rsidR="00EE197D" w:rsidRPr="00AC5DB8" w:rsidRDefault="00EE197D" w:rsidP="00AC5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 о переводе помещения передается должностному лицу, которое не позднее следующего дня после получения передает пакет документов в отдел.</w:t>
            </w:r>
          </w:p>
          <w:p w:rsidR="00EE197D" w:rsidRPr="00AC5DB8" w:rsidRDefault="00EE197D" w:rsidP="00AC5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отдела в течение тридцати дней после получения пакета документов:</w:t>
            </w:r>
          </w:p>
          <w:p w:rsidR="00EE197D" w:rsidRPr="00AC5DB8" w:rsidRDefault="00EE197D" w:rsidP="00AC5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проводит проверку наличия и правильности оформления документов, прилагаемых к заявлению о переводе помещения, направляет межведомственные запросы о предоставлении документов, указанных в пункте 2.7;</w:t>
            </w:r>
          </w:p>
          <w:p w:rsidR="00EE197D" w:rsidRPr="00AC5DB8" w:rsidRDefault="00EE197D" w:rsidP="00AC5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2) проводит проверку соответствия проекта переустройства и (или) перепланировки переводимого помещения требованиям действующих технических регламентов;</w:t>
            </w:r>
          </w:p>
          <w:p w:rsidR="00EE197D" w:rsidRPr="00AC5DB8" w:rsidRDefault="00EE197D" w:rsidP="00AC5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проводит проверку соблюдения условий перевода;</w:t>
            </w:r>
          </w:p>
          <w:p w:rsidR="00EE197D" w:rsidRPr="00AC5DB8" w:rsidRDefault="00EE197D" w:rsidP="00AC5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заполняет форму уведомления о переводе  помещения, и не позднее следующего дня после подготовки передает на подписание главе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образования</w:t>
            </w: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 случае, если перевод жилого помещения в нежилое помещение или нежилого помещения в жилое помещение требует проведения его переустройства и (или) перепланировки и (или) иных работ, то в уведомлении о переводе помещения указываются требования об их проведении);</w:t>
            </w:r>
          </w:p>
          <w:p w:rsidR="00EE197D" w:rsidRPr="00AC5DB8" w:rsidRDefault="00EE197D" w:rsidP="00AC5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5) в случае отказа в переводе помещения заполняет форму уведомления об отказе в переводе помещения и не позднее следующего дня после подготовки передает документацию на подписание главе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образования</w:t>
            </w: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EE197D" w:rsidRPr="00AC5DB8" w:rsidRDefault="00EE197D" w:rsidP="00AC5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после подписания и регистрации уведомления о переводе помещения вносит сведения о принятии решения о переводе жилых помещений в нежилые помещения или нежилых помещений в жилые помещения в журнал выдачи уведом</w:t>
            </w:r>
            <w:bookmarkStart w:id="0" w:name="_GoBack"/>
            <w:bookmarkEnd w:id="0"/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лений;</w:t>
            </w:r>
          </w:p>
          <w:p w:rsidR="00EE197D" w:rsidRPr="00AC5DB8" w:rsidRDefault="00EE197D" w:rsidP="00AC5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7) снимает копии с представленных заявителем документов и формирует из них дело, подлежащее хранению;</w:t>
            </w:r>
          </w:p>
          <w:p w:rsidR="00EE197D" w:rsidRPr="00334758" w:rsidRDefault="00EE197D" w:rsidP="00AC5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8) готовит проект информационного письма собственникам смежных помещений о принятии решения о переводе помещения; передает его на подписание главе Администрации; после подписания главой Администрации направляет по почте указанным лицам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едования оцениваемого помещения</w:t>
            </w:r>
          </w:p>
        </w:tc>
        <w:tc>
          <w:tcPr>
            <w:tcW w:w="2268" w:type="dxa"/>
          </w:tcPr>
          <w:p w:rsidR="00EE197D" w:rsidRDefault="00EE197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 более 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дней с даты регистрации заявления </w:t>
            </w:r>
          </w:p>
          <w:p w:rsidR="00EE197D" w:rsidRDefault="00EE197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E197D" w:rsidRPr="00334758" w:rsidRDefault="00EE197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</w:tcPr>
          <w:p w:rsidR="00EE197D" w:rsidRPr="00334758" w:rsidRDefault="00EE197D" w:rsidP="003105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10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Гатчинского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Ленинградской области</w:t>
            </w:r>
          </w:p>
        </w:tc>
        <w:tc>
          <w:tcPr>
            <w:tcW w:w="1551" w:type="dxa"/>
          </w:tcPr>
          <w:p w:rsidR="00EE197D" w:rsidRPr="003105E0" w:rsidRDefault="00757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E197D" w:rsidRPr="003105E0">
              <w:rPr>
                <w:rFonts w:ascii="Times New Roman" w:hAnsi="Times New Roman" w:cs="Times New Roman"/>
                <w:sz w:val="20"/>
                <w:szCs w:val="20"/>
              </w:rPr>
              <w:t xml:space="preserve">окументационное обеспечение (формы, бланки , указанные в приложениях к административному </w:t>
            </w:r>
            <w:r w:rsidR="00EE197D" w:rsidRPr="00310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регламенту) технологическое обеспечение (наличие доступа к автоматизированным системам, сервисам, защищенным каналам связи, а также наличие необходимого оборудования: принтера, сканера, МФУ)</w:t>
            </w:r>
          </w:p>
        </w:tc>
        <w:tc>
          <w:tcPr>
            <w:tcW w:w="1863" w:type="dxa"/>
          </w:tcPr>
          <w:p w:rsidR="00EE197D" w:rsidRPr="00334758" w:rsidRDefault="00EE197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 требуется </w:t>
            </w:r>
          </w:p>
        </w:tc>
      </w:tr>
      <w:tr w:rsidR="00EE197D" w:rsidTr="002D61CD">
        <w:tc>
          <w:tcPr>
            <w:tcW w:w="345" w:type="dxa"/>
          </w:tcPr>
          <w:p w:rsidR="00EE197D" w:rsidRPr="00334758" w:rsidRDefault="00EE197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3</w:t>
            </w:r>
          </w:p>
        </w:tc>
        <w:tc>
          <w:tcPr>
            <w:tcW w:w="2835" w:type="dxa"/>
            <w:gridSpan w:val="2"/>
          </w:tcPr>
          <w:p w:rsidR="00EE197D" w:rsidRPr="00334758" w:rsidRDefault="00EE197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уведомления о переводе (отказе в переводе) жилого (нежилого) помещения в нежилое (жилое) помещение</w:t>
            </w:r>
          </w:p>
        </w:tc>
        <w:tc>
          <w:tcPr>
            <w:tcW w:w="5529" w:type="dxa"/>
          </w:tcPr>
          <w:p w:rsidR="00EE197D" w:rsidRDefault="0075762C" w:rsidP="00924D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переводе (отказе в переводе) жилого помещения в нежилое помещение или нежилого помещения в жилое помещение оформляется в количестве трех экземпляров. Два экземпляра выдается заявителю, один хранится в отделе администрации.</w:t>
            </w:r>
          </w:p>
          <w:p w:rsidR="0075762C" w:rsidRPr="0075762C" w:rsidRDefault="0075762C" w:rsidP="007576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757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Уведомление о переводе (отказе в переводе) жилого (нежилого) помещения в нежилое (жилое) помещение направляется почтой или выдается под подпись заявителю, в случае явки заявителя для личного получения документов в </w:t>
            </w:r>
            <w:r w:rsidRPr="00757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Администрацию</w:t>
            </w:r>
            <w:r w:rsidRPr="00757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или в МФЦ. </w:t>
            </w:r>
          </w:p>
          <w:p w:rsidR="0075762C" w:rsidRPr="0075762C" w:rsidRDefault="0075762C" w:rsidP="007576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757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В случае если перевод помещения предусматривал проведение работ по переустройству и (или) перепланировке и (или) иных работ, то датой перевода жилого (нежилого) помещения в нежилое (жилое) помещение является дата завершения работ по переустройству и (или) перепланировке </w:t>
            </w:r>
            <w:r w:rsidRPr="00757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lastRenderedPageBreak/>
              <w:t>помещения.</w:t>
            </w:r>
          </w:p>
          <w:p w:rsidR="0075762C" w:rsidRPr="0075762C" w:rsidRDefault="0075762C" w:rsidP="007576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Основанием для проведения работ по переустройству и (или) перепланировке и (или) иных работ является выданное уведомление, содержащее требования об их проведении.</w:t>
            </w:r>
          </w:p>
          <w:p w:rsidR="0075762C" w:rsidRPr="0075762C" w:rsidRDefault="0075762C" w:rsidP="00924D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E197D" w:rsidRPr="00334758" w:rsidRDefault="00EE197D" w:rsidP="007E62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более 1</w:t>
            </w:r>
            <w:r w:rsidR="00BD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BD34B1" w:rsidRPr="00F9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календарного</w:t>
            </w:r>
            <w:r w:rsidR="00BD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2114" w:type="dxa"/>
          </w:tcPr>
          <w:p w:rsidR="00EE197D" w:rsidRPr="00334758" w:rsidRDefault="00EE197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Должностное лицо а</w:t>
            </w:r>
            <w:r w:rsidRP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551" w:type="dxa"/>
          </w:tcPr>
          <w:p w:rsidR="00EE197D" w:rsidRPr="003105E0" w:rsidRDefault="00F9654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105E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E197D" w:rsidRPr="003105E0">
              <w:rPr>
                <w:rFonts w:ascii="Times New Roman" w:hAnsi="Times New Roman" w:cs="Times New Roman"/>
                <w:sz w:val="20"/>
                <w:szCs w:val="20"/>
              </w:rPr>
              <w:t>окументационное обеспечение (формы, бланки , указанные в приложениях к административному регламенту) технологическое обеспечение (наличие доступа к автоматизиров</w:t>
            </w:r>
            <w:r w:rsidR="00EE197D" w:rsidRPr="00310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анным системам, сервисам, защищенным каналам связи, а также наличие необходимого оборудования: принтера, сканера, МФУ)</w:t>
            </w:r>
          </w:p>
        </w:tc>
        <w:tc>
          <w:tcPr>
            <w:tcW w:w="1863" w:type="dxa"/>
          </w:tcPr>
          <w:p w:rsidR="00EE197D" w:rsidRPr="00334758" w:rsidRDefault="003105E0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3</w:t>
            </w:r>
          </w:p>
        </w:tc>
      </w:tr>
    </w:tbl>
    <w:p w:rsidR="00334758" w:rsidRDefault="002D61CD" w:rsidP="00DB01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1C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8.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D61CD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услуги в электронной 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20" w:type="dxa"/>
        <w:tblInd w:w="-819" w:type="dxa"/>
        <w:tblLook w:val="04A0" w:firstRow="1" w:lastRow="0" w:firstColumn="1" w:lastColumn="0" w:noHBand="0" w:noVBand="1"/>
      </w:tblPr>
      <w:tblGrid>
        <w:gridCol w:w="2203"/>
        <w:gridCol w:w="2268"/>
        <w:gridCol w:w="3969"/>
        <w:gridCol w:w="1985"/>
        <w:gridCol w:w="2976"/>
        <w:gridCol w:w="3119"/>
      </w:tblGrid>
      <w:tr w:rsidR="002D61CD" w:rsidTr="00DB0195">
        <w:tc>
          <w:tcPr>
            <w:tcW w:w="2203" w:type="dxa"/>
          </w:tcPr>
          <w:p w:rsidR="002D61CD" w:rsidRPr="002D61CD" w:rsidRDefault="002D61CD" w:rsidP="001451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2268" w:type="dxa"/>
          </w:tcPr>
          <w:p w:rsidR="002D61CD" w:rsidRPr="002D61CD" w:rsidRDefault="002D61CD" w:rsidP="001451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записи на прием в орган</w:t>
            </w:r>
          </w:p>
        </w:tc>
        <w:tc>
          <w:tcPr>
            <w:tcW w:w="3969" w:type="dxa"/>
          </w:tcPr>
          <w:p w:rsidR="002D61CD" w:rsidRPr="002D61CD" w:rsidRDefault="002D61CD" w:rsidP="001451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1985" w:type="dxa"/>
          </w:tcPr>
          <w:p w:rsidR="002D61CD" w:rsidRPr="002D61CD" w:rsidRDefault="002D61CD" w:rsidP="001451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оплаты заявителем государственной пошлины или иной платы, взимаемой за предоставление услуги</w:t>
            </w:r>
          </w:p>
        </w:tc>
        <w:tc>
          <w:tcPr>
            <w:tcW w:w="2976" w:type="dxa"/>
          </w:tcPr>
          <w:p w:rsidR="002D61CD" w:rsidRPr="002D61CD" w:rsidRDefault="002D61CD" w:rsidP="001451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3119" w:type="dxa"/>
          </w:tcPr>
          <w:p w:rsidR="002D61CD" w:rsidRPr="002D61CD" w:rsidRDefault="002D61CD" w:rsidP="001451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подачи жалобы на нарушение порядка предоставления услуги и досудебного (внесудебног</w:t>
            </w:r>
            <w:r w:rsidR="00DB01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</w:t>
            </w: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) обжалования решений и действий (бездействия) органа в процессе получения услуги</w:t>
            </w:r>
          </w:p>
        </w:tc>
      </w:tr>
      <w:tr w:rsidR="002D61CD" w:rsidTr="00DB0195">
        <w:tc>
          <w:tcPr>
            <w:tcW w:w="2203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268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3969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985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976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3119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</w:tr>
      <w:tr w:rsidR="002D61CD" w:rsidTr="00684F5C">
        <w:tc>
          <w:tcPr>
            <w:tcW w:w="16520" w:type="dxa"/>
            <w:gridSpan w:val="6"/>
          </w:tcPr>
          <w:p w:rsidR="002D61CD" w:rsidRPr="002D61CD" w:rsidRDefault="00E75FA9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75FA9">
              <w:rPr>
                <w:rFonts w:ascii="Times New Roman" w:hAnsi="Times New Roman" w:cs="Times New Roman"/>
                <w:sz w:val="20"/>
                <w:szCs w:val="28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2D61CD" w:rsidTr="00DB0195">
        <w:tc>
          <w:tcPr>
            <w:tcW w:w="2203" w:type="dxa"/>
          </w:tcPr>
          <w:p w:rsidR="002D61CD" w:rsidRPr="002D61CD" w:rsidRDefault="002D61CD" w:rsidP="002D61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268" w:type="dxa"/>
          </w:tcPr>
          <w:p w:rsidR="002D61CD" w:rsidRPr="002D61CD" w:rsidRDefault="002D61CD" w:rsidP="001451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969" w:type="dxa"/>
          </w:tcPr>
          <w:p w:rsidR="002D61CD" w:rsidRPr="002D61CD" w:rsidRDefault="002D61CD" w:rsidP="00924D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случае поступления всех документов, отвечающих требованиям, указанным в 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 настоящей технологической схемы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форме электронных документов (электронных образов документов), удостоверенных квалифицированной 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подписью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днем обращения за предоставлением государственной услуги считается дата регистрации приема документов на ПГУ ЛО.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случае, если направленные заявителем (уполномоченным лицом)  электронное заявление и документы не заверены квалифицированной 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подписью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днем обращения за предоставлением государственной услуги считается дата личной явки заявителя в 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дминистрацию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 предоставлением доку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ментов, отвечающих требованиям раздела 4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настояще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технологической схемы</w:t>
            </w:r>
          </w:p>
        </w:tc>
        <w:tc>
          <w:tcPr>
            <w:tcW w:w="1985" w:type="dxa"/>
          </w:tcPr>
          <w:p w:rsidR="002D61CD" w:rsidRPr="002D61CD" w:rsidRDefault="002D61CD" w:rsidP="002D6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976" w:type="dxa"/>
          </w:tcPr>
          <w:p w:rsidR="002D61CD" w:rsidRPr="002D61CD" w:rsidRDefault="002D61CD" w:rsidP="002D61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2.Электронная почта заявителя</w:t>
            </w:r>
          </w:p>
        </w:tc>
        <w:tc>
          <w:tcPr>
            <w:tcW w:w="3119" w:type="dxa"/>
          </w:tcPr>
          <w:p w:rsidR="002D61CD" w:rsidRPr="002D61CD" w:rsidRDefault="00DB0195" w:rsidP="00DB01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1.Официальный сайт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radm</w:t>
            </w:r>
            <w:proofErr w:type="spellEnd"/>
            <w:r w:rsidRPr="00DB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gmr</w:t>
            </w:r>
            <w:proofErr w:type="spellEnd"/>
            <w:r w:rsidRPr="00DB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="002D61CD"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Портал государственных услуг (функций) Ленинградской области: </w:t>
            </w:r>
            <w:r w:rsidR="002D61CD"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="002D61CD"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2D61CD"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="002D61CD"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2D61CD"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="002D61CD"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2D61CD"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="002D61CD"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</w:tbl>
    <w:p w:rsidR="002D61CD" w:rsidRPr="005167F8" w:rsidRDefault="002D61CD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D61CD" w:rsidRPr="005167F8" w:rsidSect="00E9791B">
      <w:pgSz w:w="16838" w:h="11906" w:orient="landscape"/>
      <w:pgMar w:top="567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37"/>
    <w:rsid w:val="001D33BF"/>
    <w:rsid w:val="00217B8F"/>
    <w:rsid w:val="002C61B5"/>
    <w:rsid w:val="002D61CD"/>
    <w:rsid w:val="002E013B"/>
    <w:rsid w:val="003105E0"/>
    <w:rsid w:val="00334758"/>
    <w:rsid w:val="00353458"/>
    <w:rsid w:val="00450FC7"/>
    <w:rsid w:val="005167F8"/>
    <w:rsid w:val="005F1B4D"/>
    <w:rsid w:val="00604585"/>
    <w:rsid w:val="006051B4"/>
    <w:rsid w:val="00605D44"/>
    <w:rsid w:val="00654137"/>
    <w:rsid w:val="00681416"/>
    <w:rsid w:val="006D7903"/>
    <w:rsid w:val="0075762C"/>
    <w:rsid w:val="0078541B"/>
    <w:rsid w:val="007E6203"/>
    <w:rsid w:val="008154B8"/>
    <w:rsid w:val="00843BAA"/>
    <w:rsid w:val="00924D32"/>
    <w:rsid w:val="00AC204B"/>
    <w:rsid w:val="00AC5DB8"/>
    <w:rsid w:val="00AE6FEF"/>
    <w:rsid w:val="00AF5CFF"/>
    <w:rsid w:val="00BD34B1"/>
    <w:rsid w:val="00C433AD"/>
    <w:rsid w:val="00CC483B"/>
    <w:rsid w:val="00DB0195"/>
    <w:rsid w:val="00E16977"/>
    <w:rsid w:val="00E75FA9"/>
    <w:rsid w:val="00E95F65"/>
    <w:rsid w:val="00E9791B"/>
    <w:rsid w:val="00EE197D"/>
    <w:rsid w:val="00F9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8C7B"/>
  <w15:docId w15:val="{3995773D-FF18-407F-A4F8-3A43B7D1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6D7BC-DA23-4377-B588-4CD2E4E2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12</Pages>
  <Words>3580</Words>
  <Characters>20408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Чушева</dc:creator>
  <cp:lastModifiedBy>Тептина Наталья Игоревна</cp:lastModifiedBy>
  <cp:revision>15</cp:revision>
  <cp:lastPrinted>2017-10-18T09:01:00Z</cp:lastPrinted>
  <dcterms:created xsi:type="dcterms:W3CDTF">2016-06-09T16:58:00Z</dcterms:created>
  <dcterms:modified xsi:type="dcterms:W3CDTF">2017-10-18T09:02:00Z</dcterms:modified>
</cp:coreProperties>
</file>