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54" w:rsidRDefault="003E2754" w:rsidP="003E2754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54" w:rsidRDefault="003E2754" w:rsidP="00651B7A">
      <w:pPr>
        <w:spacing w:line="240" w:lineRule="exact"/>
        <w:jc w:val="center"/>
      </w:pPr>
    </w:p>
    <w:p w:rsidR="003E2754" w:rsidRPr="00C866E0" w:rsidRDefault="003E2754" w:rsidP="003E2754">
      <w:pPr>
        <w:jc w:val="center"/>
      </w:pPr>
      <w:r>
        <w:t>АДМИНИСТРАЦИЯ ГАТЧИНСКОГО МУНИЦИПАЛЬНОГО РАЙОНА</w:t>
      </w:r>
    </w:p>
    <w:p w:rsidR="003E2754" w:rsidRDefault="003E2754" w:rsidP="003E2754">
      <w:pPr>
        <w:jc w:val="center"/>
      </w:pPr>
      <w:r>
        <w:t>ЛЕНИНГРАДСКОЙ ОБЛАСТИ</w:t>
      </w:r>
    </w:p>
    <w:p w:rsidR="003E2754" w:rsidRDefault="003E2754" w:rsidP="00310F2C">
      <w:pPr>
        <w:jc w:val="center"/>
        <w:rPr>
          <w:sz w:val="12"/>
        </w:rPr>
      </w:pPr>
    </w:p>
    <w:p w:rsidR="003E2754" w:rsidRDefault="003E2754" w:rsidP="00310F2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3E2754" w:rsidRDefault="003E2754" w:rsidP="00651B7A">
      <w:pPr>
        <w:spacing w:line="240" w:lineRule="exact"/>
        <w:jc w:val="center"/>
        <w:rPr>
          <w:sz w:val="12"/>
        </w:rPr>
      </w:pPr>
    </w:p>
    <w:p w:rsidR="0012101C" w:rsidRDefault="0012101C" w:rsidP="003E2754">
      <w:pPr>
        <w:rPr>
          <w:b/>
        </w:rPr>
      </w:pPr>
    </w:p>
    <w:p w:rsidR="003E2754" w:rsidRDefault="003E2754" w:rsidP="003E2754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="0012101C">
        <w:rPr>
          <w:b/>
        </w:rPr>
        <w:tab/>
      </w:r>
      <w:r w:rsidR="00486B08">
        <w:rPr>
          <w:b/>
        </w:rPr>
        <w:t xml:space="preserve">          </w:t>
      </w:r>
      <w:r w:rsidRPr="00082EBB">
        <w:rPr>
          <w:b/>
        </w:rPr>
        <w:t xml:space="preserve">№ </w:t>
      </w:r>
      <w:r>
        <w:rPr>
          <w:b/>
        </w:rPr>
        <w:t>__________</w:t>
      </w:r>
    </w:p>
    <w:p w:rsidR="003E2754" w:rsidRDefault="003E2754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C1C62" w:rsidRDefault="000C1C62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62F8" w:rsidRDefault="00324AD3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EC62F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от 29.12.17 № 5673</w:t>
      </w:r>
      <w:r w:rsidR="00C062EA">
        <w:rPr>
          <w:sz w:val="28"/>
          <w:szCs w:val="28"/>
        </w:rPr>
        <w:t xml:space="preserve"> </w:t>
      </w:r>
    </w:p>
    <w:p w:rsidR="00EC62F8" w:rsidRDefault="00324AD3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3E2754" w:rsidRPr="003C3A50">
        <w:rPr>
          <w:sz w:val="28"/>
          <w:szCs w:val="28"/>
        </w:rPr>
        <w:t xml:space="preserve">Об утверждении </w:t>
      </w:r>
      <w:r w:rsidR="003E2754" w:rsidRPr="003C3A50">
        <w:rPr>
          <w:bCs/>
          <w:sz w:val="28"/>
          <w:szCs w:val="28"/>
        </w:rPr>
        <w:t>административного</w:t>
      </w:r>
      <w:r w:rsidR="00EC62F8">
        <w:rPr>
          <w:bCs/>
          <w:sz w:val="28"/>
          <w:szCs w:val="28"/>
        </w:rPr>
        <w:t xml:space="preserve"> </w:t>
      </w:r>
      <w:r w:rsidR="003E2754" w:rsidRPr="003C3A50">
        <w:rPr>
          <w:bCs/>
          <w:sz w:val="28"/>
          <w:szCs w:val="28"/>
        </w:rPr>
        <w:t>регламента</w:t>
      </w:r>
      <w:r w:rsidR="00C062EA">
        <w:rPr>
          <w:bCs/>
          <w:sz w:val="28"/>
          <w:szCs w:val="28"/>
        </w:rPr>
        <w:t xml:space="preserve"> </w:t>
      </w:r>
    </w:p>
    <w:p w:rsidR="00923EDC" w:rsidRDefault="003E2754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3C3A50">
        <w:rPr>
          <w:bCs/>
          <w:sz w:val="28"/>
          <w:szCs w:val="28"/>
        </w:rPr>
        <w:t>по предоставлению</w:t>
      </w:r>
      <w:r w:rsidR="00923EDC">
        <w:rPr>
          <w:bCs/>
          <w:sz w:val="28"/>
          <w:szCs w:val="28"/>
        </w:rPr>
        <w:t xml:space="preserve"> администрацией</w:t>
      </w:r>
      <w:r w:rsidRPr="003C3A50">
        <w:rPr>
          <w:bCs/>
          <w:sz w:val="28"/>
          <w:szCs w:val="28"/>
        </w:rPr>
        <w:t xml:space="preserve"> </w:t>
      </w:r>
      <w:r w:rsidR="00923EDC">
        <w:rPr>
          <w:bCs/>
          <w:sz w:val="28"/>
          <w:szCs w:val="28"/>
        </w:rPr>
        <w:t>Гатчинского</w:t>
      </w:r>
    </w:p>
    <w:p w:rsidR="003E2754" w:rsidRDefault="00923EDC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</w:t>
      </w:r>
      <w:r w:rsidR="003E2754" w:rsidRPr="003C3A50">
        <w:rPr>
          <w:bCs/>
          <w:sz w:val="28"/>
          <w:szCs w:val="28"/>
        </w:rPr>
        <w:t>муниципальной</w:t>
      </w:r>
      <w:r w:rsidR="003E2754">
        <w:rPr>
          <w:bCs/>
          <w:sz w:val="28"/>
          <w:szCs w:val="28"/>
        </w:rPr>
        <w:t xml:space="preserve"> </w:t>
      </w:r>
      <w:r w:rsidR="003E2754" w:rsidRPr="003C3A50">
        <w:rPr>
          <w:bCs/>
          <w:sz w:val="28"/>
          <w:szCs w:val="28"/>
        </w:rPr>
        <w:t xml:space="preserve">услуги </w:t>
      </w:r>
    </w:p>
    <w:p w:rsidR="00A07EEE" w:rsidRDefault="00A07EEE" w:rsidP="00A07EE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«Выдача</w:t>
      </w:r>
      <w:r w:rsidRPr="008843AB">
        <w:rPr>
          <w:bCs/>
          <w:sz w:val="28"/>
          <w:szCs w:val="28"/>
        </w:rPr>
        <w:t xml:space="preserve"> разрешений на установку</w:t>
      </w:r>
      <w:r>
        <w:rPr>
          <w:bCs/>
          <w:sz w:val="28"/>
          <w:szCs w:val="28"/>
        </w:rPr>
        <w:t xml:space="preserve"> </w:t>
      </w:r>
      <w:r w:rsidRPr="008843AB">
        <w:rPr>
          <w:bCs/>
          <w:sz w:val="28"/>
          <w:szCs w:val="28"/>
        </w:rPr>
        <w:t>и эксплуатацию</w:t>
      </w:r>
    </w:p>
    <w:p w:rsidR="000C1C62" w:rsidRDefault="00A07EEE" w:rsidP="000C1C6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843AB">
        <w:rPr>
          <w:bCs/>
          <w:sz w:val="28"/>
          <w:szCs w:val="28"/>
        </w:rPr>
        <w:t>рекламных конструкций</w:t>
      </w:r>
      <w:r>
        <w:rPr>
          <w:bCs/>
          <w:sz w:val="28"/>
          <w:szCs w:val="28"/>
        </w:rPr>
        <w:t xml:space="preserve"> на территории </w:t>
      </w:r>
    </w:p>
    <w:p w:rsidR="000C1C62" w:rsidRDefault="000C1C62" w:rsidP="000C1C6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Pr="008843AB">
        <w:rPr>
          <w:bCs/>
          <w:sz w:val="28"/>
          <w:szCs w:val="28"/>
        </w:rPr>
        <w:t xml:space="preserve"> «Гатчинский </w:t>
      </w:r>
    </w:p>
    <w:p w:rsidR="00A07EEE" w:rsidRDefault="000C1C62" w:rsidP="000C1C6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843AB">
        <w:rPr>
          <w:bCs/>
          <w:sz w:val="28"/>
          <w:szCs w:val="28"/>
        </w:rPr>
        <w:t>муниципальный район»</w:t>
      </w:r>
      <w:r>
        <w:rPr>
          <w:bCs/>
          <w:sz w:val="28"/>
          <w:szCs w:val="28"/>
        </w:rPr>
        <w:t xml:space="preserve"> Ленинградской области</w:t>
      </w:r>
      <w:r w:rsidR="00F714FA">
        <w:rPr>
          <w:bCs/>
          <w:sz w:val="28"/>
          <w:szCs w:val="28"/>
        </w:rPr>
        <w:t>»</w:t>
      </w:r>
    </w:p>
    <w:p w:rsidR="003E2754" w:rsidRDefault="003E2754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C1C62" w:rsidRDefault="000C1C62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E2754" w:rsidRDefault="003E2754" w:rsidP="00A07EEE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4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</w:t>
      </w:r>
      <w:r w:rsidR="00651B7A">
        <w:rPr>
          <w:sz w:val="28"/>
          <w:szCs w:val="28"/>
        </w:rPr>
        <w:t xml:space="preserve">со </w:t>
      </w:r>
      <w:r w:rsidR="00923EDC">
        <w:rPr>
          <w:sz w:val="28"/>
          <w:szCs w:val="28"/>
        </w:rPr>
        <w:t>статьёй</w:t>
      </w:r>
      <w:r w:rsidR="00A07EEE" w:rsidRPr="00201343">
        <w:rPr>
          <w:sz w:val="28"/>
          <w:szCs w:val="28"/>
        </w:rPr>
        <w:t xml:space="preserve"> 19 Федерального закона от 13.03.2006 №38-Ф3 «О рекламе»</w:t>
      </w:r>
      <w:r>
        <w:rPr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местного самоуправления в Российской Федерации», постановлением администрации Гатчинского муниципальн</w:t>
      </w:r>
      <w:r w:rsidR="00651B7A">
        <w:rPr>
          <w:sz w:val="28"/>
          <w:szCs w:val="28"/>
        </w:rPr>
        <w:t>ого района</w:t>
      </w:r>
      <w:r>
        <w:rPr>
          <w:sz w:val="28"/>
          <w:szCs w:val="28"/>
        </w:rPr>
        <w:t xml:space="preserve"> от 03.06.2011 №2307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</w:t>
      </w:r>
      <w:r w:rsidR="00A07EEE">
        <w:rPr>
          <w:sz w:val="28"/>
          <w:szCs w:val="28"/>
        </w:rPr>
        <w:t>йона,</w:t>
      </w:r>
    </w:p>
    <w:p w:rsidR="003E2754" w:rsidRDefault="003E2754" w:rsidP="003E2754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3E2754" w:rsidRDefault="003E2754" w:rsidP="003E2754">
      <w:pPr>
        <w:tabs>
          <w:tab w:val="num" w:pos="360"/>
        </w:tabs>
        <w:jc w:val="center"/>
        <w:rPr>
          <w:b/>
          <w:sz w:val="28"/>
          <w:szCs w:val="28"/>
        </w:rPr>
      </w:pPr>
      <w:r w:rsidRPr="003E2754">
        <w:rPr>
          <w:b/>
          <w:sz w:val="28"/>
          <w:szCs w:val="28"/>
        </w:rPr>
        <w:t>ПОСТАНОВЛЯЕТ:</w:t>
      </w:r>
    </w:p>
    <w:p w:rsidR="003E2754" w:rsidRDefault="003E2754" w:rsidP="003E2754">
      <w:pPr>
        <w:tabs>
          <w:tab w:val="num" w:pos="360"/>
        </w:tabs>
        <w:jc w:val="center"/>
      </w:pPr>
    </w:p>
    <w:p w:rsidR="00497230" w:rsidRDefault="00984140" w:rsidP="0049723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97230">
        <w:rPr>
          <w:sz w:val="28"/>
          <w:szCs w:val="28"/>
        </w:rPr>
        <w:t xml:space="preserve">в </w:t>
      </w:r>
      <w:r w:rsidR="00497230">
        <w:rPr>
          <w:bCs/>
          <w:sz w:val="28"/>
          <w:szCs w:val="28"/>
        </w:rPr>
        <w:t>административный</w:t>
      </w:r>
      <w:r w:rsidRPr="003C3A50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 xml:space="preserve"> </w:t>
      </w:r>
      <w:r w:rsidRPr="003C3A50">
        <w:rPr>
          <w:bCs/>
          <w:sz w:val="28"/>
          <w:szCs w:val="28"/>
        </w:rPr>
        <w:t>по предоставлению</w:t>
      </w:r>
      <w:r>
        <w:rPr>
          <w:bCs/>
          <w:sz w:val="28"/>
          <w:szCs w:val="28"/>
        </w:rPr>
        <w:t xml:space="preserve"> администрацией</w:t>
      </w:r>
      <w:r w:rsidRPr="003C3A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Гатчинского муниципального района </w:t>
      </w:r>
      <w:r w:rsidRPr="003C3A50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3C3A50">
        <w:rPr>
          <w:bCs/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>«Выдача</w:t>
      </w:r>
      <w:r w:rsidRPr="008843AB">
        <w:rPr>
          <w:bCs/>
          <w:sz w:val="28"/>
          <w:szCs w:val="28"/>
        </w:rPr>
        <w:t xml:space="preserve"> разрешений на установку</w:t>
      </w:r>
      <w:r>
        <w:rPr>
          <w:bCs/>
          <w:sz w:val="28"/>
          <w:szCs w:val="28"/>
        </w:rPr>
        <w:t xml:space="preserve"> </w:t>
      </w:r>
      <w:r w:rsidRPr="008843AB">
        <w:rPr>
          <w:bCs/>
          <w:sz w:val="28"/>
          <w:szCs w:val="28"/>
        </w:rPr>
        <w:t>и эксплуатацию</w:t>
      </w:r>
      <w:r>
        <w:rPr>
          <w:bCs/>
          <w:sz w:val="28"/>
          <w:szCs w:val="28"/>
        </w:rPr>
        <w:t xml:space="preserve"> </w:t>
      </w:r>
      <w:r w:rsidRPr="008843AB">
        <w:rPr>
          <w:bCs/>
          <w:sz w:val="28"/>
          <w:szCs w:val="28"/>
        </w:rPr>
        <w:t>рекламных конструкций</w:t>
      </w:r>
      <w:r>
        <w:rPr>
          <w:bCs/>
          <w:sz w:val="28"/>
          <w:szCs w:val="28"/>
        </w:rPr>
        <w:t xml:space="preserve"> на территории муниципального образования</w:t>
      </w:r>
      <w:r w:rsidRPr="008843AB">
        <w:rPr>
          <w:bCs/>
          <w:sz w:val="28"/>
          <w:szCs w:val="28"/>
        </w:rPr>
        <w:t xml:space="preserve"> «Гатчинский муниципальный район»</w:t>
      </w:r>
      <w:r w:rsidR="00497230">
        <w:rPr>
          <w:bCs/>
          <w:sz w:val="28"/>
          <w:szCs w:val="28"/>
        </w:rPr>
        <w:t xml:space="preserve"> Ленинградской области», утверждённый </w:t>
      </w:r>
      <w:r w:rsidR="00497230">
        <w:rPr>
          <w:sz w:val="28"/>
          <w:szCs w:val="28"/>
        </w:rPr>
        <w:t>постановлением от 29.12.17 № 5673 (далее Административный регламент), следующие изменения:</w:t>
      </w:r>
    </w:p>
    <w:p w:rsidR="00497230" w:rsidRDefault="00497230" w:rsidP="00AB0F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пункт 1.3. Административного регламента изложить </w:t>
      </w:r>
      <w:r w:rsidR="00C062EA">
        <w:rPr>
          <w:bCs/>
          <w:sz w:val="28"/>
          <w:szCs w:val="28"/>
        </w:rPr>
        <w:t xml:space="preserve">в следующей редакции: </w:t>
      </w:r>
    </w:p>
    <w:p w:rsidR="00984140" w:rsidRDefault="00C062EA" w:rsidP="00AB0F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«1.3. </w:t>
      </w:r>
      <w:r w:rsidR="00984140">
        <w:rPr>
          <w:bCs/>
          <w:sz w:val="28"/>
          <w:szCs w:val="28"/>
        </w:rPr>
        <w:t>Структурным подразделением, ответственным за предоставление муниципальной услуги, является комитет по архитектуре администрации Гатчинского муниципального района Ленинградской области (далее – Комитет)</w:t>
      </w:r>
      <w:r>
        <w:rPr>
          <w:bCs/>
          <w:sz w:val="28"/>
          <w:szCs w:val="28"/>
        </w:rPr>
        <w:t>»</w:t>
      </w:r>
      <w:r w:rsidR="00984140">
        <w:rPr>
          <w:bCs/>
          <w:sz w:val="28"/>
          <w:szCs w:val="28"/>
        </w:rPr>
        <w:t>.</w:t>
      </w:r>
    </w:p>
    <w:p w:rsidR="00F45DDC" w:rsidRDefault="00497230" w:rsidP="00AB0F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по тексту Административного регламента </w:t>
      </w:r>
      <w:r w:rsidR="00F45DDC">
        <w:rPr>
          <w:bCs/>
          <w:sz w:val="28"/>
          <w:szCs w:val="28"/>
        </w:rPr>
        <w:t xml:space="preserve">слова «комитет по </w:t>
      </w:r>
      <w:r w:rsidR="00F45DDC">
        <w:rPr>
          <w:bCs/>
          <w:sz w:val="28"/>
          <w:szCs w:val="28"/>
        </w:rPr>
        <w:lastRenderedPageBreak/>
        <w:t>градостроительству и архитектуры администрации Гатчинского муниципального р</w:t>
      </w:r>
      <w:r w:rsidR="00C062EA">
        <w:rPr>
          <w:bCs/>
          <w:sz w:val="28"/>
          <w:szCs w:val="28"/>
        </w:rPr>
        <w:t xml:space="preserve">айона Ленинградской области» </w:t>
      </w:r>
      <w:r>
        <w:rPr>
          <w:bCs/>
          <w:sz w:val="28"/>
          <w:szCs w:val="28"/>
        </w:rPr>
        <w:t>заменить словами</w:t>
      </w:r>
      <w:r w:rsidR="00F45DDC">
        <w:rPr>
          <w:bCs/>
          <w:sz w:val="28"/>
          <w:szCs w:val="28"/>
        </w:rPr>
        <w:t xml:space="preserve"> «комитет по архитектуре администрации Гатчинского муниципального района Ленинградской области».</w:t>
      </w:r>
    </w:p>
    <w:p w:rsidR="00497230" w:rsidRDefault="00497230" w:rsidP="00AB0F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1.3. абзац третий</w:t>
      </w:r>
      <w:r w:rsidR="00AB0F18">
        <w:rPr>
          <w:sz w:val="28"/>
          <w:szCs w:val="28"/>
        </w:rPr>
        <w:t xml:space="preserve"> подпункта 2.11.2.8</w:t>
      </w:r>
      <w:r w:rsidR="003E2754">
        <w:rPr>
          <w:sz w:val="28"/>
          <w:szCs w:val="28"/>
        </w:rPr>
        <w:t>.</w:t>
      </w:r>
      <w:r w:rsidR="00AB0F1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="00AB0F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</w:t>
      </w:r>
      <w:r w:rsidR="00AB0F18">
        <w:rPr>
          <w:bCs/>
          <w:sz w:val="28"/>
          <w:szCs w:val="28"/>
        </w:rPr>
        <w:t>в следующей редакции:</w:t>
      </w:r>
    </w:p>
    <w:p w:rsidR="00AB0F18" w:rsidRDefault="00AB0F18" w:rsidP="00AB0F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«В</w:t>
      </w:r>
      <w:r w:rsidRPr="00AB0F18">
        <w:rPr>
          <w:bCs/>
          <w:sz w:val="28"/>
          <w:szCs w:val="28"/>
        </w:rPr>
        <w:t xml:space="preserve"> день регистрации запроса формирует через АИС «</w:t>
      </w:r>
      <w:proofErr w:type="spellStart"/>
      <w:r w:rsidRPr="00AB0F18">
        <w:rPr>
          <w:bCs/>
          <w:sz w:val="28"/>
          <w:szCs w:val="28"/>
        </w:rPr>
        <w:t>Межвед</w:t>
      </w:r>
      <w:proofErr w:type="spellEnd"/>
      <w:r w:rsidRPr="00AB0F18">
        <w:rPr>
          <w:bCs/>
          <w:sz w:val="28"/>
          <w:szCs w:val="28"/>
        </w:rPr>
        <w:t xml:space="preserve"> ЛО» приглашение на прием, которое должно содержать следующую информацию: адрес о</w:t>
      </w:r>
      <w:r>
        <w:rPr>
          <w:bCs/>
          <w:sz w:val="28"/>
          <w:szCs w:val="28"/>
        </w:rPr>
        <w:t>тдела администрации</w:t>
      </w:r>
      <w:r w:rsidRPr="00AB0F18">
        <w:rPr>
          <w:bCs/>
          <w:sz w:val="28"/>
          <w:szCs w:val="28"/>
        </w:rPr>
        <w:t>,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AB0F18">
        <w:rPr>
          <w:bCs/>
          <w:sz w:val="28"/>
          <w:szCs w:val="28"/>
        </w:rPr>
        <w:t>Межвед</w:t>
      </w:r>
      <w:proofErr w:type="spellEnd"/>
      <w:r w:rsidRPr="00AB0F18">
        <w:rPr>
          <w:bCs/>
          <w:sz w:val="28"/>
          <w:szCs w:val="28"/>
        </w:rPr>
        <w:t xml:space="preserve"> ЛО» дело переводит в статус «Заявитель приглашен на прием». Прием назначается на ближайшую свободную дату и время в соответствии с графиком работы отдела </w:t>
      </w:r>
      <w:r w:rsidR="004318AC">
        <w:rPr>
          <w:bCs/>
          <w:sz w:val="28"/>
          <w:szCs w:val="28"/>
        </w:rPr>
        <w:t>администрации</w:t>
      </w:r>
      <w:r w:rsidR="00497230">
        <w:rPr>
          <w:bCs/>
          <w:sz w:val="28"/>
          <w:szCs w:val="28"/>
        </w:rPr>
        <w:t>»</w:t>
      </w:r>
      <w:r w:rsidR="004318AC">
        <w:rPr>
          <w:bCs/>
          <w:sz w:val="28"/>
          <w:szCs w:val="28"/>
        </w:rPr>
        <w:t>.</w:t>
      </w:r>
    </w:p>
    <w:p w:rsidR="00497230" w:rsidRDefault="00497230" w:rsidP="0049723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>
        <w:rPr>
          <w:sz w:val="28"/>
          <w:szCs w:val="28"/>
        </w:rPr>
        <w:t>абзац второй подпункта 7 пункта 5.1. Административного регламента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4318AC" w:rsidRDefault="004318AC" w:rsidP="00AB0F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84140" w:rsidRPr="00984140">
        <w:rPr>
          <w:bCs/>
          <w:sz w:val="28"/>
          <w:szCs w:val="28"/>
        </w:rPr>
        <w:t xml:space="preserve">Заявители вправе обжаловать действия или бездействие лиц, ответственных за предоставление муниципальной услуги, главе администрации </w:t>
      </w:r>
      <w:r w:rsidR="00984140">
        <w:rPr>
          <w:bCs/>
          <w:sz w:val="28"/>
          <w:szCs w:val="28"/>
        </w:rPr>
        <w:t>Гатчинского муниципального района</w:t>
      </w:r>
      <w:r w:rsidR="00984140" w:rsidRPr="00984140">
        <w:rPr>
          <w:bCs/>
          <w:sz w:val="28"/>
          <w:szCs w:val="28"/>
        </w:rPr>
        <w:t xml:space="preserve"> или курирующему </w:t>
      </w:r>
      <w:r w:rsidR="00984140">
        <w:rPr>
          <w:bCs/>
          <w:sz w:val="28"/>
          <w:szCs w:val="28"/>
        </w:rPr>
        <w:t>комитет по архитектуре</w:t>
      </w:r>
      <w:r w:rsidR="00984140" w:rsidRPr="00984140">
        <w:rPr>
          <w:bCs/>
          <w:sz w:val="28"/>
          <w:szCs w:val="28"/>
        </w:rPr>
        <w:t xml:space="preserve"> заместител</w:t>
      </w:r>
      <w:r w:rsidR="00984140">
        <w:rPr>
          <w:bCs/>
          <w:sz w:val="28"/>
          <w:szCs w:val="28"/>
        </w:rPr>
        <w:t>ю главы администрации Гатчинского муниципального района</w:t>
      </w:r>
      <w:r w:rsidR="00BE5385">
        <w:rPr>
          <w:bCs/>
          <w:sz w:val="28"/>
          <w:szCs w:val="28"/>
        </w:rPr>
        <w:t>»</w:t>
      </w:r>
      <w:r w:rsidR="00984140" w:rsidRPr="00984140">
        <w:rPr>
          <w:bCs/>
          <w:sz w:val="28"/>
          <w:szCs w:val="28"/>
        </w:rPr>
        <w:t>.</w:t>
      </w:r>
    </w:p>
    <w:p w:rsidR="00E20679" w:rsidRDefault="00E20679" w:rsidP="00E206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>
        <w:rPr>
          <w:sz w:val="28"/>
          <w:szCs w:val="28"/>
        </w:rPr>
        <w:t>абзац третий</w:t>
      </w:r>
      <w:r>
        <w:rPr>
          <w:sz w:val="28"/>
          <w:szCs w:val="28"/>
        </w:rPr>
        <w:t xml:space="preserve"> подпункта 7 пункта 5.1. Административного регламента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E20679" w:rsidRDefault="00E20679" w:rsidP="00E206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Жалоба подаётся в письменной форме на бумажном носителе, в электронной форме в Комитет (приложение 7)</w:t>
      </w:r>
      <w:r>
        <w:rPr>
          <w:bCs/>
          <w:sz w:val="28"/>
          <w:szCs w:val="28"/>
        </w:rPr>
        <w:t>»</w:t>
      </w:r>
      <w:r w:rsidRPr="00984140">
        <w:rPr>
          <w:bCs/>
          <w:sz w:val="28"/>
          <w:szCs w:val="28"/>
        </w:rPr>
        <w:t>.</w:t>
      </w:r>
    </w:p>
    <w:p w:rsidR="003E2754" w:rsidRDefault="00E20679" w:rsidP="00AB0F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3E2754">
        <w:rPr>
          <w:sz w:val="28"/>
          <w:szCs w:val="28"/>
        </w:rPr>
        <w:t xml:space="preserve">. Настоящее постановление вступает в силу со дня официального опубликования в газете «Гатчинская правда», подлежит размещению на официальном сайте </w:t>
      </w:r>
      <w:r w:rsidR="000C0F2A">
        <w:rPr>
          <w:sz w:val="28"/>
          <w:szCs w:val="28"/>
        </w:rPr>
        <w:t>Гатчинского муниципального района в телекоммуникационной сети «Интернет»</w:t>
      </w:r>
      <w:r w:rsidR="003E2754">
        <w:rPr>
          <w:sz w:val="28"/>
          <w:szCs w:val="28"/>
        </w:rPr>
        <w:t>.</w:t>
      </w:r>
    </w:p>
    <w:p w:rsidR="003E2754" w:rsidRDefault="00E20679" w:rsidP="00A07EE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E2754">
        <w:rPr>
          <w:sz w:val="28"/>
          <w:szCs w:val="28"/>
        </w:rPr>
        <w:t xml:space="preserve">. </w:t>
      </w:r>
      <w:r w:rsidR="00587461" w:rsidRPr="00587461">
        <w:rPr>
          <w:sz w:val="28"/>
          <w:szCs w:val="28"/>
        </w:rPr>
        <w:t xml:space="preserve">Контроль исполнения постановления возложить на заместителя главы администрации Гатчинского муниципального района по финансовой политике </w:t>
      </w:r>
      <w:proofErr w:type="spellStart"/>
      <w:r w:rsidR="00587461" w:rsidRPr="00587461">
        <w:rPr>
          <w:sz w:val="28"/>
          <w:szCs w:val="28"/>
        </w:rPr>
        <w:t>Носкова</w:t>
      </w:r>
      <w:proofErr w:type="spellEnd"/>
      <w:r w:rsidR="00587461" w:rsidRPr="00587461">
        <w:rPr>
          <w:sz w:val="28"/>
          <w:szCs w:val="28"/>
        </w:rPr>
        <w:t xml:space="preserve"> И.В.</w:t>
      </w:r>
    </w:p>
    <w:p w:rsidR="003E2754" w:rsidRDefault="003E2754" w:rsidP="003E2754">
      <w:pPr>
        <w:jc w:val="both"/>
        <w:rPr>
          <w:sz w:val="26"/>
          <w:szCs w:val="26"/>
        </w:rPr>
      </w:pPr>
    </w:p>
    <w:p w:rsidR="00F714FA" w:rsidRDefault="00F714FA" w:rsidP="003E2754">
      <w:pPr>
        <w:jc w:val="both"/>
        <w:rPr>
          <w:sz w:val="26"/>
          <w:szCs w:val="26"/>
        </w:rPr>
      </w:pPr>
    </w:p>
    <w:p w:rsidR="00310F2C" w:rsidRDefault="00486B08" w:rsidP="000C1C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3E2754">
        <w:rPr>
          <w:sz w:val="28"/>
          <w:szCs w:val="28"/>
        </w:rPr>
        <w:t xml:space="preserve">                                                              </w:t>
      </w:r>
      <w:r w:rsidR="0012101C">
        <w:rPr>
          <w:sz w:val="28"/>
          <w:szCs w:val="28"/>
        </w:rPr>
        <w:t xml:space="preserve">                   </w:t>
      </w:r>
      <w:r w:rsidR="003E2754">
        <w:rPr>
          <w:sz w:val="28"/>
          <w:szCs w:val="28"/>
        </w:rPr>
        <w:t>Е. В. Любушкина</w:t>
      </w:r>
    </w:p>
    <w:p w:rsidR="000C1C62" w:rsidRDefault="000C1C62" w:rsidP="000C1C62">
      <w:pPr>
        <w:jc w:val="both"/>
        <w:rPr>
          <w:sz w:val="28"/>
          <w:szCs w:val="28"/>
        </w:rPr>
      </w:pPr>
    </w:p>
    <w:p w:rsidR="000C1C62" w:rsidRDefault="000C1C62" w:rsidP="00F714FA">
      <w:pPr>
        <w:jc w:val="both"/>
        <w:rPr>
          <w:sz w:val="28"/>
          <w:szCs w:val="28"/>
        </w:rPr>
      </w:pPr>
    </w:p>
    <w:p w:rsidR="000C1C62" w:rsidRDefault="000C1C62" w:rsidP="00F714FA">
      <w:pPr>
        <w:jc w:val="both"/>
        <w:rPr>
          <w:sz w:val="22"/>
        </w:rPr>
      </w:pPr>
    </w:p>
    <w:p w:rsidR="000C0F2A" w:rsidRDefault="000C0F2A" w:rsidP="00F714FA">
      <w:pPr>
        <w:jc w:val="both"/>
        <w:rPr>
          <w:sz w:val="22"/>
        </w:rPr>
      </w:pPr>
    </w:p>
    <w:p w:rsidR="00587461" w:rsidRDefault="00587461" w:rsidP="00F714FA">
      <w:pPr>
        <w:jc w:val="both"/>
        <w:rPr>
          <w:sz w:val="22"/>
        </w:rPr>
      </w:pPr>
    </w:p>
    <w:p w:rsidR="00587461" w:rsidRDefault="00587461" w:rsidP="00F714FA">
      <w:pPr>
        <w:jc w:val="both"/>
        <w:rPr>
          <w:sz w:val="22"/>
        </w:rPr>
      </w:pPr>
    </w:p>
    <w:p w:rsidR="00587461" w:rsidRDefault="00587461" w:rsidP="00F714FA">
      <w:pPr>
        <w:jc w:val="both"/>
        <w:rPr>
          <w:sz w:val="22"/>
        </w:rPr>
      </w:pPr>
    </w:p>
    <w:p w:rsidR="00587461" w:rsidRDefault="00587461" w:rsidP="00F714FA">
      <w:pPr>
        <w:jc w:val="both"/>
        <w:rPr>
          <w:sz w:val="22"/>
        </w:rPr>
      </w:pPr>
      <w:bookmarkStart w:id="0" w:name="_GoBack"/>
      <w:bookmarkEnd w:id="0"/>
    </w:p>
    <w:p w:rsidR="00587461" w:rsidRDefault="00587461" w:rsidP="00F714FA">
      <w:pPr>
        <w:jc w:val="both"/>
        <w:rPr>
          <w:sz w:val="22"/>
        </w:rPr>
      </w:pPr>
    </w:p>
    <w:p w:rsidR="00587461" w:rsidRDefault="00587461" w:rsidP="00F714FA">
      <w:pPr>
        <w:jc w:val="both"/>
        <w:rPr>
          <w:sz w:val="22"/>
        </w:rPr>
      </w:pPr>
    </w:p>
    <w:p w:rsidR="000C0F2A" w:rsidRDefault="000C0F2A" w:rsidP="00F714FA">
      <w:pPr>
        <w:jc w:val="both"/>
        <w:rPr>
          <w:sz w:val="22"/>
        </w:rPr>
      </w:pPr>
    </w:p>
    <w:p w:rsidR="000C0F2A" w:rsidRDefault="000C0F2A" w:rsidP="00F714FA">
      <w:pPr>
        <w:jc w:val="both"/>
        <w:rPr>
          <w:sz w:val="22"/>
        </w:rPr>
      </w:pPr>
    </w:p>
    <w:p w:rsidR="000C0F2A" w:rsidRDefault="000C0F2A" w:rsidP="00F714FA">
      <w:pPr>
        <w:jc w:val="both"/>
        <w:rPr>
          <w:sz w:val="22"/>
        </w:rPr>
      </w:pPr>
    </w:p>
    <w:p w:rsidR="000C0F2A" w:rsidRDefault="000C0F2A" w:rsidP="00F714FA">
      <w:pPr>
        <w:jc w:val="both"/>
        <w:rPr>
          <w:sz w:val="22"/>
        </w:rPr>
      </w:pPr>
    </w:p>
    <w:p w:rsidR="00E709C9" w:rsidRPr="000C0F2A" w:rsidRDefault="000C0F2A" w:rsidP="00F714FA">
      <w:pPr>
        <w:rPr>
          <w:i/>
        </w:rPr>
      </w:pPr>
      <w:r w:rsidRPr="000C0F2A">
        <w:rPr>
          <w:i/>
          <w:sz w:val="22"/>
        </w:rPr>
        <w:t>Ис</w:t>
      </w:r>
      <w:r w:rsidR="00310F2C" w:rsidRPr="000C0F2A">
        <w:rPr>
          <w:i/>
          <w:sz w:val="22"/>
        </w:rPr>
        <w:t xml:space="preserve">п. </w:t>
      </w:r>
      <w:proofErr w:type="spellStart"/>
      <w:r w:rsidR="00984140">
        <w:rPr>
          <w:i/>
          <w:sz w:val="22"/>
        </w:rPr>
        <w:t>Гречухина</w:t>
      </w:r>
      <w:proofErr w:type="spellEnd"/>
      <w:r w:rsidR="00984140">
        <w:rPr>
          <w:i/>
          <w:sz w:val="22"/>
        </w:rPr>
        <w:t xml:space="preserve"> Е.</w:t>
      </w:r>
      <w:r w:rsidR="003E2754" w:rsidRPr="000C0F2A">
        <w:rPr>
          <w:i/>
          <w:sz w:val="22"/>
        </w:rPr>
        <w:t>В.</w:t>
      </w:r>
    </w:p>
    <w:sectPr w:rsidR="00E709C9" w:rsidRPr="000C0F2A" w:rsidSect="000C1C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4"/>
    <w:rsid w:val="000405C0"/>
    <w:rsid w:val="000C0F2A"/>
    <w:rsid w:val="000C1C62"/>
    <w:rsid w:val="0012101C"/>
    <w:rsid w:val="00306C65"/>
    <w:rsid w:val="00310F2C"/>
    <w:rsid w:val="00324AD3"/>
    <w:rsid w:val="003E0C0A"/>
    <w:rsid w:val="003E2754"/>
    <w:rsid w:val="004318AC"/>
    <w:rsid w:val="00486B08"/>
    <w:rsid w:val="00497230"/>
    <w:rsid w:val="00520E16"/>
    <w:rsid w:val="00587461"/>
    <w:rsid w:val="00651B7A"/>
    <w:rsid w:val="006F7AEC"/>
    <w:rsid w:val="007C1941"/>
    <w:rsid w:val="009063EB"/>
    <w:rsid w:val="00914562"/>
    <w:rsid w:val="00923EDC"/>
    <w:rsid w:val="009714D1"/>
    <w:rsid w:val="00984140"/>
    <w:rsid w:val="009B0F97"/>
    <w:rsid w:val="009E2398"/>
    <w:rsid w:val="00A07EEE"/>
    <w:rsid w:val="00A14A66"/>
    <w:rsid w:val="00AB0F18"/>
    <w:rsid w:val="00BB1443"/>
    <w:rsid w:val="00BE5385"/>
    <w:rsid w:val="00C062EA"/>
    <w:rsid w:val="00D04C19"/>
    <w:rsid w:val="00E20679"/>
    <w:rsid w:val="00E709C9"/>
    <w:rsid w:val="00EC62F8"/>
    <w:rsid w:val="00F45DDC"/>
    <w:rsid w:val="00F7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A8B3"/>
  <w15:chartTrackingRefBased/>
  <w15:docId w15:val="{0B5F6D6F-EBE9-4E4C-8050-C7AC32A6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3E2754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rsid w:val="003E2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B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Лавренкова Алена Владимировна</dc:creator>
  <cp:keywords/>
  <dc:description/>
  <cp:lastModifiedBy>Салюк</cp:lastModifiedBy>
  <cp:revision>4</cp:revision>
  <cp:lastPrinted>2018-09-10T06:49:00Z</cp:lastPrinted>
  <dcterms:created xsi:type="dcterms:W3CDTF">2018-09-04T13:03:00Z</dcterms:created>
  <dcterms:modified xsi:type="dcterms:W3CDTF">2018-09-10T06:51:00Z</dcterms:modified>
</cp:coreProperties>
</file>