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CC8CF" w14:textId="77777777" w:rsidR="001A3DF9" w:rsidRDefault="001A3DF9" w:rsidP="001A3DF9">
      <w:pPr>
        <w:spacing w:after="0" w:line="240" w:lineRule="auto"/>
        <w:ind w:right="-93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ПРОЕКТ</w:t>
      </w:r>
    </w:p>
    <w:p w14:paraId="3C1B1E0F" w14:textId="77777777" w:rsidR="001A3DF9" w:rsidRDefault="001A3DF9" w:rsidP="001A3DF9">
      <w:pPr>
        <w:spacing w:after="0" w:line="240" w:lineRule="auto"/>
        <w:ind w:right="-93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7DF96CB" w14:textId="2C8CBD74" w:rsidR="008129B2" w:rsidRPr="008129B2" w:rsidRDefault="008129B2" w:rsidP="008129B2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СОВЕТ ДЕПУТАТОВ</w:t>
      </w:r>
    </w:p>
    <w:p w14:paraId="07A8D4F9" w14:textId="77777777" w:rsidR="008129B2" w:rsidRPr="008129B2" w:rsidRDefault="008129B2" w:rsidP="008129B2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ГАТЧИНСКОГО МУНИЦИПАЛЬНОГО ОКРУГА</w:t>
      </w:r>
    </w:p>
    <w:p w14:paraId="72FF0528" w14:textId="77777777" w:rsidR="008129B2" w:rsidRPr="008129B2" w:rsidRDefault="008129B2" w:rsidP="008129B2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ЛЕНИНГРАДСКОЙ ОБЛАСТИ</w:t>
      </w:r>
    </w:p>
    <w:p w14:paraId="3C75D248" w14:textId="77777777" w:rsidR="008129B2" w:rsidRPr="008129B2" w:rsidRDefault="008129B2" w:rsidP="008129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  <w14:ligatures w14:val="none"/>
        </w:rPr>
        <w:t xml:space="preserve">первого созыва </w:t>
      </w:r>
    </w:p>
    <w:p w14:paraId="0F10ECA6" w14:textId="77777777" w:rsidR="008129B2" w:rsidRPr="008129B2" w:rsidRDefault="008129B2" w:rsidP="008129B2">
      <w:pPr>
        <w:keepNext/>
        <w:spacing w:after="0" w:line="240" w:lineRule="auto"/>
        <w:ind w:right="-1192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75363A4" w14:textId="77777777" w:rsidR="008129B2" w:rsidRPr="008129B2" w:rsidRDefault="008129B2" w:rsidP="008129B2">
      <w:pPr>
        <w:keepNext/>
        <w:spacing w:after="0" w:line="240" w:lineRule="auto"/>
        <w:ind w:right="49"/>
        <w:jc w:val="center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x-none"/>
          <w14:ligatures w14:val="none"/>
        </w:rPr>
        <w:t>Р Е Ш Е Н И Е</w:t>
      </w:r>
    </w:p>
    <w:p w14:paraId="75223B0E" w14:textId="77777777" w:rsidR="008129B2" w:rsidRPr="008129B2" w:rsidRDefault="008129B2" w:rsidP="0081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D4075EE" w14:textId="77777777" w:rsidR="008129B2" w:rsidRPr="008129B2" w:rsidRDefault="008129B2" w:rsidP="008129B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от ___________ 2024 года                                                        №______</w:t>
      </w:r>
    </w:p>
    <w:p w14:paraId="6CF91063" w14:textId="77777777" w:rsidR="008129B2" w:rsidRPr="008129B2" w:rsidRDefault="008129B2" w:rsidP="008129B2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29F69982" w14:textId="77777777" w:rsidR="008129B2" w:rsidRPr="008129B2" w:rsidRDefault="008129B2" w:rsidP="008129B2">
      <w:pPr>
        <w:tabs>
          <w:tab w:val="left" w:pos="-198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746BC74C" w14:textId="14B15A1D" w:rsidR="008129B2" w:rsidRPr="007C5533" w:rsidRDefault="008129B2" w:rsidP="001B75F3">
      <w:pPr>
        <w:tabs>
          <w:tab w:val="left" w:pos="708"/>
        </w:tabs>
        <w:spacing w:after="120" w:line="240" w:lineRule="auto"/>
        <w:ind w:right="394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55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утверждении положения </w:t>
      </w:r>
      <w:r w:rsidR="001B75F3" w:rsidRPr="007C55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7C55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порядке </w:t>
      </w:r>
      <w:bookmarkStart w:id="0" w:name="_Hlk179555353"/>
      <w:r w:rsidRPr="007C55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списания муниципального имущества, закрепленного за муниципальными унитарными предприятиями, муниципальными учреждениями муниципального образования Гатчинский муниципальный округ Ленинградской области</w:t>
      </w:r>
    </w:p>
    <w:bookmarkEnd w:id="0"/>
    <w:p w14:paraId="389EAE38" w14:textId="77777777" w:rsidR="007C5533" w:rsidRDefault="008129B2" w:rsidP="001B75F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C55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</w:t>
      </w:r>
    </w:p>
    <w:p w14:paraId="026CF41C" w14:textId="3BFCDAE0" w:rsidR="008129B2" w:rsidRDefault="007C5533" w:rsidP="001B75F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</w:t>
      </w:r>
      <w:r w:rsidR="008129B2"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129B2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Гатчинский муниципальный округ Ленинградской области</w:t>
      </w:r>
    </w:p>
    <w:p w14:paraId="5E794F72" w14:textId="77777777" w:rsidR="001B75F3" w:rsidRPr="001B75F3" w:rsidRDefault="001B75F3" w:rsidP="001B75F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4A3CE9FE" w14:textId="77777777" w:rsidR="007C5533" w:rsidRPr="007C5533" w:rsidRDefault="007C5533" w:rsidP="007C5533">
      <w:pPr>
        <w:spacing w:after="0" w:line="240" w:lineRule="auto"/>
        <w:ind w:firstLine="5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83178971"/>
      <w:r w:rsidRPr="007C5533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1DE99AF4" w14:textId="77777777" w:rsidR="007C5533" w:rsidRPr="007C5533" w:rsidRDefault="007C5533" w:rsidP="007C5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533">
        <w:rPr>
          <w:rFonts w:ascii="Times New Roman" w:hAnsi="Times New Roman" w:cs="Times New Roman"/>
          <w:b/>
          <w:sz w:val="28"/>
          <w:szCs w:val="28"/>
        </w:rPr>
        <w:t>ГАТЧИНСКОГО МУНИЦИПАЛЬНОГО ОКРУГА</w:t>
      </w:r>
    </w:p>
    <w:p w14:paraId="25EA48C7" w14:textId="77777777" w:rsidR="007C5533" w:rsidRDefault="007C5533" w:rsidP="007C5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533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BD8F2E7" w14:textId="77777777" w:rsidR="007C5533" w:rsidRPr="007C5533" w:rsidRDefault="007C5533" w:rsidP="007C5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3859B5BA" w14:textId="7657FACE" w:rsidR="008129B2" w:rsidRPr="008129B2" w:rsidRDefault="008D658A" w:rsidP="008129B2">
      <w:pPr>
        <w:tabs>
          <w:tab w:val="left" w:pos="-2340"/>
        </w:tabs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8129B2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Утвердить положение </w:t>
      </w:r>
      <w:r w:rsidR="009D79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8129B2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порядке списания муниципального имущества, закрепленного за муниципальными унитарными предприятиями, муниципальными учреждениями муниципального образования </w:t>
      </w:r>
      <w:r w:rsidR="008129B2" w:rsidRPr="008129B2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>Гатчинский муниципальный округ Ленинградской области</w:t>
      </w:r>
      <w:r w:rsidR="008129B2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согласно приложению.</w:t>
      </w:r>
    </w:p>
    <w:p w14:paraId="649D7D7B" w14:textId="4B27DF66" w:rsidR="008129B2" w:rsidRPr="008129B2" w:rsidRDefault="008D658A" w:rsidP="008129B2">
      <w:pPr>
        <w:tabs>
          <w:tab w:val="left" w:pos="-2340"/>
        </w:tabs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8129B2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Признать утратившим силу:</w:t>
      </w:r>
    </w:p>
    <w:p w14:paraId="08E3BA85" w14:textId="0271A4E7" w:rsidR="008129B2" w:rsidRPr="008129B2" w:rsidRDefault="008D658A" w:rsidP="008129B2">
      <w:pPr>
        <w:tabs>
          <w:tab w:val="left" w:pos="-2340"/>
        </w:tabs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9D79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</w:t>
      </w:r>
      <w:r w:rsidR="008129B2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D6AB1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</w:t>
      </w:r>
      <w:r w:rsid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DD6AB1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овета депутатов Гатчинского муниципального района Ленинградской области </w:t>
      </w:r>
      <w:r w:rsid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DD6AB1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 29.09.2006</w:t>
      </w:r>
      <w:r w:rsid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</w:t>
      </w:r>
      <w:r w:rsidR="002C07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99 «О</w:t>
      </w:r>
      <w:r w:rsidR="008129B2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порядке списания муниципального имущества, закрепленного за муниципальными унитарными предприятиями, муниципальными учреждениями муниципального образования </w:t>
      </w:r>
      <w:r w:rsidR="008129B2" w:rsidRPr="008129B2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>Гатчинского муниципального</w:t>
      </w:r>
      <w:r w:rsidR="008129B2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Ленинградской области</w:t>
      </w:r>
      <w:r w:rsid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8129B2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37723D6" w14:textId="4385754A" w:rsidR="008129B2" w:rsidRDefault="008D658A" w:rsidP="008129B2">
      <w:pPr>
        <w:tabs>
          <w:tab w:val="left" w:pos="-2340"/>
        </w:tabs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9D79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2.2</w:t>
      </w:r>
      <w:r w:rsidR="008129B2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D6AB1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</w:t>
      </w:r>
      <w:r w:rsid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DD6AB1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овета депутатов </w:t>
      </w:r>
      <w:r w:rsid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образования «Город Гатчина» </w:t>
      </w:r>
      <w:r w:rsidR="00DD6AB1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Гатчинского муниципального района </w:t>
      </w:r>
      <w:r w:rsid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DD6AB1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 30.09.2008</w:t>
      </w:r>
      <w:r w:rsid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</w:t>
      </w:r>
      <w:r w:rsidR="002C07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55</w:t>
      </w:r>
      <w:r w:rsid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</w:t>
      </w:r>
      <w:r w:rsidR="008129B2"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порядке списания муниципального имущества, закрепленного за муниципальными унитарными предприятиями, муниципальными учреждениями муниципального образования «Город Гатчина»</w:t>
      </w:r>
      <w:r w:rsid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E5D9D77" w14:textId="5C18EE93" w:rsidR="00D750F9" w:rsidRDefault="00D750F9" w:rsidP="008129B2">
      <w:pPr>
        <w:tabs>
          <w:tab w:val="left" w:pos="-2340"/>
        </w:tabs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2.3 </w:t>
      </w:r>
      <w:r w:rsidRP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Совета депутатов муниципального образования «Город Гатчина» Гатчинского муниципального района 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25</w:t>
      </w:r>
      <w:r w:rsidRP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</w:t>
      </w:r>
      <w:r w:rsidRP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</w:t>
      </w:r>
      <w:r w:rsidR="002C07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</w:t>
      </w:r>
      <w:r w:rsidRP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внесении изменений в Приложение к решению совета депутатов МО «Город Гатчина» от 30.09.2008 №</w:t>
      </w:r>
      <w:r w:rsidR="002C07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55 «Об утверждении положения о порядке списания</w:t>
      </w:r>
      <w:r w:rsidRP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муниципального имущества, закрепленного за муниципальными унитарными предприятиями, муниципальными учреждениями муниципального образования «Город Гатчина»;</w:t>
      </w:r>
    </w:p>
    <w:p w14:paraId="3BAEBDE4" w14:textId="09C86E67" w:rsidR="00DD6AB1" w:rsidRDefault="00DD6AB1" w:rsidP="008129B2">
      <w:pPr>
        <w:tabs>
          <w:tab w:val="left" w:pos="-2340"/>
        </w:tabs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2.</w:t>
      </w:r>
      <w:r w:rsid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Совета депутатов </w:t>
      </w:r>
      <w:r w:rsidR="00613E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образования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Сяськелевское</w:t>
      </w:r>
      <w:proofErr w:type="spellEnd"/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сельское поселение Гатчинского муниципального района Ленинградской области от 28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.02.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2007 №</w:t>
      </w:r>
      <w:r w:rsidR="002C07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113 «Об утверждении Положения о порядке списания муниципального имущества </w:t>
      </w:r>
      <w:proofErr w:type="spellStart"/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Сяськелевского</w:t>
      </w:r>
      <w:proofErr w:type="spellEnd"/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A83B51D" w14:textId="5CDF9E4A" w:rsidR="00DD6AB1" w:rsidRDefault="00DD6AB1" w:rsidP="00DD6AB1">
      <w:pPr>
        <w:tabs>
          <w:tab w:val="left" w:pos="-2340"/>
        </w:tabs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2.</w:t>
      </w:r>
      <w:r w:rsid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ешение </w:t>
      </w:r>
      <w:r w:rsidR="00C54A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овета депутатов Сиверского городского поселения</w:t>
      </w:r>
      <w:r w:rsidR="007C7C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Гатчинского муниципального района Ленинградской области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12.03.2008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="002C07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 «Об утверждении положения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порядке списания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имущества,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находящегося в собственности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Сиверское городское поселение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Гатчинского муниципального района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DD6A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Ленинградской области»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4BCDFEF" w14:textId="450145CD" w:rsidR="001D292B" w:rsidRDefault="001D292B" w:rsidP="001D292B">
      <w:pPr>
        <w:tabs>
          <w:tab w:val="left" w:pos="-2340"/>
        </w:tabs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D29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Совета депутатов </w:t>
      </w:r>
      <w:r w:rsidR="00613E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образования</w:t>
      </w:r>
      <w:r w:rsidRPr="001D29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Веревское</w:t>
      </w:r>
      <w:proofErr w:type="spellEnd"/>
      <w:r w:rsidRPr="001D29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сельское поселение Гатчинского муниципального района Ленинградской области от 10.06.2008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</w:t>
      </w:r>
      <w:r w:rsidR="002C07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</w:t>
      </w:r>
      <w:r w:rsidRPr="001D29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«Об утверждении Положения о порядке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D29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списания муниципального имущества муниципального 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D29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Веревское</w:t>
      </w:r>
      <w:proofErr w:type="spellEnd"/>
      <w:r w:rsidRPr="001D29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сельское поселение Гатчинского муниципального района»</w:t>
      </w:r>
      <w:r w:rsidR="007C7C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AAED4F0" w14:textId="123637A4" w:rsidR="00EC13E5" w:rsidRDefault="00EC13E5" w:rsidP="001D292B">
      <w:pPr>
        <w:tabs>
          <w:tab w:val="left" w:pos="-2340"/>
        </w:tabs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73763" w:rsidRPr="000737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Совета депутатов </w:t>
      </w:r>
      <w:proofErr w:type="spellStart"/>
      <w:r w:rsidR="000737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Дружногорского</w:t>
      </w:r>
      <w:proofErr w:type="spellEnd"/>
      <w:r w:rsidR="00073763" w:rsidRPr="000737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городского поселения Гатчинского муниципального района Ленинградской области от </w:t>
      </w:r>
      <w:r w:rsidR="000737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29</w:t>
      </w:r>
      <w:r w:rsidR="00073763" w:rsidRPr="000737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0737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</w:t>
      </w:r>
      <w:r w:rsidR="00073763" w:rsidRPr="000737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0737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</w:t>
      </w:r>
      <w:r w:rsidR="00073763" w:rsidRPr="000737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</w:t>
      </w:r>
      <w:r w:rsidR="002C07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737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45</w:t>
      </w:r>
      <w:r w:rsidR="00073763" w:rsidRPr="000737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«Об утверждении Положения о порядке списания муниципального имущества муниципального образования </w:t>
      </w:r>
      <w:proofErr w:type="spellStart"/>
      <w:r w:rsidR="00073763" w:rsidRPr="000737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Дружногорское</w:t>
      </w:r>
      <w:proofErr w:type="spellEnd"/>
      <w:r w:rsidR="00073763" w:rsidRPr="000737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городское поселение Гатчинского муниципального района Ленинградской области»;</w:t>
      </w:r>
    </w:p>
    <w:p w14:paraId="5984BDB0" w14:textId="5CCFD342" w:rsidR="00B918B9" w:rsidRDefault="00B918B9" w:rsidP="00B918B9">
      <w:pPr>
        <w:tabs>
          <w:tab w:val="left" w:pos="-2340"/>
        </w:tabs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Совета депутатов муниципального образования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Кобринское</w:t>
      </w:r>
      <w:r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сельское поселение Гатчинского муниципального района Ленинградской области 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</w:t>
      </w:r>
      <w:r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</w:t>
      </w:r>
      <w:r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.2007 №</w:t>
      </w:r>
      <w:r w:rsidR="002C07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65</w:t>
      </w:r>
      <w:r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«Об утверждении Положения о порядке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списания муниципа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</w:t>
      </w:r>
      <w:r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ьного имущества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Кобринского сельского поселения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Гатчинского муниципа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</w:t>
      </w:r>
      <w:r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ого района»;</w:t>
      </w:r>
    </w:p>
    <w:p w14:paraId="2A137084" w14:textId="2BE884AA" w:rsidR="00862320" w:rsidRDefault="00CA15A3" w:rsidP="00862320">
      <w:pPr>
        <w:tabs>
          <w:tab w:val="left" w:pos="-2340"/>
        </w:tabs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D750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="00A61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62320"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Совета депутатов муниципального образования </w:t>
      </w:r>
      <w:proofErr w:type="spellStart"/>
      <w:r w:rsidR="008623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Войсковицкое</w:t>
      </w:r>
      <w:proofErr w:type="spellEnd"/>
      <w:r w:rsidR="00862320"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сельское поселение Гатчинского муниципального района Ленинградской области от </w:t>
      </w:r>
      <w:r w:rsidR="008623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</w:t>
      </w:r>
      <w:r w:rsidR="00862320"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8623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02</w:t>
      </w:r>
      <w:r w:rsidR="00862320"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8623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</w:t>
      </w:r>
      <w:r w:rsidR="00862320"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</w:t>
      </w:r>
      <w:r w:rsidR="002C07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623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209</w:t>
      </w:r>
      <w:r w:rsidR="00862320"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«Об утверждении Положения о порядке</w:t>
      </w:r>
      <w:r w:rsidR="008623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62320"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списания муниципа</w:t>
      </w:r>
      <w:r w:rsidR="008623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</w:t>
      </w:r>
      <w:r w:rsidR="00862320"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ьного имущества</w:t>
      </w:r>
      <w:r w:rsidR="008623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</w:t>
      </w:r>
      <w:r w:rsidR="00C10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образования </w:t>
      </w:r>
      <w:proofErr w:type="spellStart"/>
      <w:r w:rsidR="00C10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Войсковицкое</w:t>
      </w:r>
      <w:proofErr w:type="spellEnd"/>
      <w:r w:rsidR="00862320"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</w:t>
      </w:r>
      <w:r w:rsidR="008623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862320"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поселени</w:t>
      </w:r>
      <w:r w:rsidR="008623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 </w:t>
      </w:r>
      <w:r w:rsidR="00862320"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Гатчинского муниципа</w:t>
      </w:r>
      <w:r w:rsidR="008623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</w:t>
      </w:r>
      <w:r w:rsidR="00862320"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 w:rsidR="008623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="00862320"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ого района</w:t>
      </w:r>
      <w:r w:rsidR="008623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Ленинградской области</w:t>
      </w:r>
      <w:r w:rsidR="00862320" w:rsidRPr="00B91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A611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DC3890E" w14:textId="7EA56124" w:rsidR="00100EEA" w:rsidRPr="00100EEA" w:rsidRDefault="008D658A" w:rsidP="00DE316C">
      <w:pPr>
        <w:tabs>
          <w:tab w:val="left" w:pos="-2340"/>
        </w:tabs>
        <w:spacing w:after="0" w:line="240" w:lineRule="auto"/>
        <w:ind w:right="-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ab/>
      </w:r>
      <w:r w:rsidR="00100EEA" w:rsidRPr="00100EEA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>3.</w:t>
      </w:r>
      <w:r w:rsidR="00100EEA" w:rsidRPr="00100EEA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ab/>
        <w:t>Настоящее решение подлежит официальному опубликованию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2CA67FF7" w14:textId="6F838697" w:rsidR="008129B2" w:rsidRPr="008129B2" w:rsidRDefault="00100EEA" w:rsidP="00100EEA">
      <w:pPr>
        <w:tabs>
          <w:tab w:val="left" w:pos="-234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          </w:t>
      </w:r>
      <w:r w:rsidRPr="00100EEA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>4.</w:t>
      </w:r>
      <w:r w:rsidRPr="00100EEA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ab/>
        <w:t>Настоящее решение вступает в силу с 01.01.2025.</w:t>
      </w:r>
    </w:p>
    <w:p w14:paraId="6C405732" w14:textId="77777777" w:rsidR="00A611D9" w:rsidRDefault="00A611D9" w:rsidP="008129B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D8414F" w14:textId="77777777" w:rsidR="00A611D9" w:rsidRPr="008129B2" w:rsidRDefault="00A611D9" w:rsidP="008129B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CA1B61" w14:textId="77777777" w:rsidR="008129B2" w:rsidRPr="008129B2" w:rsidRDefault="008129B2" w:rsidP="008129B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 </w:t>
      </w:r>
    </w:p>
    <w:p w14:paraId="6D8912D4" w14:textId="77777777" w:rsidR="008129B2" w:rsidRPr="008129B2" w:rsidRDefault="008129B2" w:rsidP="008129B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Гатчинского муниципального округа                                              В.А. Филоненко</w:t>
      </w:r>
    </w:p>
    <w:p w14:paraId="49143BD5" w14:textId="77777777" w:rsidR="00DE316C" w:rsidRDefault="00DE316C" w:rsidP="008D658A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39DEA4F" w14:textId="77777777" w:rsidR="00DE316C" w:rsidRDefault="00DE316C" w:rsidP="008D658A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2FA8739" w14:textId="77777777" w:rsidR="00DE316C" w:rsidRDefault="00DE316C" w:rsidP="008D658A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0AA3A3D" w14:textId="591834CC" w:rsidR="008129B2" w:rsidRPr="007C5533" w:rsidRDefault="008129B2" w:rsidP="008D658A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C55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Приложение</w:t>
      </w:r>
    </w:p>
    <w:p w14:paraId="4D8919F7" w14:textId="4C3255EF" w:rsidR="008129B2" w:rsidRPr="007C5533" w:rsidRDefault="008129B2" w:rsidP="008D658A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C55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к </w:t>
      </w:r>
      <w:r w:rsidR="007C55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</w:t>
      </w:r>
      <w:r w:rsidRPr="007C55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ешению </w:t>
      </w:r>
      <w:r w:rsidR="007C55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</w:t>
      </w:r>
      <w:r w:rsidRPr="007C55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овета депутатов</w:t>
      </w:r>
    </w:p>
    <w:p w14:paraId="1FB5F079" w14:textId="77777777" w:rsidR="008129B2" w:rsidRPr="007C5533" w:rsidRDefault="008129B2" w:rsidP="008D658A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C55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Гатчинского муниципального округа</w:t>
      </w:r>
    </w:p>
    <w:p w14:paraId="21D72056" w14:textId="77777777" w:rsidR="008129B2" w:rsidRPr="008129B2" w:rsidRDefault="008129B2" w:rsidP="008D658A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C55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от ___________</w:t>
      </w:r>
      <w:proofErr w:type="gramStart"/>
      <w:r w:rsidRPr="007C55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_  №</w:t>
      </w:r>
      <w:proofErr w:type="gramEnd"/>
      <w:r w:rsidRPr="007C55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_______</w:t>
      </w:r>
    </w:p>
    <w:p w14:paraId="55003691" w14:textId="77777777" w:rsidR="008129B2" w:rsidRPr="008129B2" w:rsidRDefault="008129B2" w:rsidP="008129B2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043A42C7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A208790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5CFD6CC9" w14:textId="77777777" w:rsidR="008129B2" w:rsidRPr="008129B2" w:rsidRDefault="008129B2" w:rsidP="0081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 О Л О Ж Е Н И Е</w:t>
      </w:r>
    </w:p>
    <w:p w14:paraId="0143542F" w14:textId="77777777" w:rsidR="008129B2" w:rsidRPr="008129B2" w:rsidRDefault="008129B2" w:rsidP="008129B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порядке списания муниципального имущества,</w:t>
      </w:r>
    </w:p>
    <w:p w14:paraId="0F01378A" w14:textId="77777777" w:rsidR="008129B2" w:rsidRPr="008129B2" w:rsidRDefault="008129B2" w:rsidP="008129B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закрепленного за муниципальными унитарными предприятиями, муниципальными учреждениями муниципального образования Гатчинский муниципальный округ Ленинградской области.</w:t>
      </w:r>
    </w:p>
    <w:p w14:paraId="3CBC5FE8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B82428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304FDEA9" w14:textId="111F1C2A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Настоящее Положение разработано в соответствии с Гражданским кодексом Российской Федерации, Налоговым кодексом Российской Федерации, Уставом муниципального образования Гатчинский муниципальный округ Ленинградской области, Положением о порядке владения, управления и распоряжения имуществом муниципального образования Гатчинский муниципальный округ Ленинградской области, Федеральным законом от 6 декабря 2011 № 402-ФЗ «О 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бухгалтерском учете», Федеральным законом «О государственных и муниципальных унитарных предприятиях» от 14.11.2002 № 161-ФЗ, Федеральным законом от 03.11.2006 № 174-ФЗ «Об автономных учреждениях», Федеральным законом от 12.01.1996 № 7-ФЗ «О некоммерческих организациях», постановлением Правительства Российской Федерации от 26.07.2010 № 538 «О порядке отнесения имущества автономного или бюджетного учреждения к категории особо ценного движимого имущества» и иными нормативными правовыми актами (в том числе органов местного самоуправления), регулирующими порядок учета имущества, являющегося собственностью муниципального образования. </w:t>
      </w:r>
    </w:p>
    <w:p w14:paraId="031DC1DB" w14:textId="77777777" w:rsidR="008129B2" w:rsidRPr="008633B0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326BC5B" w14:textId="07B851A4" w:rsidR="008129B2" w:rsidRDefault="008129B2" w:rsidP="008129B2">
      <w:pPr>
        <w:numPr>
          <w:ilvl w:val="0"/>
          <w:numId w:val="1"/>
        </w:num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143F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Общие положения </w:t>
      </w:r>
    </w:p>
    <w:p w14:paraId="15882DA7" w14:textId="77777777" w:rsidR="003143F7" w:rsidRPr="003143F7" w:rsidRDefault="003143F7" w:rsidP="003143F7">
      <w:pPr>
        <w:spacing w:after="0" w:line="240" w:lineRule="auto"/>
        <w:ind w:left="720" w:right="-289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014A3BC" w14:textId="36A3D604" w:rsidR="008129B2" w:rsidRPr="008633B0" w:rsidRDefault="003143F7" w:rsidP="008D658A">
      <w:pPr>
        <w:spacing w:after="0" w:line="240" w:lineRule="auto"/>
        <w:ind w:right="-289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 Настоящее Положение определяет особенности списания муниципального имущества, находящегося в хозяйственном ведении муниципальных унитарных предприятий (далее – предприятия), в оперативном управлении муниципальных казенных, бюджетных, автономных учреждений (далее – учреждения) и регламентирует процедуру согласования списания недвижимого и движимого муниципального имущества (далее – муниципальное имущество), находящегося на балансе предприятий, учреждений.</w:t>
      </w:r>
    </w:p>
    <w:p w14:paraId="17A4EDB2" w14:textId="70085148" w:rsidR="008129B2" w:rsidRPr="008633B0" w:rsidRDefault="008D658A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1.2.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Процедура списания (выбытия) муниципального имущества производится в соответствии с требованиями действующего законодательства Российской Федерации и настоящим Положением, в том числе включает следующие мероприятия:</w:t>
      </w:r>
    </w:p>
    <w:p w14:paraId="2D3F7386" w14:textId="77777777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1.2.1. Определение технического состояния объекта муниципального имущества и оформление документов, предусмотренных настоящим Положением;</w:t>
      </w:r>
    </w:p>
    <w:p w14:paraId="763F9572" w14:textId="77777777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1.2.2. Получение необходимых согласований на списание муниципального имущества, заключений, разрешений, выданных уполномоченным органом;</w:t>
      </w:r>
    </w:p>
    <w:p w14:paraId="00553858" w14:textId="77777777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1.2.3. Списание (выбытие) объекта муниципального имущества с бухгалтерского учета;</w:t>
      </w:r>
    </w:p>
    <w:p w14:paraId="605F3A3E" w14:textId="77777777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1.2.4. Демонтаж, уничтожение объекта муниципального имущества;</w:t>
      </w:r>
    </w:p>
    <w:p w14:paraId="404A5828" w14:textId="77777777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1.2.5. Оприходование пригодных к использованию материальных ценностей, оставшихся после демонтажа, разборки муниципального имущества;</w:t>
      </w:r>
    </w:p>
    <w:p w14:paraId="7F24D384" w14:textId="77777777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1.2.6. Утилизация вторичного сырья;</w:t>
      </w:r>
    </w:p>
    <w:p w14:paraId="42D358C1" w14:textId="77777777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1.2.7. Мероприятия по обеспечению регистрации прекращения права собственности, снятию с государственного кадастрового учета муниципального имущества.</w:t>
      </w:r>
    </w:p>
    <w:p w14:paraId="267B1803" w14:textId="77777777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1.3. Муниципальное имущество подлежит списанию (выбытию) при наличии оснований, предусмотренных действующим законодательством Российской Федерации о бухгалтерском учете. </w:t>
      </w:r>
    </w:p>
    <w:p w14:paraId="5B54F4F8" w14:textId="77777777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1.4. Истечение нормативного срока полезного использования муниципального имущества или начисление по нему амортизации в размере 100% стоимости не может служить основанием для его списания, если по своему техническому состоянию оно может быть использовано для дальнейшей эксплуатации.</w:t>
      </w:r>
    </w:p>
    <w:p w14:paraId="6546ABAD" w14:textId="77777777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1.5. Не подлежит списанию муниципальное имущество, на которое наложен арест, обращено взыскание в порядке, установленном действующим законодательством Российской Федерации, а также муниципальное имущество, находящееся в залоге в обеспечение по гражданско-правовым договорам.</w:t>
      </w:r>
    </w:p>
    <w:p w14:paraId="63350707" w14:textId="77777777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1.6. Решение о списании муниципального имущества, находящегося в хозяйственном ведении муниципальных унитарных предприятий, принимают руководители муниципальных унитарных предприятий; в оперативном управлении муниципальных бюджетных, казенных, автономных учреждений принимают руководители муниципальных бюджетных, казенных, автономных учреждений.</w:t>
      </w:r>
    </w:p>
    <w:p w14:paraId="655EA244" w14:textId="77777777" w:rsidR="008129B2" w:rsidRPr="008633B0" w:rsidRDefault="008129B2" w:rsidP="008633B0">
      <w:pPr>
        <w:spacing w:after="0" w:line="240" w:lineRule="auto"/>
        <w:ind w:right="-307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1.7. Списанию в соответствии с настоящим Положением подлежит следующее имущество:</w:t>
      </w:r>
    </w:p>
    <w:p w14:paraId="7A840296" w14:textId="77777777" w:rsidR="008129B2" w:rsidRPr="008633B0" w:rsidRDefault="008129B2" w:rsidP="008633B0">
      <w:pPr>
        <w:spacing w:after="0" w:line="240" w:lineRule="auto"/>
        <w:ind w:right="-307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1.7.1. имущество, непригодное для дальнейшего использования по целевому назначению вследствие полной или частичной утраты потребительских свойств, в том числе ветхое или аварийное, если его восстановление невозможно или экономически нецелесообразно;</w:t>
      </w:r>
    </w:p>
    <w:p w14:paraId="3564264F" w14:textId="77777777" w:rsidR="008129B2" w:rsidRPr="008633B0" w:rsidRDefault="008129B2" w:rsidP="008633B0">
      <w:pPr>
        <w:spacing w:after="0" w:line="240" w:lineRule="auto"/>
        <w:ind w:right="-307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1.7.2. имущество, выбывшее из владения, пользования и распоряжения вследствие гибели, уничтожения или утраты, в том числе в результате стихийных бедствий, пожаров, дорожно-транспортных происшествий, аварий, хищений и т.п., а также вследствие невозможности установления его местонахождения;</w:t>
      </w:r>
    </w:p>
    <w:p w14:paraId="5E1E7B3D" w14:textId="77777777" w:rsidR="008129B2" w:rsidRPr="008633B0" w:rsidRDefault="008129B2" w:rsidP="008633B0">
      <w:pPr>
        <w:spacing w:after="0" w:line="240" w:lineRule="auto"/>
        <w:ind w:right="-307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1.7.3. морально устаревшее имущество;</w:t>
      </w:r>
    </w:p>
    <w:p w14:paraId="526ACB7F" w14:textId="77777777" w:rsidR="008129B2" w:rsidRPr="008633B0" w:rsidRDefault="008129B2" w:rsidP="008633B0">
      <w:pPr>
        <w:spacing w:after="0" w:line="240" w:lineRule="auto"/>
        <w:ind w:right="-307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1.7.4. недвижимое имущество, подлежащее сносу в связи со строительством новых объектов и (или) развитием территории в социальных и иных общественно - значимых целях.</w:t>
      </w:r>
    </w:p>
    <w:p w14:paraId="660D9609" w14:textId="616B2680" w:rsidR="008129B2" w:rsidRPr="008633B0" w:rsidRDefault="008129B2" w:rsidP="008633B0">
      <w:pPr>
        <w:spacing w:after="0" w:line="240" w:lineRule="auto"/>
        <w:ind w:right="-307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1.8. 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Предприятия, учреждения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списание муниципального имущества могут осуществлять только с согласия Комитета по управлению имуществом Гатчинского муниципального округа (далее - КУИ Гатчинского муниципального 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округа) и по согласованию с соответствующим структурным подразделением администрации Гатчинского муниципального округа, в подведомственности которого находится данные предприятия, учреждения. Согласование списания имущества осуществляется в соответствии с разделом 4 настоящего Положения.</w:t>
      </w:r>
    </w:p>
    <w:p w14:paraId="3241BB60" w14:textId="77777777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BE1F21" w14:textId="77777777" w:rsidR="008129B2" w:rsidRPr="008633B0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2. Порядок образования комиссий </w:t>
      </w:r>
      <w:bookmarkStart w:id="2" w:name="_Hlk180416687"/>
      <w:r w:rsidRPr="008633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 списанию (выбытию) муниципального имущества</w:t>
      </w:r>
      <w:bookmarkEnd w:id="2"/>
    </w:p>
    <w:p w14:paraId="7EBCF2E0" w14:textId="77777777" w:rsidR="008129B2" w:rsidRPr="008633B0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4BE8C35" w14:textId="3C9A20F2" w:rsidR="003143F7" w:rsidRPr="003143F7" w:rsidRDefault="003143F7" w:rsidP="003143F7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143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2.1. Для определения целесообразности (пригодности) дальнейшего использования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имущества</w:t>
      </w:r>
      <w:r w:rsidRPr="003143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возможности и эффективности его восстановления, а также оформления документации при выбытии указанных объектов на предприятиях и учреждениях приказом руководителя создается комиссия на текущий год, в состав которой входят соответствующие должностные лица, в том числе главный бухгалтер (бухгалтер) и лица, на которых возложена ответственность за сохранность объектов основных средств. </w:t>
      </w:r>
    </w:p>
    <w:p w14:paraId="7D15AB23" w14:textId="1C5ADC5E" w:rsidR="003143F7" w:rsidRPr="003143F7" w:rsidRDefault="003143F7" w:rsidP="003143F7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143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2.2. Положение о комиссии и ее </w:t>
      </w:r>
      <w:hyperlink r:id="rId5">
        <w:r w:rsidRPr="003143F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состав</w:t>
        </w:r>
      </w:hyperlink>
      <w:r w:rsidRPr="003143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утверждаются приказом руководителя муниципального учреждения, муниципального унитарного предприятия. </w:t>
      </w:r>
    </w:p>
    <w:p w14:paraId="7DDE98B4" w14:textId="77777777" w:rsidR="008129B2" w:rsidRPr="008633B0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F951F75" w14:textId="77777777" w:rsidR="008129B2" w:rsidRPr="008633B0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3. Порядок организации работы комиссии по списанию (выбытию) муниципального имущества</w:t>
      </w:r>
    </w:p>
    <w:p w14:paraId="76E4C542" w14:textId="77777777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9A42B5" w14:textId="709F359B" w:rsidR="005D6B91" w:rsidRPr="008633B0" w:rsidRDefault="005D6B91" w:rsidP="005D6B91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3.1. Основными задачами Комиссии являются:</w:t>
      </w:r>
    </w:p>
    <w:p w14:paraId="7AFDEE45" w14:textId="195A6160" w:rsidR="005D6B91" w:rsidRPr="008633B0" w:rsidRDefault="005D6B91" w:rsidP="005D6B91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3.1.1. Принятие решения о списании, восстановлении имущества, об использовании отдельных его узлов, деталей, материалов.</w:t>
      </w:r>
    </w:p>
    <w:p w14:paraId="758BAE0D" w14:textId="77777777" w:rsidR="005D6B91" w:rsidRPr="008633B0" w:rsidRDefault="005D6B91" w:rsidP="005D6B91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3.1.2. Оформление документации для списания имущества. </w:t>
      </w:r>
    </w:p>
    <w:p w14:paraId="41707B8C" w14:textId="192C0797" w:rsidR="008129B2" w:rsidRPr="008633B0" w:rsidRDefault="008129B2" w:rsidP="005D6B91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="005D6B91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757DE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Комиссия при решении возложенных на нее задач исполняет следующие функции: </w:t>
      </w:r>
    </w:p>
    <w:p w14:paraId="13408C65" w14:textId="24A1CC99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осматривает муниципальное имущество, подлежащее списанию, с учетом данных, содержащихся в учетно-технической и иной документации;</w:t>
      </w:r>
    </w:p>
    <w:p w14:paraId="2E56ACB3" w14:textId="77777777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принимает решение по вопросу о целесообразности (пригодности) дальнейшего использования муниципального имущества, о возможности и эффективности его восстановления, возможности использования отдельных узлов, деталей, конструкций и материалов от муниципального имущества;</w:t>
      </w:r>
    </w:p>
    <w:p w14:paraId="4E2C16BC" w14:textId="58EB36DD" w:rsidR="008129B2" w:rsidRPr="008633B0" w:rsidRDefault="008129B2" w:rsidP="008D658A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устанавливает причины списания муниципального имущества, в числе которых физический и (или) моральный износ, нарушение условий содержания и (или) эксплуатации, аварии, стихийные бедствия и иные чрезвычайные ситуации, длительное неиспользование для нужд</w:t>
      </w:r>
      <w:r w:rsidR="00BE39E4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предприятия, учреждения</w:t>
      </w:r>
      <w:r w:rsidR="00BE39E4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вследствие выбытия из владения в результате совершения преступления против собственности (хищения, уничтожения, угона),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иные причины, которые привели к необходимости списания муниципального имущества;</w:t>
      </w:r>
    </w:p>
    <w:p w14:paraId="0C70FD9F" w14:textId="7351DA15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г) выявляет лиц, по вине которых произошло преждевременное выбытие объекта </w:t>
      </w:r>
      <w:bookmarkStart w:id="3" w:name="_Hlk180489380"/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учета</w:t>
      </w:r>
      <w:r w:rsidR="00BE39E4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имущества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End w:id="3"/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 эксплуатации, вносит предложение о привлечении этих лиц к ответственности, установленной законодательством;</w:t>
      </w:r>
    </w:p>
    <w:p w14:paraId="65BE6FA3" w14:textId="77777777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д) определяет возможности продажи имущества подлежащего списанию или безвозмездной передачи его со своего баланса на баланс другим муниципальным предприятиям (учреждениям);</w:t>
      </w:r>
    </w:p>
    <w:p w14:paraId="55CDA6DE" w14:textId="2FBD65E0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trike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е) </w:t>
      </w:r>
      <w:r w:rsidR="00816585" w:rsidRPr="008633B0">
        <w:rPr>
          <w:rFonts w:ascii="Times New Roman" w:hAnsi="Times New Roman" w:cs="Times New Roman"/>
          <w:sz w:val="28"/>
          <w:szCs w:val="28"/>
        </w:rPr>
        <w:t>на основании технического заключения комиссия определяет возможности использования отдельных узлов, деталей, материалов списываемого имущества</w:t>
      </w:r>
      <w:r w:rsidR="008633B0" w:rsidRPr="008633B0">
        <w:rPr>
          <w:rFonts w:ascii="Times New Roman" w:hAnsi="Times New Roman" w:cs="Times New Roman"/>
          <w:sz w:val="28"/>
          <w:szCs w:val="28"/>
        </w:rPr>
        <w:t>;</w:t>
      </w:r>
      <w:r w:rsidR="00816585" w:rsidRPr="008633B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8766A4" w14:textId="0F175C86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="00A27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ж) осуществляет контроль за изъятием списываемых в составе объекта </w:t>
      </w:r>
      <w:bookmarkStart w:id="4" w:name="_Hlk180489861"/>
      <w:r w:rsidR="00BE39E4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учета муниципального имущества</w:t>
      </w:r>
      <w:bookmarkEnd w:id="4"/>
      <w:r w:rsidR="00BE39E4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годных деталей, узлов, материалов, а также драгоценных металлов с определением их количества и веса, контроль за сдачей их на склад с соответствующим отражением на счетах бухгалтерского учета;</w:t>
      </w:r>
    </w:p>
    <w:p w14:paraId="5E79932B" w14:textId="7F2FE90C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з) подготавливает проект приказа </w:t>
      </w:r>
      <w:r w:rsidR="00B4202D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(решения) 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руководителя предприятия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учреждения о списании объектов </w:t>
      </w:r>
      <w:bookmarkStart w:id="5" w:name="_Hlk180489982"/>
      <w:r w:rsidR="00B4202D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учета муниципального имущества </w:t>
      </w:r>
      <w:bookmarkEnd w:id="5"/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перечень муниципального имущества, подлежащего списанию;</w:t>
      </w:r>
    </w:p>
    <w:p w14:paraId="69A88D1D" w14:textId="03A266EA" w:rsidR="008129B2" w:rsidRPr="008633B0" w:rsidRDefault="008129B2" w:rsidP="008633B0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trike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и) составляет акты на выбытие объектов </w:t>
      </w:r>
      <w:r w:rsidR="004267DC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учета муниципального имущества 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зависимости от вида списываемого имущества по форме, </w:t>
      </w:r>
      <w:r w:rsidR="009378FA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предусмотренной действующим законодательством о бухгалтерском (бюджетном) учете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23A8DD8" w14:textId="460B9604" w:rsidR="008129B2" w:rsidRPr="008633B0" w:rsidRDefault="008129B2" w:rsidP="00A276F7">
      <w:pPr>
        <w:spacing w:after="0" w:line="240" w:lineRule="auto"/>
        <w:ind w:right="-289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="00BE39E4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В актах на списание </w:t>
      </w:r>
      <w:r w:rsidR="004267DC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(выбытие) объектов учета муниципального имущества 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указываются все реквизиты, описывающие списываемый объект:</w:t>
      </w:r>
    </w:p>
    <w:p w14:paraId="1B60580F" w14:textId="77777777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- год изготовления или постройки объекта, дата его принятия к учету на предприятии (учреждении);</w:t>
      </w:r>
    </w:p>
    <w:p w14:paraId="5A1F00F4" w14:textId="77777777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- дата ввода в эксплуатацию;</w:t>
      </w:r>
    </w:p>
    <w:p w14:paraId="727488BF" w14:textId="77777777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- первоначальная стоимость объекта (для переоцененных - восстановительная);</w:t>
      </w:r>
    </w:p>
    <w:p w14:paraId="7BAF0E1B" w14:textId="77777777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- сумма начисленной амортизации по данным бухгалтерского учета, количество проведенных капитальных ремонтов;</w:t>
      </w:r>
    </w:p>
    <w:p w14:paraId="05BD126E" w14:textId="77777777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- шифр амортизационных отчислений;</w:t>
      </w:r>
    </w:p>
    <w:p w14:paraId="4178B9BD" w14:textId="77777777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- норма амортизационных отчислений;</w:t>
      </w:r>
    </w:p>
    <w:p w14:paraId="4F7A4ED7" w14:textId="77777777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- подробно излагаются причины выбытия объекта, состояние его основных частей, деталей, узлов.</w:t>
      </w:r>
    </w:p>
    <w:p w14:paraId="222F7D60" w14:textId="03B097B7" w:rsidR="008129B2" w:rsidRPr="008633B0" w:rsidRDefault="00A276F7" w:rsidP="00A276F7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="00BE39E4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При списании автотранспортных средств отражаются основные характеристики объекта списания, с обязательным указанием пробега и возможности дальнейшего использования основных деталей и узлов, которые могут быть получены от разборки.</w:t>
      </w:r>
    </w:p>
    <w:p w14:paraId="12E99B9A" w14:textId="5CE8B38C" w:rsidR="008129B2" w:rsidRPr="008633B0" w:rsidRDefault="00A276F7" w:rsidP="00A276F7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При списании объектов </w:t>
      </w:r>
      <w:r w:rsidR="00B4202D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учета муниципального имущества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выбывших вследствие аварии или пожара, к акту на списание прилагаются акты об аварии или пожаре, а также указываются меры, принятые в отношении виновных лиц.</w:t>
      </w:r>
    </w:p>
    <w:p w14:paraId="2703209D" w14:textId="72AAE580" w:rsidR="008129B2" w:rsidRPr="008633B0" w:rsidRDefault="00A276F7" w:rsidP="00A276F7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Составленные и подписанные комиссией акты на </w:t>
      </w:r>
      <w:bookmarkStart w:id="6" w:name="_Hlk180491405"/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списание</w:t>
      </w:r>
      <w:r w:rsidR="004267DC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(выбытие)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End w:id="6"/>
      <w:r w:rsidR="00B4202D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учета муниципального имущества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утверждаются руководителем предприятия (учреждения).</w:t>
      </w:r>
    </w:p>
    <w:p w14:paraId="3E06ED51" w14:textId="1919CF07" w:rsidR="008129B2" w:rsidRPr="008633B0" w:rsidRDefault="00A276F7" w:rsidP="00A276F7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Разборка и демонтаж</w:t>
      </w:r>
      <w:r w:rsidR="004267DC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объектов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4202D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учета муниципального имущества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 утверждения актов об их 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списани</w:t>
      </w:r>
      <w:r w:rsidR="009E01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(выбыти</w:t>
      </w:r>
      <w:r w:rsidR="009E01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допускается.</w:t>
      </w:r>
    </w:p>
    <w:p w14:paraId="2ACB24CD" w14:textId="325601B5" w:rsidR="008129B2" w:rsidRPr="008633B0" w:rsidRDefault="00A276F7" w:rsidP="00A276F7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Утвержденные акты согласовываются с соответствующим структурным подразделением администрации Гатчинского муниципального округа, в подведомственности которого находится данное предприятие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учреждение. </w:t>
      </w:r>
    </w:p>
    <w:p w14:paraId="4E4FA749" w14:textId="77777777" w:rsidR="008129B2" w:rsidRPr="008633B0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0D17B0D" w14:textId="14317FB0" w:rsidR="008129B2" w:rsidRPr="008633B0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4. Порядок согласования списания</w:t>
      </w:r>
      <w:r w:rsidR="0039568E" w:rsidRPr="008633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муниципального</w:t>
      </w:r>
      <w:r w:rsidRPr="008633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имущества</w:t>
      </w:r>
    </w:p>
    <w:p w14:paraId="5F6A9243" w14:textId="77777777" w:rsidR="008129B2" w:rsidRPr="008633B0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67A0DCD" w14:textId="1AAA1B00" w:rsidR="008129B2" w:rsidRPr="008633B0" w:rsidRDefault="00A276F7" w:rsidP="00A276F7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4.1. </w:t>
      </w:r>
      <w:r w:rsidR="004267DC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согласования </w:t>
      </w:r>
      <w:r w:rsidR="00D06C59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списания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(выбытия)</w:t>
      </w:r>
      <w:r w:rsidR="00D06C59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движимого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имущества</w:t>
      </w:r>
      <w:r w:rsidR="008129B2" w:rsidRPr="008633B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предприятие, учреждение </w:t>
      </w:r>
      <w:r w:rsidR="00D06C59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направляет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КУИ Гатчинского муниципального округа следующие документы:</w:t>
      </w:r>
    </w:p>
    <w:p w14:paraId="637035CE" w14:textId="714DC75F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письменное обращение о согласовании списания</w:t>
      </w:r>
      <w:r w:rsidR="009864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864D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движимого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имущества;</w:t>
      </w:r>
    </w:p>
    <w:p w14:paraId="62CD12D9" w14:textId="5AC8DF9A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перечень </w:t>
      </w:r>
      <w:r w:rsidR="009864D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движимого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имущества, подлежащего списанию, по форме согласно приложению 3 к настоящему положению;</w:t>
      </w:r>
    </w:p>
    <w:p w14:paraId="70590810" w14:textId="3D8ECA84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согласие </w:t>
      </w:r>
      <w:bookmarkStart w:id="7" w:name="_Hlk179962069"/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структурного подразделения администрации Гатчинского муниципального округа, в подведомственности которого находится данное предприятие</w:t>
      </w:r>
      <w:r w:rsidR="009864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учреждение на списание </w:t>
      </w:r>
      <w:r w:rsidR="009864D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движимого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имущества</w:t>
      </w:r>
      <w:bookmarkEnd w:id="7"/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29749F9" w14:textId="0488CC6E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8" w:name="_Hlk180491519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копи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приказ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создании </w:t>
      </w:r>
      <w:r w:rsidR="00D06C59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постоянно </w:t>
      </w:r>
      <w:r w:rsidR="009378FA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действующей комиссии </w:t>
      </w:r>
      <w:r w:rsidR="00D06C59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подготовке и принятию решения о списании (выбытии) муниципального имущества </w:t>
      </w:r>
      <w:bookmarkEnd w:id="8"/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(далее - комиссия);</w:t>
      </w:r>
    </w:p>
    <w:p w14:paraId="20FD8830" w14:textId="6E07D12C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заключение комиссии о техническом состоянии объекта движимого имущества, позволяющее сделать вывод о его пригодности (непригодности) к дальнейшему использованию в случае списания посуды, мягкого инвентаря, библиотечного фонда, мебели и т.п.;</w:t>
      </w:r>
    </w:p>
    <w:p w14:paraId="395E4BCA" w14:textId="7FC01A94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заключение о техническом состоянии объекта движимого имущества, позволяющее сделать вывод о его непригодности к дальнейшему использованию в случае списания кино-, теле-, видео-, аудиоаппаратуры, сложнобытовой и электронно-вычислительной техники, оборудования, содержащего механические устройства, средства связи и т.п., составленное</w:t>
      </w:r>
      <w:r w:rsidR="00132949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32949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специализированных технических службах, имеющих лицензию на обслуживание и ремонт оборудования (техники), или имеющих право оказывать такие услуги в соответствии с действующим законодательством при списании транспортных средств, машин, сложной бытовой и офисной техники, специального оборудования</w:t>
      </w:r>
      <w:r w:rsidR="009378FA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="009378FA" w:rsidRPr="008633B0">
        <w:rPr>
          <w:rFonts w:ascii="Times New Roman" w:hAnsi="Times New Roman" w:cs="Times New Roman"/>
          <w:sz w:val="28"/>
          <w:szCs w:val="28"/>
        </w:rPr>
        <w:t>заключение (акт) технического осмотра (дефектная ведомость), выданное специализированной организацией, подтверждающей непригодность объекта к восстановлению и дальнейшему использованию)</w:t>
      </w:r>
      <w:r w:rsidR="00132949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18E609E" w14:textId="577629BA" w:rsidR="008129B2" w:rsidRPr="008633B0" w:rsidRDefault="008129B2" w:rsidP="00132949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4.2. 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согласования списания (выбытия) недвижимого имущества</w:t>
      </w:r>
      <w:r w:rsidR="008633B0" w:rsidRPr="008633B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предприятие, учреждение направляет в КУИ Гатчинского муниципального округа следующие документы:</w:t>
      </w:r>
    </w:p>
    <w:p w14:paraId="7E1D7E3D" w14:textId="185A4DFF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письменное обращение о согласовании списания недвижимого имущества;</w:t>
      </w:r>
    </w:p>
    <w:p w14:paraId="4C80D947" w14:textId="38F1CB36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перечень </w:t>
      </w:r>
      <w:r w:rsidR="009864D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недвижимого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имущества, подлежащего списанию, по форме согласно приложению 2 к настоящему положению;</w:t>
      </w:r>
    </w:p>
    <w:p w14:paraId="061C6106" w14:textId="7C1E0179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копию приказа руководителя учреждения (предприятия) об утверждении перечня муниципального имущества, подлежащего списанию, с обоснованием его необходимости по форме согласно приложению 1 к настоящему положению;</w:t>
      </w:r>
    </w:p>
    <w:p w14:paraId="09C2C9B2" w14:textId="092AE69C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согласие </w:t>
      </w:r>
      <w:bookmarkStart w:id="9" w:name="_Hlk179962360"/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структурного подразделения администрации Гатчинского муниципального округа, в подведомственности которого находится данное предприятие (учреждение), на списание имущества</w:t>
      </w:r>
      <w:bookmarkEnd w:id="9"/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0C07314" w14:textId="16F4EF35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копи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приказа о создании постоянно </w:t>
      </w:r>
      <w:r w:rsidR="009378FA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действующей комиссии 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подготовке и принятию решения о списании (выбытии) муниципального имущества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20B8FB2" w14:textId="4EA5364E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акт осмотра технического состояния недвижимого имущества, составленный комиссией;</w:t>
      </w:r>
    </w:p>
    <w:p w14:paraId="509479CD" w14:textId="4AA6A0F2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фотографии недвижимого имущества, предлагаем</w:t>
      </w:r>
      <w:r w:rsidR="00A925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ого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 списанию;</w:t>
      </w:r>
    </w:p>
    <w:p w14:paraId="6B119B04" w14:textId="37A2242F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копию заключения специализированной организации о состоянии технических конструкций недвижимого имущества.</w:t>
      </w:r>
    </w:p>
    <w:p w14:paraId="1D74D7B9" w14:textId="5F68D9EB" w:rsidR="008129B2" w:rsidRPr="008633B0" w:rsidRDefault="008129B2" w:rsidP="00132949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4.3. 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согласования списания (выбытия) транспортных средств</w:t>
      </w:r>
      <w:r w:rsidR="008633B0" w:rsidRPr="008633B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предприятие, учреждение направляет в КУИ Гатчинского муниципального округа следующие документы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684A402" w14:textId="6C6750DB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письменное обращение о согласовании списания транспортного средства;</w:t>
      </w:r>
    </w:p>
    <w:p w14:paraId="4994A55C" w14:textId="5F5ECB79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перечень муниципального имущества, подлежащего списанию, по форме согласно приложениям 4 к настоящему положению;</w:t>
      </w:r>
    </w:p>
    <w:p w14:paraId="6698A2F2" w14:textId="1668B69D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копию приказа руководителя учреждения (предприятия) об утверждении перечня муниципального имущества, подлежащего списанию, с обоснованием его необходимости по форме согласно приложению 1 к настоящему положению;</w:t>
      </w:r>
    </w:p>
    <w:p w14:paraId="08B006AB" w14:textId="75793FB3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согласие структурного подразделения администрации Гатчинского муниципального округа, в подведомственности которого находится данное предприятие (учреждение) на списание автотранспортного средства;</w:t>
      </w:r>
    </w:p>
    <w:p w14:paraId="63FC7F0C" w14:textId="4DE97462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копи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приказа о создании постоянно </w:t>
      </w:r>
      <w:bookmarkStart w:id="10" w:name="_Hlk180493238"/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действующ</w:t>
      </w:r>
      <w:r w:rsidR="009378FA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ей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</w:t>
      </w:r>
      <w:r w:rsidR="009378FA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End w:id="10"/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подготовке и принятию решения о списании (выбытии) муниципального имущества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68A2E0A6" w14:textId="360E7F2B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заключение комиссии о техническом состоянии транспортного средства;</w:t>
      </w:r>
    </w:p>
    <w:p w14:paraId="4B9132B8" w14:textId="36462D23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D06C59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заключение независимого эксперта (специализированной организации) о техническом состоянии транспортного средства с указанием конкретных причин непригодности к дальнейшей эксплуатации;</w:t>
      </w:r>
    </w:p>
    <w:p w14:paraId="1C53A4B2" w14:textId="2BA3A1EC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копию паспорта транспортного средства;</w:t>
      </w:r>
    </w:p>
    <w:p w14:paraId="4FE21110" w14:textId="6EF3FBB5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фотографии транспортного средства, предлагаемого к списанию;</w:t>
      </w:r>
    </w:p>
    <w:p w14:paraId="2EB568D5" w14:textId="0AE0138D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4.4. При списании имущества, утраченного вследствие кражи, пожара, аварий, стихийного бедствия, иных чрезвычайных ситуаций (умышленного уничтожения, порчи, хищения и прочие), необходимы следующие документы:</w:t>
      </w:r>
    </w:p>
    <w:p w14:paraId="00837AF1" w14:textId="30090878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письменное обращение о согласовании списания </w:t>
      </w:r>
      <w:r w:rsidR="009864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имущества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F100E92" w14:textId="3C4F8524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перечень муниципального имущества, подлежащего списанию, по форме согласно приложениям 2,</w:t>
      </w:r>
      <w:r w:rsidR="009E01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 и 4 к настоящему положению;</w:t>
      </w:r>
    </w:p>
    <w:p w14:paraId="360BD886" w14:textId="28E0FCC5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копию приказа руководителя учреждения (предприятия) об утверждении перечня муниципального имущества, подлежащего списанию, с обоснованием его необходимости по форме согласно приложению 1 к настоящему положению;</w:t>
      </w:r>
    </w:p>
    <w:p w14:paraId="7F7E57AE" w14:textId="40D22B5C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согласие структурного подразделения администрации Гатчинского муниципального округа, в подведомственности которого находится данное предприятие (учреждение), на списание имущества;</w:t>
      </w:r>
    </w:p>
    <w:p w14:paraId="2CF6A799" w14:textId="54ED1897" w:rsidR="008129B2" w:rsidRPr="008633B0" w:rsidRDefault="00A276F7" w:rsidP="00A276F7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копия приказа о создании постоянно </w:t>
      </w:r>
      <w:r w:rsidR="009378FA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действующей комиссии </w:t>
      </w:r>
      <w:r w:rsidR="0039568E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подготовке и принятию решения о списании (выбытии) муниципального имущества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D8855F4" w14:textId="516B1C2F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заключение комиссии по списанию </w:t>
      </w:r>
      <w:r w:rsidR="00132949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имущества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2561C0D" w14:textId="023C5531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копия акта</w:t>
      </w:r>
      <w:r w:rsidR="0081658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(протокола)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дорожно-транспортном происшествии в случае списания транспортных средств, пришедших в негодность вследствие дорожно-транспортных происшествий</w:t>
      </w:r>
      <w:r w:rsidR="0081658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816585" w:rsidRPr="008633B0">
        <w:rPr>
          <w:rFonts w:ascii="Times New Roman" w:hAnsi="Times New Roman" w:cs="Times New Roman"/>
          <w:sz w:val="28"/>
          <w:szCs w:val="28"/>
        </w:rPr>
        <w:t>документ о стоимости нанесенного ущерба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C7EF137" w14:textId="40CF2DE2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объяснительные материально-ответственных лиц о факте утраты имущества, руководителя с указанием сведений о наказании виновных (копия приказа) и о возмещении ущерба;</w:t>
      </w:r>
    </w:p>
    <w:p w14:paraId="2CF8CAA9" w14:textId="1FC34792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копи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документа, подтверждающего факт утраты имущества (хищении, порче и других чрезвычайных ситуациях, выданного соответствующим </w:t>
      </w:r>
      <w:r w:rsidR="00132949" w:rsidRPr="008633B0">
        <w:rPr>
          <w:rFonts w:ascii="Times New Roman" w:hAnsi="Times New Roman" w:cs="Times New Roman"/>
          <w:sz w:val="28"/>
          <w:szCs w:val="28"/>
        </w:rPr>
        <w:t>уполномоченным</w:t>
      </w:r>
      <w:r w:rsidR="00132949" w:rsidRPr="008633B0">
        <w:t xml:space="preserve">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органом (приговор суда, постановление</w:t>
      </w:r>
      <w:r w:rsidR="00132949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возбуждении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уголовного дела либо об отказе в его возбуждении, справку органов государственного пожарного надзора о факте пожара и прочее);</w:t>
      </w:r>
      <w:r w:rsidR="00132949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F837CA6" w14:textId="5498A44E" w:rsidR="008129B2" w:rsidRPr="008633B0" w:rsidRDefault="00A276F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сведения о мерах, принятых в отношении виновных лиц, допустивших повреждение имущества (предъявление претензий, исков, обращения в правоохранительные органы и прочее), и взыскании с них сумм понесенного ущерба.</w:t>
      </w:r>
    </w:p>
    <w:p w14:paraId="5251E28A" w14:textId="2628C27F" w:rsidR="008129B2" w:rsidRPr="008633B0" w:rsidRDefault="00064C07" w:rsidP="00064C07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4.5. КУИ Гатчинского муниципального округа в двухнедельный срок анализирует</w:t>
      </w:r>
      <w:r w:rsidR="00132949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предоставленный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32949" w:rsidRPr="008633B0">
        <w:rPr>
          <w:rFonts w:ascii="Times New Roman" w:hAnsi="Times New Roman" w:cs="Times New Roman"/>
          <w:sz w:val="28"/>
          <w:szCs w:val="28"/>
        </w:rPr>
        <w:t>комплект документов для принятия решения о списании имущества</w:t>
      </w:r>
      <w:r w:rsidR="00132949" w:rsidRPr="008633B0">
        <w:t xml:space="preserve">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в случае их соответствия</w:t>
      </w:r>
      <w:r w:rsidR="0081658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действующему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законодательству Российской Федерации и настоящему положению направляет в адрес руководителя предприятия (учреждения) письмо с разрешением</w:t>
      </w:r>
      <w:r w:rsidR="009864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(отказом)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списания муниципального имущества по форме согласно приложению 5 к настоящему положению.</w:t>
      </w:r>
    </w:p>
    <w:p w14:paraId="2A6CBA1A" w14:textId="77777777" w:rsidR="008129B2" w:rsidRPr="008633B0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82C357D" w14:textId="77777777" w:rsidR="008129B2" w:rsidRPr="008633B0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5. Порядок учета, хранения и использования материалов, полученных при разборке списанных объектов</w:t>
      </w:r>
    </w:p>
    <w:p w14:paraId="430CBF2C" w14:textId="77777777" w:rsidR="008129B2" w:rsidRPr="008633B0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951C18" w14:textId="709B4360" w:rsidR="0084120F" w:rsidRPr="008633B0" w:rsidRDefault="00064C07" w:rsidP="00A276F7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5.1. </w:t>
      </w:r>
      <w:r w:rsidR="004C0E9C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Предприятия и учреждения в двухмесячный срок после получения разрешения на списание муниципального имущества должны провести мероприятия по их списанию и ликвидации и представить в КУИ Гатчинского муниципального округа </w:t>
      </w:r>
      <w:r w:rsidR="0084120F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следующие документы:</w:t>
      </w:r>
    </w:p>
    <w:p w14:paraId="621E9ECC" w14:textId="741F738B" w:rsidR="008129B2" w:rsidRPr="008633B0" w:rsidRDefault="00064C0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приказ о списании имущества и указание</w:t>
      </w:r>
      <w:r w:rsidR="00636371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разборке и демонтаже списываемых </w:t>
      </w:r>
      <w:r w:rsidR="00D4763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объектов муниципального имущества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09D2C80" w14:textId="6CD472F6" w:rsidR="00A276F7" w:rsidRPr="00A276F7" w:rsidRDefault="00064C07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CA7CB4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 об утилизации (ликвидации) списанного муниципального имущества</w:t>
      </w:r>
      <w:r w:rsidR="00CA7CB4" w:rsidRPr="00A27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DC97600" w14:textId="7304C559" w:rsidR="00A276F7" w:rsidRDefault="00064C07" w:rsidP="00A276F7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A276F7" w:rsidRPr="00A276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акт о списании объекта основных средств установленной формы в 1 экземпляре;</w:t>
      </w:r>
    </w:p>
    <w:p w14:paraId="767FDB4B" w14:textId="4215915B" w:rsidR="008129B2" w:rsidRPr="008633B0" w:rsidRDefault="00064C07" w:rsidP="00A276F7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8633B0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129B2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сводный акт о списании основных средств с баланса в случае списания двух и более объектов основных средств</w:t>
      </w:r>
      <w:r w:rsidR="00D4763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2A983A0" w14:textId="41B01F97" w:rsidR="00D47635" w:rsidRPr="008633B0" w:rsidRDefault="00064C07" w:rsidP="00D47635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D4763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документ, подтверждающий оприходование материальных ценностей при их</w:t>
      </w:r>
      <w:r w:rsidR="000021C4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4763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наличии (драгоценные и цветные металлы и материалы, узлы и агрегаты, пригодные для ремонта других объектов, а также иные материалы, остающиеся после списания непригодного к восстановлению и дальнейшему использованию муниципального имущества).</w:t>
      </w:r>
    </w:p>
    <w:p w14:paraId="220CCF13" w14:textId="77777777" w:rsidR="008129B2" w:rsidRPr="008633B0" w:rsidRDefault="008129B2" w:rsidP="009378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5.2. Прекращение права оперативного управление (хозяйственного ведения) закрепленного за муниципальными учреждениями (предприятиями) на недвижимое имущество осуществляется на основании договора (контракта) на демонтаж имущества и акта выполненных работ по такому договору, акта об отсутствии объекта, подготовленного в установленном порядке, и выписки из Единого государственного реестра невидимости, подтверждающей прекращение права на объект и снятие его с государственного кадастрового учета.</w:t>
      </w:r>
    </w:p>
    <w:p w14:paraId="6070C512" w14:textId="77777777" w:rsidR="008129B2" w:rsidRPr="008633B0" w:rsidRDefault="008129B2" w:rsidP="009378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5.3. Прекращение права оперативного управление (хозяйственного ведения), закрепленного за муниципальными учреждениями (предприятиями) на движимое имущество, осуществляется на основании договора (контракта) на демонтаж имущества, акта выполненных работ, акта об отсутствии объекта, подготовленного в установленном порядке.</w:t>
      </w:r>
    </w:p>
    <w:p w14:paraId="284C3AD9" w14:textId="1B4149FD" w:rsidR="00D47635" w:rsidRPr="008633B0" w:rsidRDefault="008129B2" w:rsidP="00D47635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5.4. </w:t>
      </w:r>
      <w:r w:rsidR="00D4763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Детали, узлы и агрегаты списываемого муниципального имущества, пригодные</w:t>
      </w:r>
      <w:r w:rsidR="000021C4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4763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ремонта другого муниципального имущества, а также материалы, полученные при</w:t>
      </w:r>
      <w:r w:rsidR="000021C4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4763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демонтаже, разборке и ликвидации, приходуются на соответствующие счета в соответствии с</w:t>
      </w:r>
      <w:r w:rsidR="000021C4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4763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нормативно - правовыми актами по ведению бухгалтерского учета. Оставшиеся после</w:t>
      </w:r>
      <w:r w:rsidR="000021C4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4763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списания материалы, непригодные к дальнейшей эксплуатации, подлежат уничтожению.</w:t>
      </w:r>
    </w:p>
    <w:p w14:paraId="71E87651" w14:textId="77777777" w:rsidR="004C0E9C" w:rsidRPr="008633B0" w:rsidRDefault="004C0E9C" w:rsidP="004C0E9C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Детали и узлы, изготовленные с применением драгоценных металлов, а также детали и узлы, изготовленные из черных и цветных металлов и не используемые для нужд муниципального учреждения, подлежат реализации соответствующим организациям, имеющим лицензии на данный вид деятельности.</w:t>
      </w:r>
    </w:p>
    <w:p w14:paraId="75E29474" w14:textId="76270946" w:rsidR="009378FA" w:rsidRPr="008633B0" w:rsidRDefault="004C0E9C" w:rsidP="00064C07">
      <w:pPr>
        <w:spacing w:after="0" w:line="240" w:lineRule="auto"/>
        <w:ind w:right="-289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5.5</w:t>
      </w:r>
      <w:r w:rsidR="00D4763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Средства от реализации муниципального имущества, а также материалов и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4763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комплектующих, полученных от его разборки, зачисляются в полном объеме в доход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47635"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бюджета </w:t>
      </w:r>
      <w:r w:rsidRPr="008633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Гатчинского муниципального округа Ленинградской области.</w:t>
      </w:r>
      <w:r w:rsidR="009378FA"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</w:p>
    <w:p w14:paraId="068F5F50" w14:textId="77777777" w:rsidR="008129B2" w:rsidRPr="008633B0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662586" w14:textId="77777777" w:rsidR="008129B2" w:rsidRPr="008633B0" w:rsidRDefault="008129B2" w:rsidP="009378FA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1</w:t>
      </w:r>
    </w:p>
    <w:p w14:paraId="39BA3110" w14:textId="77777777" w:rsidR="008129B2" w:rsidRPr="008633B0" w:rsidRDefault="008129B2" w:rsidP="009378FA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Положению о порядке</w:t>
      </w:r>
    </w:p>
    <w:p w14:paraId="36F9132C" w14:textId="77777777" w:rsidR="008129B2" w:rsidRPr="008633B0" w:rsidRDefault="008129B2" w:rsidP="009378FA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списания муниципального имущества</w:t>
      </w:r>
    </w:p>
    <w:p w14:paraId="0C614918" w14:textId="77777777" w:rsidR="008129B2" w:rsidRPr="008633B0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3DC37C" w14:textId="77777777" w:rsidR="008129B2" w:rsidRPr="008633B0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813480" w14:textId="77777777" w:rsidR="008129B2" w:rsidRPr="008633B0" w:rsidRDefault="008129B2" w:rsidP="0081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 Р И К А З</w:t>
      </w:r>
    </w:p>
    <w:p w14:paraId="06C80525" w14:textId="77777777" w:rsidR="008129B2" w:rsidRPr="008633B0" w:rsidRDefault="008129B2" w:rsidP="0081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27A0C78" w14:textId="77777777" w:rsidR="008129B2" w:rsidRPr="008633B0" w:rsidRDefault="008129B2" w:rsidP="0081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руководителя муниципального унитарного</w:t>
      </w:r>
    </w:p>
    <w:p w14:paraId="5F3D41FE" w14:textId="77777777" w:rsidR="008129B2" w:rsidRPr="008633B0" w:rsidRDefault="008129B2" w:rsidP="0081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предприятия (учреждения)</w:t>
      </w:r>
    </w:p>
    <w:p w14:paraId="4C19846A" w14:textId="77777777" w:rsidR="008129B2" w:rsidRPr="008633B0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9F9B9DE" w14:textId="77777777" w:rsidR="008129B2" w:rsidRPr="008633B0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«____</w:t>
      </w:r>
      <w:proofErr w:type="gramStart"/>
      <w:r w:rsidRPr="008633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_»_</w:t>
      </w:r>
      <w:proofErr w:type="gramEnd"/>
      <w:r w:rsidRPr="008633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__________20_ года №________</w:t>
      </w:r>
      <w:r w:rsidRPr="008633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</w:r>
    </w:p>
    <w:p w14:paraId="4C5C2794" w14:textId="77777777" w:rsidR="008129B2" w:rsidRPr="008633B0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</w:t>
      </w:r>
      <w:proofErr w:type="gramStart"/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утверждении  перечня</w:t>
      </w:r>
      <w:proofErr w:type="gramEnd"/>
    </w:p>
    <w:p w14:paraId="06673FDF" w14:textId="77777777" w:rsidR="008129B2" w:rsidRPr="008633B0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 имущества</w:t>
      </w:r>
      <w:proofErr w:type="gramEnd"/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</w:p>
    <w:p w14:paraId="4209FF17" w14:textId="77777777" w:rsidR="008129B2" w:rsidRPr="008633B0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подлежащего списанию</w:t>
      </w:r>
    </w:p>
    <w:p w14:paraId="148BEE39" w14:textId="77777777" w:rsidR="008129B2" w:rsidRPr="008633B0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3EC484" w14:textId="77777777" w:rsidR="008129B2" w:rsidRPr="008633B0" w:rsidRDefault="008129B2" w:rsidP="008129B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05E48E" w14:textId="77777777" w:rsidR="008129B2" w:rsidRPr="008633B0" w:rsidRDefault="008129B2" w:rsidP="008129B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связи____________________________________________________________________</w:t>
      </w:r>
    </w:p>
    <w:p w14:paraId="631DE4F0" w14:textId="77777777" w:rsidR="008129B2" w:rsidRPr="008633B0" w:rsidRDefault="008129B2" w:rsidP="008129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___________________________________________________________________________,</w:t>
      </w:r>
    </w:p>
    <w:p w14:paraId="0CE4C4BA" w14:textId="03F9CC95" w:rsidR="008129B2" w:rsidRPr="008633B0" w:rsidRDefault="008129B2" w:rsidP="008129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(обоснование необходимости списания имущества)</w:t>
      </w:r>
    </w:p>
    <w:p w14:paraId="3F5BB883" w14:textId="482278B3" w:rsidR="008129B2" w:rsidRPr="008633B0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основании заключения комиссии по списанию </w:t>
      </w:r>
      <w:r w:rsidR="003B5EBD"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имущества</w:t>
      </w: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предприятия (учреждения) от "__"__________20__ года и по согласованию перечня подлежащего списанию имущества с ___________________________________________________________</w:t>
      </w:r>
    </w:p>
    <w:p w14:paraId="3CC2421F" w14:textId="77777777" w:rsidR="008129B2" w:rsidRPr="008633B0" w:rsidRDefault="008129B2" w:rsidP="008129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(наименование отраслевого Комитета)</w:t>
      </w:r>
    </w:p>
    <w:p w14:paraId="036F7283" w14:textId="77777777" w:rsidR="008129B2" w:rsidRPr="008633B0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88B77F" w14:textId="77777777" w:rsidR="008129B2" w:rsidRPr="008633B0" w:rsidRDefault="008129B2" w:rsidP="008129B2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Утверждаю прилагаемый перечень муниципального имущества, подлежащего списанию.</w:t>
      </w:r>
    </w:p>
    <w:p w14:paraId="48F46DE9" w14:textId="4F6329C4" w:rsidR="008129B2" w:rsidRPr="008633B0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  __________________    предоставить перечень в КУИ </w:t>
      </w:r>
      <w:r w:rsidR="0084120F"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Гатчинского муниципального округа</w:t>
      </w: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4295743" w14:textId="6E035847" w:rsidR="008129B2" w:rsidRPr="008633B0" w:rsidRDefault="003C49D8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 </w:t>
      </w:r>
      <w:r w:rsidR="008129B2" w:rsidRPr="008633B0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(должность, Ф. И. О.)</w:t>
      </w:r>
    </w:p>
    <w:p w14:paraId="21059A74" w14:textId="77777777" w:rsidR="008129B2" w:rsidRPr="008633B0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получения разрешения, на списание вошедшего в него муниципального имущества.</w:t>
      </w:r>
    </w:p>
    <w:p w14:paraId="6F032A4E" w14:textId="77777777" w:rsidR="008129B2" w:rsidRPr="008633B0" w:rsidRDefault="008129B2" w:rsidP="008129B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677AEE31" w14:textId="77777777" w:rsidR="008129B2" w:rsidRPr="008633B0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7210B161" w14:textId="77777777" w:rsidR="008129B2" w:rsidRPr="008633B0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0571BF71" w14:textId="77777777" w:rsidR="008129B2" w:rsidRPr="008633B0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77CA066C" w14:textId="77777777" w:rsidR="008129B2" w:rsidRPr="008633B0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Руководитель</w:t>
      </w:r>
    </w:p>
    <w:p w14:paraId="1C655C2A" w14:textId="77777777" w:rsidR="008129B2" w:rsidRPr="008633B0" w:rsidRDefault="008129B2" w:rsidP="008129B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предприятия (</w:t>
      </w:r>
      <w:proofErr w:type="gramStart"/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учреждения)   </w:t>
      </w:r>
      <w:proofErr w:type="gramEnd"/>
      <w:r w:rsidRPr="008633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</w:t>
      </w:r>
      <w:r w:rsidRPr="008633B0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 xml:space="preserve">________________________________ </w:t>
      </w:r>
    </w:p>
    <w:p w14:paraId="778D85B4" w14:textId="77777777" w:rsidR="008129B2" w:rsidRPr="008129B2" w:rsidRDefault="008129B2" w:rsidP="008129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8633B0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(</w:t>
      </w:r>
      <w:proofErr w:type="gramStart"/>
      <w:r w:rsidRPr="008633B0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подпись )</w:t>
      </w:r>
      <w:proofErr w:type="gramEnd"/>
      <w:r w:rsidRPr="008633B0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                (Ф. И. О.)</w:t>
      </w:r>
    </w:p>
    <w:p w14:paraId="0B4F516A" w14:textId="77777777" w:rsidR="008129B2" w:rsidRPr="008129B2" w:rsidRDefault="008129B2" w:rsidP="008129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0C7F84" w14:textId="45483FC0" w:rsidR="009378FA" w:rsidRDefault="009378F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</w:p>
    <w:p w14:paraId="6184A386" w14:textId="77777777" w:rsidR="008129B2" w:rsidRPr="008129B2" w:rsidRDefault="008129B2" w:rsidP="009378F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2</w:t>
      </w:r>
    </w:p>
    <w:p w14:paraId="38822AD7" w14:textId="77777777" w:rsidR="008129B2" w:rsidRPr="008129B2" w:rsidRDefault="008129B2" w:rsidP="009378FA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положению о Порядке</w:t>
      </w:r>
    </w:p>
    <w:p w14:paraId="74B247CE" w14:textId="77777777" w:rsidR="008129B2" w:rsidRPr="008129B2" w:rsidRDefault="008129B2" w:rsidP="009378FA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списания муниципального имущества</w:t>
      </w:r>
    </w:p>
    <w:p w14:paraId="76799189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30D11D98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61692E8D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УТВЕРЖДЕН</w:t>
      </w:r>
    </w:p>
    <w:p w14:paraId="1B2BCB5D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Приказом директора</w:t>
      </w:r>
    </w:p>
    <w:p w14:paraId="7A257716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муниципального предприятия (учреждения)</w:t>
      </w:r>
    </w:p>
    <w:p w14:paraId="0A569210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от"__"_______20__года. №___</w:t>
      </w:r>
    </w:p>
    <w:p w14:paraId="362E2816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_____________________________</w:t>
      </w:r>
    </w:p>
    <w:p w14:paraId="23C49748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(подпись) ……</w:t>
      </w:r>
      <w:proofErr w:type="gramStart"/>
      <w:r w:rsidRPr="008129B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…….</w:t>
      </w:r>
      <w:proofErr w:type="gramEnd"/>
      <w:r w:rsidRPr="008129B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 (Ф.И.О.)</w:t>
      </w:r>
    </w:p>
    <w:p w14:paraId="47EC5CFA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51B7C906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12A7BBBB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7D9B286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ru-RU"/>
          <w14:ligatures w14:val="none"/>
        </w:rPr>
      </w:pPr>
    </w:p>
    <w:p w14:paraId="05A2A45C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 Е Р Е Ч Е Н Ь</w:t>
      </w:r>
    </w:p>
    <w:p w14:paraId="4B88238E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подлежащих списанию объектов недвижимости муниципальной собственности,</w:t>
      </w:r>
    </w:p>
    <w:p w14:paraId="40C8D906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закрепленных на праве хозяйственного ведения (оперативного управления) за муниципальным унитарным предприятием (муниципальным</w:t>
      </w: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129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учреждением)</w:t>
      </w:r>
    </w:p>
    <w:p w14:paraId="743A9E3B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D54296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</w:t>
      </w:r>
    </w:p>
    <w:p w14:paraId="1B681F6E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(наименование предприятия, учреждения)</w:t>
      </w:r>
    </w:p>
    <w:p w14:paraId="048A7583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ECADF0E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57DC0C54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2FD1D01A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1F294A44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tbl>
      <w:tblPr>
        <w:tblW w:w="93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9"/>
        <w:gridCol w:w="1553"/>
        <w:gridCol w:w="967"/>
        <w:gridCol w:w="1443"/>
        <w:gridCol w:w="425"/>
        <w:gridCol w:w="1192"/>
        <w:gridCol w:w="1454"/>
      </w:tblGrid>
      <w:tr w:rsidR="008129B2" w:rsidRPr="008129B2" w14:paraId="68726BD8" w14:textId="77777777" w:rsidTr="00CD4FDC">
        <w:trPr>
          <w:cantSplit/>
          <w:trHeight w:val="360"/>
        </w:trPr>
        <w:tc>
          <w:tcPr>
            <w:tcW w:w="425" w:type="dxa"/>
            <w:vMerge w:val="restart"/>
            <w:textDirection w:val="btLr"/>
          </w:tcPr>
          <w:p w14:paraId="0E12DDDC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№ п</w:t>
            </w: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n-US" w:eastAsia="ru-RU"/>
                <w14:ligatures w14:val="none"/>
              </w:rPr>
              <w:t>/</w:t>
            </w: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1849" w:type="dxa"/>
            <w:vMerge w:val="restart"/>
          </w:tcPr>
          <w:p w14:paraId="04D5FB85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Наименование объекта недвижимости</w:t>
            </w:r>
          </w:p>
        </w:tc>
        <w:tc>
          <w:tcPr>
            <w:tcW w:w="1553" w:type="dxa"/>
            <w:vMerge w:val="restart"/>
            <w:textDirection w:val="btLr"/>
          </w:tcPr>
          <w:p w14:paraId="201ED271" w14:textId="77777777" w:rsidR="008129B2" w:rsidRPr="008129B2" w:rsidRDefault="008129B2" w:rsidP="008129B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Адрес расположения</w:t>
            </w:r>
          </w:p>
        </w:tc>
        <w:tc>
          <w:tcPr>
            <w:tcW w:w="967" w:type="dxa"/>
            <w:vMerge w:val="restart"/>
            <w:textDirection w:val="btLr"/>
          </w:tcPr>
          <w:p w14:paraId="597C0A92" w14:textId="77777777" w:rsidR="008129B2" w:rsidRPr="008129B2" w:rsidRDefault="008129B2" w:rsidP="008129B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Год постройки</w:t>
            </w:r>
          </w:p>
        </w:tc>
        <w:tc>
          <w:tcPr>
            <w:tcW w:w="1443" w:type="dxa"/>
            <w:vMerge w:val="restart"/>
          </w:tcPr>
          <w:p w14:paraId="06AE74DC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Балансовая стоимость</w:t>
            </w:r>
          </w:p>
          <w:p w14:paraId="6DC5CC06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(руб.)</w:t>
            </w:r>
          </w:p>
        </w:tc>
        <w:tc>
          <w:tcPr>
            <w:tcW w:w="1617" w:type="dxa"/>
            <w:gridSpan w:val="2"/>
          </w:tcPr>
          <w:p w14:paraId="5830F38C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Амортизация</w:t>
            </w:r>
          </w:p>
          <w:p w14:paraId="68FC14F4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(руб.).</w:t>
            </w:r>
          </w:p>
        </w:tc>
        <w:tc>
          <w:tcPr>
            <w:tcW w:w="1454" w:type="dxa"/>
            <w:vMerge w:val="restart"/>
          </w:tcPr>
          <w:p w14:paraId="29BCBF57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Остаточная стоимость</w:t>
            </w:r>
          </w:p>
          <w:p w14:paraId="49053942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(руб.)</w:t>
            </w:r>
          </w:p>
        </w:tc>
      </w:tr>
      <w:tr w:rsidR="008129B2" w:rsidRPr="008129B2" w14:paraId="300E3484" w14:textId="77777777" w:rsidTr="00CD4FDC">
        <w:trPr>
          <w:cantSplit/>
          <w:trHeight w:val="540"/>
        </w:trPr>
        <w:tc>
          <w:tcPr>
            <w:tcW w:w="425" w:type="dxa"/>
            <w:vMerge/>
          </w:tcPr>
          <w:p w14:paraId="08A039A1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849" w:type="dxa"/>
            <w:vMerge/>
          </w:tcPr>
          <w:p w14:paraId="05CF8825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553" w:type="dxa"/>
            <w:vMerge/>
          </w:tcPr>
          <w:p w14:paraId="05A69ED4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967" w:type="dxa"/>
            <w:vMerge/>
          </w:tcPr>
          <w:p w14:paraId="6427E502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43" w:type="dxa"/>
            <w:vMerge/>
          </w:tcPr>
          <w:p w14:paraId="69896E31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</w:tcPr>
          <w:p w14:paraId="5855404A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n-US" w:eastAsia="ru-RU"/>
                <w14:ligatures w14:val="none"/>
              </w:rPr>
              <w:t>%</w:t>
            </w:r>
          </w:p>
        </w:tc>
        <w:tc>
          <w:tcPr>
            <w:tcW w:w="1192" w:type="dxa"/>
          </w:tcPr>
          <w:p w14:paraId="599045B3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Сумма</w:t>
            </w:r>
          </w:p>
        </w:tc>
        <w:tc>
          <w:tcPr>
            <w:tcW w:w="1454" w:type="dxa"/>
            <w:vMerge/>
          </w:tcPr>
          <w:p w14:paraId="0ECED6AC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  <w:tr w:rsidR="008129B2" w:rsidRPr="008129B2" w14:paraId="54CA217F" w14:textId="77777777" w:rsidTr="00CD4FDC">
        <w:trPr>
          <w:trHeight w:val="270"/>
        </w:trPr>
        <w:tc>
          <w:tcPr>
            <w:tcW w:w="425" w:type="dxa"/>
          </w:tcPr>
          <w:p w14:paraId="2C016FFD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849" w:type="dxa"/>
          </w:tcPr>
          <w:p w14:paraId="4E32140D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553" w:type="dxa"/>
          </w:tcPr>
          <w:p w14:paraId="72381A13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967" w:type="dxa"/>
          </w:tcPr>
          <w:p w14:paraId="6D4D458F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43" w:type="dxa"/>
          </w:tcPr>
          <w:p w14:paraId="48726620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</w:tcPr>
          <w:p w14:paraId="67C4B81C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192" w:type="dxa"/>
          </w:tcPr>
          <w:p w14:paraId="00D7E5E3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54" w:type="dxa"/>
          </w:tcPr>
          <w:p w14:paraId="759AF587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  <w:tr w:rsidR="008129B2" w:rsidRPr="008129B2" w14:paraId="1BF63E96" w14:textId="77777777" w:rsidTr="00CD4FDC">
        <w:trPr>
          <w:trHeight w:val="210"/>
        </w:trPr>
        <w:tc>
          <w:tcPr>
            <w:tcW w:w="425" w:type="dxa"/>
          </w:tcPr>
          <w:p w14:paraId="6973E844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849" w:type="dxa"/>
          </w:tcPr>
          <w:p w14:paraId="1EA25E75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553" w:type="dxa"/>
          </w:tcPr>
          <w:p w14:paraId="560E7B9B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967" w:type="dxa"/>
          </w:tcPr>
          <w:p w14:paraId="04A8BFA1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43" w:type="dxa"/>
          </w:tcPr>
          <w:p w14:paraId="58CC408E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</w:tcPr>
          <w:p w14:paraId="2ED562DA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192" w:type="dxa"/>
          </w:tcPr>
          <w:p w14:paraId="4B3E01D0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54" w:type="dxa"/>
          </w:tcPr>
          <w:p w14:paraId="24D86061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  <w:tr w:rsidR="008129B2" w:rsidRPr="008129B2" w14:paraId="4A8908EB" w14:textId="77777777" w:rsidTr="00CD4FDC">
        <w:trPr>
          <w:trHeight w:val="210"/>
        </w:trPr>
        <w:tc>
          <w:tcPr>
            <w:tcW w:w="425" w:type="dxa"/>
          </w:tcPr>
          <w:p w14:paraId="50CBAFB2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849" w:type="dxa"/>
          </w:tcPr>
          <w:p w14:paraId="31202A23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553" w:type="dxa"/>
          </w:tcPr>
          <w:p w14:paraId="39FD5ED3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967" w:type="dxa"/>
          </w:tcPr>
          <w:p w14:paraId="482BA3E3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43" w:type="dxa"/>
          </w:tcPr>
          <w:p w14:paraId="4D3B1022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</w:tcPr>
          <w:p w14:paraId="6DE6CBEE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192" w:type="dxa"/>
          </w:tcPr>
          <w:p w14:paraId="4A2A52A9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54" w:type="dxa"/>
          </w:tcPr>
          <w:p w14:paraId="54B1F822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  <w:tr w:rsidR="008129B2" w:rsidRPr="008129B2" w14:paraId="0D5AB265" w14:textId="77777777" w:rsidTr="00CD4FDC">
        <w:trPr>
          <w:trHeight w:val="210"/>
        </w:trPr>
        <w:tc>
          <w:tcPr>
            <w:tcW w:w="425" w:type="dxa"/>
          </w:tcPr>
          <w:p w14:paraId="0627EDAD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849" w:type="dxa"/>
          </w:tcPr>
          <w:p w14:paraId="44D5B235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Всего:</w:t>
            </w:r>
          </w:p>
        </w:tc>
        <w:tc>
          <w:tcPr>
            <w:tcW w:w="1553" w:type="dxa"/>
          </w:tcPr>
          <w:p w14:paraId="5522631C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967" w:type="dxa"/>
          </w:tcPr>
          <w:p w14:paraId="23410A6E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43" w:type="dxa"/>
          </w:tcPr>
          <w:p w14:paraId="1139EEF6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</w:tcPr>
          <w:p w14:paraId="76911467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192" w:type="dxa"/>
          </w:tcPr>
          <w:p w14:paraId="36C8A6BC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54" w:type="dxa"/>
          </w:tcPr>
          <w:p w14:paraId="4AB142C1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</w:tbl>
    <w:p w14:paraId="6B7A7CB8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550F893E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5010E6AA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1968B773" w14:textId="665D5267" w:rsidR="009378FA" w:rsidRDefault="009378F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</w:p>
    <w:p w14:paraId="61527E7B" w14:textId="77777777" w:rsidR="008129B2" w:rsidRPr="008129B2" w:rsidRDefault="008129B2" w:rsidP="009378FA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3</w:t>
      </w:r>
    </w:p>
    <w:p w14:paraId="34CB2E5E" w14:textId="77777777" w:rsidR="008129B2" w:rsidRPr="008129B2" w:rsidRDefault="008129B2" w:rsidP="009378FA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  положению о Порядке</w:t>
      </w:r>
    </w:p>
    <w:p w14:paraId="71BEA563" w14:textId="77777777" w:rsidR="008129B2" w:rsidRPr="008129B2" w:rsidRDefault="008129B2" w:rsidP="009378FA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списания муниципального имущества</w:t>
      </w:r>
    </w:p>
    <w:p w14:paraId="39DBAD9E" w14:textId="77777777" w:rsidR="008129B2" w:rsidRPr="008129B2" w:rsidRDefault="008129B2" w:rsidP="009378FA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3BA05A8B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11BE5FAA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F68B614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УТВЕРЖДЕН</w:t>
      </w:r>
    </w:p>
    <w:p w14:paraId="7F1DF561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приказом руководителя</w:t>
      </w:r>
    </w:p>
    <w:p w14:paraId="3B5B7B75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муниципального учреждения</w:t>
      </w:r>
    </w:p>
    <w:p w14:paraId="3F9BFCAA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 xml:space="preserve"> от"__"________20__года № ___</w:t>
      </w:r>
    </w:p>
    <w:p w14:paraId="5E38D255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_____________________________</w:t>
      </w:r>
    </w:p>
    <w:p w14:paraId="44E9F925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(подпись) ……</w:t>
      </w:r>
      <w:proofErr w:type="gramStart"/>
      <w:r w:rsidRPr="008129B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…….</w:t>
      </w:r>
      <w:proofErr w:type="gramEnd"/>
      <w:r w:rsidRPr="008129B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 (Ф.И.О.)</w:t>
      </w:r>
    </w:p>
    <w:p w14:paraId="5F07DA5B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B50ADB3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24814B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 Е Р Е Ч Е Н Ь</w:t>
      </w:r>
    </w:p>
    <w:p w14:paraId="20810F36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подлежащих списанию движимого имущества муниципальной собственности,</w:t>
      </w:r>
    </w:p>
    <w:p w14:paraId="123152ED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закрепленного на праве хозяйственного ведения (оперативного управления) за муниципальным унитарным предприятием (муниципальным</w:t>
      </w: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129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учреждением)</w:t>
      </w:r>
    </w:p>
    <w:p w14:paraId="09470C71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_______________________________________________</w:t>
      </w:r>
    </w:p>
    <w:p w14:paraId="05B50353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(наименование учреждения)</w:t>
      </w:r>
    </w:p>
    <w:p w14:paraId="0C4D4A71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tbl>
      <w:tblPr>
        <w:tblW w:w="95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085"/>
        <w:gridCol w:w="1553"/>
        <w:gridCol w:w="731"/>
        <w:gridCol w:w="1620"/>
        <w:gridCol w:w="720"/>
        <w:gridCol w:w="992"/>
        <w:gridCol w:w="1418"/>
      </w:tblGrid>
      <w:tr w:rsidR="008129B2" w:rsidRPr="008129B2" w14:paraId="63FEC971" w14:textId="77777777" w:rsidTr="00CD4FDC">
        <w:trPr>
          <w:cantSplit/>
          <w:trHeight w:val="360"/>
        </w:trPr>
        <w:tc>
          <w:tcPr>
            <w:tcW w:w="425" w:type="dxa"/>
            <w:vMerge w:val="restart"/>
            <w:textDirection w:val="btLr"/>
          </w:tcPr>
          <w:p w14:paraId="0C2D88E0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№ п</w:t>
            </w: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n-US" w:eastAsia="ru-RU"/>
                <w14:ligatures w14:val="none"/>
              </w:rPr>
              <w:t>/</w:t>
            </w: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2085" w:type="dxa"/>
            <w:vMerge w:val="restart"/>
          </w:tcPr>
          <w:p w14:paraId="49E8B937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Наименование имущества</w:t>
            </w:r>
          </w:p>
        </w:tc>
        <w:tc>
          <w:tcPr>
            <w:tcW w:w="1553" w:type="dxa"/>
            <w:vMerge w:val="restart"/>
          </w:tcPr>
          <w:p w14:paraId="00164388" w14:textId="77777777" w:rsidR="008129B2" w:rsidRPr="008129B2" w:rsidRDefault="008129B2" w:rsidP="008129B2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Адрес расположения</w:t>
            </w:r>
          </w:p>
        </w:tc>
        <w:tc>
          <w:tcPr>
            <w:tcW w:w="731" w:type="dxa"/>
            <w:vMerge w:val="restart"/>
            <w:textDirection w:val="btLr"/>
          </w:tcPr>
          <w:p w14:paraId="712975FF" w14:textId="77777777" w:rsidR="008129B2" w:rsidRPr="008129B2" w:rsidRDefault="008129B2" w:rsidP="008129B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Год приобретения</w:t>
            </w:r>
          </w:p>
        </w:tc>
        <w:tc>
          <w:tcPr>
            <w:tcW w:w="1620" w:type="dxa"/>
            <w:vMerge w:val="restart"/>
          </w:tcPr>
          <w:p w14:paraId="5EA09D50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Балансовая стоимость</w:t>
            </w:r>
          </w:p>
          <w:p w14:paraId="52C00045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(руб.)</w:t>
            </w:r>
          </w:p>
        </w:tc>
        <w:tc>
          <w:tcPr>
            <w:tcW w:w="1712" w:type="dxa"/>
            <w:gridSpan w:val="2"/>
          </w:tcPr>
          <w:p w14:paraId="2AD73AB9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Амортизация</w:t>
            </w:r>
          </w:p>
          <w:p w14:paraId="1DF49504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(руб.)</w:t>
            </w:r>
          </w:p>
        </w:tc>
        <w:tc>
          <w:tcPr>
            <w:tcW w:w="1418" w:type="dxa"/>
            <w:vMerge w:val="restart"/>
          </w:tcPr>
          <w:p w14:paraId="4B056AB5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Остаточная стоимость</w:t>
            </w:r>
          </w:p>
          <w:p w14:paraId="29DB7AB2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(руб.)</w:t>
            </w:r>
          </w:p>
        </w:tc>
      </w:tr>
      <w:tr w:rsidR="008129B2" w:rsidRPr="008129B2" w14:paraId="7970D93A" w14:textId="77777777" w:rsidTr="00CD4FDC">
        <w:trPr>
          <w:cantSplit/>
          <w:trHeight w:val="1098"/>
        </w:trPr>
        <w:tc>
          <w:tcPr>
            <w:tcW w:w="425" w:type="dxa"/>
            <w:vMerge/>
          </w:tcPr>
          <w:p w14:paraId="4082D888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2085" w:type="dxa"/>
            <w:vMerge/>
          </w:tcPr>
          <w:p w14:paraId="76B9A322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553" w:type="dxa"/>
            <w:vMerge/>
          </w:tcPr>
          <w:p w14:paraId="4AB4455D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31" w:type="dxa"/>
            <w:vMerge/>
          </w:tcPr>
          <w:p w14:paraId="00D5DDED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620" w:type="dxa"/>
            <w:vMerge/>
          </w:tcPr>
          <w:p w14:paraId="27AF781C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20" w:type="dxa"/>
          </w:tcPr>
          <w:p w14:paraId="119F87B1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n-US" w:eastAsia="ru-RU"/>
                <w14:ligatures w14:val="none"/>
              </w:rPr>
              <w:t>%</w:t>
            </w:r>
          </w:p>
        </w:tc>
        <w:tc>
          <w:tcPr>
            <w:tcW w:w="992" w:type="dxa"/>
          </w:tcPr>
          <w:p w14:paraId="30255526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Сумма</w:t>
            </w:r>
          </w:p>
        </w:tc>
        <w:tc>
          <w:tcPr>
            <w:tcW w:w="1418" w:type="dxa"/>
            <w:vMerge/>
          </w:tcPr>
          <w:p w14:paraId="23406BB6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  <w:tr w:rsidR="008129B2" w:rsidRPr="008129B2" w14:paraId="2FD2FB8E" w14:textId="77777777" w:rsidTr="00CD4FDC">
        <w:trPr>
          <w:trHeight w:val="270"/>
        </w:trPr>
        <w:tc>
          <w:tcPr>
            <w:tcW w:w="425" w:type="dxa"/>
          </w:tcPr>
          <w:p w14:paraId="794A7FCA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2085" w:type="dxa"/>
          </w:tcPr>
          <w:p w14:paraId="3A155867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553" w:type="dxa"/>
          </w:tcPr>
          <w:p w14:paraId="5FED302C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31" w:type="dxa"/>
          </w:tcPr>
          <w:p w14:paraId="295DF023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620" w:type="dxa"/>
          </w:tcPr>
          <w:p w14:paraId="13D234A0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20" w:type="dxa"/>
          </w:tcPr>
          <w:p w14:paraId="0239A3AA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78485372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</w:tcPr>
          <w:p w14:paraId="09B64072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  <w:tr w:rsidR="008129B2" w:rsidRPr="008129B2" w14:paraId="3768DF62" w14:textId="77777777" w:rsidTr="00CD4FDC">
        <w:trPr>
          <w:trHeight w:val="210"/>
        </w:trPr>
        <w:tc>
          <w:tcPr>
            <w:tcW w:w="425" w:type="dxa"/>
          </w:tcPr>
          <w:p w14:paraId="4C093B85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2085" w:type="dxa"/>
          </w:tcPr>
          <w:p w14:paraId="193D3B5B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553" w:type="dxa"/>
          </w:tcPr>
          <w:p w14:paraId="5D1AC3F6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31" w:type="dxa"/>
          </w:tcPr>
          <w:p w14:paraId="66DC8D28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620" w:type="dxa"/>
          </w:tcPr>
          <w:p w14:paraId="36201ABD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20" w:type="dxa"/>
          </w:tcPr>
          <w:p w14:paraId="08AE8B06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2B1807CC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</w:tcPr>
          <w:p w14:paraId="53EFF3CD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  <w:tr w:rsidR="008129B2" w:rsidRPr="008129B2" w14:paraId="7B9FF385" w14:textId="77777777" w:rsidTr="00CD4FDC">
        <w:trPr>
          <w:trHeight w:val="210"/>
        </w:trPr>
        <w:tc>
          <w:tcPr>
            <w:tcW w:w="425" w:type="dxa"/>
          </w:tcPr>
          <w:p w14:paraId="4D4E7942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2085" w:type="dxa"/>
          </w:tcPr>
          <w:p w14:paraId="568EBDD4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553" w:type="dxa"/>
          </w:tcPr>
          <w:p w14:paraId="3D155A96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31" w:type="dxa"/>
          </w:tcPr>
          <w:p w14:paraId="77410DE5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620" w:type="dxa"/>
          </w:tcPr>
          <w:p w14:paraId="15BF0F7E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20" w:type="dxa"/>
          </w:tcPr>
          <w:p w14:paraId="5DC20DA4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7892479B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</w:tcPr>
          <w:p w14:paraId="1ED20F41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  <w:tr w:rsidR="008129B2" w:rsidRPr="008129B2" w14:paraId="52B9E5EA" w14:textId="77777777" w:rsidTr="00CD4FDC">
        <w:trPr>
          <w:trHeight w:val="210"/>
        </w:trPr>
        <w:tc>
          <w:tcPr>
            <w:tcW w:w="425" w:type="dxa"/>
          </w:tcPr>
          <w:p w14:paraId="424E3D63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2085" w:type="dxa"/>
          </w:tcPr>
          <w:p w14:paraId="4E95D369" w14:textId="77777777" w:rsidR="008129B2" w:rsidRPr="008129B2" w:rsidRDefault="008129B2" w:rsidP="008129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Всего:</w:t>
            </w:r>
          </w:p>
        </w:tc>
        <w:tc>
          <w:tcPr>
            <w:tcW w:w="1553" w:type="dxa"/>
          </w:tcPr>
          <w:p w14:paraId="64DC31D1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31" w:type="dxa"/>
          </w:tcPr>
          <w:p w14:paraId="6E70147C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620" w:type="dxa"/>
          </w:tcPr>
          <w:p w14:paraId="5CCED906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20" w:type="dxa"/>
          </w:tcPr>
          <w:p w14:paraId="06689E50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768E2273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</w:tcPr>
          <w:p w14:paraId="45CC893E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</w:tbl>
    <w:p w14:paraId="40B62C68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27D268ED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E100917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58398BA6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32AF4668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092CDB3A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18E2F293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5580B536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5B4C138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2654AB3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2EF8833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7A48D7D4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578CCEE9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FEA93E4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75386419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0F64FDDC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306B8E41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293D2955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2A6773ED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5DD720F7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211883B7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481D11B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33FD98B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03897015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A9D8D27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93CDB80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EBD782B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5B7EC13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E888AC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2CFD3F2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A02E43A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BFA3B8B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59CB1F5B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607EDA6C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7D8E3E71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54FE73C1" w14:textId="77777777" w:rsidR="008129B2" w:rsidRPr="008129B2" w:rsidRDefault="008129B2" w:rsidP="0084120F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4</w:t>
      </w:r>
    </w:p>
    <w:p w14:paraId="40AB92F2" w14:textId="77777777" w:rsidR="008129B2" w:rsidRPr="008129B2" w:rsidRDefault="008129B2" w:rsidP="0084120F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  положению о Порядке</w:t>
      </w:r>
    </w:p>
    <w:p w14:paraId="113133F8" w14:textId="77777777" w:rsidR="008129B2" w:rsidRPr="008129B2" w:rsidRDefault="008129B2" w:rsidP="0084120F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списания муниципального имущества</w:t>
      </w:r>
    </w:p>
    <w:p w14:paraId="27A373B5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49AAC96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 xml:space="preserve"> УТВЕРЖДЕН</w:t>
      </w:r>
    </w:p>
    <w:p w14:paraId="7CDBDB6B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приказом руководителя</w:t>
      </w:r>
    </w:p>
    <w:p w14:paraId="197D8B6A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муниципального предприятия (учреждения)</w:t>
      </w:r>
    </w:p>
    <w:p w14:paraId="005A1896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1B6DD303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от"__"__________20___</w:t>
      </w:r>
      <w:proofErr w:type="gramStart"/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г  _</w:t>
      </w:r>
      <w:proofErr w:type="gramEnd"/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__№____</w:t>
      </w:r>
    </w:p>
    <w:p w14:paraId="5F44ED7C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_____________________________</w:t>
      </w:r>
    </w:p>
    <w:p w14:paraId="72579CA3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(подпись) ……</w:t>
      </w:r>
      <w:proofErr w:type="gramStart"/>
      <w:r w:rsidRPr="008129B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…….</w:t>
      </w:r>
      <w:proofErr w:type="gramEnd"/>
      <w:r w:rsidRPr="008129B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., (Ф.И.О.)</w:t>
      </w:r>
    </w:p>
    <w:p w14:paraId="26211D51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5F6E68E4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29BAE313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01A60721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 Е Р Е Ч Е Н Ь</w:t>
      </w:r>
    </w:p>
    <w:p w14:paraId="596C2B71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подлежащих списанию автотранспортных средств муниципальной собственности, закрепленных за муниципальным унитарным предприятием (учреждением) на праве хозяйственного ведения (оперативного управления)</w:t>
      </w:r>
    </w:p>
    <w:p w14:paraId="25CB7F92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>____________________________________________________________</w:t>
      </w:r>
    </w:p>
    <w:p w14:paraId="0AE9CA1A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наименование предприятия (учреждения)</w:t>
      </w:r>
    </w:p>
    <w:p w14:paraId="45FAF48D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</w:t>
      </w:r>
    </w:p>
    <w:p w14:paraId="4784AC66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7D6A377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tbl>
      <w:tblPr>
        <w:tblW w:w="94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59"/>
        <w:gridCol w:w="425"/>
        <w:gridCol w:w="567"/>
        <w:gridCol w:w="709"/>
        <w:gridCol w:w="567"/>
        <w:gridCol w:w="709"/>
        <w:gridCol w:w="1453"/>
        <w:gridCol w:w="425"/>
        <w:gridCol w:w="1195"/>
        <w:gridCol w:w="1418"/>
      </w:tblGrid>
      <w:tr w:rsidR="008129B2" w:rsidRPr="008129B2" w14:paraId="08C9C403" w14:textId="77777777" w:rsidTr="00CD4FDC">
        <w:trPr>
          <w:cantSplit/>
          <w:trHeight w:val="360"/>
        </w:trPr>
        <w:tc>
          <w:tcPr>
            <w:tcW w:w="425" w:type="dxa"/>
            <w:vMerge w:val="restart"/>
            <w:textDirection w:val="btLr"/>
          </w:tcPr>
          <w:p w14:paraId="1049E0FA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№ п</w:t>
            </w: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n-US" w:eastAsia="ru-RU"/>
                <w14:ligatures w14:val="none"/>
              </w:rPr>
              <w:t>/</w:t>
            </w: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1559" w:type="dxa"/>
            <w:vMerge w:val="restart"/>
          </w:tcPr>
          <w:p w14:paraId="7D489B00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Тип транспортного средства</w:t>
            </w:r>
          </w:p>
        </w:tc>
        <w:tc>
          <w:tcPr>
            <w:tcW w:w="425" w:type="dxa"/>
            <w:vMerge w:val="restart"/>
            <w:textDirection w:val="btLr"/>
          </w:tcPr>
          <w:p w14:paraId="656F5A71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Марка</w:t>
            </w:r>
          </w:p>
        </w:tc>
        <w:tc>
          <w:tcPr>
            <w:tcW w:w="567" w:type="dxa"/>
            <w:vMerge w:val="restart"/>
            <w:textDirection w:val="btLr"/>
          </w:tcPr>
          <w:p w14:paraId="7BED7C3C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Гос. №</w:t>
            </w:r>
          </w:p>
        </w:tc>
        <w:tc>
          <w:tcPr>
            <w:tcW w:w="709" w:type="dxa"/>
            <w:vMerge w:val="restart"/>
            <w:textDirection w:val="btLr"/>
          </w:tcPr>
          <w:p w14:paraId="60C40C2C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№ двигателя </w:t>
            </w:r>
          </w:p>
        </w:tc>
        <w:tc>
          <w:tcPr>
            <w:tcW w:w="567" w:type="dxa"/>
            <w:vMerge w:val="restart"/>
            <w:textDirection w:val="btLr"/>
          </w:tcPr>
          <w:p w14:paraId="5C13CFEC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№ шасси</w:t>
            </w:r>
          </w:p>
        </w:tc>
        <w:tc>
          <w:tcPr>
            <w:tcW w:w="709" w:type="dxa"/>
            <w:vMerge w:val="restart"/>
            <w:textDirection w:val="btLr"/>
          </w:tcPr>
          <w:p w14:paraId="7F1C65B3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Год выпуска</w:t>
            </w:r>
          </w:p>
        </w:tc>
        <w:tc>
          <w:tcPr>
            <w:tcW w:w="1453" w:type="dxa"/>
            <w:vMerge w:val="restart"/>
          </w:tcPr>
          <w:p w14:paraId="7F76837A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Балансовая стоимость</w:t>
            </w:r>
          </w:p>
          <w:p w14:paraId="009EDE7A" w14:textId="77777777" w:rsidR="008129B2" w:rsidRPr="008129B2" w:rsidRDefault="008129B2" w:rsidP="008129B2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(руб.)</w:t>
            </w:r>
          </w:p>
        </w:tc>
        <w:tc>
          <w:tcPr>
            <w:tcW w:w="1620" w:type="dxa"/>
            <w:gridSpan w:val="2"/>
          </w:tcPr>
          <w:p w14:paraId="69C9AB3C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Амортизация</w:t>
            </w:r>
          </w:p>
          <w:p w14:paraId="78BB107C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vMerge w:val="restart"/>
          </w:tcPr>
          <w:p w14:paraId="3B745BBC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Остаточная стоимость</w:t>
            </w:r>
          </w:p>
          <w:p w14:paraId="79F00A58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(руб.)</w:t>
            </w:r>
          </w:p>
        </w:tc>
      </w:tr>
      <w:tr w:rsidR="008129B2" w:rsidRPr="008129B2" w14:paraId="071D6FFF" w14:textId="77777777" w:rsidTr="00CD4FDC">
        <w:trPr>
          <w:cantSplit/>
          <w:trHeight w:val="701"/>
        </w:trPr>
        <w:tc>
          <w:tcPr>
            <w:tcW w:w="425" w:type="dxa"/>
            <w:vMerge/>
          </w:tcPr>
          <w:p w14:paraId="3F716C40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</w:tcPr>
          <w:p w14:paraId="7D529FD3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  <w:vMerge/>
          </w:tcPr>
          <w:p w14:paraId="65CA53EA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</w:tcPr>
          <w:p w14:paraId="1E02385D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</w:tcPr>
          <w:p w14:paraId="56390108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</w:tcPr>
          <w:p w14:paraId="63E9610D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</w:tcPr>
          <w:p w14:paraId="0B3D2510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53" w:type="dxa"/>
            <w:vMerge/>
          </w:tcPr>
          <w:p w14:paraId="43C39B86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</w:tcPr>
          <w:p w14:paraId="42322CCF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n-US" w:eastAsia="ru-RU"/>
                <w14:ligatures w14:val="none"/>
              </w:rPr>
              <w:t>%</w:t>
            </w:r>
          </w:p>
        </w:tc>
        <w:tc>
          <w:tcPr>
            <w:tcW w:w="1195" w:type="dxa"/>
          </w:tcPr>
          <w:p w14:paraId="19EDE5D5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Сумма</w:t>
            </w:r>
          </w:p>
          <w:p w14:paraId="5696CDAE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(руб.)</w:t>
            </w:r>
          </w:p>
        </w:tc>
        <w:tc>
          <w:tcPr>
            <w:tcW w:w="1418" w:type="dxa"/>
            <w:vMerge/>
          </w:tcPr>
          <w:p w14:paraId="725D79FA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  <w:tr w:rsidR="008129B2" w:rsidRPr="008129B2" w14:paraId="5743DC9D" w14:textId="77777777" w:rsidTr="00CD4FDC">
        <w:trPr>
          <w:cantSplit/>
          <w:trHeight w:val="130"/>
        </w:trPr>
        <w:tc>
          <w:tcPr>
            <w:tcW w:w="425" w:type="dxa"/>
          </w:tcPr>
          <w:p w14:paraId="0F5E4D00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2FBCB7CB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425" w:type="dxa"/>
          </w:tcPr>
          <w:p w14:paraId="75E3A276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</w:tcPr>
          <w:p w14:paraId="38DC8027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709" w:type="dxa"/>
          </w:tcPr>
          <w:p w14:paraId="7E2D3899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67" w:type="dxa"/>
          </w:tcPr>
          <w:p w14:paraId="27E13D05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709" w:type="dxa"/>
          </w:tcPr>
          <w:p w14:paraId="06EEB0FA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453" w:type="dxa"/>
          </w:tcPr>
          <w:p w14:paraId="0E08173A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425" w:type="dxa"/>
          </w:tcPr>
          <w:p w14:paraId="676FCC95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195" w:type="dxa"/>
          </w:tcPr>
          <w:p w14:paraId="47085907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18" w:type="dxa"/>
          </w:tcPr>
          <w:p w14:paraId="264C46C6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</w:tr>
      <w:tr w:rsidR="008129B2" w:rsidRPr="008129B2" w14:paraId="45F64455" w14:textId="77777777" w:rsidTr="00CD4FDC">
        <w:trPr>
          <w:cantSplit/>
          <w:trHeight w:val="487"/>
        </w:trPr>
        <w:tc>
          <w:tcPr>
            <w:tcW w:w="425" w:type="dxa"/>
          </w:tcPr>
          <w:p w14:paraId="61736633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</w:tcPr>
          <w:p w14:paraId="23249356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</w:tcPr>
          <w:p w14:paraId="4D3517CB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08DEA084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5FC08C4B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78D2F6C1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50513E54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53" w:type="dxa"/>
          </w:tcPr>
          <w:p w14:paraId="57D0EBDD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</w:tcPr>
          <w:p w14:paraId="04F564D7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195" w:type="dxa"/>
          </w:tcPr>
          <w:p w14:paraId="552A40A1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</w:tcPr>
          <w:p w14:paraId="50FE46FD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  <w:tr w:rsidR="008129B2" w:rsidRPr="008129B2" w14:paraId="3E0F67D9" w14:textId="77777777" w:rsidTr="00CD4FDC">
        <w:trPr>
          <w:cantSplit/>
          <w:trHeight w:val="533"/>
        </w:trPr>
        <w:tc>
          <w:tcPr>
            <w:tcW w:w="425" w:type="dxa"/>
          </w:tcPr>
          <w:p w14:paraId="13A8445A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</w:tcPr>
          <w:p w14:paraId="3952F182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</w:tcPr>
          <w:p w14:paraId="3E07E6A3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5027CFF5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2261D48E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1E240A4E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67AC0715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53" w:type="dxa"/>
          </w:tcPr>
          <w:p w14:paraId="4D98AC09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</w:tcPr>
          <w:p w14:paraId="750CB553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195" w:type="dxa"/>
          </w:tcPr>
          <w:p w14:paraId="03952C1D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</w:tcPr>
          <w:p w14:paraId="0CCA0ADD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  <w:tr w:rsidR="008129B2" w:rsidRPr="008129B2" w14:paraId="00E456F0" w14:textId="77777777" w:rsidTr="00CD4FDC">
        <w:trPr>
          <w:trHeight w:val="431"/>
        </w:trPr>
        <w:tc>
          <w:tcPr>
            <w:tcW w:w="425" w:type="dxa"/>
          </w:tcPr>
          <w:p w14:paraId="700FC612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</w:tcPr>
          <w:p w14:paraId="282EA35E" w14:textId="77777777" w:rsidR="008129B2" w:rsidRPr="008129B2" w:rsidRDefault="008129B2" w:rsidP="0081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8129B2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  <w:t>Всего:</w:t>
            </w:r>
          </w:p>
        </w:tc>
        <w:tc>
          <w:tcPr>
            <w:tcW w:w="425" w:type="dxa"/>
          </w:tcPr>
          <w:p w14:paraId="203E0652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068541F9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41409A31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66680E22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</w:tcPr>
          <w:p w14:paraId="40F3215E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53" w:type="dxa"/>
          </w:tcPr>
          <w:p w14:paraId="4A53E605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</w:tcPr>
          <w:p w14:paraId="0FAC239D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195" w:type="dxa"/>
          </w:tcPr>
          <w:p w14:paraId="59DEF0AF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</w:tcPr>
          <w:p w14:paraId="58C461AF" w14:textId="77777777" w:rsidR="008129B2" w:rsidRPr="008129B2" w:rsidRDefault="008129B2" w:rsidP="008129B2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</w:tr>
    </w:tbl>
    <w:p w14:paraId="52E7D8ED" w14:textId="77777777" w:rsidR="008129B2" w:rsidRPr="008129B2" w:rsidRDefault="008129B2" w:rsidP="0084120F">
      <w:pPr>
        <w:tabs>
          <w:tab w:val="left" w:pos="3780"/>
        </w:tabs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br w:type="page"/>
      </w: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5</w:t>
      </w:r>
    </w:p>
    <w:p w14:paraId="2379EE97" w14:textId="77777777" w:rsidR="008129B2" w:rsidRPr="008129B2" w:rsidRDefault="008129B2" w:rsidP="0084120F">
      <w:pPr>
        <w:tabs>
          <w:tab w:val="left" w:pos="3780"/>
        </w:tabs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  положению о Порядке</w:t>
      </w:r>
    </w:p>
    <w:p w14:paraId="17C2EAC7" w14:textId="77777777" w:rsidR="008129B2" w:rsidRPr="008129B2" w:rsidRDefault="008129B2" w:rsidP="0084120F">
      <w:pPr>
        <w:tabs>
          <w:tab w:val="left" w:pos="3780"/>
        </w:tabs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списания муниципального имущества</w:t>
      </w:r>
    </w:p>
    <w:p w14:paraId="2BB5988E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0AA4544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F303F0F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Директору муниципального </w:t>
      </w:r>
    </w:p>
    <w:p w14:paraId="08EFF7F2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предприятия (учреждения)</w:t>
      </w:r>
    </w:p>
    <w:p w14:paraId="7907BC0D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C64751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___________________________</w:t>
      </w:r>
    </w:p>
    <w:p w14:paraId="29AACD5D" w14:textId="77777777" w:rsidR="008129B2" w:rsidRPr="008129B2" w:rsidRDefault="008129B2" w:rsidP="008129B2">
      <w:pPr>
        <w:spacing w:after="0" w:line="240" w:lineRule="auto"/>
        <w:ind w:right="-2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952195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361ED5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4992B8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списании муниципального имущества,</w:t>
      </w:r>
    </w:p>
    <w:p w14:paraId="288E5F4F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закрепленного на праве хозяйственного ведения</w:t>
      </w:r>
    </w:p>
    <w:p w14:paraId="78EB1198" w14:textId="77777777" w:rsidR="008129B2" w:rsidRPr="008129B2" w:rsidRDefault="008129B2" w:rsidP="008129B2">
      <w:pPr>
        <w:spacing w:after="0" w:line="240" w:lineRule="auto"/>
        <w:ind w:right="-28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(оперативного) за муниципальным предприятием (учреждением)</w:t>
      </w:r>
    </w:p>
    <w:p w14:paraId="6D0EE163" w14:textId="77777777" w:rsidR="008129B2" w:rsidRPr="008129B2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E985D4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C00164" w14:textId="77777777" w:rsidR="008129B2" w:rsidRPr="008129B2" w:rsidRDefault="008129B2" w:rsidP="008129B2">
      <w:pPr>
        <w:spacing w:after="0" w:line="240" w:lineRule="auto"/>
        <w:ind w:right="-28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02180B" w14:textId="77777777" w:rsidR="008129B2" w:rsidRPr="008129B2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Рассмотрев материалы по списанию муниципального имущества, представленные муниципальным предприятием (учреждением)_____________________________________</w:t>
      </w:r>
    </w:p>
    <w:p w14:paraId="6F61391B" w14:textId="77777777" w:rsidR="008129B2" w:rsidRPr="008129B2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D8BC36" w14:textId="42BA6677" w:rsidR="008129B2" w:rsidRPr="008129B2" w:rsidRDefault="008129B2" w:rsidP="008129B2">
      <w:pPr>
        <w:spacing w:after="12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Комитет по управлению имуществом Гатчинского муниципального округа разрешает списание муниципального имущества согласно представленного перечня имущества, подлежащего списанию, в порядке, установленном   Положением «О порядке списания муниципального имущества, закрепленного за муниципальными унитарными предприятиями, муниципальными учреждениями муниципального образования Гатчинский муниципальный округ Ленинградской области    от "__"_____________20_ года № ___, за исключением:</w:t>
      </w:r>
    </w:p>
    <w:p w14:paraId="38B96A1D" w14:textId="77777777" w:rsidR="008129B2" w:rsidRPr="008129B2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____________________________________________________________________________</w:t>
      </w:r>
    </w:p>
    <w:p w14:paraId="3C28B62C" w14:textId="77777777" w:rsidR="008129B2" w:rsidRPr="008129B2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____________________________________________________________________________,</w:t>
      </w:r>
    </w:p>
    <w:p w14:paraId="00E19572" w14:textId="77777777" w:rsidR="008129B2" w:rsidRPr="008129B2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(наименование имущества)</w:t>
      </w:r>
    </w:p>
    <w:p w14:paraId="692EF99F" w14:textId="77777777" w:rsidR="008129B2" w:rsidRPr="008129B2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 объектов, не подлежащих списанию.</w:t>
      </w:r>
    </w:p>
    <w:p w14:paraId="4A2B4658" w14:textId="77777777" w:rsidR="008129B2" w:rsidRPr="008129B2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366D64" w14:textId="77777777" w:rsidR="008129B2" w:rsidRPr="008129B2" w:rsidRDefault="008129B2" w:rsidP="008129B2">
      <w:pPr>
        <w:spacing w:after="12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О порядке дальнейшего использования имущества, вошедшего в представленный перечень имущества, но исключенного из числа объектов, разрешенных к списанию, Вы будете уведомлены КУИ Гатчинского муниципального округа в двухнедельный срок.</w:t>
      </w:r>
    </w:p>
    <w:p w14:paraId="380F83D9" w14:textId="77777777" w:rsidR="008129B2" w:rsidRPr="008129B2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41F2AD" w14:textId="77777777" w:rsidR="008129B2" w:rsidRPr="008129B2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Председатель</w:t>
      </w:r>
    </w:p>
    <w:p w14:paraId="6B079E54" w14:textId="77777777" w:rsidR="008129B2" w:rsidRPr="008129B2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КУИ Гатчинского муниципального округа                   ___________________________</w:t>
      </w:r>
    </w:p>
    <w:p w14:paraId="1E51E14C" w14:textId="77777777" w:rsidR="008129B2" w:rsidRPr="008129B2" w:rsidRDefault="008129B2" w:rsidP="008129B2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129B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(</w:t>
      </w:r>
      <w:proofErr w:type="gramStart"/>
      <w:r w:rsidRPr="008129B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подпись)   </w:t>
      </w:r>
      <w:proofErr w:type="gramEnd"/>
      <w:r w:rsidRPr="008129B2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(Ф.И. О.)</w:t>
      </w:r>
    </w:p>
    <w:p w14:paraId="463CDFEC" w14:textId="77777777" w:rsidR="008129B2" w:rsidRPr="008129B2" w:rsidRDefault="008129B2" w:rsidP="008129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674D3B" w14:textId="77777777" w:rsidR="008129B2" w:rsidRPr="008129B2" w:rsidRDefault="008129B2" w:rsidP="008129B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E0AAAE0" w14:textId="77777777" w:rsidR="000344E3" w:rsidRDefault="000344E3"/>
    <w:sectPr w:rsidR="000344E3" w:rsidSect="00A611D9">
      <w:pgSz w:w="11906" w:h="16838"/>
      <w:pgMar w:top="993" w:right="85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0A4ECA"/>
    <w:multiLevelType w:val="multilevel"/>
    <w:tmpl w:val="59302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 w16cid:durableId="13442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B2"/>
    <w:rsid w:val="000021C4"/>
    <w:rsid w:val="000344E3"/>
    <w:rsid w:val="00064C07"/>
    <w:rsid w:val="00073763"/>
    <w:rsid w:val="00100EEA"/>
    <w:rsid w:val="0011480C"/>
    <w:rsid w:val="00132949"/>
    <w:rsid w:val="0016352B"/>
    <w:rsid w:val="001A3DF9"/>
    <w:rsid w:val="001B75F3"/>
    <w:rsid w:val="001D292B"/>
    <w:rsid w:val="002B35FA"/>
    <w:rsid w:val="002C0727"/>
    <w:rsid w:val="003143F7"/>
    <w:rsid w:val="0039568E"/>
    <w:rsid w:val="003B5EBD"/>
    <w:rsid w:val="003C49D8"/>
    <w:rsid w:val="004267DC"/>
    <w:rsid w:val="00486DD4"/>
    <w:rsid w:val="004941AF"/>
    <w:rsid w:val="004C0E9C"/>
    <w:rsid w:val="004F1BD7"/>
    <w:rsid w:val="005D6B91"/>
    <w:rsid w:val="00613EFB"/>
    <w:rsid w:val="00636371"/>
    <w:rsid w:val="006546BF"/>
    <w:rsid w:val="0068776C"/>
    <w:rsid w:val="006B2CB1"/>
    <w:rsid w:val="006E377A"/>
    <w:rsid w:val="00757DE2"/>
    <w:rsid w:val="0079773A"/>
    <w:rsid w:val="007C5533"/>
    <w:rsid w:val="007C7C09"/>
    <w:rsid w:val="008129B2"/>
    <w:rsid w:val="00816585"/>
    <w:rsid w:val="00835C42"/>
    <w:rsid w:val="0084120F"/>
    <w:rsid w:val="00862320"/>
    <w:rsid w:val="008633B0"/>
    <w:rsid w:val="008A7F31"/>
    <w:rsid w:val="008D658A"/>
    <w:rsid w:val="009378FA"/>
    <w:rsid w:val="009864D0"/>
    <w:rsid w:val="009C4233"/>
    <w:rsid w:val="009D79D4"/>
    <w:rsid w:val="009E01F8"/>
    <w:rsid w:val="00A27539"/>
    <w:rsid w:val="00A276F7"/>
    <w:rsid w:val="00A611D9"/>
    <w:rsid w:val="00A92512"/>
    <w:rsid w:val="00B24F74"/>
    <w:rsid w:val="00B4202D"/>
    <w:rsid w:val="00B918B9"/>
    <w:rsid w:val="00BB75C6"/>
    <w:rsid w:val="00BC4606"/>
    <w:rsid w:val="00BE39E4"/>
    <w:rsid w:val="00C1014B"/>
    <w:rsid w:val="00C54A2D"/>
    <w:rsid w:val="00C64749"/>
    <w:rsid w:val="00CA15A3"/>
    <w:rsid w:val="00CA7CB4"/>
    <w:rsid w:val="00D01962"/>
    <w:rsid w:val="00D06C59"/>
    <w:rsid w:val="00D47635"/>
    <w:rsid w:val="00D51032"/>
    <w:rsid w:val="00D750F9"/>
    <w:rsid w:val="00DD6AB1"/>
    <w:rsid w:val="00DE316C"/>
    <w:rsid w:val="00DE3790"/>
    <w:rsid w:val="00E4338D"/>
    <w:rsid w:val="00EC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8FDF"/>
  <w15:chartTrackingRefBased/>
  <w15:docId w15:val="{7A127E66-A439-40D0-AF06-1EC6EA0A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29B2"/>
  </w:style>
  <w:style w:type="paragraph" w:styleId="a3">
    <w:name w:val="Body Text"/>
    <w:basedOn w:val="a"/>
    <w:link w:val="a4"/>
    <w:rsid w:val="008129B2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rsid w:val="008129B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">
    <w:name w:val="Body Text 2"/>
    <w:basedOn w:val="a"/>
    <w:link w:val="20"/>
    <w:rsid w:val="008129B2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20">
    <w:name w:val="Основной текст 2 Знак"/>
    <w:basedOn w:val="a0"/>
    <w:link w:val="2"/>
    <w:rsid w:val="008129B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Block Text"/>
    <w:basedOn w:val="a"/>
    <w:rsid w:val="008129B2"/>
    <w:pPr>
      <w:spacing w:after="0" w:line="240" w:lineRule="auto"/>
      <w:ind w:left="851" w:right="-568" w:firstLine="425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8D6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7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44683&amp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15</Pages>
  <Words>4445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Кошкина Татьяна Алексеевна</dc:creator>
  <cp:keywords/>
  <dc:description/>
  <cp:lastModifiedBy>Ворожбитова Ольга Борисовна</cp:lastModifiedBy>
  <cp:revision>31</cp:revision>
  <cp:lastPrinted>2024-11-19T07:08:00Z</cp:lastPrinted>
  <dcterms:created xsi:type="dcterms:W3CDTF">2024-10-21T12:45:00Z</dcterms:created>
  <dcterms:modified xsi:type="dcterms:W3CDTF">2024-11-25T05:59:00Z</dcterms:modified>
</cp:coreProperties>
</file>