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4EC1A" w14:textId="77777777" w:rsidR="0020697D" w:rsidRDefault="00B41124" w:rsidP="00764093">
      <w:pPr>
        <w:jc w:val="center"/>
      </w:pPr>
      <w:r>
        <w:rPr>
          <w:noProof/>
        </w:rPr>
        <w:pict w14:anchorId="19695D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тсканировано%2010" style="width:41.25pt;height:49.5pt;visibility:visible">
            <v:imagedata r:id="rId8" o:title="Отсканировано%2010" gain="88562f"/>
          </v:shape>
        </w:pict>
      </w:r>
    </w:p>
    <w:p w14:paraId="131267A8" w14:textId="77777777" w:rsidR="0020697D" w:rsidRDefault="0020697D" w:rsidP="0020697D">
      <w:pPr>
        <w:jc w:val="center"/>
      </w:pPr>
    </w:p>
    <w:p w14:paraId="441F5313" w14:textId="77777777" w:rsidR="0020697D" w:rsidRPr="00C866E0" w:rsidRDefault="0020697D" w:rsidP="0020697D">
      <w:pPr>
        <w:jc w:val="center"/>
      </w:pPr>
      <w:r>
        <w:t>АДМИНИСТРАЦИЯ ГАТЧИНСКОГО МУНИЦИПАЛЬНОГО РАЙОНА</w:t>
      </w:r>
    </w:p>
    <w:p w14:paraId="00C2DED7" w14:textId="77777777" w:rsidR="0020697D" w:rsidRDefault="0020697D" w:rsidP="0020697D">
      <w:pPr>
        <w:jc w:val="center"/>
      </w:pPr>
      <w:r>
        <w:t>ЛЕНИНГРАДСКОЙ ОБЛАСТИ</w:t>
      </w:r>
    </w:p>
    <w:p w14:paraId="4EEB96E7" w14:textId="77777777" w:rsidR="0020697D" w:rsidRDefault="0020697D" w:rsidP="0020697D">
      <w:pPr>
        <w:jc w:val="center"/>
        <w:rPr>
          <w:sz w:val="12"/>
        </w:rPr>
      </w:pPr>
    </w:p>
    <w:p w14:paraId="3F08E99F" w14:textId="3EF7AFD3" w:rsidR="0020697D" w:rsidRDefault="0020697D" w:rsidP="0020697D">
      <w:pPr>
        <w:jc w:val="center"/>
        <w:rPr>
          <w:b/>
          <w:sz w:val="40"/>
        </w:rPr>
      </w:pPr>
      <w:r>
        <w:rPr>
          <w:b/>
          <w:sz w:val="40"/>
        </w:rPr>
        <w:t>ПОСТАНОВЛЕНИЕ</w:t>
      </w:r>
    </w:p>
    <w:p w14:paraId="53F74590" w14:textId="77777777" w:rsidR="0020697D" w:rsidRDefault="0020697D" w:rsidP="0020697D">
      <w:pPr>
        <w:jc w:val="center"/>
        <w:rPr>
          <w:b/>
          <w:sz w:val="40"/>
        </w:rPr>
      </w:pPr>
    </w:p>
    <w:p w14:paraId="5034861F" w14:textId="77777777" w:rsidR="0020697D" w:rsidRDefault="0020697D" w:rsidP="0020697D">
      <w:pPr>
        <w:jc w:val="center"/>
        <w:rPr>
          <w:sz w:val="12"/>
        </w:rPr>
      </w:pPr>
    </w:p>
    <w:p w14:paraId="0A0A20D1" w14:textId="77777777" w:rsidR="0020697D" w:rsidRDefault="0020697D" w:rsidP="0020697D">
      <w:pPr>
        <w:jc w:val="center"/>
        <w:rPr>
          <w:sz w:val="12"/>
        </w:rPr>
      </w:pPr>
    </w:p>
    <w:p w14:paraId="4199A554" w14:textId="3CCA200F" w:rsidR="0020697D" w:rsidRDefault="00764093" w:rsidP="0020697D">
      <w:pPr>
        <w:jc w:val="center"/>
        <w:rPr>
          <w:sz w:val="12"/>
        </w:rPr>
      </w:pPr>
      <w:r>
        <w:rPr>
          <w:sz w:val="12"/>
        </w:rPr>
        <w:t xml:space="preserve"> </w:t>
      </w:r>
    </w:p>
    <w:p w14:paraId="3E685238" w14:textId="735FE0A2" w:rsidR="0020697D" w:rsidRPr="00C67218" w:rsidRDefault="0020697D" w:rsidP="0020697D">
      <w:pPr>
        <w:rPr>
          <w:b/>
        </w:rPr>
      </w:pPr>
      <w:r>
        <w:rPr>
          <w:b/>
        </w:rPr>
        <w:t>О</w:t>
      </w:r>
      <w:r w:rsidRPr="00082EBB">
        <w:rPr>
          <w:b/>
        </w:rPr>
        <w:t>т</w:t>
      </w:r>
      <w:r w:rsidR="00211E9B">
        <w:rPr>
          <w:b/>
        </w:rPr>
        <w:tab/>
      </w:r>
      <w:r w:rsidR="00211E9B">
        <w:rPr>
          <w:b/>
        </w:rPr>
        <w:tab/>
      </w:r>
      <w:r w:rsidR="00211E9B">
        <w:rPr>
          <w:b/>
        </w:rPr>
        <w:tab/>
      </w:r>
      <w:r>
        <w:rPr>
          <w:b/>
        </w:rPr>
        <w:tab/>
      </w:r>
      <w:r w:rsidRPr="00082EBB">
        <w:rPr>
          <w:b/>
        </w:rPr>
        <w:tab/>
      </w:r>
      <w:r w:rsidRPr="00082EBB">
        <w:rPr>
          <w:b/>
        </w:rPr>
        <w:tab/>
      </w:r>
      <w:r w:rsidRPr="00082EBB">
        <w:rPr>
          <w:b/>
        </w:rPr>
        <w:tab/>
      </w:r>
      <w:r w:rsidRPr="008224C5">
        <w:rPr>
          <w:b/>
        </w:rPr>
        <w:tab/>
      </w:r>
      <w:r w:rsidRPr="008224C5">
        <w:rPr>
          <w:b/>
        </w:rPr>
        <w:tab/>
      </w:r>
      <w:r w:rsidR="00764093">
        <w:rPr>
          <w:b/>
        </w:rPr>
        <w:t xml:space="preserve">                      </w:t>
      </w:r>
      <w:r w:rsidRPr="00082EBB">
        <w:rPr>
          <w:b/>
        </w:rPr>
        <w:t xml:space="preserve">№ </w:t>
      </w:r>
    </w:p>
    <w:p w14:paraId="43270BDB" w14:textId="53AD5CB3" w:rsidR="004E45E9" w:rsidRDefault="00764093" w:rsidP="004E45E9">
      <w:pPr>
        <w:rPr>
          <w:b/>
        </w:rPr>
      </w:pPr>
      <w:r>
        <w:rPr>
          <w:b/>
        </w:rPr>
        <w:t xml:space="preserve"> </w:t>
      </w:r>
    </w:p>
    <w:p w14:paraId="4BFE9E69" w14:textId="793214D3" w:rsidR="004E45E9" w:rsidRDefault="004E45E9" w:rsidP="00B44822">
      <w:pPr>
        <w:shd w:val="clear" w:color="auto" w:fill="FFFFFF"/>
        <w:ind w:left="5" w:right="3401"/>
        <w:contextualSpacing/>
        <w:jc w:val="both"/>
        <w:rPr>
          <w:spacing w:val="3"/>
          <w:sz w:val="28"/>
          <w:szCs w:val="28"/>
        </w:rPr>
      </w:pPr>
      <w:bookmarkStart w:id="0" w:name="_Hlk515964120"/>
      <w:r>
        <w:rPr>
          <w:spacing w:val="3"/>
          <w:sz w:val="28"/>
          <w:szCs w:val="28"/>
        </w:rPr>
        <w:t xml:space="preserve">Об утверждении административного регламента по предоставлению муниципальной услуги </w:t>
      </w:r>
      <w:r>
        <w:rPr>
          <w:sz w:val="28"/>
          <w:szCs w:val="28"/>
        </w:rPr>
        <w:t xml:space="preserve">«Предоставление </w:t>
      </w:r>
      <w:r w:rsidR="00764093">
        <w:rPr>
          <w:sz w:val="28"/>
          <w:szCs w:val="28"/>
        </w:rPr>
        <w:t>информации</w:t>
      </w:r>
      <w:r>
        <w:rPr>
          <w:sz w:val="28"/>
          <w:szCs w:val="28"/>
        </w:rPr>
        <w:t xml:space="preserve"> об объектах учета, содержащ</w:t>
      </w:r>
      <w:r w:rsidR="00764093">
        <w:rPr>
          <w:sz w:val="28"/>
          <w:szCs w:val="28"/>
        </w:rPr>
        <w:t>ей</w:t>
      </w:r>
      <w:r>
        <w:rPr>
          <w:sz w:val="28"/>
          <w:szCs w:val="28"/>
        </w:rPr>
        <w:t>ся в реестр</w:t>
      </w:r>
      <w:r w:rsidR="00764093">
        <w:rPr>
          <w:sz w:val="28"/>
          <w:szCs w:val="28"/>
        </w:rPr>
        <w:t>ах</w:t>
      </w:r>
      <w:r>
        <w:rPr>
          <w:sz w:val="28"/>
          <w:szCs w:val="28"/>
        </w:rPr>
        <w:t xml:space="preserve"> муниципального имущества </w:t>
      </w:r>
      <w:r>
        <w:rPr>
          <w:rFonts w:eastAsia="Calibri"/>
          <w:sz w:val="28"/>
          <w:szCs w:val="28"/>
          <w:lang w:eastAsia="en-US"/>
        </w:rPr>
        <w:t>муниципального образования «Гатчинский муниципальной район» Ленинградской области и муниципального образования «Город Гатчина» Гатчинского муниципального района</w:t>
      </w:r>
      <w:r>
        <w:rPr>
          <w:sz w:val="28"/>
          <w:szCs w:val="28"/>
        </w:rPr>
        <w:t>» в новой редакции</w:t>
      </w:r>
    </w:p>
    <w:bookmarkEnd w:id="0"/>
    <w:p w14:paraId="020FF16C" w14:textId="77777777" w:rsidR="004E45E9" w:rsidRDefault="004E45E9" w:rsidP="004E45E9">
      <w:pPr>
        <w:autoSpaceDE w:val="0"/>
        <w:autoSpaceDN w:val="0"/>
        <w:adjustRightInd w:val="0"/>
        <w:jc w:val="both"/>
        <w:rPr>
          <w:b/>
          <w:bCs/>
          <w:sz w:val="28"/>
          <w:szCs w:val="28"/>
        </w:rPr>
      </w:pPr>
    </w:p>
    <w:p w14:paraId="71A61F26" w14:textId="1684EFB9" w:rsidR="004E45E9" w:rsidRDefault="004E45E9" w:rsidP="00B41124">
      <w:pPr>
        <w:jc w:val="both"/>
        <w:rPr>
          <w:rFonts w:eastAsia="Calibri"/>
          <w:sz w:val="28"/>
          <w:szCs w:val="28"/>
        </w:rPr>
      </w:pPr>
      <w:bookmarkStart w:id="1" w:name="_Hlk131667299"/>
      <w:r>
        <w:rPr>
          <w:rFonts w:eastAsia="Calibri"/>
          <w:sz w:val="28"/>
          <w:szCs w:val="28"/>
        </w:rPr>
        <w:t xml:space="preserve">             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во исполнение постановления администрации Гатчинского  муниципального района Ленинградской области  от </w:t>
      </w:r>
      <w:r w:rsidR="00B41124">
        <w:rPr>
          <w:rFonts w:eastAsia="Calibri"/>
          <w:sz w:val="28"/>
          <w:szCs w:val="28"/>
        </w:rPr>
        <w:t>12</w:t>
      </w:r>
      <w:r>
        <w:rPr>
          <w:rFonts w:eastAsia="Calibri"/>
          <w:sz w:val="28"/>
          <w:szCs w:val="28"/>
        </w:rPr>
        <w:t>.0</w:t>
      </w:r>
      <w:r w:rsidR="00B41124">
        <w:rPr>
          <w:rFonts w:eastAsia="Calibri"/>
          <w:sz w:val="28"/>
          <w:szCs w:val="28"/>
        </w:rPr>
        <w:t>7</w:t>
      </w:r>
      <w:r>
        <w:rPr>
          <w:rFonts w:eastAsia="Calibri"/>
          <w:sz w:val="28"/>
          <w:szCs w:val="28"/>
        </w:rPr>
        <w:t>.20</w:t>
      </w:r>
      <w:r w:rsidR="00B41124">
        <w:rPr>
          <w:rFonts w:eastAsia="Calibri"/>
          <w:sz w:val="28"/>
          <w:szCs w:val="28"/>
        </w:rPr>
        <w:t>2</w:t>
      </w:r>
      <w:r>
        <w:rPr>
          <w:rFonts w:eastAsia="Calibri"/>
          <w:sz w:val="28"/>
          <w:szCs w:val="28"/>
        </w:rPr>
        <w:t xml:space="preserve">1 № </w:t>
      </w:r>
      <w:r w:rsidR="00B41124">
        <w:rPr>
          <w:rFonts w:eastAsia="Calibri"/>
          <w:sz w:val="28"/>
          <w:szCs w:val="28"/>
        </w:rPr>
        <w:t>2484</w:t>
      </w:r>
      <w:r>
        <w:rPr>
          <w:rFonts w:eastAsia="Calibri"/>
          <w:sz w:val="28"/>
          <w:szCs w:val="28"/>
        </w:rPr>
        <w:t xml:space="preserve"> «</w:t>
      </w:r>
      <w:r w:rsidR="00B41124" w:rsidRPr="00B41124">
        <w:rPr>
          <w:rFonts w:eastAsia="Calibri"/>
          <w:sz w:val="28"/>
          <w:szCs w:val="28"/>
        </w:rPr>
        <w:t>Об утверждении Порядка разработки и утверждения административных регламентов предоставления</w:t>
      </w:r>
      <w:r w:rsidR="00B41124">
        <w:rPr>
          <w:rFonts w:eastAsia="Calibri"/>
          <w:sz w:val="28"/>
          <w:szCs w:val="28"/>
        </w:rPr>
        <w:t xml:space="preserve"> </w:t>
      </w:r>
      <w:r w:rsidR="00B41124" w:rsidRPr="00B41124">
        <w:rPr>
          <w:rFonts w:eastAsia="Calibri"/>
          <w:sz w:val="28"/>
          <w:szCs w:val="28"/>
        </w:rPr>
        <w:t>муниципальных услуг</w:t>
      </w:r>
      <w:r>
        <w:rPr>
          <w:rFonts w:eastAsia="Calibri"/>
          <w:sz w:val="28"/>
          <w:szCs w:val="28"/>
        </w:rPr>
        <w:t>», Уставом муниципального образования «Гатчинский муниципальный район», Уставом муниципального образования «Город Гатчина» Гатчинского муниципального района Ленинградской области,</w:t>
      </w:r>
    </w:p>
    <w:bookmarkEnd w:id="1"/>
    <w:p w14:paraId="0D05F1F0" w14:textId="77777777" w:rsidR="004E45E9" w:rsidRDefault="004E45E9" w:rsidP="00764093">
      <w:pPr>
        <w:spacing w:before="120" w:after="120"/>
        <w:jc w:val="center"/>
        <w:rPr>
          <w:rFonts w:eastAsia="Calibri"/>
          <w:sz w:val="28"/>
          <w:szCs w:val="28"/>
        </w:rPr>
      </w:pPr>
      <w:r>
        <w:rPr>
          <w:rFonts w:eastAsia="Calibri"/>
          <w:b/>
          <w:sz w:val="28"/>
          <w:szCs w:val="28"/>
        </w:rPr>
        <w:t>ПОСТАНОВЛЯЕТ:</w:t>
      </w:r>
    </w:p>
    <w:p w14:paraId="381F44DA" w14:textId="4D031389" w:rsidR="004E45E9" w:rsidRDefault="004E45E9" w:rsidP="004E45E9">
      <w:pPr>
        <w:shd w:val="clear" w:color="auto" w:fill="FFFFFF"/>
        <w:tabs>
          <w:tab w:val="left" w:pos="5050"/>
        </w:tabs>
        <w:ind w:left="11" w:right="11" w:firstLine="845"/>
        <w:contextualSpacing/>
        <w:jc w:val="both"/>
        <w:rPr>
          <w:spacing w:val="1"/>
          <w:sz w:val="28"/>
          <w:szCs w:val="28"/>
        </w:rPr>
      </w:pPr>
      <w:r>
        <w:rPr>
          <w:spacing w:val="1"/>
          <w:sz w:val="28"/>
          <w:szCs w:val="28"/>
        </w:rPr>
        <w:t xml:space="preserve">1. Утвердить административный регламент </w:t>
      </w:r>
      <w:r w:rsidR="00764093">
        <w:rPr>
          <w:sz w:val="28"/>
          <w:szCs w:val="28"/>
        </w:rPr>
        <w:t xml:space="preserve">«Предоставление информации об объектах учета, содержащейся в реестрах муниципального имущества </w:t>
      </w:r>
      <w:r w:rsidR="00764093">
        <w:rPr>
          <w:rFonts w:eastAsia="Calibri"/>
          <w:sz w:val="28"/>
          <w:szCs w:val="28"/>
          <w:lang w:eastAsia="en-US"/>
        </w:rPr>
        <w:t>муниципального образования «Гатчинский муниципальной район» Ленинградской области и муниципального образования «Город Гатчина» Гатчинского муниципального района</w:t>
      </w:r>
      <w:r w:rsidR="00764093">
        <w:rPr>
          <w:sz w:val="28"/>
          <w:szCs w:val="28"/>
        </w:rPr>
        <w:t>»</w:t>
      </w:r>
      <w:r>
        <w:rPr>
          <w:sz w:val="28"/>
          <w:szCs w:val="28"/>
        </w:rPr>
        <w:t xml:space="preserve"> в новой редакции </w:t>
      </w:r>
      <w:r>
        <w:rPr>
          <w:spacing w:val="3"/>
          <w:sz w:val="28"/>
          <w:szCs w:val="28"/>
        </w:rPr>
        <w:t>согласно приложению.</w:t>
      </w:r>
    </w:p>
    <w:p w14:paraId="6FDB459B" w14:textId="008CA469" w:rsidR="004E45E9" w:rsidRDefault="004E45E9" w:rsidP="00764093">
      <w:pPr>
        <w:shd w:val="clear" w:color="auto" w:fill="FFFFFF"/>
        <w:tabs>
          <w:tab w:val="left" w:pos="5050"/>
        </w:tabs>
        <w:ind w:left="11" w:right="11" w:firstLine="845"/>
        <w:contextualSpacing/>
        <w:jc w:val="both"/>
        <w:rPr>
          <w:spacing w:val="1"/>
          <w:sz w:val="28"/>
          <w:szCs w:val="28"/>
        </w:rPr>
      </w:pPr>
      <w:r>
        <w:rPr>
          <w:spacing w:val="1"/>
          <w:sz w:val="28"/>
          <w:szCs w:val="28"/>
        </w:rPr>
        <w:t>2. Признать утратившим силу постановлени</w:t>
      </w:r>
      <w:r w:rsidR="00764093">
        <w:rPr>
          <w:spacing w:val="1"/>
          <w:sz w:val="28"/>
          <w:szCs w:val="28"/>
        </w:rPr>
        <w:t>е</w:t>
      </w:r>
      <w:r>
        <w:rPr>
          <w:spacing w:val="1"/>
          <w:sz w:val="28"/>
          <w:szCs w:val="28"/>
        </w:rPr>
        <w:t xml:space="preserve"> администрации Гатчинского муниципального района от </w:t>
      </w:r>
      <w:r w:rsidR="00764093">
        <w:rPr>
          <w:spacing w:val="1"/>
          <w:sz w:val="28"/>
          <w:szCs w:val="28"/>
        </w:rPr>
        <w:t>31</w:t>
      </w:r>
      <w:r>
        <w:rPr>
          <w:spacing w:val="1"/>
          <w:sz w:val="28"/>
          <w:szCs w:val="28"/>
        </w:rPr>
        <w:t>.0</w:t>
      </w:r>
      <w:r w:rsidR="00764093">
        <w:rPr>
          <w:spacing w:val="1"/>
          <w:sz w:val="28"/>
          <w:szCs w:val="28"/>
        </w:rPr>
        <w:t>1</w:t>
      </w:r>
      <w:r>
        <w:rPr>
          <w:spacing w:val="1"/>
          <w:sz w:val="28"/>
          <w:szCs w:val="28"/>
        </w:rPr>
        <w:t>.20</w:t>
      </w:r>
      <w:r w:rsidR="00764093">
        <w:rPr>
          <w:spacing w:val="1"/>
          <w:sz w:val="28"/>
          <w:szCs w:val="28"/>
        </w:rPr>
        <w:t>22</w:t>
      </w:r>
      <w:r>
        <w:rPr>
          <w:spacing w:val="1"/>
          <w:sz w:val="28"/>
          <w:szCs w:val="28"/>
        </w:rPr>
        <w:t xml:space="preserve"> №</w:t>
      </w:r>
      <w:r w:rsidR="00764093">
        <w:rPr>
          <w:spacing w:val="1"/>
          <w:sz w:val="28"/>
          <w:szCs w:val="28"/>
        </w:rPr>
        <w:t xml:space="preserve"> 246</w:t>
      </w:r>
      <w:r>
        <w:rPr>
          <w:spacing w:val="1"/>
          <w:sz w:val="28"/>
          <w:szCs w:val="28"/>
        </w:rPr>
        <w:t xml:space="preserve"> </w:t>
      </w:r>
      <w:r w:rsidR="00764093" w:rsidRPr="00764093">
        <w:rPr>
          <w:spacing w:val="1"/>
          <w:sz w:val="28"/>
          <w:szCs w:val="28"/>
        </w:rPr>
        <w:t xml:space="preserve">Об утверждении административного регламента по предоставлению муниципальной услуги «Предоставление сведений об объектах учета, содержащихся в реестрах </w:t>
      </w:r>
      <w:r w:rsidR="00764093" w:rsidRPr="00764093">
        <w:rPr>
          <w:spacing w:val="1"/>
          <w:sz w:val="28"/>
          <w:szCs w:val="28"/>
        </w:rPr>
        <w:lastRenderedPageBreak/>
        <w:t>муниципального имущества муниципального образования «Гатчинский муниципальной район» Ленинградской области и муниципального образования «Город Гатчина» Гатчинского муниципального района» в новой редакции</w:t>
      </w:r>
      <w:r>
        <w:rPr>
          <w:sz w:val="28"/>
          <w:szCs w:val="28"/>
        </w:rPr>
        <w:t>».</w:t>
      </w:r>
    </w:p>
    <w:p w14:paraId="4A0A376E" w14:textId="77777777" w:rsidR="004E45E9" w:rsidRDefault="004E45E9" w:rsidP="004E45E9">
      <w:pPr>
        <w:shd w:val="clear" w:color="auto" w:fill="FFFFFF"/>
        <w:tabs>
          <w:tab w:val="left" w:pos="5050"/>
        </w:tabs>
        <w:ind w:left="11" w:right="11" w:firstLine="845"/>
        <w:contextualSpacing/>
        <w:jc w:val="both"/>
        <w:rPr>
          <w:spacing w:val="1"/>
          <w:sz w:val="28"/>
          <w:szCs w:val="28"/>
        </w:rPr>
      </w:pPr>
      <w:r>
        <w:rPr>
          <w:spacing w:val="1"/>
          <w:sz w:val="28"/>
          <w:szCs w:val="28"/>
        </w:rPr>
        <w:t>3. Настоящее постановление подлежит опубликованию в газете «Гатчинская правда» и размещению на официальном сайте Гатчинского муниципального района в информационно-телекоммуникационной сети Интернет.</w:t>
      </w:r>
    </w:p>
    <w:p w14:paraId="04FD5500" w14:textId="77777777" w:rsidR="004E45E9" w:rsidRDefault="004E45E9" w:rsidP="004E45E9">
      <w:pPr>
        <w:shd w:val="clear" w:color="auto" w:fill="FFFFFF"/>
        <w:tabs>
          <w:tab w:val="left" w:pos="5050"/>
        </w:tabs>
        <w:ind w:left="11" w:right="11" w:firstLine="845"/>
        <w:contextualSpacing/>
        <w:jc w:val="both"/>
        <w:rPr>
          <w:spacing w:val="1"/>
          <w:sz w:val="28"/>
          <w:szCs w:val="28"/>
        </w:rPr>
      </w:pPr>
      <w:r>
        <w:rPr>
          <w:spacing w:val="1"/>
          <w:sz w:val="28"/>
          <w:szCs w:val="28"/>
        </w:rPr>
        <w:t>4. Настоящее постановление вступает в силу со дня официального опубликования.</w:t>
      </w:r>
    </w:p>
    <w:p w14:paraId="05B292E8" w14:textId="77777777" w:rsidR="004E45E9" w:rsidRDefault="004E45E9" w:rsidP="004E45E9">
      <w:pPr>
        <w:shd w:val="clear" w:color="auto" w:fill="FFFFFF"/>
        <w:tabs>
          <w:tab w:val="left" w:pos="5050"/>
        </w:tabs>
        <w:ind w:left="11" w:right="11" w:firstLine="845"/>
        <w:contextualSpacing/>
        <w:jc w:val="both"/>
        <w:rPr>
          <w:spacing w:val="1"/>
          <w:sz w:val="28"/>
          <w:szCs w:val="28"/>
        </w:rPr>
      </w:pPr>
      <w:r>
        <w:rPr>
          <w:spacing w:val="1"/>
          <w:sz w:val="28"/>
          <w:szCs w:val="28"/>
        </w:rPr>
        <w:t>5. Контроль исполнения настоящего постановления возложить на председателя Комитета по управлению имуществом Гатчинского муниципального района Ленинградской области Аввакумова А.Н.</w:t>
      </w:r>
    </w:p>
    <w:p w14:paraId="2EBA80B6" w14:textId="77777777" w:rsidR="004E45E9" w:rsidRDefault="004E45E9" w:rsidP="004E45E9">
      <w:pPr>
        <w:shd w:val="clear" w:color="auto" w:fill="FFFFFF"/>
        <w:tabs>
          <w:tab w:val="left" w:pos="547"/>
        </w:tabs>
        <w:rPr>
          <w:spacing w:val="-11"/>
          <w:sz w:val="28"/>
          <w:szCs w:val="28"/>
        </w:rPr>
      </w:pPr>
    </w:p>
    <w:p w14:paraId="43E882F6" w14:textId="77777777" w:rsidR="004E45E9" w:rsidRDefault="004E45E9" w:rsidP="004E45E9">
      <w:pPr>
        <w:rPr>
          <w:sz w:val="28"/>
          <w:szCs w:val="28"/>
        </w:rPr>
      </w:pPr>
    </w:p>
    <w:p w14:paraId="49F4DDB9" w14:textId="77777777" w:rsidR="004E45E9" w:rsidRDefault="004E45E9" w:rsidP="004E45E9">
      <w:pPr>
        <w:rPr>
          <w:sz w:val="28"/>
          <w:szCs w:val="28"/>
        </w:rPr>
      </w:pPr>
      <w:r>
        <w:rPr>
          <w:sz w:val="28"/>
          <w:szCs w:val="28"/>
        </w:rPr>
        <w:t>Глава администрации</w:t>
      </w:r>
    </w:p>
    <w:p w14:paraId="51EAF18D" w14:textId="77777777" w:rsidR="004E45E9" w:rsidRDefault="004E45E9" w:rsidP="004E45E9">
      <w:pPr>
        <w:rPr>
          <w:sz w:val="28"/>
          <w:szCs w:val="28"/>
        </w:rPr>
      </w:pPr>
      <w:r>
        <w:rPr>
          <w:sz w:val="28"/>
          <w:szCs w:val="28"/>
        </w:rPr>
        <w:t>Гатчинского муниципального района                                          Л.Н. Нещадим</w:t>
      </w:r>
    </w:p>
    <w:p w14:paraId="3D4184EA" w14:textId="77777777" w:rsidR="004E45E9" w:rsidRDefault="004E45E9" w:rsidP="004E45E9">
      <w:pPr>
        <w:autoSpaceDE w:val="0"/>
        <w:autoSpaceDN w:val="0"/>
        <w:adjustRightInd w:val="0"/>
        <w:jc w:val="both"/>
        <w:rPr>
          <w:b/>
          <w:bCs/>
          <w:sz w:val="28"/>
          <w:szCs w:val="28"/>
        </w:rPr>
      </w:pPr>
    </w:p>
    <w:p w14:paraId="1594E4EB" w14:textId="77777777" w:rsidR="004E45E9" w:rsidRDefault="004E45E9" w:rsidP="004E45E9">
      <w:pPr>
        <w:autoSpaceDE w:val="0"/>
        <w:autoSpaceDN w:val="0"/>
        <w:adjustRightInd w:val="0"/>
        <w:jc w:val="center"/>
        <w:rPr>
          <w:b/>
          <w:bCs/>
          <w:sz w:val="28"/>
          <w:szCs w:val="28"/>
        </w:rPr>
      </w:pPr>
    </w:p>
    <w:p w14:paraId="0C1ED208" w14:textId="77777777" w:rsidR="004E45E9" w:rsidRDefault="004E45E9" w:rsidP="004E45E9">
      <w:pPr>
        <w:autoSpaceDE w:val="0"/>
        <w:autoSpaceDN w:val="0"/>
        <w:adjustRightInd w:val="0"/>
        <w:jc w:val="center"/>
        <w:rPr>
          <w:b/>
          <w:bCs/>
          <w:sz w:val="28"/>
          <w:szCs w:val="28"/>
        </w:rPr>
      </w:pPr>
    </w:p>
    <w:p w14:paraId="156C3B66" w14:textId="77777777" w:rsidR="004E45E9" w:rsidRDefault="004E45E9" w:rsidP="004E45E9">
      <w:pPr>
        <w:autoSpaceDE w:val="0"/>
        <w:autoSpaceDN w:val="0"/>
        <w:adjustRightInd w:val="0"/>
        <w:jc w:val="center"/>
        <w:rPr>
          <w:b/>
          <w:bCs/>
          <w:sz w:val="28"/>
          <w:szCs w:val="28"/>
        </w:rPr>
      </w:pPr>
    </w:p>
    <w:p w14:paraId="742F7E42" w14:textId="77777777" w:rsidR="004E45E9" w:rsidRDefault="004E45E9" w:rsidP="004E45E9">
      <w:pPr>
        <w:autoSpaceDE w:val="0"/>
        <w:autoSpaceDN w:val="0"/>
        <w:adjustRightInd w:val="0"/>
        <w:jc w:val="center"/>
        <w:rPr>
          <w:b/>
          <w:bCs/>
          <w:sz w:val="28"/>
          <w:szCs w:val="28"/>
        </w:rPr>
      </w:pPr>
    </w:p>
    <w:p w14:paraId="5D0BB1BF" w14:textId="77777777" w:rsidR="004E45E9" w:rsidRDefault="004E45E9" w:rsidP="004E45E9">
      <w:pPr>
        <w:autoSpaceDE w:val="0"/>
        <w:autoSpaceDN w:val="0"/>
        <w:adjustRightInd w:val="0"/>
        <w:jc w:val="center"/>
        <w:rPr>
          <w:b/>
          <w:bCs/>
          <w:sz w:val="28"/>
          <w:szCs w:val="28"/>
        </w:rPr>
      </w:pPr>
    </w:p>
    <w:p w14:paraId="24AECB53" w14:textId="77777777" w:rsidR="004E45E9" w:rsidRDefault="004E45E9" w:rsidP="004E45E9">
      <w:pPr>
        <w:autoSpaceDE w:val="0"/>
        <w:autoSpaceDN w:val="0"/>
        <w:adjustRightInd w:val="0"/>
        <w:jc w:val="center"/>
        <w:rPr>
          <w:b/>
          <w:bCs/>
          <w:sz w:val="28"/>
          <w:szCs w:val="28"/>
        </w:rPr>
      </w:pPr>
    </w:p>
    <w:p w14:paraId="60BAE7F2" w14:textId="77777777" w:rsidR="004E45E9" w:rsidRDefault="004E45E9" w:rsidP="004E45E9">
      <w:pPr>
        <w:autoSpaceDE w:val="0"/>
        <w:autoSpaceDN w:val="0"/>
        <w:adjustRightInd w:val="0"/>
        <w:jc w:val="center"/>
        <w:rPr>
          <w:b/>
          <w:bCs/>
          <w:sz w:val="28"/>
          <w:szCs w:val="28"/>
        </w:rPr>
      </w:pPr>
    </w:p>
    <w:p w14:paraId="7D6122F9" w14:textId="77777777" w:rsidR="004E45E9" w:rsidRDefault="004E45E9" w:rsidP="004E45E9">
      <w:pPr>
        <w:autoSpaceDE w:val="0"/>
        <w:autoSpaceDN w:val="0"/>
        <w:adjustRightInd w:val="0"/>
        <w:jc w:val="center"/>
        <w:rPr>
          <w:b/>
          <w:bCs/>
          <w:sz w:val="28"/>
          <w:szCs w:val="28"/>
        </w:rPr>
      </w:pPr>
    </w:p>
    <w:p w14:paraId="1287B886" w14:textId="77777777" w:rsidR="004E45E9" w:rsidRDefault="004E45E9" w:rsidP="004E45E9">
      <w:pPr>
        <w:autoSpaceDE w:val="0"/>
        <w:autoSpaceDN w:val="0"/>
        <w:adjustRightInd w:val="0"/>
        <w:jc w:val="center"/>
        <w:rPr>
          <w:b/>
          <w:bCs/>
          <w:sz w:val="28"/>
          <w:szCs w:val="28"/>
        </w:rPr>
      </w:pPr>
    </w:p>
    <w:p w14:paraId="7BBEAF23" w14:textId="77777777" w:rsidR="004E45E9" w:rsidRDefault="004E45E9" w:rsidP="004E45E9">
      <w:pPr>
        <w:autoSpaceDE w:val="0"/>
        <w:autoSpaceDN w:val="0"/>
        <w:adjustRightInd w:val="0"/>
        <w:jc w:val="center"/>
        <w:rPr>
          <w:b/>
          <w:bCs/>
          <w:sz w:val="28"/>
          <w:szCs w:val="28"/>
        </w:rPr>
      </w:pPr>
    </w:p>
    <w:p w14:paraId="5D51D656" w14:textId="77777777" w:rsidR="004E45E9" w:rsidRDefault="004E45E9" w:rsidP="004E45E9">
      <w:pPr>
        <w:autoSpaceDE w:val="0"/>
        <w:autoSpaceDN w:val="0"/>
        <w:adjustRightInd w:val="0"/>
        <w:jc w:val="center"/>
        <w:rPr>
          <w:b/>
          <w:bCs/>
          <w:sz w:val="28"/>
          <w:szCs w:val="28"/>
        </w:rPr>
      </w:pPr>
    </w:p>
    <w:p w14:paraId="27988E90" w14:textId="77777777" w:rsidR="004E45E9" w:rsidRDefault="004E45E9" w:rsidP="004E45E9">
      <w:pPr>
        <w:autoSpaceDE w:val="0"/>
        <w:autoSpaceDN w:val="0"/>
        <w:adjustRightInd w:val="0"/>
        <w:jc w:val="center"/>
        <w:rPr>
          <w:b/>
          <w:bCs/>
          <w:sz w:val="28"/>
          <w:szCs w:val="28"/>
        </w:rPr>
      </w:pPr>
    </w:p>
    <w:p w14:paraId="22A204AE" w14:textId="77777777" w:rsidR="004E45E9" w:rsidRDefault="004E45E9" w:rsidP="004E45E9">
      <w:pPr>
        <w:autoSpaceDE w:val="0"/>
        <w:autoSpaceDN w:val="0"/>
        <w:adjustRightInd w:val="0"/>
        <w:jc w:val="center"/>
        <w:rPr>
          <w:b/>
          <w:bCs/>
          <w:sz w:val="28"/>
          <w:szCs w:val="28"/>
        </w:rPr>
      </w:pPr>
    </w:p>
    <w:p w14:paraId="3C9A3CEF" w14:textId="77777777" w:rsidR="004E45E9" w:rsidRDefault="004E45E9" w:rsidP="004E45E9">
      <w:pPr>
        <w:autoSpaceDE w:val="0"/>
        <w:autoSpaceDN w:val="0"/>
        <w:adjustRightInd w:val="0"/>
        <w:jc w:val="center"/>
        <w:rPr>
          <w:b/>
          <w:bCs/>
          <w:sz w:val="28"/>
          <w:szCs w:val="28"/>
        </w:rPr>
      </w:pPr>
    </w:p>
    <w:p w14:paraId="04207FBC" w14:textId="77777777" w:rsidR="004E45E9" w:rsidRDefault="004E45E9" w:rsidP="004E45E9">
      <w:pPr>
        <w:autoSpaceDE w:val="0"/>
        <w:autoSpaceDN w:val="0"/>
        <w:adjustRightInd w:val="0"/>
        <w:jc w:val="center"/>
        <w:rPr>
          <w:b/>
          <w:bCs/>
          <w:sz w:val="28"/>
          <w:szCs w:val="28"/>
        </w:rPr>
      </w:pPr>
    </w:p>
    <w:p w14:paraId="4DE68BC0" w14:textId="77777777" w:rsidR="00764093" w:rsidRDefault="00764093" w:rsidP="004E45E9">
      <w:pPr>
        <w:autoSpaceDE w:val="0"/>
        <w:autoSpaceDN w:val="0"/>
        <w:adjustRightInd w:val="0"/>
        <w:jc w:val="both"/>
        <w:rPr>
          <w:bCs/>
        </w:rPr>
      </w:pPr>
    </w:p>
    <w:p w14:paraId="3CF82BF9" w14:textId="77777777" w:rsidR="00764093" w:rsidRDefault="00764093" w:rsidP="004E45E9">
      <w:pPr>
        <w:autoSpaceDE w:val="0"/>
        <w:autoSpaceDN w:val="0"/>
        <w:adjustRightInd w:val="0"/>
        <w:jc w:val="both"/>
        <w:rPr>
          <w:bCs/>
        </w:rPr>
      </w:pPr>
    </w:p>
    <w:p w14:paraId="1B5CAC51" w14:textId="77777777" w:rsidR="00764093" w:rsidRDefault="00764093" w:rsidP="004E45E9">
      <w:pPr>
        <w:autoSpaceDE w:val="0"/>
        <w:autoSpaceDN w:val="0"/>
        <w:adjustRightInd w:val="0"/>
        <w:jc w:val="both"/>
        <w:rPr>
          <w:bCs/>
        </w:rPr>
      </w:pPr>
    </w:p>
    <w:p w14:paraId="5FF15FFB" w14:textId="77777777" w:rsidR="00764093" w:rsidRDefault="00764093" w:rsidP="004E45E9">
      <w:pPr>
        <w:autoSpaceDE w:val="0"/>
        <w:autoSpaceDN w:val="0"/>
        <w:adjustRightInd w:val="0"/>
        <w:jc w:val="both"/>
        <w:rPr>
          <w:bCs/>
        </w:rPr>
      </w:pPr>
    </w:p>
    <w:p w14:paraId="66D55A42" w14:textId="77777777" w:rsidR="00764093" w:rsidRDefault="00764093" w:rsidP="004E45E9">
      <w:pPr>
        <w:autoSpaceDE w:val="0"/>
        <w:autoSpaceDN w:val="0"/>
        <w:adjustRightInd w:val="0"/>
        <w:jc w:val="both"/>
        <w:rPr>
          <w:bCs/>
        </w:rPr>
      </w:pPr>
    </w:p>
    <w:p w14:paraId="3C131856" w14:textId="77777777" w:rsidR="00764093" w:rsidRDefault="00764093" w:rsidP="004E45E9">
      <w:pPr>
        <w:autoSpaceDE w:val="0"/>
        <w:autoSpaceDN w:val="0"/>
        <w:adjustRightInd w:val="0"/>
        <w:jc w:val="both"/>
        <w:rPr>
          <w:bCs/>
        </w:rPr>
      </w:pPr>
    </w:p>
    <w:p w14:paraId="70530220" w14:textId="77777777" w:rsidR="00764093" w:rsidRDefault="00764093" w:rsidP="004E45E9">
      <w:pPr>
        <w:autoSpaceDE w:val="0"/>
        <w:autoSpaceDN w:val="0"/>
        <w:adjustRightInd w:val="0"/>
        <w:jc w:val="both"/>
        <w:rPr>
          <w:bCs/>
        </w:rPr>
      </w:pPr>
    </w:p>
    <w:p w14:paraId="0D4C1DAE" w14:textId="77777777" w:rsidR="00764093" w:rsidRDefault="00764093" w:rsidP="004E45E9">
      <w:pPr>
        <w:autoSpaceDE w:val="0"/>
        <w:autoSpaceDN w:val="0"/>
        <w:adjustRightInd w:val="0"/>
        <w:jc w:val="both"/>
        <w:rPr>
          <w:bCs/>
        </w:rPr>
      </w:pPr>
    </w:p>
    <w:p w14:paraId="7D995272" w14:textId="714839BC" w:rsidR="00764093" w:rsidRDefault="00764093" w:rsidP="004E45E9">
      <w:pPr>
        <w:autoSpaceDE w:val="0"/>
        <w:autoSpaceDN w:val="0"/>
        <w:adjustRightInd w:val="0"/>
        <w:jc w:val="both"/>
        <w:rPr>
          <w:bCs/>
        </w:rPr>
      </w:pPr>
    </w:p>
    <w:p w14:paraId="7ADBD030" w14:textId="674B2421" w:rsidR="00B44822" w:rsidRDefault="00B44822" w:rsidP="004E45E9">
      <w:pPr>
        <w:autoSpaceDE w:val="0"/>
        <w:autoSpaceDN w:val="0"/>
        <w:adjustRightInd w:val="0"/>
        <w:jc w:val="both"/>
        <w:rPr>
          <w:bCs/>
        </w:rPr>
      </w:pPr>
    </w:p>
    <w:p w14:paraId="48B5FBDA" w14:textId="088BA953" w:rsidR="00B44822" w:rsidRDefault="00B44822" w:rsidP="004E45E9">
      <w:pPr>
        <w:autoSpaceDE w:val="0"/>
        <w:autoSpaceDN w:val="0"/>
        <w:adjustRightInd w:val="0"/>
        <w:jc w:val="both"/>
        <w:rPr>
          <w:bCs/>
        </w:rPr>
      </w:pPr>
    </w:p>
    <w:p w14:paraId="70EB816F" w14:textId="15D16694" w:rsidR="00B44822" w:rsidRDefault="00B44822" w:rsidP="004E45E9">
      <w:pPr>
        <w:autoSpaceDE w:val="0"/>
        <w:autoSpaceDN w:val="0"/>
        <w:adjustRightInd w:val="0"/>
        <w:jc w:val="both"/>
        <w:rPr>
          <w:bCs/>
        </w:rPr>
      </w:pPr>
    </w:p>
    <w:p w14:paraId="1D58FAEF" w14:textId="77777777" w:rsidR="00B44822" w:rsidRDefault="00B44822" w:rsidP="004E45E9">
      <w:pPr>
        <w:autoSpaceDE w:val="0"/>
        <w:autoSpaceDN w:val="0"/>
        <w:adjustRightInd w:val="0"/>
        <w:jc w:val="both"/>
        <w:rPr>
          <w:bCs/>
        </w:rPr>
      </w:pPr>
    </w:p>
    <w:p w14:paraId="38062204" w14:textId="77777777" w:rsidR="009F5083" w:rsidRPr="009F5083" w:rsidRDefault="004E45E9" w:rsidP="004E45E9">
      <w:pPr>
        <w:autoSpaceDE w:val="0"/>
        <w:autoSpaceDN w:val="0"/>
        <w:adjustRightInd w:val="0"/>
        <w:jc w:val="both"/>
        <w:rPr>
          <w:bCs/>
          <w:i/>
          <w:iCs/>
          <w:sz w:val="22"/>
          <w:szCs w:val="22"/>
        </w:rPr>
      </w:pPr>
      <w:r w:rsidRPr="009F5083">
        <w:rPr>
          <w:bCs/>
          <w:i/>
          <w:iCs/>
          <w:sz w:val="22"/>
          <w:szCs w:val="22"/>
        </w:rPr>
        <w:t>Аввакумов А.Н</w:t>
      </w:r>
      <w:r w:rsidR="009F5083" w:rsidRPr="009F5083">
        <w:rPr>
          <w:bCs/>
          <w:i/>
          <w:iCs/>
          <w:sz w:val="22"/>
          <w:szCs w:val="22"/>
        </w:rPr>
        <w:t>.</w:t>
      </w:r>
    </w:p>
    <w:p w14:paraId="6011506E" w14:textId="1EEAFD5A" w:rsidR="009F5083" w:rsidRDefault="009F5083" w:rsidP="004E45E9">
      <w:pPr>
        <w:autoSpaceDE w:val="0"/>
        <w:autoSpaceDN w:val="0"/>
        <w:adjustRightInd w:val="0"/>
        <w:jc w:val="both"/>
        <w:rPr>
          <w:bCs/>
        </w:rPr>
        <w:sectPr w:rsidR="009F5083" w:rsidSect="009F5083">
          <w:footerReference w:type="default" r:id="rId9"/>
          <w:headerReference w:type="first" r:id="rId10"/>
          <w:footerReference w:type="first" r:id="rId11"/>
          <w:pgSz w:w="11906" w:h="16838"/>
          <w:pgMar w:top="851" w:right="850" w:bottom="851" w:left="1701" w:header="708" w:footer="708" w:gutter="0"/>
          <w:cols w:space="708"/>
          <w:titlePg/>
          <w:docGrid w:linePitch="360"/>
        </w:sectPr>
      </w:pPr>
    </w:p>
    <w:p w14:paraId="5663F8B0" w14:textId="3156F2FB" w:rsidR="004E45E9" w:rsidRPr="004E45E9" w:rsidRDefault="004E45E9" w:rsidP="009F5083">
      <w:pPr>
        <w:widowControl w:val="0"/>
        <w:autoSpaceDE w:val="0"/>
        <w:autoSpaceDN w:val="0"/>
        <w:adjustRightInd w:val="0"/>
        <w:spacing w:before="360"/>
        <w:jc w:val="center"/>
        <w:outlineLvl w:val="0"/>
        <w:rPr>
          <w:rFonts w:eastAsia="Calibri"/>
          <w:b/>
          <w:sz w:val="28"/>
          <w:szCs w:val="28"/>
          <w:lang w:eastAsia="en-US"/>
        </w:rPr>
      </w:pPr>
      <w:r w:rsidRPr="004E45E9">
        <w:rPr>
          <w:rFonts w:eastAsia="Calibri"/>
          <w:b/>
          <w:sz w:val="28"/>
          <w:szCs w:val="28"/>
          <w:lang w:eastAsia="en-US"/>
        </w:rPr>
        <w:lastRenderedPageBreak/>
        <w:t>Административный регламент по предоставлению</w:t>
      </w:r>
    </w:p>
    <w:p w14:paraId="54485B84" w14:textId="0AC63FB2" w:rsidR="004E45E9" w:rsidRDefault="004E45E9" w:rsidP="001439BC">
      <w:pPr>
        <w:widowControl w:val="0"/>
        <w:autoSpaceDE w:val="0"/>
        <w:autoSpaceDN w:val="0"/>
        <w:adjustRightInd w:val="0"/>
        <w:spacing w:after="240"/>
        <w:jc w:val="center"/>
        <w:outlineLvl w:val="0"/>
        <w:rPr>
          <w:rFonts w:eastAsia="Calibri"/>
          <w:b/>
          <w:sz w:val="28"/>
          <w:szCs w:val="28"/>
          <w:lang w:eastAsia="en-US"/>
        </w:rPr>
      </w:pPr>
      <w:r w:rsidRPr="004E45E9">
        <w:rPr>
          <w:rFonts w:eastAsia="Calibri"/>
          <w:b/>
          <w:sz w:val="28"/>
          <w:szCs w:val="28"/>
          <w:lang w:eastAsia="en-US"/>
        </w:rPr>
        <w:t xml:space="preserve">муниципальной услуги </w:t>
      </w:r>
      <w:r w:rsidR="001439BC" w:rsidRPr="001439BC">
        <w:rPr>
          <w:rFonts w:eastAsia="Calibri"/>
          <w:b/>
          <w:sz w:val="28"/>
          <w:szCs w:val="28"/>
          <w:lang w:eastAsia="en-US"/>
        </w:rPr>
        <w:t>«Предоставление информации об объектах учета, содержащейся в реестрах муниципального имущества муниципального образования «Гатчинский муниципальной район» Ленинградской области и муниципального образования «Город Гатчина» Гатчинского муниципального района»</w:t>
      </w:r>
    </w:p>
    <w:p w14:paraId="2207420E" w14:textId="736049A3" w:rsidR="001439BC" w:rsidRPr="006C41E4" w:rsidRDefault="001439BC" w:rsidP="001439BC">
      <w:pPr>
        <w:pStyle w:val="ConsPlusTitle"/>
        <w:widowControl/>
        <w:jc w:val="center"/>
        <w:rPr>
          <w:b w:val="0"/>
          <w:sz w:val="28"/>
          <w:szCs w:val="28"/>
        </w:rPr>
      </w:pPr>
      <w:r w:rsidRPr="006C41E4">
        <w:rPr>
          <w:b w:val="0"/>
          <w:sz w:val="28"/>
          <w:szCs w:val="28"/>
        </w:rPr>
        <w:t>(Сокращенное наименование</w:t>
      </w:r>
      <w:r>
        <w:rPr>
          <w:b w:val="0"/>
          <w:sz w:val="28"/>
          <w:szCs w:val="28"/>
        </w:rPr>
        <w:t>:</w:t>
      </w:r>
      <w:r w:rsidRPr="006C41E4">
        <w:rPr>
          <w:b w:val="0"/>
          <w:sz w:val="28"/>
          <w:szCs w:val="28"/>
        </w:rPr>
        <w:t xml:space="preserve"> </w:t>
      </w:r>
      <w:r w:rsidRPr="001439BC">
        <w:rPr>
          <w:b w:val="0"/>
          <w:sz w:val="28"/>
          <w:szCs w:val="28"/>
        </w:rPr>
        <w:t>Выдача выписок из реестра муниципального имущества)</w:t>
      </w:r>
    </w:p>
    <w:p w14:paraId="72863760" w14:textId="7C78B7F2" w:rsidR="001439BC" w:rsidRPr="001439BC" w:rsidRDefault="001439BC" w:rsidP="001439BC">
      <w:pPr>
        <w:pStyle w:val="ConsPlusNormal"/>
        <w:jc w:val="center"/>
        <w:rPr>
          <w:rFonts w:ascii="Times New Roman" w:hAnsi="Times New Roman" w:cs="Times New Roman"/>
          <w:sz w:val="28"/>
          <w:szCs w:val="28"/>
        </w:rPr>
      </w:pPr>
      <w:r w:rsidRPr="006C41E4">
        <w:rPr>
          <w:rFonts w:ascii="Times New Roman" w:hAnsi="Times New Roman" w:cs="Times New Roman"/>
          <w:sz w:val="28"/>
          <w:szCs w:val="28"/>
        </w:rPr>
        <w:t xml:space="preserve">(далее – </w:t>
      </w:r>
      <w:r>
        <w:rPr>
          <w:rFonts w:ascii="Times New Roman" w:hAnsi="Times New Roman" w:cs="Times New Roman"/>
          <w:sz w:val="28"/>
          <w:szCs w:val="28"/>
        </w:rPr>
        <w:t>а</w:t>
      </w:r>
      <w:r w:rsidRPr="006C41E4">
        <w:rPr>
          <w:rFonts w:ascii="Times New Roman" w:hAnsi="Times New Roman" w:cs="Times New Roman"/>
          <w:sz w:val="28"/>
          <w:szCs w:val="28"/>
        </w:rPr>
        <w:t>дминистративный регламент, муниципальная услуга)</w:t>
      </w:r>
    </w:p>
    <w:p w14:paraId="76EBC026" w14:textId="77777777" w:rsidR="004E45E9" w:rsidRDefault="004E45E9" w:rsidP="00CE622E">
      <w:pPr>
        <w:autoSpaceDE w:val="0"/>
        <w:autoSpaceDN w:val="0"/>
        <w:adjustRightInd w:val="0"/>
        <w:rPr>
          <w:bCs/>
          <w:sz w:val="28"/>
          <w:szCs w:val="28"/>
        </w:rPr>
      </w:pPr>
    </w:p>
    <w:p w14:paraId="634006EB" w14:textId="1F059737" w:rsidR="004E45E9" w:rsidRPr="00CE622E" w:rsidRDefault="004E45E9" w:rsidP="00CE622E">
      <w:pPr>
        <w:widowControl w:val="0"/>
        <w:autoSpaceDE w:val="0"/>
        <w:autoSpaceDN w:val="0"/>
        <w:adjustRightInd w:val="0"/>
        <w:spacing w:after="120"/>
        <w:jc w:val="center"/>
        <w:outlineLvl w:val="1"/>
        <w:rPr>
          <w:b/>
          <w:sz w:val="28"/>
          <w:szCs w:val="28"/>
        </w:rPr>
      </w:pPr>
      <w:bookmarkStart w:id="2" w:name="Par43"/>
      <w:bookmarkEnd w:id="2"/>
      <w:r>
        <w:rPr>
          <w:b/>
          <w:sz w:val="28"/>
          <w:szCs w:val="28"/>
        </w:rPr>
        <w:t>1. Общие положения</w:t>
      </w:r>
    </w:p>
    <w:p w14:paraId="2A566101" w14:textId="77777777" w:rsidR="004E45E9" w:rsidRDefault="004E45E9" w:rsidP="004E45E9">
      <w:pPr>
        <w:widowControl w:val="0"/>
        <w:autoSpaceDE w:val="0"/>
        <w:autoSpaceDN w:val="0"/>
        <w:ind w:firstLine="709"/>
        <w:jc w:val="both"/>
        <w:rPr>
          <w:sz w:val="28"/>
          <w:szCs w:val="28"/>
        </w:rPr>
      </w:pPr>
      <w:bookmarkStart w:id="3" w:name="Par45"/>
      <w:bookmarkEnd w:id="3"/>
      <w:r>
        <w:rPr>
          <w:sz w:val="28"/>
          <w:szCs w:val="28"/>
        </w:rPr>
        <w:t>1.1. Административный регламент устанавливает порядок и стандарт предоставления муниципальной услуги.</w:t>
      </w:r>
    </w:p>
    <w:p w14:paraId="4ED431F6" w14:textId="77777777" w:rsidR="004E45E9" w:rsidRDefault="004E45E9" w:rsidP="004E45E9">
      <w:pPr>
        <w:widowControl w:val="0"/>
        <w:autoSpaceDE w:val="0"/>
        <w:autoSpaceDN w:val="0"/>
        <w:adjustRightInd w:val="0"/>
        <w:ind w:firstLine="709"/>
        <w:jc w:val="both"/>
        <w:rPr>
          <w:sz w:val="28"/>
          <w:szCs w:val="28"/>
        </w:rPr>
      </w:pPr>
      <w:r>
        <w:rPr>
          <w:sz w:val="28"/>
          <w:szCs w:val="28"/>
        </w:rPr>
        <w:t>1.2. Заявителями, имеющими право на получение муниципальной услуги, являются:</w:t>
      </w:r>
    </w:p>
    <w:p w14:paraId="3D8D98F6" w14:textId="77777777" w:rsidR="004E45E9" w:rsidRDefault="004E45E9" w:rsidP="004E45E9">
      <w:pPr>
        <w:widowControl w:val="0"/>
        <w:autoSpaceDE w:val="0"/>
        <w:autoSpaceDN w:val="0"/>
        <w:adjustRightInd w:val="0"/>
        <w:ind w:firstLine="709"/>
        <w:jc w:val="both"/>
        <w:rPr>
          <w:sz w:val="28"/>
          <w:szCs w:val="28"/>
        </w:rPr>
      </w:pPr>
      <w:r>
        <w:rPr>
          <w:sz w:val="28"/>
          <w:szCs w:val="28"/>
        </w:rPr>
        <w:t>- физические лица;</w:t>
      </w:r>
    </w:p>
    <w:p w14:paraId="7C31F319" w14:textId="77777777" w:rsidR="004E45E9" w:rsidRDefault="004E45E9" w:rsidP="004E45E9">
      <w:pPr>
        <w:widowControl w:val="0"/>
        <w:autoSpaceDE w:val="0"/>
        <w:autoSpaceDN w:val="0"/>
        <w:adjustRightInd w:val="0"/>
        <w:ind w:firstLine="709"/>
        <w:jc w:val="both"/>
        <w:rPr>
          <w:sz w:val="28"/>
          <w:szCs w:val="28"/>
        </w:rPr>
      </w:pPr>
      <w:r>
        <w:rPr>
          <w:sz w:val="28"/>
          <w:szCs w:val="28"/>
        </w:rPr>
        <w:t xml:space="preserve">- юридические лица; </w:t>
      </w:r>
    </w:p>
    <w:p w14:paraId="23480F34" w14:textId="77777777" w:rsidR="004E45E9" w:rsidRDefault="004E45E9" w:rsidP="004E45E9">
      <w:pPr>
        <w:widowControl w:val="0"/>
        <w:autoSpaceDE w:val="0"/>
        <w:autoSpaceDN w:val="0"/>
        <w:adjustRightInd w:val="0"/>
        <w:ind w:firstLine="709"/>
        <w:jc w:val="both"/>
        <w:rPr>
          <w:sz w:val="28"/>
          <w:szCs w:val="28"/>
        </w:rPr>
      </w:pPr>
      <w:r>
        <w:rPr>
          <w:sz w:val="28"/>
          <w:szCs w:val="28"/>
        </w:rPr>
        <w:t>- индивидуальные предприниматели (далее – заявитель).</w:t>
      </w:r>
    </w:p>
    <w:p w14:paraId="1E7C00F4" w14:textId="77777777" w:rsidR="004E45E9" w:rsidRDefault="004E45E9" w:rsidP="004E45E9">
      <w:pPr>
        <w:widowControl w:val="0"/>
        <w:autoSpaceDE w:val="0"/>
        <w:autoSpaceDN w:val="0"/>
        <w:ind w:firstLine="709"/>
        <w:jc w:val="both"/>
        <w:rPr>
          <w:sz w:val="28"/>
          <w:szCs w:val="28"/>
        </w:rPr>
      </w:pPr>
      <w:r>
        <w:rPr>
          <w:sz w:val="28"/>
          <w:szCs w:val="28"/>
        </w:rPr>
        <w:t>Представлять интересы заявителя имеют право:</w:t>
      </w:r>
    </w:p>
    <w:p w14:paraId="163D59EC" w14:textId="77777777" w:rsidR="004E45E9" w:rsidRDefault="004E45E9" w:rsidP="004E45E9">
      <w:pPr>
        <w:widowControl w:val="0"/>
        <w:autoSpaceDE w:val="0"/>
        <w:autoSpaceDN w:val="0"/>
        <w:ind w:firstLine="709"/>
        <w:jc w:val="both"/>
        <w:rPr>
          <w:sz w:val="28"/>
          <w:szCs w:val="28"/>
        </w:rPr>
      </w:pPr>
      <w:r>
        <w:rPr>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4AAF7EF0" w14:textId="77777777" w:rsidR="004E45E9" w:rsidRDefault="004E45E9" w:rsidP="004E45E9">
      <w:pPr>
        <w:widowControl w:val="0"/>
        <w:autoSpaceDE w:val="0"/>
        <w:autoSpaceDN w:val="0"/>
        <w:ind w:firstLine="709"/>
        <w:jc w:val="both"/>
        <w:rPr>
          <w:sz w:val="28"/>
          <w:szCs w:val="28"/>
        </w:rPr>
      </w:pPr>
      <w:r>
        <w:rPr>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4ED26FED" w14:textId="05D019A8" w:rsidR="001439BC" w:rsidRDefault="004E45E9" w:rsidP="004E45E9">
      <w:pPr>
        <w:widowControl w:val="0"/>
        <w:autoSpaceDE w:val="0"/>
        <w:autoSpaceDN w:val="0"/>
        <w:adjustRightInd w:val="0"/>
        <w:ind w:firstLine="539"/>
        <w:jc w:val="both"/>
        <w:rPr>
          <w:sz w:val="28"/>
        </w:rPr>
      </w:pPr>
      <w:bookmarkStart w:id="4" w:name="_Hlk131590506"/>
      <w:r>
        <w:rPr>
          <w:sz w:val="28"/>
          <w:szCs w:val="28"/>
        </w:rPr>
        <w:t xml:space="preserve">1.3. </w:t>
      </w:r>
      <w:r>
        <w:rPr>
          <w:rFonts w:cs="Calibri"/>
          <w:sz w:val="28"/>
          <w:szCs w:val="28"/>
        </w:rPr>
        <w:t xml:space="preserve">Информация о месте нахождения </w:t>
      </w:r>
      <w:r w:rsidR="001439BC" w:rsidRPr="006C41E4">
        <w:rPr>
          <w:sz w:val="28"/>
          <w:szCs w:val="28"/>
        </w:rPr>
        <w:t>орган</w:t>
      </w:r>
      <w:r w:rsidR="001439BC">
        <w:rPr>
          <w:sz w:val="28"/>
          <w:szCs w:val="28"/>
        </w:rPr>
        <w:t>а</w:t>
      </w:r>
      <w:r w:rsidR="001439BC" w:rsidRPr="006C41E4">
        <w:rPr>
          <w:sz w:val="28"/>
          <w:szCs w:val="28"/>
        </w:rPr>
        <w:t xml:space="preserve"> местного самоуправления</w:t>
      </w:r>
      <w:r w:rsidR="001439BC">
        <w:rPr>
          <w:sz w:val="28"/>
          <w:szCs w:val="28"/>
        </w:rPr>
        <w:t>,</w:t>
      </w:r>
      <w:r w:rsidR="001439BC" w:rsidRPr="006C41E4">
        <w:rPr>
          <w:sz w:val="28"/>
          <w:szCs w:val="28"/>
        </w:rPr>
        <w:t xml:space="preserve"> предоставляющ</w:t>
      </w:r>
      <w:r w:rsidR="001439BC">
        <w:rPr>
          <w:sz w:val="28"/>
          <w:szCs w:val="28"/>
        </w:rPr>
        <w:t>его</w:t>
      </w:r>
      <w:r w:rsidR="001439BC" w:rsidRPr="006C41E4">
        <w:rPr>
          <w:sz w:val="28"/>
          <w:szCs w:val="28"/>
        </w:rPr>
        <w:t xml:space="preserve"> муниципальную услугу, организаций, участвующих в предоставлении услуги (далее – Организации) и не</w:t>
      </w:r>
      <w:r w:rsidR="001439BC" w:rsidRPr="006C41E4">
        <w:rPr>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52D6BF54" w14:textId="3E1AECC7" w:rsidR="00BD2676" w:rsidRDefault="00BD2676" w:rsidP="00BD2676">
      <w:pPr>
        <w:widowControl w:val="0"/>
        <w:numPr>
          <w:ilvl w:val="0"/>
          <w:numId w:val="3"/>
        </w:numPr>
        <w:autoSpaceDE w:val="0"/>
        <w:autoSpaceDN w:val="0"/>
        <w:adjustRightInd w:val="0"/>
        <w:ind w:left="0" w:firstLine="851"/>
        <w:jc w:val="both"/>
        <w:rPr>
          <w:sz w:val="28"/>
          <w:szCs w:val="28"/>
        </w:rPr>
      </w:pPr>
      <w:r>
        <w:rPr>
          <w:sz w:val="28"/>
          <w:szCs w:val="28"/>
        </w:rPr>
        <w:t>н</w:t>
      </w:r>
      <w:r w:rsidRPr="006C41E4">
        <w:rPr>
          <w:sz w:val="28"/>
          <w:szCs w:val="28"/>
        </w:rPr>
        <w:t>а</w:t>
      </w:r>
      <w:r>
        <w:rPr>
          <w:sz w:val="28"/>
          <w:szCs w:val="28"/>
        </w:rPr>
        <w:t xml:space="preserve"> информационных</w:t>
      </w:r>
      <w:r w:rsidRPr="006C41E4">
        <w:rPr>
          <w:sz w:val="28"/>
          <w:szCs w:val="28"/>
        </w:rPr>
        <w:t xml:space="preserve"> стендах в</w:t>
      </w:r>
      <w:r>
        <w:rPr>
          <w:rFonts w:cs="Calibri"/>
          <w:sz w:val="28"/>
          <w:szCs w:val="22"/>
        </w:rPr>
        <w:t xml:space="preserve"> </w:t>
      </w:r>
      <w:r w:rsidR="004E45E9" w:rsidRPr="00BD2676">
        <w:rPr>
          <w:rFonts w:cs="Calibri"/>
          <w:sz w:val="28"/>
          <w:szCs w:val="28"/>
        </w:rPr>
        <w:t xml:space="preserve">администрации </w:t>
      </w:r>
      <w:r>
        <w:rPr>
          <w:rFonts w:cs="Calibri"/>
          <w:sz w:val="28"/>
          <w:szCs w:val="28"/>
        </w:rPr>
        <w:t xml:space="preserve">муниципального образования </w:t>
      </w:r>
      <w:r w:rsidR="004E45E9" w:rsidRPr="00BD2676">
        <w:rPr>
          <w:rFonts w:cs="Calibri"/>
          <w:sz w:val="28"/>
          <w:szCs w:val="28"/>
        </w:rPr>
        <w:t>Гатчинск</w:t>
      </w:r>
      <w:r>
        <w:rPr>
          <w:rFonts w:cs="Calibri"/>
          <w:sz w:val="28"/>
          <w:szCs w:val="28"/>
        </w:rPr>
        <w:t>ий</w:t>
      </w:r>
      <w:r w:rsidR="004E45E9" w:rsidRPr="00BD2676">
        <w:rPr>
          <w:rFonts w:cs="Calibri"/>
          <w:sz w:val="28"/>
          <w:szCs w:val="28"/>
        </w:rPr>
        <w:t xml:space="preserve"> муниципальн</w:t>
      </w:r>
      <w:r>
        <w:rPr>
          <w:rFonts w:cs="Calibri"/>
          <w:sz w:val="28"/>
          <w:szCs w:val="28"/>
        </w:rPr>
        <w:t>ый</w:t>
      </w:r>
      <w:r w:rsidR="004E45E9" w:rsidRPr="00BD2676">
        <w:rPr>
          <w:rFonts w:cs="Calibri"/>
          <w:sz w:val="28"/>
          <w:szCs w:val="28"/>
        </w:rPr>
        <w:t xml:space="preserve"> район</w:t>
      </w:r>
      <w:r>
        <w:rPr>
          <w:rFonts w:cs="Calibri"/>
          <w:sz w:val="28"/>
          <w:szCs w:val="28"/>
        </w:rPr>
        <w:t xml:space="preserve"> Ленинградской области </w:t>
      </w:r>
      <w:r w:rsidRPr="00BD2676">
        <w:rPr>
          <w:rFonts w:cs="Calibri"/>
          <w:sz w:val="28"/>
          <w:szCs w:val="28"/>
        </w:rPr>
        <w:t>(далее – Администрация)</w:t>
      </w:r>
      <w:r>
        <w:rPr>
          <w:rFonts w:cs="Calibri"/>
          <w:sz w:val="28"/>
          <w:szCs w:val="28"/>
        </w:rPr>
        <w:t>. Структурным подразделением Администрации</w:t>
      </w:r>
      <w:r w:rsidR="004E45E9" w:rsidRPr="00BD2676">
        <w:rPr>
          <w:rFonts w:cs="Calibri"/>
          <w:sz w:val="28"/>
          <w:szCs w:val="28"/>
        </w:rPr>
        <w:t xml:space="preserve">, </w:t>
      </w:r>
      <w:r>
        <w:rPr>
          <w:rFonts w:cs="Calibri"/>
          <w:sz w:val="28"/>
          <w:szCs w:val="28"/>
        </w:rPr>
        <w:t xml:space="preserve">ответственным за предоставление муниципальной услуги, является </w:t>
      </w:r>
      <w:r w:rsidR="004E45E9" w:rsidRPr="00BD2676">
        <w:rPr>
          <w:rFonts w:cs="Calibri"/>
          <w:sz w:val="28"/>
          <w:szCs w:val="28"/>
        </w:rPr>
        <w:t>Комитет по управлению имуществом Гатчинского муниципального района Ленинградской области</w:t>
      </w:r>
      <w:r>
        <w:rPr>
          <w:rFonts w:cs="Calibri"/>
          <w:sz w:val="28"/>
          <w:szCs w:val="28"/>
        </w:rPr>
        <w:t>.</w:t>
      </w:r>
    </w:p>
    <w:p w14:paraId="50607E30" w14:textId="0EFE5CDB" w:rsidR="00BD2676" w:rsidRDefault="00BD2676" w:rsidP="00BD2676">
      <w:pPr>
        <w:widowControl w:val="0"/>
        <w:autoSpaceDE w:val="0"/>
        <w:autoSpaceDN w:val="0"/>
        <w:adjustRightInd w:val="0"/>
        <w:ind w:firstLine="709"/>
        <w:jc w:val="both"/>
        <w:rPr>
          <w:sz w:val="28"/>
          <w:szCs w:val="28"/>
        </w:rPr>
      </w:pPr>
      <w:r>
        <w:rPr>
          <w:sz w:val="28"/>
          <w:szCs w:val="28"/>
        </w:rPr>
        <w:t>Место нахождения Комитета</w:t>
      </w:r>
      <w:r w:rsidR="00E11437">
        <w:rPr>
          <w:sz w:val="28"/>
          <w:szCs w:val="28"/>
        </w:rPr>
        <w:t xml:space="preserve"> </w:t>
      </w:r>
      <w:r w:rsidR="00E11437" w:rsidRPr="00BD2676">
        <w:rPr>
          <w:rFonts w:cs="Calibri"/>
          <w:sz w:val="28"/>
          <w:szCs w:val="28"/>
        </w:rPr>
        <w:t>по управлению имуществом Гатчинского муниципального района Ленинградской области</w:t>
      </w:r>
      <w:r>
        <w:rPr>
          <w:sz w:val="28"/>
          <w:szCs w:val="28"/>
        </w:rPr>
        <w:t xml:space="preserve">: Ленинградская область, </w:t>
      </w:r>
      <w:r w:rsidR="00E11437">
        <w:rPr>
          <w:sz w:val="28"/>
          <w:szCs w:val="28"/>
        </w:rPr>
        <w:t xml:space="preserve">        </w:t>
      </w:r>
      <w:r>
        <w:rPr>
          <w:sz w:val="28"/>
          <w:szCs w:val="28"/>
        </w:rPr>
        <w:lastRenderedPageBreak/>
        <w:t>г. Гатчина, пр. 25 Октября, д. 21</w:t>
      </w:r>
      <w:r w:rsidR="00981E4A">
        <w:rPr>
          <w:sz w:val="28"/>
          <w:szCs w:val="28"/>
        </w:rPr>
        <w:t xml:space="preserve"> (тел</w:t>
      </w:r>
      <w:r w:rsidR="007F4563">
        <w:rPr>
          <w:sz w:val="28"/>
          <w:szCs w:val="28"/>
        </w:rPr>
        <w:t>ефон</w:t>
      </w:r>
      <w:r w:rsidR="00981E4A">
        <w:rPr>
          <w:sz w:val="28"/>
          <w:szCs w:val="28"/>
        </w:rPr>
        <w:t>/факс: 8 (813) 719-53-16).</w:t>
      </w:r>
    </w:p>
    <w:p w14:paraId="0CF041BF" w14:textId="6DA3E5E6" w:rsidR="00981E4A" w:rsidRDefault="00981E4A" w:rsidP="00BD2676">
      <w:pPr>
        <w:widowControl w:val="0"/>
        <w:autoSpaceDE w:val="0"/>
        <w:autoSpaceDN w:val="0"/>
        <w:adjustRightInd w:val="0"/>
        <w:ind w:firstLine="709"/>
        <w:jc w:val="both"/>
        <w:rPr>
          <w:sz w:val="28"/>
          <w:szCs w:val="28"/>
        </w:rPr>
      </w:pPr>
      <w:r>
        <w:rPr>
          <w:sz w:val="28"/>
          <w:szCs w:val="28"/>
        </w:rPr>
        <w:t>График работы: с понедельника по четверг: 09:00 – 18:00, в пятницу с 09:00 – 17:00, перерыв с 13:00 до 14:00 (приемный день – Вторник с 10:00 до 17:00, перерыв с 13:00 до 14:00).</w:t>
      </w:r>
    </w:p>
    <w:p w14:paraId="5A55CD91" w14:textId="0E56E703" w:rsidR="004E45E9" w:rsidRPr="00BD2676" w:rsidRDefault="004E45E9" w:rsidP="00BD2676">
      <w:pPr>
        <w:widowControl w:val="0"/>
        <w:numPr>
          <w:ilvl w:val="0"/>
          <w:numId w:val="3"/>
        </w:numPr>
        <w:autoSpaceDE w:val="0"/>
        <w:autoSpaceDN w:val="0"/>
        <w:adjustRightInd w:val="0"/>
        <w:ind w:left="0" w:firstLine="851"/>
        <w:jc w:val="both"/>
        <w:rPr>
          <w:sz w:val="28"/>
          <w:szCs w:val="28"/>
        </w:rPr>
      </w:pPr>
      <w:r w:rsidRPr="00BD2676">
        <w:rPr>
          <w:sz w:val="28"/>
          <w:szCs w:val="28"/>
        </w:rPr>
        <w:t xml:space="preserve">на </w:t>
      </w:r>
      <w:r w:rsidR="00981E4A">
        <w:rPr>
          <w:sz w:val="28"/>
          <w:szCs w:val="28"/>
        </w:rPr>
        <w:t xml:space="preserve">официальном </w:t>
      </w:r>
      <w:r w:rsidRPr="00BD2676">
        <w:rPr>
          <w:sz w:val="28"/>
          <w:szCs w:val="28"/>
        </w:rPr>
        <w:t xml:space="preserve">сайте </w:t>
      </w:r>
      <w:r w:rsidR="00981E4A">
        <w:rPr>
          <w:sz w:val="28"/>
          <w:szCs w:val="28"/>
        </w:rPr>
        <w:t>Гатчинского муниципального района</w:t>
      </w:r>
      <w:r w:rsidRPr="00BD2676">
        <w:rPr>
          <w:sz w:val="28"/>
          <w:szCs w:val="28"/>
        </w:rPr>
        <w:t xml:space="preserve">: </w:t>
      </w:r>
      <w:r w:rsidRPr="00E55E92">
        <w:rPr>
          <w:sz w:val="28"/>
          <w:szCs w:val="28"/>
        </w:rPr>
        <w:t>http://</w:t>
      </w:r>
      <w:r w:rsidRPr="00E55E92">
        <w:rPr>
          <w:sz w:val="28"/>
          <w:szCs w:val="28"/>
          <w:lang w:val="en-US"/>
        </w:rPr>
        <w:t>radm</w:t>
      </w:r>
      <w:r w:rsidRPr="00E55E92">
        <w:rPr>
          <w:sz w:val="28"/>
          <w:szCs w:val="28"/>
        </w:rPr>
        <w:t>.</w:t>
      </w:r>
      <w:r w:rsidRPr="00E55E92">
        <w:rPr>
          <w:sz w:val="28"/>
          <w:szCs w:val="28"/>
          <w:lang w:val="en-US"/>
        </w:rPr>
        <w:t>gtn</w:t>
      </w:r>
      <w:r w:rsidRPr="00E55E92">
        <w:rPr>
          <w:sz w:val="28"/>
          <w:szCs w:val="28"/>
        </w:rPr>
        <w:t>.</w:t>
      </w:r>
      <w:r w:rsidRPr="00E55E92">
        <w:rPr>
          <w:sz w:val="28"/>
          <w:szCs w:val="28"/>
          <w:lang w:val="en-US"/>
        </w:rPr>
        <w:t>ru</w:t>
      </w:r>
      <w:r w:rsidRPr="00BD2676">
        <w:rPr>
          <w:sz w:val="28"/>
          <w:szCs w:val="28"/>
        </w:rPr>
        <w:t>.</w:t>
      </w:r>
    </w:p>
    <w:p w14:paraId="28BC1AB4" w14:textId="77777777" w:rsidR="004E45E9" w:rsidRDefault="004E45E9" w:rsidP="004E45E9">
      <w:pPr>
        <w:widowControl w:val="0"/>
        <w:autoSpaceDE w:val="0"/>
        <w:autoSpaceDN w:val="0"/>
        <w:adjustRightInd w:val="0"/>
        <w:ind w:firstLine="709"/>
        <w:jc w:val="both"/>
        <w:rPr>
          <w:sz w:val="28"/>
          <w:szCs w:val="28"/>
        </w:rPr>
      </w:pPr>
      <w:r>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53593BDD" w14:textId="35B53190" w:rsidR="004E45E9" w:rsidRDefault="004E45E9" w:rsidP="004E45E9">
      <w:pPr>
        <w:widowControl w:val="0"/>
        <w:autoSpaceDE w:val="0"/>
        <w:autoSpaceDN w:val="0"/>
        <w:adjustRightInd w:val="0"/>
        <w:ind w:firstLine="709"/>
        <w:jc w:val="both"/>
        <w:rPr>
          <w:sz w:val="28"/>
          <w:szCs w:val="28"/>
        </w:rPr>
      </w:pPr>
      <w:r>
        <w:rPr>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00981E4A" w:rsidRPr="00E55E92">
        <w:rPr>
          <w:sz w:val="28"/>
          <w:szCs w:val="28"/>
        </w:rPr>
        <w:t>www.gu.lenobl.ru</w:t>
      </w:r>
      <w:r w:rsidR="00981E4A">
        <w:rPr>
          <w:sz w:val="28"/>
          <w:szCs w:val="28"/>
        </w:rPr>
        <w:t xml:space="preserve"> /</w:t>
      </w:r>
      <w:r>
        <w:rPr>
          <w:sz w:val="28"/>
          <w:szCs w:val="28"/>
        </w:rPr>
        <w:t xml:space="preserve"> </w:t>
      </w:r>
      <w:r w:rsidRPr="00E55E92">
        <w:rPr>
          <w:sz w:val="28"/>
          <w:szCs w:val="28"/>
        </w:rPr>
        <w:t>www.gosuslugi.ru</w:t>
      </w:r>
      <w:r>
        <w:rPr>
          <w:sz w:val="28"/>
          <w:szCs w:val="28"/>
        </w:rPr>
        <w:t>;</w:t>
      </w:r>
    </w:p>
    <w:p w14:paraId="215A6A46" w14:textId="134B5859" w:rsidR="004E45E9" w:rsidRDefault="004E45E9" w:rsidP="004E45E9">
      <w:pPr>
        <w:widowControl w:val="0"/>
        <w:autoSpaceDE w:val="0"/>
        <w:autoSpaceDN w:val="0"/>
        <w:adjustRightInd w:val="0"/>
        <w:ind w:firstLine="709"/>
        <w:jc w:val="both"/>
        <w:rPr>
          <w:sz w:val="28"/>
          <w:szCs w:val="28"/>
        </w:rPr>
      </w:pPr>
      <w:r>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24ABC2DE" w14:textId="601FBEB4" w:rsidR="004E45E9" w:rsidRDefault="007F4563" w:rsidP="00CE622E">
      <w:pPr>
        <w:ind w:firstLine="709"/>
        <w:jc w:val="both"/>
        <w:rPr>
          <w:sz w:val="28"/>
          <w:szCs w:val="28"/>
        </w:rPr>
      </w:pPr>
      <w:bookmarkStart w:id="5" w:name="_Hlk131510262"/>
      <w:r>
        <w:rPr>
          <w:sz w:val="28"/>
          <w:szCs w:val="28"/>
        </w:rPr>
        <w:t xml:space="preserve">1.4. </w:t>
      </w:r>
      <w:r w:rsidRPr="00421EC4">
        <w:rPr>
          <w:sz w:val="28"/>
          <w:szCs w:val="28"/>
        </w:rPr>
        <w:t xml:space="preserve">Информация о месте нахождения </w:t>
      </w:r>
      <w:r>
        <w:rPr>
          <w:sz w:val="28"/>
          <w:szCs w:val="28"/>
        </w:rPr>
        <w:t xml:space="preserve">филиалов и отделений </w:t>
      </w:r>
      <w:r w:rsidRPr="00421EC4">
        <w:rPr>
          <w:sz w:val="28"/>
          <w:szCs w:val="28"/>
        </w:rPr>
        <w:t>ГБУ ЛО «МФЦ»</w:t>
      </w:r>
      <w:r w:rsidRPr="00421EC4">
        <w:rPr>
          <w:sz w:val="28"/>
        </w:rPr>
        <w:t>, графиках работы, контактных телефонов, размещ</w:t>
      </w:r>
      <w:r>
        <w:rPr>
          <w:sz w:val="28"/>
        </w:rPr>
        <w:t xml:space="preserve">ены </w:t>
      </w:r>
      <w:r w:rsidRPr="00421EC4">
        <w:rPr>
          <w:sz w:val="28"/>
          <w:szCs w:val="28"/>
        </w:rPr>
        <w:t>на</w:t>
      </w:r>
      <w:r w:rsidRPr="00421EC4">
        <w:t xml:space="preserve"> </w:t>
      </w:r>
      <w:r w:rsidRPr="00421EC4">
        <w:rPr>
          <w:sz w:val="28"/>
          <w:szCs w:val="28"/>
        </w:rPr>
        <w:t xml:space="preserve">официальном сайте учреждения: </w:t>
      </w:r>
      <w:r w:rsidRPr="00D2328F">
        <w:rPr>
          <w:sz w:val="28"/>
          <w:szCs w:val="28"/>
        </w:rPr>
        <w:t>http://mfc47.ru</w:t>
      </w:r>
      <w:r>
        <w:rPr>
          <w:sz w:val="28"/>
          <w:szCs w:val="28"/>
        </w:rPr>
        <w:t>, во вкладке «Выбрать МФЦ».</w:t>
      </w:r>
      <w:bookmarkEnd w:id="4"/>
      <w:bookmarkEnd w:id="5"/>
    </w:p>
    <w:p w14:paraId="276767BE" w14:textId="12AE9D90" w:rsidR="004E45E9" w:rsidRPr="00CE622E" w:rsidRDefault="004E45E9" w:rsidP="00076057">
      <w:pPr>
        <w:widowControl w:val="0"/>
        <w:autoSpaceDE w:val="0"/>
        <w:autoSpaceDN w:val="0"/>
        <w:adjustRightInd w:val="0"/>
        <w:spacing w:before="120" w:after="120"/>
        <w:jc w:val="center"/>
        <w:rPr>
          <w:b/>
          <w:bCs/>
          <w:sz w:val="28"/>
          <w:szCs w:val="28"/>
        </w:rPr>
      </w:pPr>
      <w:r w:rsidRPr="00CE622E">
        <w:rPr>
          <w:b/>
          <w:bCs/>
          <w:sz w:val="28"/>
          <w:szCs w:val="28"/>
        </w:rPr>
        <w:t>2. Стандарт предоставления муниципальной услуги</w:t>
      </w:r>
    </w:p>
    <w:p w14:paraId="3A55A771" w14:textId="1FE0A299" w:rsidR="004E45E9" w:rsidRDefault="004E45E9" w:rsidP="00E11437">
      <w:pPr>
        <w:autoSpaceDE w:val="0"/>
        <w:autoSpaceDN w:val="0"/>
        <w:adjustRightInd w:val="0"/>
        <w:ind w:firstLine="567"/>
        <w:jc w:val="both"/>
        <w:rPr>
          <w:bCs/>
          <w:sz w:val="28"/>
          <w:szCs w:val="28"/>
        </w:rPr>
      </w:pPr>
      <w:r>
        <w:rPr>
          <w:bCs/>
          <w:sz w:val="28"/>
          <w:szCs w:val="28"/>
        </w:rPr>
        <w:t xml:space="preserve">2.1. </w:t>
      </w:r>
      <w:r w:rsidRPr="00E11437">
        <w:rPr>
          <w:bCs/>
          <w:sz w:val="28"/>
          <w:szCs w:val="28"/>
        </w:rPr>
        <w:t xml:space="preserve">Полное наименование муниципальной услуги: </w:t>
      </w:r>
      <w:r w:rsidR="00E11437">
        <w:rPr>
          <w:bCs/>
          <w:sz w:val="28"/>
          <w:szCs w:val="28"/>
        </w:rPr>
        <w:t>п</w:t>
      </w:r>
      <w:r w:rsidRPr="00E11437">
        <w:rPr>
          <w:bCs/>
          <w:sz w:val="28"/>
          <w:szCs w:val="28"/>
        </w:rPr>
        <w:t xml:space="preserve">редоставление </w:t>
      </w:r>
      <w:r w:rsidR="00E11437" w:rsidRPr="00E11437">
        <w:rPr>
          <w:sz w:val="28"/>
          <w:szCs w:val="28"/>
        </w:rPr>
        <w:t>информации</w:t>
      </w:r>
      <w:r w:rsidRPr="00E11437">
        <w:rPr>
          <w:bCs/>
          <w:sz w:val="28"/>
          <w:szCs w:val="28"/>
        </w:rPr>
        <w:t xml:space="preserve"> об объектах учета, содержащ</w:t>
      </w:r>
      <w:r w:rsidR="00E11437" w:rsidRPr="00E11437">
        <w:rPr>
          <w:bCs/>
          <w:sz w:val="28"/>
          <w:szCs w:val="28"/>
        </w:rPr>
        <w:t>ей</w:t>
      </w:r>
      <w:r w:rsidRPr="00E11437">
        <w:rPr>
          <w:bCs/>
          <w:sz w:val="28"/>
          <w:szCs w:val="28"/>
        </w:rPr>
        <w:t>ся в реестре муниципального имущества.</w:t>
      </w:r>
    </w:p>
    <w:p w14:paraId="030574A5" w14:textId="022CAE98" w:rsidR="004E45E9" w:rsidRPr="00E11437" w:rsidRDefault="004E45E9" w:rsidP="004E45E9">
      <w:pPr>
        <w:widowControl w:val="0"/>
        <w:autoSpaceDE w:val="0"/>
        <w:autoSpaceDN w:val="0"/>
        <w:adjustRightInd w:val="0"/>
        <w:ind w:firstLine="567"/>
        <w:jc w:val="both"/>
        <w:rPr>
          <w:sz w:val="28"/>
          <w:szCs w:val="28"/>
        </w:rPr>
      </w:pPr>
      <w:r w:rsidRPr="00E11437">
        <w:rPr>
          <w:sz w:val="28"/>
          <w:szCs w:val="28"/>
        </w:rPr>
        <w:t xml:space="preserve">Сокращенное наименование: </w:t>
      </w:r>
      <w:r w:rsidR="00E11437">
        <w:rPr>
          <w:sz w:val="28"/>
          <w:szCs w:val="28"/>
        </w:rPr>
        <w:t>в</w:t>
      </w:r>
      <w:r w:rsidR="00E11437" w:rsidRPr="00E11437">
        <w:rPr>
          <w:sz w:val="28"/>
          <w:szCs w:val="28"/>
        </w:rPr>
        <w:t>ыдача выписок из реестра муниципального имущества.</w:t>
      </w:r>
    </w:p>
    <w:p w14:paraId="7DB9D812" w14:textId="6C706FCC" w:rsidR="004E45E9" w:rsidRDefault="004E45E9" w:rsidP="00E11437">
      <w:pPr>
        <w:autoSpaceDE w:val="0"/>
        <w:autoSpaceDN w:val="0"/>
        <w:adjustRightInd w:val="0"/>
        <w:ind w:firstLine="567"/>
        <w:jc w:val="both"/>
        <w:rPr>
          <w:sz w:val="28"/>
          <w:szCs w:val="28"/>
        </w:rPr>
      </w:pPr>
      <w:r>
        <w:rPr>
          <w:sz w:val="28"/>
          <w:szCs w:val="28"/>
        </w:rPr>
        <w:t xml:space="preserve">2.2. </w:t>
      </w:r>
      <w:r w:rsidRPr="00E11437">
        <w:rPr>
          <w:bCs/>
          <w:sz w:val="28"/>
          <w:szCs w:val="28"/>
        </w:rPr>
        <w:t>Муниципальную</w:t>
      </w:r>
      <w:r>
        <w:rPr>
          <w:sz w:val="28"/>
          <w:szCs w:val="28"/>
        </w:rPr>
        <w:t xml:space="preserve"> услугу предоставля</w:t>
      </w:r>
      <w:r w:rsidR="00E11437">
        <w:rPr>
          <w:sz w:val="28"/>
          <w:szCs w:val="28"/>
        </w:rPr>
        <w:t>е</w:t>
      </w:r>
      <w:r>
        <w:rPr>
          <w:sz w:val="28"/>
          <w:szCs w:val="28"/>
        </w:rPr>
        <w:t>т:</w:t>
      </w:r>
      <w:r w:rsidR="00E11437">
        <w:rPr>
          <w:sz w:val="28"/>
          <w:szCs w:val="28"/>
        </w:rPr>
        <w:t xml:space="preserve"> Администрация, в лице</w:t>
      </w:r>
      <w:r w:rsidR="00E11437" w:rsidRPr="00E11437">
        <w:rPr>
          <w:rFonts w:cs="Calibri"/>
          <w:sz w:val="28"/>
          <w:szCs w:val="28"/>
        </w:rPr>
        <w:t xml:space="preserve"> </w:t>
      </w:r>
      <w:r w:rsidR="00E11437">
        <w:rPr>
          <w:rFonts w:cs="Calibri"/>
          <w:sz w:val="28"/>
          <w:szCs w:val="28"/>
        </w:rPr>
        <w:t xml:space="preserve">ответственного структурного подразделения – </w:t>
      </w:r>
      <w:r w:rsidR="00E11437" w:rsidRPr="00BD2676">
        <w:rPr>
          <w:rFonts w:cs="Calibri"/>
          <w:sz w:val="28"/>
          <w:szCs w:val="28"/>
        </w:rPr>
        <w:t>Комитет</w:t>
      </w:r>
      <w:r w:rsidR="00E11437">
        <w:rPr>
          <w:rFonts w:cs="Calibri"/>
          <w:sz w:val="28"/>
          <w:szCs w:val="28"/>
        </w:rPr>
        <w:t>а</w:t>
      </w:r>
      <w:r w:rsidR="00E11437" w:rsidRPr="00BD2676">
        <w:rPr>
          <w:rFonts w:cs="Calibri"/>
          <w:sz w:val="28"/>
          <w:szCs w:val="28"/>
        </w:rPr>
        <w:t xml:space="preserve"> по управлению имуществом Гатчинского муниципального района Ленинградской области</w:t>
      </w:r>
      <w:r w:rsidR="00E11437">
        <w:rPr>
          <w:rFonts w:cs="Calibri"/>
          <w:sz w:val="28"/>
          <w:szCs w:val="28"/>
        </w:rPr>
        <w:t xml:space="preserve"> (далее – Комитет)</w:t>
      </w:r>
      <w:r>
        <w:rPr>
          <w:sz w:val="28"/>
          <w:szCs w:val="28"/>
        </w:rPr>
        <w:t>.</w:t>
      </w:r>
    </w:p>
    <w:p w14:paraId="5DA32DE3" w14:textId="77777777" w:rsidR="004E45E9" w:rsidRDefault="004E45E9" w:rsidP="004E45E9">
      <w:pPr>
        <w:widowControl w:val="0"/>
        <w:autoSpaceDE w:val="0"/>
        <w:autoSpaceDN w:val="0"/>
        <w:adjustRightInd w:val="0"/>
        <w:ind w:firstLine="709"/>
        <w:jc w:val="both"/>
        <w:rPr>
          <w:sz w:val="28"/>
          <w:szCs w:val="28"/>
        </w:rPr>
      </w:pPr>
      <w:r>
        <w:rPr>
          <w:sz w:val="28"/>
          <w:szCs w:val="28"/>
        </w:rPr>
        <w:t>В предоставлении услуги участвуют:</w:t>
      </w:r>
    </w:p>
    <w:p w14:paraId="58244756" w14:textId="77777777" w:rsidR="004E45E9" w:rsidRDefault="004E45E9" w:rsidP="004E45E9">
      <w:pPr>
        <w:widowControl w:val="0"/>
        <w:autoSpaceDE w:val="0"/>
        <w:autoSpaceDN w:val="0"/>
        <w:adjustRightInd w:val="0"/>
        <w:ind w:firstLine="709"/>
        <w:jc w:val="both"/>
        <w:rPr>
          <w:sz w:val="28"/>
          <w:szCs w:val="28"/>
        </w:rPr>
      </w:pPr>
      <w:r>
        <w:rPr>
          <w:sz w:val="28"/>
          <w:szCs w:val="28"/>
        </w:rPr>
        <w:t>ГБУ ЛО «МФЦ»</w:t>
      </w:r>
    </w:p>
    <w:p w14:paraId="02D1A156" w14:textId="77777777" w:rsidR="004E45E9" w:rsidRDefault="004E45E9" w:rsidP="004E45E9">
      <w:pPr>
        <w:widowControl w:val="0"/>
        <w:autoSpaceDE w:val="0"/>
        <w:autoSpaceDN w:val="0"/>
        <w:adjustRightInd w:val="0"/>
        <w:ind w:firstLine="709"/>
        <w:jc w:val="both"/>
        <w:rPr>
          <w:sz w:val="28"/>
          <w:szCs w:val="28"/>
        </w:rPr>
      </w:pPr>
      <w:r>
        <w:rPr>
          <w:sz w:val="28"/>
          <w:szCs w:val="28"/>
        </w:rPr>
        <w:t>Заявление на получение муниципальной услуги с комплектом документов принимается:</w:t>
      </w:r>
    </w:p>
    <w:p w14:paraId="3F2713B8" w14:textId="77777777" w:rsidR="004E45E9" w:rsidRDefault="004E45E9" w:rsidP="004E45E9">
      <w:pPr>
        <w:widowControl w:val="0"/>
        <w:autoSpaceDE w:val="0"/>
        <w:autoSpaceDN w:val="0"/>
        <w:adjustRightInd w:val="0"/>
        <w:ind w:firstLine="709"/>
        <w:jc w:val="both"/>
        <w:rPr>
          <w:sz w:val="28"/>
          <w:szCs w:val="28"/>
        </w:rPr>
      </w:pPr>
      <w:r>
        <w:rPr>
          <w:sz w:val="28"/>
          <w:szCs w:val="28"/>
        </w:rPr>
        <w:t>1) при личной явке:</w:t>
      </w:r>
    </w:p>
    <w:p w14:paraId="592C4B84" w14:textId="77777777" w:rsidR="004E45E9" w:rsidRDefault="004E45E9" w:rsidP="004E45E9">
      <w:pPr>
        <w:widowControl w:val="0"/>
        <w:autoSpaceDE w:val="0"/>
        <w:autoSpaceDN w:val="0"/>
        <w:adjustRightInd w:val="0"/>
        <w:ind w:firstLine="709"/>
        <w:jc w:val="both"/>
        <w:rPr>
          <w:sz w:val="28"/>
          <w:szCs w:val="28"/>
        </w:rPr>
      </w:pPr>
      <w:r>
        <w:rPr>
          <w:sz w:val="28"/>
          <w:szCs w:val="28"/>
        </w:rPr>
        <w:t>в филиалах, отделах, удаленных рабочих местах ГБУ ЛО «МФЦ» (при наличии соглашения);</w:t>
      </w:r>
    </w:p>
    <w:p w14:paraId="1359F759" w14:textId="77777777" w:rsidR="004E45E9" w:rsidRDefault="004E45E9" w:rsidP="004E45E9">
      <w:pPr>
        <w:widowControl w:val="0"/>
        <w:autoSpaceDE w:val="0"/>
        <w:autoSpaceDN w:val="0"/>
        <w:adjustRightInd w:val="0"/>
        <w:ind w:firstLine="709"/>
        <w:jc w:val="both"/>
        <w:rPr>
          <w:sz w:val="28"/>
          <w:szCs w:val="28"/>
        </w:rPr>
      </w:pPr>
      <w:r>
        <w:rPr>
          <w:sz w:val="28"/>
          <w:szCs w:val="28"/>
        </w:rPr>
        <w:t>2) без личной явки:</w:t>
      </w:r>
    </w:p>
    <w:p w14:paraId="7D72D67D" w14:textId="77777777" w:rsidR="004E45E9" w:rsidRDefault="004E45E9" w:rsidP="004E45E9">
      <w:pPr>
        <w:widowControl w:val="0"/>
        <w:autoSpaceDE w:val="0"/>
        <w:autoSpaceDN w:val="0"/>
        <w:adjustRightInd w:val="0"/>
        <w:ind w:firstLine="709"/>
        <w:jc w:val="both"/>
        <w:rPr>
          <w:sz w:val="28"/>
          <w:szCs w:val="28"/>
        </w:rPr>
      </w:pPr>
      <w:r>
        <w:rPr>
          <w:sz w:val="28"/>
          <w:szCs w:val="28"/>
        </w:rPr>
        <w:t>в электронной форме через личный кабинет заявителя на ПГУ ЛО/ЕПГУ;</w:t>
      </w:r>
    </w:p>
    <w:p w14:paraId="399B6C5A" w14:textId="77777777" w:rsidR="004E45E9" w:rsidRDefault="004E45E9" w:rsidP="004E45E9">
      <w:pPr>
        <w:widowControl w:val="0"/>
        <w:autoSpaceDE w:val="0"/>
        <w:autoSpaceDN w:val="0"/>
        <w:adjustRightInd w:val="0"/>
        <w:ind w:firstLine="709"/>
        <w:jc w:val="both"/>
        <w:rPr>
          <w:sz w:val="28"/>
          <w:szCs w:val="28"/>
        </w:rPr>
      </w:pPr>
      <w:r>
        <w:rPr>
          <w:sz w:val="28"/>
          <w:szCs w:val="28"/>
        </w:rPr>
        <w:t>в электронной форме через сайт Администрации (при технической реализации);</w:t>
      </w:r>
    </w:p>
    <w:p w14:paraId="1A9884C0" w14:textId="77777777" w:rsidR="004E45E9" w:rsidRDefault="004E45E9" w:rsidP="004E45E9">
      <w:pPr>
        <w:widowControl w:val="0"/>
        <w:autoSpaceDE w:val="0"/>
        <w:autoSpaceDN w:val="0"/>
        <w:adjustRightInd w:val="0"/>
        <w:ind w:firstLine="709"/>
        <w:jc w:val="both"/>
        <w:rPr>
          <w:sz w:val="28"/>
          <w:szCs w:val="28"/>
        </w:rPr>
      </w:pPr>
      <w:r>
        <w:rPr>
          <w:sz w:val="28"/>
          <w:szCs w:val="28"/>
        </w:rPr>
        <w:t>Заявитель может записаться на прием для подачи заявления о предоставлении услуги следующими способами:</w:t>
      </w:r>
    </w:p>
    <w:p w14:paraId="68297B3C" w14:textId="77777777" w:rsidR="004E45E9" w:rsidRDefault="004E45E9" w:rsidP="004E45E9">
      <w:pPr>
        <w:widowControl w:val="0"/>
        <w:autoSpaceDE w:val="0"/>
        <w:autoSpaceDN w:val="0"/>
        <w:adjustRightInd w:val="0"/>
        <w:ind w:firstLine="709"/>
        <w:jc w:val="both"/>
        <w:rPr>
          <w:sz w:val="28"/>
          <w:szCs w:val="28"/>
        </w:rPr>
      </w:pPr>
      <w:r>
        <w:rPr>
          <w:sz w:val="28"/>
          <w:szCs w:val="28"/>
        </w:rPr>
        <w:t>1) посредством ПГУ ЛО/ЕПГУ - в МФЦ;</w:t>
      </w:r>
    </w:p>
    <w:p w14:paraId="1A69A390" w14:textId="77777777" w:rsidR="004E45E9" w:rsidRDefault="004E45E9" w:rsidP="004E45E9">
      <w:pPr>
        <w:widowControl w:val="0"/>
        <w:autoSpaceDE w:val="0"/>
        <w:autoSpaceDN w:val="0"/>
        <w:adjustRightInd w:val="0"/>
        <w:ind w:firstLine="709"/>
        <w:jc w:val="both"/>
        <w:rPr>
          <w:sz w:val="28"/>
          <w:szCs w:val="28"/>
        </w:rPr>
      </w:pPr>
      <w:r>
        <w:rPr>
          <w:sz w:val="28"/>
          <w:szCs w:val="28"/>
        </w:rPr>
        <w:t>2) посредством сайта ОМСУ, МФЦ (при технической реализации) - в МФЦ;</w:t>
      </w:r>
    </w:p>
    <w:p w14:paraId="61B47AF7" w14:textId="77777777" w:rsidR="004E45E9" w:rsidRDefault="004E45E9" w:rsidP="004E45E9">
      <w:pPr>
        <w:widowControl w:val="0"/>
        <w:autoSpaceDE w:val="0"/>
        <w:autoSpaceDN w:val="0"/>
        <w:adjustRightInd w:val="0"/>
        <w:ind w:firstLine="709"/>
        <w:jc w:val="both"/>
        <w:rPr>
          <w:sz w:val="28"/>
          <w:szCs w:val="28"/>
        </w:rPr>
      </w:pPr>
      <w:r>
        <w:rPr>
          <w:sz w:val="28"/>
          <w:szCs w:val="28"/>
        </w:rPr>
        <w:t>3) по телефону - в МФЦ.</w:t>
      </w:r>
    </w:p>
    <w:p w14:paraId="63DE43A6" w14:textId="77777777" w:rsidR="004E45E9" w:rsidRDefault="004E45E9" w:rsidP="004E45E9">
      <w:pPr>
        <w:widowControl w:val="0"/>
        <w:autoSpaceDE w:val="0"/>
        <w:autoSpaceDN w:val="0"/>
        <w:adjustRightInd w:val="0"/>
        <w:ind w:firstLine="709"/>
        <w:jc w:val="both"/>
        <w:rPr>
          <w:sz w:val="28"/>
          <w:szCs w:val="28"/>
        </w:rPr>
      </w:pPr>
      <w:r>
        <w:rPr>
          <w:sz w:val="28"/>
          <w:szCs w:val="28"/>
        </w:rPr>
        <w:lastRenderedPageBreak/>
        <w:t>Для записи заявитель выбирает любую свободную для приема дату и время в пределах установленного в МФЦ графика приема заявителей.</w:t>
      </w:r>
    </w:p>
    <w:p w14:paraId="60D6230D" w14:textId="54F21D62" w:rsidR="004E45E9" w:rsidRDefault="004E45E9" w:rsidP="004E45E9">
      <w:pPr>
        <w:autoSpaceDE w:val="0"/>
        <w:autoSpaceDN w:val="0"/>
        <w:adjustRightInd w:val="0"/>
        <w:ind w:firstLine="708"/>
        <w:jc w:val="both"/>
        <w:rPr>
          <w:sz w:val="28"/>
          <w:szCs w:val="28"/>
        </w:rPr>
      </w:pPr>
      <w:r>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r w:rsidRPr="00F81E01">
        <w:rPr>
          <w:sz w:val="28"/>
          <w:szCs w:val="28"/>
        </w:rPr>
        <w:t>частью 18 статьи 14.1</w:t>
      </w:r>
      <w:r>
        <w:rPr>
          <w:sz w:val="28"/>
          <w:szCs w:val="28"/>
        </w:rPr>
        <w:t xml:space="preserve"> Федерального закона от 27 июля 2006 года № 149-ФЗ «Об информации, информационных технологиях и о защите информации» (при технической реализации).</w:t>
      </w:r>
    </w:p>
    <w:p w14:paraId="120B8B35" w14:textId="77777777" w:rsidR="004E45E9" w:rsidRDefault="004E45E9" w:rsidP="004E45E9">
      <w:pPr>
        <w:autoSpaceDE w:val="0"/>
        <w:autoSpaceDN w:val="0"/>
        <w:adjustRightInd w:val="0"/>
        <w:ind w:firstLine="540"/>
        <w:jc w:val="both"/>
        <w:rPr>
          <w:sz w:val="28"/>
          <w:szCs w:val="28"/>
        </w:rPr>
      </w:pPr>
      <w:r>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5FE82FCB" w14:textId="77777777" w:rsidR="004E45E9" w:rsidRDefault="004E45E9" w:rsidP="004E45E9">
      <w:pPr>
        <w:autoSpaceDE w:val="0"/>
        <w:autoSpaceDN w:val="0"/>
        <w:adjustRightInd w:val="0"/>
        <w:ind w:firstLine="540"/>
        <w:jc w:val="both"/>
        <w:rPr>
          <w:sz w:val="28"/>
          <w:szCs w:val="28"/>
        </w:rPr>
      </w:pPr>
      <w:r>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97E59C8" w14:textId="77777777" w:rsidR="004E45E9" w:rsidRDefault="004E45E9" w:rsidP="004E45E9">
      <w:pPr>
        <w:autoSpaceDE w:val="0"/>
        <w:autoSpaceDN w:val="0"/>
        <w:adjustRightInd w:val="0"/>
        <w:ind w:firstLine="540"/>
        <w:jc w:val="both"/>
        <w:rPr>
          <w:sz w:val="28"/>
          <w:szCs w:val="28"/>
        </w:rPr>
      </w:pPr>
      <w:r>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F474219" w14:textId="77777777" w:rsidR="004E45E9" w:rsidRDefault="004E45E9" w:rsidP="004E45E9">
      <w:pPr>
        <w:widowControl w:val="0"/>
        <w:autoSpaceDE w:val="0"/>
        <w:autoSpaceDN w:val="0"/>
        <w:adjustRightInd w:val="0"/>
        <w:ind w:firstLine="709"/>
        <w:jc w:val="both"/>
        <w:rPr>
          <w:sz w:val="28"/>
          <w:szCs w:val="28"/>
        </w:rPr>
      </w:pPr>
      <w:r>
        <w:rPr>
          <w:sz w:val="28"/>
          <w:szCs w:val="28"/>
        </w:rPr>
        <w:t>2.3. Результатом предоставления муниципальной услуги является:</w:t>
      </w:r>
    </w:p>
    <w:p w14:paraId="5BBF76E6" w14:textId="77777777" w:rsidR="004E45E9" w:rsidRDefault="004E45E9" w:rsidP="004E45E9">
      <w:pPr>
        <w:widowControl w:val="0"/>
        <w:autoSpaceDE w:val="0"/>
        <w:autoSpaceDN w:val="0"/>
        <w:adjustRightInd w:val="0"/>
        <w:ind w:firstLine="540"/>
        <w:jc w:val="both"/>
        <w:rPr>
          <w:sz w:val="28"/>
          <w:szCs w:val="28"/>
        </w:rPr>
      </w:pPr>
      <w:r>
        <w:rPr>
          <w:sz w:val="28"/>
          <w:szCs w:val="28"/>
        </w:rPr>
        <w:t>- выписка из реестра муниципального имущества муниципального образования «Гатчинский муниципальный район» Ленинградской области или муниципального образования «Город Гатчина» Гатчинского муниципального района (далее – выписка);</w:t>
      </w:r>
    </w:p>
    <w:p w14:paraId="5B4129C6" w14:textId="77777777" w:rsidR="004E45E9" w:rsidRDefault="004E45E9" w:rsidP="004E45E9">
      <w:pPr>
        <w:widowControl w:val="0"/>
        <w:autoSpaceDE w:val="0"/>
        <w:autoSpaceDN w:val="0"/>
        <w:adjustRightInd w:val="0"/>
        <w:ind w:firstLine="540"/>
        <w:jc w:val="both"/>
        <w:rPr>
          <w:sz w:val="28"/>
          <w:szCs w:val="28"/>
        </w:rPr>
      </w:pPr>
      <w:r>
        <w:rPr>
          <w:sz w:val="28"/>
          <w:szCs w:val="28"/>
        </w:rPr>
        <w:t>- уведомление об отсутствии объекта учета в реестре муниципального имущества муниципального образования «Гатчинский муниципальный район» Ленинградской области или муниципального образования «Город Гатчина» Гатчинского муниципального района (по форме согласно приложению 2 к административному регламенту);</w:t>
      </w:r>
    </w:p>
    <w:p w14:paraId="6DEC710F" w14:textId="77777777" w:rsidR="004E45E9" w:rsidRDefault="004E45E9" w:rsidP="004E45E9">
      <w:pPr>
        <w:widowControl w:val="0"/>
        <w:autoSpaceDE w:val="0"/>
        <w:autoSpaceDN w:val="0"/>
        <w:adjustRightInd w:val="0"/>
        <w:ind w:firstLine="540"/>
        <w:jc w:val="both"/>
        <w:rPr>
          <w:sz w:val="28"/>
          <w:szCs w:val="28"/>
        </w:rPr>
      </w:pPr>
      <w:r>
        <w:rPr>
          <w:sz w:val="28"/>
          <w:szCs w:val="28"/>
        </w:rPr>
        <w:t>- решение об отказе в предоставлении муниципальной услуги (по форме согласно приложению 3 к административному регламенту).</w:t>
      </w:r>
    </w:p>
    <w:p w14:paraId="22BA4E61" w14:textId="77777777" w:rsidR="004E45E9" w:rsidRDefault="004E45E9" w:rsidP="004E45E9">
      <w:pPr>
        <w:widowControl w:val="0"/>
        <w:autoSpaceDE w:val="0"/>
        <w:autoSpaceDN w:val="0"/>
        <w:adjustRightInd w:val="0"/>
        <w:ind w:firstLine="709"/>
        <w:jc w:val="both"/>
        <w:rPr>
          <w:sz w:val="28"/>
          <w:szCs w:val="28"/>
        </w:rPr>
      </w:pPr>
      <w:r>
        <w:rPr>
          <w:sz w:val="28"/>
          <w:szCs w:val="28"/>
        </w:rPr>
        <w:t>2.3.1. Результат предоставления муниципальной услуги предоставляется:</w:t>
      </w:r>
    </w:p>
    <w:p w14:paraId="605D9183" w14:textId="77777777" w:rsidR="004E45E9" w:rsidRDefault="004E45E9" w:rsidP="004E45E9">
      <w:pPr>
        <w:widowControl w:val="0"/>
        <w:autoSpaceDE w:val="0"/>
        <w:autoSpaceDN w:val="0"/>
        <w:adjustRightInd w:val="0"/>
        <w:ind w:firstLine="709"/>
        <w:jc w:val="both"/>
        <w:rPr>
          <w:sz w:val="28"/>
          <w:szCs w:val="28"/>
        </w:rPr>
      </w:pPr>
      <w:r>
        <w:rPr>
          <w:sz w:val="28"/>
          <w:szCs w:val="28"/>
        </w:rPr>
        <w:t>1) при личной явке:</w:t>
      </w:r>
    </w:p>
    <w:p w14:paraId="00A44A3A" w14:textId="77777777" w:rsidR="004E45E9" w:rsidRDefault="004E45E9" w:rsidP="004E45E9">
      <w:pPr>
        <w:widowControl w:val="0"/>
        <w:autoSpaceDE w:val="0"/>
        <w:autoSpaceDN w:val="0"/>
        <w:adjustRightInd w:val="0"/>
        <w:ind w:firstLine="709"/>
        <w:jc w:val="both"/>
        <w:rPr>
          <w:sz w:val="28"/>
          <w:szCs w:val="28"/>
        </w:rPr>
      </w:pPr>
      <w:r>
        <w:rPr>
          <w:sz w:val="28"/>
          <w:szCs w:val="28"/>
        </w:rPr>
        <w:t>в филиалах, отделах, удаленных рабочих местах ГБУ ЛО «МФЦ»;</w:t>
      </w:r>
    </w:p>
    <w:p w14:paraId="39C03B4F" w14:textId="77777777" w:rsidR="004E45E9" w:rsidRDefault="004E45E9" w:rsidP="004E45E9">
      <w:pPr>
        <w:widowControl w:val="0"/>
        <w:autoSpaceDE w:val="0"/>
        <w:autoSpaceDN w:val="0"/>
        <w:adjustRightInd w:val="0"/>
        <w:ind w:firstLine="709"/>
        <w:jc w:val="both"/>
        <w:rPr>
          <w:sz w:val="28"/>
          <w:szCs w:val="28"/>
        </w:rPr>
      </w:pPr>
      <w:r>
        <w:rPr>
          <w:sz w:val="28"/>
          <w:szCs w:val="28"/>
        </w:rPr>
        <w:t>2) без личной явки:</w:t>
      </w:r>
    </w:p>
    <w:p w14:paraId="1EB00DEF" w14:textId="77777777" w:rsidR="004E45E9" w:rsidRDefault="004E45E9" w:rsidP="004E45E9">
      <w:pPr>
        <w:widowControl w:val="0"/>
        <w:autoSpaceDE w:val="0"/>
        <w:autoSpaceDN w:val="0"/>
        <w:adjustRightInd w:val="0"/>
        <w:ind w:firstLine="709"/>
        <w:jc w:val="both"/>
        <w:rPr>
          <w:sz w:val="28"/>
          <w:szCs w:val="28"/>
        </w:rPr>
      </w:pPr>
      <w:r>
        <w:rPr>
          <w:sz w:val="28"/>
          <w:szCs w:val="28"/>
        </w:rPr>
        <w:t>посредством ПГУ ЛО/ЕПГУ.</w:t>
      </w:r>
    </w:p>
    <w:p w14:paraId="63134CA9" w14:textId="09EE9208" w:rsidR="004E45E9" w:rsidRDefault="004E45E9" w:rsidP="004E45E9">
      <w:pPr>
        <w:autoSpaceDE w:val="0"/>
        <w:autoSpaceDN w:val="0"/>
        <w:adjustRightInd w:val="0"/>
        <w:ind w:firstLine="567"/>
        <w:jc w:val="both"/>
        <w:rPr>
          <w:bCs/>
          <w:sz w:val="28"/>
          <w:szCs w:val="28"/>
        </w:rPr>
      </w:pPr>
      <w:r>
        <w:rPr>
          <w:bCs/>
          <w:sz w:val="28"/>
          <w:szCs w:val="28"/>
        </w:rPr>
        <w:t xml:space="preserve">2.4. Срок предоставления муниципальной услуги составляет не более </w:t>
      </w:r>
      <w:r w:rsidR="00F81E01">
        <w:rPr>
          <w:bCs/>
          <w:sz w:val="28"/>
          <w:szCs w:val="28"/>
        </w:rPr>
        <w:t>6</w:t>
      </w:r>
      <w:r>
        <w:rPr>
          <w:bCs/>
          <w:sz w:val="28"/>
          <w:szCs w:val="28"/>
        </w:rPr>
        <w:t xml:space="preserve"> (</w:t>
      </w:r>
      <w:r w:rsidR="00F81E01">
        <w:rPr>
          <w:bCs/>
          <w:sz w:val="28"/>
          <w:szCs w:val="28"/>
        </w:rPr>
        <w:t>шести</w:t>
      </w:r>
      <w:r>
        <w:rPr>
          <w:bCs/>
          <w:sz w:val="28"/>
          <w:szCs w:val="28"/>
        </w:rPr>
        <w:t xml:space="preserve">) рабочих дней со дня поступления </w:t>
      </w:r>
      <w:r w:rsidR="00B05CDC">
        <w:rPr>
          <w:bCs/>
          <w:sz w:val="28"/>
          <w:szCs w:val="28"/>
        </w:rPr>
        <w:t xml:space="preserve">в Комитет </w:t>
      </w:r>
      <w:r>
        <w:rPr>
          <w:bCs/>
          <w:sz w:val="28"/>
          <w:szCs w:val="28"/>
        </w:rPr>
        <w:t>заявления о</w:t>
      </w:r>
      <w:r>
        <w:rPr>
          <w:b/>
          <w:bCs/>
          <w:sz w:val="28"/>
          <w:szCs w:val="28"/>
        </w:rPr>
        <w:t xml:space="preserve"> </w:t>
      </w:r>
      <w:r>
        <w:rPr>
          <w:bCs/>
          <w:sz w:val="28"/>
          <w:szCs w:val="28"/>
        </w:rPr>
        <w:lastRenderedPageBreak/>
        <w:t>предоставлении сведений об объектах учета, содержащихся в реестре муниципального имущества (далее – заявление).</w:t>
      </w:r>
    </w:p>
    <w:p w14:paraId="7670CA21" w14:textId="77777777" w:rsidR="004E45E9" w:rsidRDefault="004E45E9" w:rsidP="004E45E9">
      <w:pPr>
        <w:widowControl w:val="0"/>
        <w:autoSpaceDE w:val="0"/>
        <w:autoSpaceDN w:val="0"/>
        <w:adjustRightInd w:val="0"/>
        <w:ind w:firstLine="540"/>
        <w:jc w:val="both"/>
        <w:rPr>
          <w:sz w:val="28"/>
          <w:szCs w:val="28"/>
        </w:rPr>
      </w:pPr>
      <w:r>
        <w:rPr>
          <w:sz w:val="28"/>
          <w:szCs w:val="28"/>
        </w:rPr>
        <w:t>2.5. Нормативные правовые акты, регулирующие предоставление муниципальной услуги:</w:t>
      </w:r>
    </w:p>
    <w:p w14:paraId="600752EA" w14:textId="1DF51507" w:rsidR="004E45E9" w:rsidRDefault="004E45E9" w:rsidP="004E45E9">
      <w:pPr>
        <w:widowControl w:val="0"/>
        <w:autoSpaceDE w:val="0"/>
        <w:autoSpaceDN w:val="0"/>
        <w:adjustRightInd w:val="0"/>
        <w:ind w:firstLine="540"/>
        <w:jc w:val="both"/>
        <w:rPr>
          <w:sz w:val="28"/>
          <w:szCs w:val="28"/>
        </w:rPr>
      </w:pPr>
      <w:r>
        <w:rPr>
          <w:sz w:val="28"/>
          <w:szCs w:val="28"/>
        </w:rPr>
        <w:t>1) Федеральный закон от 27</w:t>
      </w:r>
      <w:r w:rsidR="00F81E01">
        <w:rPr>
          <w:sz w:val="28"/>
          <w:szCs w:val="28"/>
        </w:rPr>
        <w:t>.07.</w:t>
      </w:r>
      <w:r>
        <w:rPr>
          <w:sz w:val="28"/>
          <w:szCs w:val="28"/>
        </w:rPr>
        <w:t>2006 № 152-ФЗ «О персональных данных»;</w:t>
      </w:r>
    </w:p>
    <w:p w14:paraId="1404CFD3" w14:textId="5CC5617F" w:rsidR="004E45E9" w:rsidRDefault="004E45E9" w:rsidP="004E45E9">
      <w:pPr>
        <w:widowControl w:val="0"/>
        <w:autoSpaceDE w:val="0"/>
        <w:autoSpaceDN w:val="0"/>
        <w:adjustRightInd w:val="0"/>
        <w:ind w:firstLine="540"/>
        <w:jc w:val="both"/>
        <w:rPr>
          <w:sz w:val="28"/>
          <w:szCs w:val="28"/>
        </w:rPr>
      </w:pPr>
      <w:r>
        <w:rPr>
          <w:sz w:val="28"/>
          <w:szCs w:val="28"/>
        </w:rPr>
        <w:t>2) постановление Правительства Российской Федерации от 22</w:t>
      </w:r>
      <w:r w:rsidR="00F81E01">
        <w:rPr>
          <w:sz w:val="28"/>
          <w:szCs w:val="28"/>
        </w:rPr>
        <w:t>.12.</w:t>
      </w:r>
      <w:r>
        <w:rPr>
          <w:sz w:val="28"/>
          <w:szCs w:val="28"/>
        </w:rPr>
        <w:t xml:space="preserve">2012 </w:t>
      </w:r>
      <w:r w:rsidR="00F81E01">
        <w:rPr>
          <w:sz w:val="28"/>
          <w:szCs w:val="28"/>
        </w:rPr>
        <w:t xml:space="preserve"> </w:t>
      </w:r>
      <w:r>
        <w:rPr>
          <w:sz w:val="28"/>
          <w:szCs w:val="28"/>
        </w:rPr>
        <w:t>№</w:t>
      </w:r>
      <w:r w:rsidR="00B05CDC">
        <w:rPr>
          <w:sz w:val="28"/>
          <w:szCs w:val="28"/>
        </w:rPr>
        <w:t xml:space="preserve"> </w:t>
      </w:r>
      <w:r>
        <w:rPr>
          <w:sz w:val="28"/>
          <w:szCs w:val="28"/>
        </w:rPr>
        <w:t>1376 «Об утверждении Правил организации деятельности многофункциональных центров предоставления государственных и муниципальных услуг»;</w:t>
      </w:r>
    </w:p>
    <w:p w14:paraId="17A58BF3" w14:textId="3F802C77" w:rsidR="004E45E9" w:rsidRDefault="004E45E9" w:rsidP="004E45E9">
      <w:pPr>
        <w:widowControl w:val="0"/>
        <w:autoSpaceDE w:val="0"/>
        <w:autoSpaceDN w:val="0"/>
        <w:adjustRightInd w:val="0"/>
        <w:ind w:firstLine="540"/>
        <w:jc w:val="both"/>
        <w:rPr>
          <w:sz w:val="28"/>
          <w:szCs w:val="28"/>
        </w:rPr>
      </w:pPr>
      <w:r>
        <w:rPr>
          <w:sz w:val="28"/>
          <w:szCs w:val="28"/>
        </w:rPr>
        <w:t>3) Федеральный закон от 27</w:t>
      </w:r>
      <w:r w:rsidR="00F81E01">
        <w:rPr>
          <w:sz w:val="28"/>
          <w:szCs w:val="28"/>
        </w:rPr>
        <w:t>.07.</w:t>
      </w:r>
      <w:r>
        <w:rPr>
          <w:sz w:val="28"/>
          <w:szCs w:val="28"/>
        </w:rPr>
        <w:t>2010</w:t>
      </w:r>
      <w:r w:rsidR="00F81E01">
        <w:rPr>
          <w:sz w:val="28"/>
          <w:szCs w:val="28"/>
        </w:rPr>
        <w:t xml:space="preserve"> </w:t>
      </w:r>
      <w:r>
        <w:rPr>
          <w:sz w:val="28"/>
          <w:szCs w:val="28"/>
        </w:rPr>
        <w:t>№ 210-ФЗ «Об организации предоставления государственных и муниципальных услуг»;</w:t>
      </w:r>
    </w:p>
    <w:p w14:paraId="44F6A8E4" w14:textId="77777777" w:rsidR="004E45E9" w:rsidRDefault="004E45E9" w:rsidP="004E45E9">
      <w:pPr>
        <w:widowControl w:val="0"/>
        <w:autoSpaceDE w:val="0"/>
        <w:autoSpaceDN w:val="0"/>
        <w:adjustRightInd w:val="0"/>
        <w:ind w:firstLine="709"/>
        <w:jc w:val="both"/>
        <w:rPr>
          <w:sz w:val="28"/>
          <w:szCs w:val="28"/>
        </w:rPr>
      </w:pPr>
      <w:r>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5BA14D6" w14:textId="77777777" w:rsidR="004E45E9" w:rsidRDefault="004E45E9" w:rsidP="004E45E9">
      <w:pPr>
        <w:widowControl w:val="0"/>
        <w:autoSpaceDE w:val="0"/>
        <w:autoSpaceDN w:val="0"/>
        <w:adjustRightInd w:val="0"/>
        <w:ind w:firstLine="540"/>
        <w:jc w:val="both"/>
        <w:rPr>
          <w:sz w:val="28"/>
          <w:szCs w:val="28"/>
        </w:rPr>
      </w:pPr>
      <w:r>
        <w:rPr>
          <w:sz w:val="28"/>
          <w:szCs w:val="28"/>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14:paraId="0EBE1FB3" w14:textId="77777777" w:rsidR="004E45E9" w:rsidRDefault="004E45E9" w:rsidP="004E45E9">
      <w:pPr>
        <w:widowControl w:val="0"/>
        <w:autoSpaceDE w:val="0"/>
        <w:autoSpaceDN w:val="0"/>
        <w:adjustRightInd w:val="0"/>
        <w:ind w:firstLine="540"/>
        <w:jc w:val="both"/>
        <w:rPr>
          <w:sz w:val="28"/>
          <w:szCs w:val="28"/>
        </w:rPr>
      </w:pPr>
      <w:r>
        <w:rPr>
          <w:sz w:val="28"/>
          <w:szCs w:val="28"/>
        </w:rPr>
        <w:t>- лично заявителем при обращении на ЕПГУ/ПГУ ЛО;</w:t>
      </w:r>
    </w:p>
    <w:p w14:paraId="2ED2D438" w14:textId="77777777" w:rsidR="004E45E9" w:rsidRDefault="004E45E9" w:rsidP="004E45E9">
      <w:pPr>
        <w:widowControl w:val="0"/>
        <w:autoSpaceDE w:val="0"/>
        <w:autoSpaceDN w:val="0"/>
        <w:adjustRightInd w:val="0"/>
        <w:ind w:firstLine="540"/>
        <w:jc w:val="both"/>
        <w:rPr>
          <w:sz w:val="28"/>
          <w:szCs w:val="28"/>
        </w:rPr>
      </w:pPr>
      <w:r>
        <w:rPr>
          <w:sz w:val="28"/>
          <w:szCs w:val="28"/>
        </w:rPr>
        <w:t>- специалистом МФЦ при личном обращении заявителя (представителя заявителя) в МФЦ:</w:t>
      </w:r>
    </w:p>
    <w:p w14:paraId="6924390A" w14:textId="77777777" w:rsidR="004E45E9" w:rsidRDefault="004E45E9" w:rsidP="004E45E9">
      <w:pPr>
        <w:widowControl w:val="0"/>
        <w:autoSpaceDE w:val="0"/>
        <w:autoSpaceDN w:val="0"/>
        <w:adjustRightInd w:val="0"/>
        <w:ind w:firstLine="540"/>
        <w:jc w:val="both"/>
        <w:rPr>
          <w:sz w:val="28"/>
          <w:szCs w:val="28"/>
        </w:rPr>
      </w:pPr>
      <w:r>
        <w:rPr>
          <w:sz w:val="28"/>
          <w:szCs w:val="28"/>
        </w:rPr>
        <w:t xml:space="preserve">при обращении в МФЦ необходимо предъявить документ, удостоверяющий личность: </w:t>
      </w:r>
    </w:p>
    <w:p w14:paraId="2DAD2686" w14:textId="3336B9AE" w:rsidR="004E45E9" w:rsidRDefault="004E45E9" w:rsidP="004E45E9">
      <w:pPr>
        <w:widowControl w:val="0"/>
        <w:autoSpaceDE w:val="0"/>
        <w:autoSpaceDN w:val="0"/>
        <w:adjustRightInd w:val="0"/>
        <w:ind w:firstLine="540"/>
        <w:jc w:val="both"/>
        <w:rPr>
          <w:sz w:val="28"/>
          <w:szCs w:val="28"/>
        </w:rPr>
      </w:pPr>
      <w:r>
        <w:rPr>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14:paraId="66ABC01D" w14:textId="77777777" w:rsidR="004E45E9" w:rsidRDefault="004E45E9" w:rsidP="004E45E9">
      <w:pPr>
        <w:widowControl w:val="0"/>
        <w:autoSpaceDE w:val="0"/>
        <w:autoSpaceDN w:val="0"/>
        <w:adjustRightInd w:val="0"/>
        <w:ind w:firstLine="540"/>
        <w:jc w:val="both"/>
        <w:rPr>
          <w:sz w:val="28"/>
          <w:szCs w:val="28"/>
        </w:rPr>
      </w:pPr>
      <w:r>
        <w:rPr>
          <w:sz w:val="28"/>
          <w:szCs w:val="28"/>
        </w:rPr>
        <w:t>- иностранного гражданина, лица без гражданства, включая вид на жительство и удостоверение беженца.</w:t>
      </w:r>
    </w:p>
    <w:p w14:paraId="65F605C7" w14:textId="77777777" w:rsidR="004E45E9" w:rsidRDefault="004E45E9" w:rsidP="004E45E9">
      <w:pPr>
        <w:widowControl w:val="0"/>
        <w:autoSpaceDE w:val="0"/>
        <w:autoSpaceDN w:val="0"/>
        <w:adjustRightInd w:val="0"/>
        <w:ind w:firstLine="540"/>
        <w:jc w:val="both"/>
        <w:rPr>
          <w:sz w:val="28"/>
          <w:szCs w:val="28"/>
        </w:rPr>
      </w:pPr>
      <w:r>
        <w:rPr>
          <w:sz w:val="28"/>
          <w:szCs w:val="28"/>
        </w:rPr>
        <w:t>2.6.1. Заявление должно содержать следующие сведения:</w:t>
      </w:r>
    </w:p>
    <w:p w14:paraId="2A489D0E" w14:textId="77777777" w:rsidR="004E45E9" w:rsidRDefault="004E45E9" w:rsidP="004E45E9">
      <w:pPr>
        <w:widowControl w:val="0"/>
        <w:autoSpaceDE w:val="0"/>
        <w:autoSpaceDN w:val="0"/>
        <w:adjustRightInd w:val="0"/>
        <w:ind w:firstLine="540"/>
        <w:jc w:val="both"/>
        <w:rPr>
          <w:sz w:val="28"/>
          <w:szCs w:val="28"/>
        </w:rPr>
      </w:pPr>
      <w:r>
        <w:rPr>
          <w:sz w:val="28"/>
          <w:szCs w:val="28"/>
        </w:rPr>
        <w:t>1) фамилия, имя и (при наличии) отчество физического лица либо полное наименование юридического лица, обращающегося за получением информации из реестра муниципального имущества муниципального образования «Гатчинский муниципальный район» Ленинградской области или муниципального образования «Город Гатчина» Гатчинского муниципального района.</w:t>
      </w:r>
    </w:p>
    <w:p w14:paraId="3EBDDBEE" w14:textId="77777777" w:rsidR="004E45E9" w:rsidRDefault="004E45E9" w:rsidP="004E45E9">
      <w:pPr>
        <w:widowControl w:val="0"/>
        <w:autoSpaceDE w:val="0"/>
        <w:autoSpaceDN w:val="0"/>
        <w:adjustRightInd w:val="0"/>
        <w:ind w:firstLine="540"/>
        <w:jc w:val="both"/>
        <w:rPr>
          <w:sz w:val="28"/>
          <w:szCs w:val="28"/>
        </w:rPr>
      </w:pPr>
      <w:r>
        <w:rPr>
          <w:sz w:val="28"/>
          <w:szCs w:val="28"/>
        </w:rPr>
        <w:t>2) реквизиты документа, удостоверяющего личность заявителя - физического лица или представителя заявителя (для паспорта гражданина Российской Федерации: серия, номер и дата выдачи);</w:t>
      </w:r>
    </w:p>
    <w:p w14:paraId="14AB1BFF" w14:textId="77777777" w:rsidR="004E45E9" w:rsidRDefault="004E45E9" w:rsidP="004E45E9">
      <w:pPr>
        <w:widowControl w:val="0"/>
        <w:autoSpaceDE w:val="0"/>
        <w:autoSpaceDN w:val="0"/>
        <w:adjustRightInd w:val="0"/>
        <w:ind w:firstLine="540"/>
        <w:jc w:val="both"/>
        <w:rPr>
          <w:sz w:val="28"/>
          <w:szCs w:val="28"/>
        </w:rPr>
      </w:pPr>
      <w:r>
        <w:rPr>
          <w:sz w:val="28"/>
          <w:szCs w:val="28"/>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14:paraId="035DB3A6" w14:textId="77777777" w:rsidR="004E45E9" w:rsidRDefault="004E45E9" w:rsidP="004E45E9">
      <w:pPr>
        <w:widowControl w:val="0"/>
        <w:autoSpaceDE w:val="0"/>
        <w:autoSpaceDN w:val="0"/>
        <w:adjustRightInd w:val="0"/>
        <w:ind w:firstLine="540"/>
        <w:jc w:val="both"/>
        <w:rPr>
          <w:sz w:val="28"/>
          <w:szCs w:val="28"/>
        </w:rPr>
      </w:pPr>
      <w:r>
        <w:rPr>
          <w:sz w:val="28"/>
          <w:szCs w:val="28"/>
        </w:rPr>
        <w:lastRenderedPageBreak/>
        <w:t>4) реквизиты документа, подтверждающего полномочия представителя заявителя;</w:t>
      </w:r>
    </w:p>
    <w:p w14:paraId="3CC188A6" w14:textId="77777777" w:rsidR="004E45E9" w:rsidRDefault="004E45E9" w:rsidP="004E45E9">
      <w:pPr>
        <w:widowControl w:val="0"/>
        <w:autoSpaceDE w:val="0"/>
        <w:autoSpaceDN w:val="0"/>
        <w:adjustRightInd w:val="0"/>
        <w:ind w:firstLine="540"/>
        <w:jc w:val="both"/>
        <w:rPr>
          <w:sz w:val="28"/>
          <w:szCs w:val="28"/>
        </w:rPr>
      </w:pPr>
      <w:r>
        <w:rPr>
          <w:sz w:val="28"/>
          <w:szCs w:val="28"/>
        </w:rPr>
        <w:t>5) характеристики объекта муниципального имущества муниципального образования «Гатчинский муниципальный район» Ленинградской области или муниципального образования «Город Гатчина» Гатчинского муниципального района, позволяющие его однозначно определить (наименование, адресные ориентиры, кадастровый или реестровый номер);</w:t>
      </w:r>
    </w:p>
    <w:p w14:paraId="67A41B9F" w14:textId="77777777" w:rsidR="004E45E9" w:rsidRDefault="004E45E9" w:rsidP="004E45E9">
      <w:pPr>
        <w:widowControl w:val="0"/>
        <w:autoSpaceDE w:val="0"/>
        <w:autoSpaceDN w:val="0"/>
        <w:adjustRightInd w:val="0"/>
        <w:ind w:firstLine="540"/>
        <w:jc w:val="both"/>
        <w:rPr>
          <w:sz w:val="28"/>
          <w:szCs w:val="28"/>
        </w:rPr>
      </w:pPr>
      <w:r>
        <w:rPr>
          <w:sz w:val="28"/>
          <w:szCs w:val="28"/>
        </w:rPr>
        <w:t>6) при необходимости получения нескольких экземпляров выписки или обобщенной информации - количество экземпляров;</w:t>
      </w:r>
    </w:p>
    <w:p w14:paraId="1DC4A25E" w14:textId="77777777" w:rsidR="004E45E9" w:rsidRDefault="004E45E9" w:rsidP="004E45E9">
      <w:pPr>
        <w:widowControl w:val="0"/>
        <w:autoSpaceDE w:val="0"/>
        <w:autoSpaceDN w:val="0"/>
        <w:adjustRightInd w:val="0"/>
        <w:ind w:firstLine="540"/>
        <w:jc w:val="both"/>
        <w:rPr>
          <w:sz w:val="28"/>
          <w:szCs w:val="28"/>
        </w:rPr>
      </w:pPr>
      <w:r>
        <w:rPr>
          <w:sz w:val="28"/>
          <w:szCs w:val="28"/>
        </w:rPr>
        <w:t>7) способ получения результата предоставления услуги;</w:t>
      </w:r>
    </w:p>
    <w:p w14:paraId="1B95B071" w14:textId="77777777" w:rsidR="004E45E9" w:rsidRDefault="004E45E9" w:rsidP="004E45E9">
      <w:pPr>
        <w:widowControl w:val="0"/>
        <w:autoSpaceDE w:val="0"/>
        <w:autoSpaceDN w:val="0"/>
        <w:adjustRightInd w:val="0"/>
        <w:ind w:firstLine="540"/>
        <w:jc w:val="both"/>
        <w:rPr>
          <w:sz w:val="28"/>
          <w:szCs w:val="28"/>
        </w:rPr>
      </w:pPr>
      <w:r>
        <w:rPr>
          <w:sz w:val="28"/>
          <w:szCs w:val="28"/>
        </w:rPr>
        <w:t>8) подпись заявителя или уполномоченного представителя;</w:t>
      </w:r>
    </w:p>
    <w:p w14:paraId="589E8CAE" w14:textId="77777777" w:rsidR="004E45E9" w:rsidRDefault="004E45E9" w:rsidP="004E45E9">
      <w:pPr>
        <w:widowControl w:val="0"/>
        <w:autoSpaceDE w:val="0"/>
        <w:autoSpaceDN w:val="0"/>
        <w:adjustRightInd w:val="0"/>
        <w:ind w:firstLine="540"/>
        <w:jc w:val="both"/>
        <w:rPr>
          <w:sz w:val="28"/>
          <w:szCs w:val="28"/>
        </w:rPr>
      </w:pPr>
      <w:r>
        <w:rPr>
          <w:sz w:val="28"/>
          <w:szCs w:val="28"/>
        </w:rPr>
        <w:t>К заявлению прилагаются:</w:t>
      </w:r>
    </w:p>
    <w:p w14:paraId="5587E0CD" w14:textId="77777777" w:rsidR="004E45E9" w:rsidRDefault="004E45E9" w:rsidP="004E45E9">
      <w:pPr>
        <w:widowControl w:val="0"/>
        <w:autoSpaceDE w:val="0"/>
        <w:autoSpaceDN w:val="0"/>
        <w:adjustRightInd w:val="0"/>
        <w:ind w:firstLine="709"/>
        <w:jc w:val="both"/>
        <w:rPr>
          <w:sz w:val="28"/>
          <w:szCs w:val="28"/>
        </w:rPr>
      </w:pPr>
      <w:r>
        <w:rPr>
          <w:sz w:val="28"/>
          <w:szCs w:val="28"/>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58C80066" w14:textId="77777777" w:rsidR="004E45E9" w:rsidRDefault="004E45E9" w:rsidP="004E45E9">
      <w:pPr>
        <w:widowControl w:val="0"/>
        <w:autoSpaceDE w:val="0"/>
        <w:autoSpaceDN w:val="0"/>
        <w:adjustRightInd w:val="0"/>
        <w:ind w:firstLine="709"/>
        <w:jc w:val="both"/>
        <w:rPr>
          <w:sz w:val="28"/>
          <w:szCs w:val="28"/>
        </w:rPr>
      </w:pPr>
      <w:r>
        <w:rPr>
          <w:sz w:val="28"/>
          <w:szCs w:val="28"/>
        </w:rPr>
        <w:t xml:space="preserve">Дли физических лиц: </w:t>
      </w:r>
    </w:p>
    <w:p w14:paraId="0BC4206D" w14:textId="77777777" w:rsidR="004E45E9" w:rsidRDefault="004E45E9" w:rsidP="004E45E9">
      <w:pPr>
        <w:widowControl w:val="0"/>
        <w:autoSpaceDE w:val="0"/>
        <w:autoSpaceDN w:val="0"/>
        <w:adjustRightInd w:val="0"/>
        <w:ind w:firstLine="709"/>
        <w:jc w:val="both"/>
        <w:rPr>
          <w:sz w:val="28"/>
          <w:szCs w:val="28"/>
        </w:rPr>
      </w:pPr>
      <w:r>
        <w:rPr>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7E1CA121" w14:textId="77777777" w:rsidR="004E45E9" w:rsidRDefault="004E45E9" w:rsidP="004E45E9">
      <w:pPr>
        <w:widowControl w:val="0"/>
        <w:autoSpaceDE w:val="0"/>
        <w:autoSpaceDN w:val="0"/>
        <w:adjustRightInd w:val="0"/>
        <w:ind w:firstLine="709"/>
        <w:jc w:val="both"/>
        <w:rPr>
          <w:sz w:val="28"/>
          <w:szCs w:val="28"/>
        </w:rPr>
      </w:pPr>
      <w:r>
        <w:rPr>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2B5E5D49" w14:textId="77777777" w:rsidR="004E45E9" w:rsidRDefault="004E45E9" w:rsidP="004E45E9">
      <w:pPr>
        <w:widowControl w:val="0"/>
        <w:autoSpaceDE w:val="0"/>
        <w:autoSpaceDN w:val="0"/>
        <w:adjustRightInd w:val="0"/>
        <w:ind w:firstLine="709"/>
        <w:jc w:val="both"/>
        <w:rPr>
          <w:sz w:val="28"/>
          <w:szCs w:val="28"/>
        </w:rPr>
      </w:pPr>
      <w:r>
        <w:rPr>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5E2D7B61" w14:textId="77777777" w:rsidR="004E45E9" w:rsidRDefault="004E45E9" w:rsidP="004E45E9">
      <w:pPr>
        <w:widowControl w:val="0"/>
        <w:autoSpaceDE w:val="0"/>
        <w:autoSpaceDN w:val="0"/>
        <w:adjustRightInd w:val="0"/>
        <w:ind w:firstLine="709"/>
        <w:jc w:val="both"/>
        <w:rPr>
          <w:sz w:val="28"/>
          <w:szCs w:val="28"/>
        </w:rPr>
      </w:pPr>
      <w:r>
        <w:rPr>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11E32B7B" w14:textId="77777777" w:rsidR="004E45E9" w:rsidRDefault="004E45E9" w:rsidP="004E45E9">
      <w:pPr>
        <w:widowControl w:val="0"/>
        <w:autoSpaceDE w:val="0"/>
        <w:autoSpaceDN w:val="0"/>
        <w:adjustRightInd w:val="0"/>
        <w:ind w:firstLine="709"/>
        <w:jc w:val="both"/>
        <w:rPr>
          <w:sz w:val="28"/>
          <w:szCs w:val="28"/>
        </w:rPr>
      </w:pPr>
      <w:r>
        <w:rPr>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5307CF18" w14:textId="77777777" w:rsidR="004E45E9" w:rsidRDefault="004E45E9" w:rsidP="004E45E9">
      <w:pPr>
        <w:widowControl w:val="0"/>
        <w:autoSpaceDE w:val="0"/>
        <w:autoSpaceDN w:val="0"/>
        <w:adjustRightInd w:val="0"/>
        <w:ind w:firstLine="709"/>
        <w:jc w:val="both"/>
        <w:rPr>
          <w:sz w:val="28"/>
          <w:szCs w:val="28"/>
        </w:rPr>
      </w:pPr>
      <w:r>
        <w:rPr>
          <w:sz w:val="28"/>
          <w:szCs w:val="28"/>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w:t>
      </w:r>
      <w:r>
        <w:rPr>
          <w:sz w:val="28"/>
          <w:szCs w:val="28"/>
        </w:rPr>
        <w:lastRenderedPageBreak/>
        <w:t>населения;</w:t>
      </w:r>
    </w:p>
    <w:p w14:paraId="6DA0BB82" w14:textId="77777777" w:rsidR="004E45E9" w:rsidRDefault="004E45E9" w:rsidP="004E45E9">
      <w:pPr>
        <w:widowControl w:val="0"/>
        <w:autoSpaceDE w:val="0"/>
        <w:autoSpaceDN w:val="0"/>
        <w:adjustRightInd w:val="0"/>
        <w:ind w:firstLine="709"/>
        <w:jc w:val="both"/>
        <w:rPr>
          <w:sz w:val="28"/>
          <w:szCs w:val="28"/>
        </w:rPr>
      </w:pPr>
      <w:r>
        <w:rPr>
          <w:sz w:val="28"/>
          <w:szCs w:val="28"/>
        </w:rPr>
        <w:t>доверенность в простой письменной форме;</w:t>
      </w:r>
    </w:p>
    <w:p w14:paraId="4A466ABA" w14:textId="77777777" w:rsidR="004E45E9" w:rsidRDefault="004E45E9" w:rsidP="004E45E9">
      <w:pPr>
        <w:widowControl w:val="0"/>
        <w:autoSpaceDE w:val="0"/>
        <w:autoSpaceDN w:val="0"/>
        <w:adjustRightInd w:val="0"/>
        <w:ind w:firstLine="709"/>
        <w:jc w:val="both"/>
        <w:rPr>
          <w:sz w:val="28"/>
          <w:szCs w:val="28"/>
        </w:rPr>
      </w:pPr>
      <w:r>
        <w:rPr>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0A794F32" w14:textId="77777777" w:rsidR="004E45E9" w:rsidRDefault="004E45E9" w:rsidP="004E45E9">
      <w:pPr>
        <w:widowControl w:val="0"/>
        <w:autoSpaceDE w:val="0"/>
        <w:autoSpaceDN w:val="0"/>
        <w:adjustRightInd w:val="0"/>
        <w:ind w:firstLine="709"/>
        <w:jc w:val="both"/>
        <w:rPr>
          <w:sz w:val="28"/>
          <w:szCs w:val="28"/>
        </w:rPr>
      </w:pPr>
      <w:r>
        <w:rPr>
          <w:sz w:val="28"/>
          <w:szCs w:val="28"/>
        </w:rPr>
        <w:t>Для юридических лиц:</w:t>
      </w:r>
    </w:p>
    <w:p w14:paraId="6ADFDAAC" w14:textId="77777777" w:rsidR="004E45E9" w:rsidRDefault="004E45E9" w:rsidP="00006B41">
      <w:pPr>
        <w:widowControl w:val="0"/>
        <w:autoSpaceDE w:val="0"/>
        <w:autoSpaceDN w:val="0"/>
        <w:adjustRightInd w:val="0"/>
        <w:ind w:firstLine="709"/>
        <w:jc w:val="both"/>
        <w:rPr>
          <w:sz w:val="28"/>
          <w:szCs w:val="28"/>
        </w:rPr>
      </w:pPr>
      <w:r>
        <w:rPr>
          <w:sz w:val="28"/>
          <w:szCs w:val="28"/>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14:paraId="28D4EA74" w14:textId="539E4153" w:rsidR="004E45E9" w:rsidRDefault="004E45E9" w:rsidP="004E45E9">
      <w:pPr>
        <w:widowControl w:val="0"/>
        <w:autoSpaceDE w:val="0"/>
        <w:autoSpaceDN w:val="0"/>
        <w:adjustRightInd w:val="0"/>
        <w:ind w:firstLine="709"/>
        <w:jc w:val="both"/>
        <w:rPr>
          <w:sz w:val="28"/>
          <w:szCs w:val="28"/>
        </w:rPr>
      </w:pPr>
      <w:r>
        <w:rPr>
          <w:sz w:val="28"/>
          <w:szCs w:val="28"/>
        </w:rPr>
        <w:t>Рекомендуемая форма</w:t>
      </w:r>
      <w:r w:rsidRPr="008D603D">
        <w:rPr>
          <w:color w:val="000000"/>
          <w:sz w:val="28"/>
          <w:szCs w:val="28"/>
        </w:rPr>
        <w:t xml:space="preserve"> </w:t>
      </w:r>
      <w:r w:rsidR="00F2786B" w:rsidRPr="008D603D">
        <w:rPr>
          <w:color w:val="000000"/>
          <w:sz w:val="28"/>
          <w:szCs w:val="28"/>
        </w:rPr>
        <w:t>заявления</w:t>
      </w:r>
      <w:r>
        <w:rPr>
          <w:sz w:val="28"/>
          <w:szCs w:val="28"/>
        </w:rPr>
        <w:t xml:space="preserve"> приведена в приложении 1 к настоящему Административному регламенту.</w:t>
      </w:r>
    </w:p>
    <w:p w14:paraId="0B332242" w14:textId="77777777" w:rsidR="004E45E9" w:rsidRDefault="004E45E9" w:rsidP="004E45E9">
      <w:pPr>
        <w:widowControl w:val="0"/>
        <w:autoSpaceDE w:val="0"/>
        <w:autoSpaceDN w:val="0"/>
        <w:adjustRightInd w:val="0"/>
        <w:ind w:firstLine="709"/>
        <w:jc w:val="both"/>
        <w:rPr>
          <w:sz w:val="28"/>
          <w:szCs w:val="28"/>
        </w:rPr>
      </w:pPr>
      <w:r>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09139F7" w14:textId="77777777" w:rsidR="00F2786B" w:rsidRPr="00F2786B" w:rsidRDefault="00F2786B" w:rsidP="00F2786B">
      <w:pPr>
        <w:autoSpaceDE w:val="0"/>
        <w:autoSpaceDN w:val="0"/>
        <w:adjustRightInd w:val="0"/>
        <w:ind w:firstLine="539"/>
        <w:jc w:val="both"/>
        <w:rPr>
          <w:sz w:val="28"/>
          <w:szCs w:val="28"/>
        </w:rPr>
      </w:pPr>
      <w:r w:rsidRPr="00F2786B">
        <w:rPr>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1330C30" w14:textId="77777777" w:rsidR="00F2786B" w:rsidRDefault="00F2786B" w:rsidP="00F2786B">
      <w:pPr>
        <w:numPr>
          <w:ilvl w:val="0"/>
          <w:numId w:val="3"/>
        </w:numPr>
        <w:autoSpaceDE w:val="0"/>
        <w:autoSpaceDN w:val="0"/>
        <w:adjustRightInd w:val="0"/>
        <w:ind w:left="0" w:firstLine="851"/>
        <w:jc w:val="both"/>
        <w:rPr>
          <w:sz w:val="28"/>
          <w:szCs w:val="28"/>
        </w:rPr>
      </w:pPr>
      <w:r w:rsidRPr="00F2786B">
        <w:rPr>
          <w:sz w:val="28"/>
          <w:szCs w:val="28"/>
        </w:rPr>
        <w:t>выписка из Единого государственного реестра юридических лиц (ЕГРЮЛ);</w:t>
      </w:r>
    </w:p>
    <w:p w14:paraId="6508C71D" w14:textId="6386E2AC" w:rsidR="00F2786B" w:rsidRPr="00F2786B" w:rsidRDefault="00F2786B" w:rsidP="00F2786B">
      <w:pPr>
        <w:numPr>
          <w:ilvl w:val="0"/>
          <w:numId w:val="3"/>
        </w:numPr>
        <w:autoSpaceDE w:val="0"/>
        <w:autoSpaceDN w:val="0"/>
        <w:adjustRightInd w:val="0"/>
        <w:ind w:left="0" w:firstLine="851"/>
        <w:jc w:val="both"/>
        <w:rPr>
          <w:sz w:val="28"/>
          <w:szCs w:val="28"/>
        </w:rPr>
      </w:pPr>
      <w:r w:rsidRPr="00F2786B">
        <w:rPr>
          <w:sz w:val="28"/>
          <w:szCs w:val="28"/>
        </w:rPr>
        <w:t>выписка из Единого государственного реестра индивидуальных предпринимателей (ЕГРИП)</w:t>
      </w:r>
      <w:r>
        <w:rPr>
          <w:sz w:val="28"/>
          <w:szCs w:val="28"/>
        </w:rPr>
        <w:t>.</w:t>
      </w:r>
    </w:p>
    <w:p w14:paraId="5B2FD347" w14:textId="77777777" w:rsidR="00F2786B" w:rsidRDefault="00F2786B" w:rsidP="00F2786B">
      <w:pPr>
        <w:autoSpaceDE w:val="0"/>
        <w:autoSpaceDN w:val="0"/>
        <w:adjustRightInd w:val="0"/>
        <w:ind w:firstLine="539"/>
        <w:jc w:val="both"/>
        <w:rPr>
          <w:sz w:val="28"/>
          <w:szCs w:val="28"/>
        </w:rPr>
      </w:pPr>
      <w:r w:rsidRPr="00F2786B">
        <w:rPr>
          <w:sz w:val="28"/>
          <w:szCs w:val="28"/>
        </w:rPr>
        <w:t>Заявитель вправе представить документы, указанные в настоящем пункте</w:t>
      </w:r>
      <w:r>
        <w:rPr>
          <w:sz w:val="28"/>
          <w:szCs w:val="28"/>
        </w:rPr>
        <w:t xml:space="preserve"> </w:t>
      </w:r>
      <w:r w:rsidRPr="00F2786B">
        <w:rPr>
          <w:sz w:val="28"/>
          <w:szCs w:val="28"/>
        </w:rPr>
        <w:t>по собственной инициативе.</w:t>
      </w:r>
    </w:p>
    <w:p w14:paraId="39527A67" w14:textId="4C866725" w:rsidR="004E45E9" w:rsidRDefault="004E45E9" w:rsidP="00F2786B">
      <w:pPr>
        <w:autoSpaceDE w:val="0"/>
        <w:autoSpaceDN w:val="0"/>
        <w:adjustRightInd w:val="0"/>
        <w:ind w:firstLine="539"/>
        <w:jc w:val="both"/>
        <w:rPr>
          <w:sz w:val="28"/>
          <w:szCs w:val="28"/>
        </w:rPr>
      </w:pPr>
      <w:r>
        <w:rPr>
          <w:sz w:val="28"/>
          <w:szCs w:val="28"/>
        </w:rPr>
        <w:t>2.7.1. При предоставлении муниципальной услуги запрещается требовать от заявителя:</w:t>
      </w:r>
    </w:p>
    <w:p w14:paraId="6C73F11C" w14:textId="77777777" w:rsidR="00F2786B" w:rsidRDefault="004E45E9" w:rsidP="00F2786B">
      <w:pPr>
        <w:numPr>
          <w:ilvl w:val="0"/>
          <w:numId w:val="3"/>
        </w:numPr>
        <w:autoSpaceDE w:val="0"/>
        <w:autoSpaceDN w:val="0"/>
        <w:adjustRightInd w:val="0"/>
        <w:ind w:left="0" w:firstLine="851"/>
        <w:jc w:val="both"/>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8739941" w14:textId="77777777" w:rsidR="00F2786B" w:rsidRDefault="004E45E9" w:rsidP="00F2786B">
      <w:pPr>
        <w:numPr>
          <w:ilvl w:val="0"/>
          <w:numId w:val="3"/>
        </w:numPr>
        <w:autoSpaceDE w:val="0"/>
        <w:autoSpaceDN w:val="0"/>
        <w:adjustRightInd w:val="0"/>
        <w:ind w:left="0" w:firstLine="851"/>
        <w:jc w:val="both"/>
        <w:rPr>
          <w:sz w:val="28"/>
          <w:szCs w:val="28"/>
        </w:rPr>
      </w:pPr>
      <w:r w:rsidRPr="00F2786B">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w:t>
      </w:r>
      <w:r w:rsidRPr="00F2786B">
        <w:rPr>
          <w:sz w:val="28"/>
          <w:szCs w:val="28"/>
        </w:rPr>
        <w:lastRenderedPageBreak/>
        <w:t>документов, указанных в части 6 статьи 7 Федерального закона от 27</w:t>
      </w:r>
      <w:r w:rsidR="00F2786B" w:rsidRPr="00F2786B">
        <w:rPr>
          <w:sz w:val="28"/>
          <w:szCs w:val="28"/>
        </w:rPr>
        <w:t>.07.</w:t>
      </w:r>
      <w:r w:rsidRPr="00F2786B">
        <w:rPr>
          <w:sz w:val="28"/>
          <w:szCs w:val="28"/>
        </w:rPr>
        <w:t xml:space="preserve">2010 № 210-ФЗ «Об организации предоставления государственных и муниципальных услуг» (далее </w:t>
      </w:r>
      <w:r w:rsidR="00F2786B" w:rsidRPr="00F2786B">
        <w:rPr>
          <w:sz w:val="28"/>
          <w:szCs w:val="28"/>
        </w:rPr>
        <w:t xml:space="preserve">– </w:t>
      </w:r>
      <w:r w:rsidRPr="00F2786B">
        <w:rPr>
          <w:sz w:val="28"/>
          <w:szCs w:val="28"/>
        </w:rPr>
        <w:t xml:space="preserve"> Федеральный закон № 210-ФЗ);</w:t>
      </w:r>
    </w:p>
    <w:p w14:paraId="1B239076" w14:textId="77777777" w:rsidR="00F2786B" w:rsidRDefault="004E45E9" w:rsidP="00F2786B">
      <w:pPr>
        <w:numPr>
          <w:ilvl w:val="0"/>
          <w:numId w:val="3"/>
        </w:numPr>
        <w:autoSpaceDE w:val="0"/>
        <w:autoSpaceDN w:val="0"/>
        <w:adjustRightInd w:val="0"/>
        <w:ind w:left="0" w:firstLine="851"/>
        <w:jc w:val="both"/>
        <w:rPr>
          <w:sz w:val="28"/>
          <w:szCs w:val="28"/>
        </w:rPr>
      </w:pPr>
      <w:r w:rsidRPr="00F2786B">
        <w:rPr>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7C7E9858" w14:textId="77777777" w:rsidR="00F2786B" w:rsidRDefault="004E45E9" w:rsidP="00F2786B">
      <w:pPr>
        <w:numPr>
          <w:ilvl w:val="0"/>
          <w:numId w:val="3"/>
        </w:numPr>
        <w:autoSpaceDE w:val="0"/>
        <w:autoSpaceDN w:val="0"/>
        <w:adjustRightInd w:val="0"/>
        <w:ind w:left="0" w:firstLine="851"/>
        <w:jc w:val="both"/>
        <w:rPr>
          <w:sz w:val="28"/>
          <w:szCs w:val="28"/>
        </w:rPr>
      </w:pPr>
      <w:r w:rsidRPr="00F2786B">
        <w:rPr>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491CCA72" w14:textId="75CFA0A8" w:rsidR="004E45E9" w:rsidRPr="00F2786B" w:rsidRDefault="004E45E9" w:rsidP="00F2786B">
      <w:pPr>
        <w:numPr>
          <w:ilvl w:val="0"/>
          <w:numId w:val="3"/>
        </w:numPr>
        <w:autoSpaceDE w:val="0"/>
        <w:autoSpaceDN w:val="0"/>
        <w:adjustRightInd w:val="0"/>
        <w:ind w:left="0" w:firstLine="851"/>
        <w:jc w:val="both"/>
        <w:rPr>
          <w:sz w:val="28"/>
          <w:szCs w:val="28"/>
        </w:rPr>
      </w:pPr>
      <w:r w:rsidRPr="00F2786B">
        <w:rPr>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08F6615" w14:textId="77777777" w:rsidR="004E45E9" w:rsidRDefault="004E45E9" w:rsidP="004E45E9">
      <w:pPr>
        <w:autoSpaceDE w:val="0"/>
        <w:autoSpaceDN w:val="0"/>
        <w:adjustRightInd w:val="0"/>
        <w:ind w:firstLine="539"/>
        <w:jc w:val="both"/>
        <w:rPr>
          <w:sz w:val="28"/>
          <w:szCs w:val="28"/>
        </w:rPr>
      </w:pPr>
      <w:r>
        <w:rPr>
          <w:sz w:val="28"/>
          <w:szCs w:val="28"/>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14:paraId="484C1855" w14:textId="77777777" w:rsidR="004E45E9" w:rsidRDefault="004E45E9" w:rsidP="004E45E9">
      <w:pPr>
        <w:autoSpaceDE w:val="0"/>
        <w:autoSpaceDN w:val="0"/>
        <w:adjustRightInd w:val="0"/>
        <w:ind w:firstLine="540"/>
        <w:jc w:val="both"/>
        <w:rPr>
          <w:sz w:val="28"/>
          <w:szCs w:val="28"/>
        </w:rPr>
      </w:pPr>
      <w:r>
        <w:rPr>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A4E5384" w14:textId="77777777" w:rsidR="004E45E9" w:rsidRDefault="004E45E9" w:rsidP="004E45E9">
      <w:pPr>
        <w:autoSpaceDE w:val="0"/>
        <w:autoSpaceDN w:val="0"/>
        <w:adjustRightInd w:val="0"/>
        <w:ind w:firstLine="540"/>
        <w:jc w:val="both"/>
        <w:rPr>
          <w:sz w:val="28"/>
          <w:szCs w:val="28"/>
        </w:rPr>
      </w:pPr>
      <w:r>
        <w:rPr>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9E6B23E" w14:textId="77777777" w:rsidR="004E45E9" w:rsidRDefault="004E45E9" w:rsidP="004E45E9">
      <w:pPr>
        <w:widowControl w:val="0"/>
        <w:autoSpaceDE w:val="0"/>
        <w:autoSpaceDN w:val="0"/>
        <w:adjustRightInd w:val="0"/>
        <w:ind w:firstLine="709"/>
        <w:jc w:val="both"/>
        <w:rPr>
          <w:sz w:val="28"/>
          <w:szCs w:val="28"/>
        </w:rPr>
      </w:pPr>
      <w:bookmarkStart w:id="6" w:name="P125"/>
      <w:bookmarkEnd w:id="6"/>
      <w:r>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250AC58" w14:textId="77777777" w:rsidR="004E45E9" w:rsidRDefault="004E45E9" w:rsidP="004E45E9">
      <w:pPr>
        <w:widowControl w:val="0"/>
        <w:autoSpaceDE w:val="0"/>
        <w:autoSpaceDN w:val="0"/>
        <w:adjustRightInd w:val="0"/>
        <w:ind w:firstLine="709"/>
        <w:jc w:val="both"/>
        <w:rPr>
          <w:sz w:val="28"/>
          <w:szCs w:val="28"/>
        </w:rPr>
      </w:pPr>
      <w:r>
        <w:rPr>
          <w:sz w:val="28"/>
          <w:szCs w:val="28"/>
        </w:rPr>
        <w:lastRenderedPageBreak/>
        <w:t>Основания для приостановления предоставления муниципальной услуги не предусмотрены.</w:t>
      </w:r>
    </w:p>
    <w:p w14:paraId="2BF0922C" w14:textId="77777777" w:rsidR="004E45E9" w:rsidRDefault="004E45E9" w:rsidP="004E45E9">
      <w:pPr>
        <w:widowControl w:val="0"/>
        <w:autoSpaceDE w:val="0"/>
        <w:autoSpaceDN w:val="0"/>
        <w:adjustRightInd w:val="0"/>
        <w:ind w:firstLine="709"/>
        <w:jc w:val="both"/>
        <w:rPr>
          <w:sz w:val="28"/>
          <w:szCs w:val="28"/>
        </w:rPr>
      </w:pPr>
      <w:r>
        <w:rPr>
          <w:sz w:val="28"/>
          <w:szCs w:val="28"/>
        </w:rPr>
        <w:t xml:space="preserve">2.9. </w:t>
      </w:r>
      <w:bookmarkStart w:id="7" w:name="P129"/>
      <w:bookmarkStart w:id="8" w:name="P134"/>
      <w:bookmarkEnd w:id="7"/>
      <w:bookmarkEnd w:id="8"/>
      <w:r>
        <w:rPr>
          <w:sz w:val="28"/>
          <w:szCs w:val="28"/>
        </w:rPr>
        <w:t>Исчерпывающий перечень оснований для отказа в приеме документов, необходимых для предоставления муниципальной услуг:</w:t>
      </w:r>
    </w:p>
    <w:p w14:paraId="3C5DEC51" w14:textId="77777777" w:rsidR="00F2786B" w:rsidRPr="00487B92" w:rsidRDefault="00F2786B" w:rsidP="00F278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w:t>
      </w:r>
      <w:r w:rsidRPr="00487B92">
        <w:rPr>
          <w:rFonts w:ascii="Times New Roman" w:hAnsi="Times New Roman" w:cs="Times New Roman"/>
          <w:sz w:val="28"/>
          <w:szCs w:val="28"/>
        </w:rPr>
        <w:t>аявление подано лицом, не уполномоченным на осуществление таких действий</w:t>
      </w:r>
      <w:r>
        <w:rPr>
          <w:rFonts w:ascii="Times New Roman" w:hAnsi="Times New Roman" w:cs="Times New Roman"/>
          <w:sz w:val="28"/>
          <w:szCs w:val="28"/>
        </w:rPr>
        <w:t>;</w:t>
      </w:r>
    </w:p>
    <w:p w14:paraId="7A3FC5A0" w14:textId="77777777" w:rsidR="00F2786B" w:rsidRPr="00F2786B" w:rsidRDefault="00F2786B" w:rsidP="00F2786B">
      <w:pPr>
        <w:pStyle w:val="ConsPlusNormal"/>
        <w:ind w:firstLine="709"/>
        <w:jc w:val="both"/>
        <w:rPr>
          <w:rFonts w:ascii="Times New Roman" w:hAnsi="Times New Roman" w:cs="Times New Roman"/>
          <w:sz w:val="28"/>
          <w:szCs w:val="28"/>
        </w:rPr>
      </w:pPr>
      <w:r w:rsidRPr="00F2786B">
        <w:rPr>
          <w:rFonts w:ascii="Times New Roman" w:hAnsi="Times New Roman" w:cs="Times New Roman"/>
          <w:sz w:val="28"/>
          <w:szCs w:val="28"/>
        </w:rPr>
        <w:t>- представленные документы утратили силу на момент обращения за муниципальной услугой;</w:t>
      </w:r>
    </w:p>
    <w:p w14:paraId="7B8D8208" w14:textId="77777777" w:rsidR="00F2786B" w:rsidRPr="00F2786B" w:rsidRDefault="00F2786B" w:rsidP="00F2786B">
      <w:pPr>
        <w:pStyle w:val="ConsPlusNormal"/>
        <w:ind w:firstLine="709"/>
        <w:jc w:val="both"/>
        <w:rPr>
          <w:rFonts w:ascii="Times New Roman" w:hAnsi="Times New Roman" w:cs="Times New Roman"/>
          <w:sz w:val="28"/>
          <w:szCs w:val="28"/>
        </w:rPr>
      </w:pPr>
      <w:r w:rsidRPr="00F2786B">
        <w:rPr>
          <w:rFonts w:ascii="Times New Roman" w:hAnsi="Times New Roman" w:cs="Times New Roman"/>
          <w:sz w:val="28"/>
          <w:szCs w:val="28"/>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14:paraId="7EC2774C" w14:textId="77777777" w:rsidR="00F2786B" w:rsidRDefault="00F2786B" w:rsidP="00F2786B">
      <w:pPr>
        <w:pStyle w:val="ConsPlusNormal"/>
        <w:ind w:firstLine="709"/>
        <w:jc w:val="both"/>
        <w:rPr>
          <w:rFonts w:ascii="Times New Roman" w:hAnsi="Times New Roman" w:cs="Times New Roman"/>
          <w:sz w:val="28"/>
          <w:szCs w:val="28"/>
        </w:rPr>
      </w:pPr>
      <w:r w:rsidRPr="00F2786B">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5C4AAF5C" w14:textId="77777777" w:rsidR="004E45E9" w:rsidRDefault="004E45E9" w:rsidP="004E45E9">
      <w:pPr>
        <w:widowControl w:val="0"/>
        <w:autoSpaceDE w:val="0"/>
        <w:autoSpaceDN w:val="0"/>
        <w:adjustRightInd w:val="0"/>
        <w:ind w:firstLine="709"/>
        <w:jc w:val="both"/>
        <w:rPr>
          <w:sz w:val="28"/>
          <w:szCs w:val="28"/>
        </w:rPr>
      </w:pPr>
      <w:r>
        <w:rPr>
          <w:sz w:val="28"/>
          <w:szCs w:val="28"/>
        </w:rPr>
        <w:t>2.10. Исчерпывающий перечень оснований для отказа в предоставлении муниципальной услуги:</w:t>
      </w:r>
    </w:p>
    <w:p w14:paraId="3836421A" w14:textId="0A4EAD0A" w:rsidR="004E45E9" w:rsidRDefault="004E45E9" w:rsidP="004E45E9">
      <w:pPr>
        <w:autoSpaceDE w:val="0"/>
        <w:autoSpaceDN w:val="0"/>
        <w:adjustRightInd w:val="0"/>
        <w:ind w:firstLine="540"/>
        <w:jc w:val="both"/>
        <w:rPr>
          <w:sz w:val="28"/>
          <w:szCs w:val="28"/>
        </w:rPr>
      </w:pPr>
      <w:r>
        <w:rPr>
          <w:sz w:val="28"/>
          <w:szCs w:val="28"/>
        </w:rPr>
        <w:t>1) Представленные заявителем документы не отвечают требованиям, установленным административным регламентом:</w:t>
      </w:r>
    </w:p>
    <w:p w14:paraId="4D8A7198" w14:textId="77777777" w:rsidR="00D8594C" w:rsidRDefault="00F2786B" w:rsidP="00D8594C">
      <w:pPr>
        <w:pStyle w:val="ConsPlusNormal"/>
        <w:numPr>
          <w:ilvl w:val="0"/>
          <w:numId w:val="3"/>
        </w:numPr>
        <w:ind w:left="0" w:firstLine="709"/>
        <w:jc w:val="both"/>
        <w:rPr>
          <w:rFonts w:ascii="Times New Roman" w:hAnsi="Times New Roman" w:cs="Times New Roman"/>
          <w:sz w:val="28"/>
          <w:szCs w:val="28"/>
        </w:rPr>
      </w:pPr>
      <w:r w:rsidRPr="00F2786B">
        <w:rPr>
          <w:rFonts w:ascii="Times New Roman" w:hAnsi="Times New Roman" w:cs="Times New Roman"/>
          <w:sz w:val="28"/>
          <w:szCs w:val="28"/>
        </w:rPr>
        <w:t xml:space="preserve">противоречие документов или сведений, полученных с </w:t>
      </w:r>
      <w:r w:rsidRPr="00D8594C">
        <w:rPr>
          <w:rFonts w:ascii="Times New Roman" w:hAnsi="Times New Roman" w:cs="Times New Roman"/>
          <w:sz w:val="28"/>
          <w:szCs w:val="28"/>
        </w:rPr>
        <w:t>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14:paraId="67177EAA" w14:textId="77777777" w:rsidR="00D8594C" w:rsidRDefault="004E45E9" w:rsidP="00D8594C">
      <w:pPr>
        <w:pStyle w:val="ConsPlusNormal"/>
        <w:numPr>
          <w:ilvl w:val="0"/>
          <w:numId w:val="3"/>
        </w:numPr>
        <w:ind w:left="0" w:firstLine="709"/>
        <w:jc w:val="both"/>
        <w:rPr>
          <w:rFonts w:ascii="Times New Roman" w:hAnsi="Times New Roman" w:cs="Times New Roman"/>
          <w:sz w:val="28"/>
          <w:szCs w:val="28"/>
        </w:rPr>
      </w:pPr>
      <w:r w:rsidRPr="00D8594C">
        <w:rPr>
          <w:rFonts w:ascii="Times New Roman" w:hAnsi="Times New Roman" w:cs="Times New Roman"/>
          <w:sz w:val="28"/>
          <w:szCs w:val="28"/>
        </w:rPr>
        <w:t>несоответствие заявления и прилагаемых документов требованиям, установленным пунктом 2.6 административного регламента;</w:t>
      </w:r>
    </w:p>
    <w:p w14:paraId="58E6F934" w14:textId="0044B66F" w:rsidR="004E45E9" w:rsidRPr="00D8594C" w:rsidRDefault="004E45E9" w:rsidP="00D8594C">
      <w:pPr>
        <w:pStyle w:val="ConsPlusNormal"/>
        <w:numPr>
          <w:ilvl w:val="0"/>
          <w:numId w:val="3"/>
        </w:numPr>
        <w:ind w:left="0" w:firstLine="709"/>
        <w:jc w:val="both"/>
        <w:rPr>
          <w:rFonts w:ascii="Times New Roman" w:hAnsi="Times New Roman" w:cs="Times New Roman"/>
          <w:sz w:val="28"/>
          <w:szCs w:val="28"/>
        </w:rPr>
      </w:pPr>
      <w:r w:rsidRPr="00D8594C">
        <w:rPr>
          <w:rFonts w:ascii="Times New Roman" w:hAnsi="Times New Roman" w:cs="Times New Roman"/>
          <w:sz w:val="28"/>
          <w:szCs w:val="28"/>
        </w:rPr>
        <w:t>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реестре муниципального имущества муниципального образования «Гатчинский муниципальный район» Ленинградской области или муниципального образования «Город Гатчина» Гатчинского муниципального района.</w:t>
      </w:r>
    </w:p>
    <w:p w14:paraId="2FF322F2" w14:textId="77777777" w:rsidR="004E45E9" w:rsidRDefault="004E45E9" w:rsidP="004E45E9">
      <w:pPr>
        <w:widowControl w:val="0"/>
        <w:autoSpaceDE w:val="0"/>
        <w:autoSpaceDN w:val="0"/>
        <w:adjustRightInd w:val="0"/>
        <w:ind w:firstLine="540"/>
        <w:jc w:val="both"/>
        <w:rPr>
          <w:sz w:val="28"/>
          <w:szCs w:val="28"/>
        </w:rPr>
      </w:pPr>
      <w:r>
        <w:rPr>
          <w:sz w:val="28"/>
          <w:szCs w:val="28"/>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p>
    <w:p w14:paraId="1D907CB3" w14:textId="77777777" w:rsidR="004E45E9" w:rsidRDefault="004E45E9" w:rsidP="004E45E9">
      <w:pPr>
        <w:widowControl w:val="0"/>
        <w:autoSpaceDE w:val="0"/>
        <w:autoSpaceDN w:val="0"/>
        <w:adjustRightInd w:val="0"/>
        <w:ind w:firstLine="709"/>
        <w:jc w:val="both"/>
        <w:rPr>
          <w:sz w:val="28"/>
          <w:szCs w:val="28"/>
        </w:rPr>
      </w:pPr>
      <w:r>
        <w:rPr>
          <w:sz w:val="28"/>
          <w:szCs w:val="28"/>
        </w:rPr>
        <w:t>2.11. Муниципальная услуга предоставляется бесплатно.</w:t>
      </w:r>
    </w:p>
    <w:p w14:paraId="4B0CB040" w14:textId="77777777" w:rsidR="004E45E9" w:rsidRDefault="004E45E9" w:rsidP="004E45E9">
      <w:pPr>
        <w:widowControl w:val="0"/>
        <w:autoSpaceDE w:val="0"/>
        <w:autoSpaceDN w:val="0"/>
        <w:adjustRightInd w:val="0"/>
        <w:ind w:firstLine="709"/>
        <w:jc w:val="both"/>
        <w:rPr>
          <w:sz w:val="28"/>
          <w:szCs w:val="28"/>
        </w:rPr>
      </w:pPr>
      <w:r>
        <w:rPr>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0D25D31" w14:textId="77777777" w:rsidR="004E45E9" w:rsidRDefault="004E45E9" w:rsidP="004E45E9">
      <w:pPr>
        <w:ind w:firstLine="709"/>
        <w:jc w:val="both"/>
        <w:rPr>
          <w:rFonts w:eastAsia="Calibri"/>
          <w:sz w:val="28"/>
          <w:szCs w:val="28"/>
          <w:lang w:eastAsia="en-US"/>
        </w:rPr>
      </w:pPr>
      <w:r>
        <w:rPr>
          <w:rFonts w:eastAsia="Calibri"/>
          <w:sz w:val="28"/>
          <w:szCs w:val="28"/>
          <w:lang w:eastAsia="en-US"/>
        </w:rPr>
        <w:t>2.13. Срок регистрации заявления о предоставлении муниципальной услуги составляет в Администрации:</w:t>
      </w:r>
    </w:p>
    <w:p w14:paraId="614E07C0" w14:textId="79EAFFE8" w:rsidR="004E45E9" w:rsidRDefault="004E45E9" w:rsidP="004E45E9">
      <w:pPr>
        <w:ind w:firstLine="709"/>
        <w:jc w:val="both"/>
        <w:rPr>
          <w:rFonts w:eastAsia="Calibri"/>
          <w:sz w:val="28"/>
          <w:szCs w:val="28"/>
          <w:lang w:eastAsia="en-US"/>
        </w:rPr>
      </w:pPr>
      <w:r>
        <w:rPr>
          <w:rFonts w:eastAsia="Calibri"/>
          <w:sz w:val="28"/>
          <w:szCs w:val="28"/>
          <w:lang w:eastAsia="en-US"/>
        </w:rPr>
        <w:t xml:space="preserve">при направлении запроса на бумажном носителе из МФЦ в </w:t>
      </w:r>
      <w:r w:rsidR="00B05CDC">
        <w:rPr>
          <w:rFonts w:eastAsia="Calibri"/>
          <w:sz w:val="28"/>
          <w:szCs w:val="28"/>
          <w:lang w:eastAsia="en-US"/>
        </w:rPr>
        <w:t>Комитет</w:t>
      </w:r>
      <w:r>
        <w:rPr>
          <w:rFonts w:eastAsia="Calibri"/>
          <w:sz w:val="28"/>
          <w:szCs w:val="28"/>
          <w:lang w:eastAsia="en-US"/>
        </w:rPr>
        <w:t xml:space="preserve"> (при наличии соглашения с Администрацией) - в день поступления запроса в </w:t>
      </w:r>
      <w:r w:rsidR="00B05CDC">
        <w:rPr>
          <w:rFonts w:eastAsia="Calibri"/>
          <w:sz w:val="28"/>
          <w:szCs w:val="28"/>
          <w:lang w:eastAsia="en-US"/>
        </w:rPr>
        <w:t>Комитет</w:t>
      </w:r>
      <w:r>
        <w:rPr>
          <w:rFonts w:eastAsia="Calibri"/>
          <w:sz w:val="28"/>
          <w:szCs w:val="28"/>
          <w:lang w:eastAsia="en-US"/>
        </w:rPr>
        <w:t>;</w:t>
      </w:r>
    </w:p>
    <w:p w14:paraId="098C409F" w14:textId="77777777" w:rsidR="004E45E9" w:rsidRDefault="004E45E9" w:rsidP="004E45E9">
      <w:pPr>
        <w:ind w:firstLine="709"/>
        <w:jc w:val="both"/>
        <w:rPr>
          <w:rFonts w:eastAsia="Calibri"/>
          <w:sz w:val="28"/>
          <w:szCs w:val="28"/>
          <w:lang w:eastAsia="en-US"/>
        </w:rPr>
      </w:pPr>
      <w:r>
        <w:rPr>
          <w:rFonts w:eastAsia="Calibri"/>
          <w:sz w:val="28"/>
          <w:szCs w:val="28"/>
          <w:lang w:eastAsia="en-US"/>
        </w:rPr>
        <w:t xml:space="preserve">при направлении запроса в форме электронного документа посредством ЕПГУ и(или) ПГУ ЛО (при наличии технической возможности) </w:t>
      </w:r>
      <w:r>
        <w:rPr>
          <w:rFonts w:eastAsia="Calibri"/>
          <w:sz w:val="28"/>
          <w:szCs w:val="28"/>
          <w:lang w:eastAsia="en-US"/>
        </w:rPr>
        <w:lastRenderedPageBreak/>
        <w:t>-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6497CE81" w14:textId="77777777" w:rsidR="004E45E9" w:rsidRDefault="004E45E9" w:rsidP="004E45E9">
      <w:pPr>
        <w:widowControl w:val="0"/>
        <w:autoSpaceDE w:val="0"/>
        <w:autoSpaceDN w:val="0"/>
        <w:ind w:firstLine="709"/>
        <w:jc w:val="both"/>
        <w:rPr>
          <w:sz w:val="28"/>
          <w:szCs w:val="28"/>
        </w:rPr>
      </w:pPr>
      <w:r>
        <w:rPr>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EDA144A" w14:textId="77777777" w:rsidR="004E45E9" w:rsidRDefault="004E45E9" w:rsidP="004E45E9">
      <w:pPr>
        <w:widowControl w:val="0"/>
        <w:autoSpaceDE w:val="0"/>
        <w:autoSpaceDN w:val="0"/>
        <w:ind w:firstLine="709"/>
        <w:jc w:val="both"/>
        <w:rPr>
          <w:sz w:val="28"/>
          <w:szCs w:val="28"/>
        </w:rPr>
      </w:pPr>
      <w:r>
        <w:rPr>
          <w:sz w:val="28"/>
          <w:szCs w:val="28"/>
        </w:rPr>
        <w:t>2.14.1. Предоставление муниципальной услуги осуществляется в специально выделенных для этих целей помещениях МФЦ.</w:t>
      </w:r>
    </w:p>
    <w:p w14:paraId="7F492429" w14:textId="77777777" w:rsidR="004E45E9" w:rsidRDefault="004E45E9" w:rsidP="004E45E9">
      <w:pPr>
        <w:widowControl w:val="0"/>
        <w:autoSpaceDE w:val="0"/>
        <w:autoSpaceDN w:val="0"/>
        <w:ind w:firstLine="709"/>
        <w:jc w:val="both"/>
        <w:rPr>
          <w:sz w:val="28"/>
          <w:szCs w:val="28"/>
        </w:rPr>
      </w:pPr>
      <w:r>
        <w:rPr>
          <w:sz w:val="28"/>
          <w:szCs w:val="28"/>
        </w:rPr>
        <w:t>2.14.2. Наличие на территории, прилегающей к зданию,</w:t>
      </w:r>
      <w:r>
        <w:rPr>
          <w:rFonts w:ascii="Calibri" w:eastAsia="Calibri" w:hAnsi="Calibri"/>
          <w:sz w:val="22"/>
          <w:szCs w:val="22"/>
          <w:lang w:eastAsia="en-US"/>
        </w:rPr>
        <w:t xml:space="preserve"> </w:t>
      </w:r>
      <w:r>
        <w:rPr>
          <w:sz w:val="28"/>
          <w:szCs w:val="28"/>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33FD2B76" w14:textId="77777777" w:rsidR="004E45E9" w:rsidRDefault="004E45E9" w:rsidP="004E45E9">
      <w:pPr>
        <w:widowControl w:val="0"/>
        <w:autoSpaceDE w:val="0"/>
        <w:autoSpaceDN w:val="0"/>
        <w:ind w:firstLine="709"/>
        <w:jc w:val="both"/>
        <w:rPr>
          <w:sz w:val="28"/>
          <w:szCs w:val="28"/>
        </w:rPr>
      </w:pPr>
      <w:r>
        <w:rPr>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2791D5F" w14:textId="77777777" w:rsidR="004E45E9" w:rsidRDefault="004E45E9" w:rsidP="004E45E9">
      <w:pPr>
        <w:widowControl w:val="0"/>
        <w:autoSpaceDE w:val="0"/>
        <w:autoSpaceDN w:val="0"/>
        <w:ind w:firstLine="709"/>
        <w:jc w:val="both"/>
        <w:rPr>
          <w:sz w:val="28"/>
          <w:szCs w:val="28"/>
        </w:rPr>
      </w:pPr>
      <w:r>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B686E46" w14:textId="77777777" w:rsidR="004E45E9" w:rsidRDefault="004E45E9" w:rsidP="004E45E9">
      <w:pPr>
        <w:widowControl w:val="0"/>
        <w:autoSpaceDE w:val="0"/>
        <w:autoSpaceDN w:val="0"/>
        <w:ind w:firstLine="709"/>
        <w:jc w:val="both"/>
        <w:rPr>
          <w:sz w:val="28"/>
          <w:szCs w:val="28"/>
        </w:rPr>
      </w:pPr>
      <w:r>
        <w:rPr>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005B4614" w14:textId="77777777" w:rsidR="004E45E9" w:rsidRDefault="004E45E9" w:rsidP="004E45E9">
      <w:pPr>
        <w:widowControl w:val="0"/>
        <w:autoSpaceDE w:val="0"/>
        <w:autoSpaceDN w:val="0"/>
        <w:ind w:firstLine="709"/>
        <w:jc w:val="both"/>
        <w:rPr>
          <w:sz w:val="28"/>
          <w:szCs w:val="28"/>
        </w:rPr>
      </w:pPr>
      <w:r>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89C2E27" w14:textId="77777777" w:rsidR="004E45E9" w:rsidRDefault="004E45E9" w:rsidP="004E45E9">
      <w:pPr>
        <w:widowControl w:val="0"/>
        <w:autoSpaceDE w:val="0"/>
        <w:autoSpaceDN w:val="0"/>
        <w:ind w:firstLine="709"/>
        <w:jc w:val="both"/>
        <w:rPr>
          <w:sz w:val="28"/>
          <w:szCs w:val="28"/>
        </w:rPr>
      </w:pPr>
      <w:r>
        <w:rPr>
          <w:sz w:val="28"/>
          <w:szCs w:val="28"/>
        </w:rPr>
        <w:t>2.14.6. В помещении организуется бесплатный туалет для посетителей, в том числе туалет, предназначенный для инвалидов.</w:t>
      </w:r>
    </w:p>
    <w:p w14:paraId="2AA3738D" w14:textId="77777777" w:rsidR="004E45E9" w:rsidRDefault="004E45E9" w:rsidP="004E45E9">
      <w:pPr>
        <w:widowControl w:val="0"/>
        <w:autoSpaceDE w:val="0"/>
        <w:autoSpaceDN w:val="0"/>
        <w:ind w:firstLine="709"/>
        <w:jc w:val="both"/>
        <w:rPr>
          <w:sz w:val="28"/>
          <w:szCs w:val="28"/>
        </w:rPr>
      </w:pPr>
      <w:r>
        <w:rPr>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5B94A0DE" w14:textId="77777777" w:rsidR="004E45E9" w:rsidRDefault="004E45E9" w:rsidP="004E45E9">
      <w:pPr>
        <w:widowControl w:val="0"/>
        <w:autoSpaceDE w:val="0"/>
        <w:autoSpaceDN w:val="0"/>
        <w:ind w:firstLine="709"/>
        <w:jc w:val="both"/>
        <w:rPr>
          <w:sz w:val="28"/>
          <w:szCs w:val="28"/>
        </w:rPr>
      </w:pPr>
      <w:r>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FEC4AC6" w14:textId="77777777" w:rsidR="004E45E9" w:rsidRDefault="004E45E9" w:rsidP="004E45E9">
      <w:pPr>
        <w:widowControl w:val="0"/>
        <w:autoSpaceDE w:val="0"/>
        <w:autoSpaceDN w:val="0"/>
        <w:ind w:firstLine="709"/>
        <w:jc w:val="both"/>
        <w:rPr>
          <w:sz w:val="28"/>
          <w:szCs w:val="28"/>
        </w:rPr>
      </w:pPr>
      <w:r>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6FD7DDF" w14:textId="77777777" w:rsidR="004E45E9" w:rsidRDefault="004E45E9" w:rsidP="004E45E9">
      <w:pPr>
        <w:widowControl w:val="0"/>
        <w:autoSpaceDE w:val="0"/>
        <w:autoSpaceDN w:val="0"/>
        <w:ind w:firstLine="709"/>
        <w:jc w:val="both"/>
        <w:rPr>
          <w:sz w:val="28"/>
          <w:szCs w:val="28"/>
        </w:rPr>
      </w:pPr>
      <w:r>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5D2BC3C" w14:textId="77777777" w:rsidR="004E45E9" w:rsidRDefault="004E45E9" w:rsidP="004E45E9">
      <w:pPr>
        <w:widowControl w:val="0"/>
        <w:autoSpaceDE w:val="0"/>
        <w:autoSpaceDN w:val="0"/>
        <w:ind w:firstLine="709"/>
        <w:jc w:val="both"/>
        <w:rPr>
          <w:sz w:val="28"/>
          <w:szCs w:val="28"/>
        </w:rPr>
      </w:pPr>
      <w:r>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w:t>
      </w:r>
      <w:r>
        <w:rPr>
          <w:sz w:val="28"/>
          <w:szCs w:val="28"/>
        </w:rPr>
        <w:lastRenderedPageBreak/>
        <w:t>требованиям нормативных документов, действующих на территории Российской Федерации.</w:t>
      </w:r>
    </w:p>
    <w:p w14:paraId="108C3D0A" w14:textId="77777777" w:rsidR="004E45E9" w:rsidRDefault="004E45E9" w:rsidP="004E45E9">
      <w:pPr>
        <w:widowControl w:val="0"/>
        <w:autoSpaceDE w:val="0"/>
        <w:autoSpaceDN w:val="0"/>
        <w:ind w:firstLine="709"/>
        <w:jc w:val="both"/>
        <w:rPr>
          <w:sz w:val="28"/>
          <w:szCs w:val="28"/>
        </w:rPr>
      </w:pPr>
      <w:r>
        <w:rPr>
          <w:sz w:val="28"/>
          <w:szCs w:val="28"/>
        </w:rPr>
        <w:t>2.14.12. Помещения приема и выдачи документов должны предусматривать места для ожидания, информирования и приема заявителей.</w:t>
      </w:r>
    </w:p>
    <w:p w14:paraId="6F0E6A0B" w14:textId="77777777" w:rsidR="004E45E9" w:rsidRDefault="004E45E9" w:rsidP="004E45E9">
      <w:pPr>
        <w:widowControl w:val="0"/>
        <w:autoSpaceDE w:val="0"/>
        <w:autoSpaceDN w:val="0"/>
        <w:ind w:firstLine="709"/>
        <w:jc w:val="both"/>
        <w:rPr>
          <w:sz w:val="28"/>
          <w:szCs w:val="28"/>
        </w:rPr>
      </w:pPr>
      <w:r>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70717CB" w14:textId="77777777" w:rsidR="004E45E9" w:rsidRDefault="004E45E9" w:rsidP="004E45E9">
      <w:pPr>
        <w:widowControl w:val="0"/>
        <w:autoSpaceDE w:val="0"/>
        <w:autoSpaceDN w:val="0"/>
        <w:ind w:firstLine="709"/>
        <w:jc w:val="both"/>
        <w:rPr>
          <w:sz w:val="28"/>
          <w:szCs w:val="28"/>
        </w:rPr>
      </w:pPr>
      <w:r>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6287A87" w14:textId="77777777" w:rsidR="004E45E9" w:rsidRDefault="004E45E9" w:rsidP="004E45E9">
      <w:pPr>
        <w:widowControl w:val="0"/>
        <w:autoSpaceDE w:val="0"/>
        <w:autoSpaceDN w:val="0"/>
        <w:ind w:firstLine="709"/>
        <w:jc w:val="both"/>
        <w:rPr>
          <w:sz w:val="28"/>
          <w:szCs w:val="28"/>
        </w:rPr>
      </w:pPr>
      <w:r>
        <w:rPr>
          <w:sz w:val="28"/>
          <w:szCs w:val="28"/>
        </w:rPr>
        <w:t>2.15. Показатели доступности и качества муниципальной услуги.</w:t>
      </w:r>
    </w:p>
    <w:p w14:paraId="59F12DDC" w14:textId="77777777" w:rsidR="004E45E9" w:rsidRDefault="004E45E9" w:rsidP="004E45E9">
      <w:pPr>
        <w:widowControl w:val="0"/>
        <w:autoSpaceDE w:val="0"/>
        <w:autoSpaceDN w:val="0"/>
        <w:ind w:firstLine="709"/>
        <w:jc w:val="both"/>
        <w:rPr>
          <w:sz w:val="28"/>
          <w:szCs w:val="28"/>
        </w:rPr>
      </w:pPr>
      <w:r>
        <w:rPr>
          <w:sz w:val="28"/>
          <w:szCs w:val="28"/>
        </w:rPr>
        <w:t>2.15.1. Показатели доступности муниципальной услуги (общие, применимые в отношении всех заявителей):</w:t>
      </w:r>
    </w:p>
    <w:p w14:paraId="14794032" w14:textId="77777777" w:rsidR="004E45E9" w:rsidRDefault="004E45E9" w:rsidP="004E45E9">
      <w:pPr>
        <w:widowControl w:val="0"/>
        <w:autoSpaceDE w:val="0"/>
        <w:autoSpaceDN w:val="0"/>
        <w:ind w:firstLine="709"/>
        <w:jc w:val="both"/>
        <w:rPr>
          <w:sz w:val="28"/>
          <w:szCs w:val="28"/>
        </w:rPr>
      </w:pPr>
      <w:r>
        <w:rPr>
          <w:sz w:val="28"/>
          <w:szCs w:val="28"/>
        </w:rPr>
        <w:t>1) транспортная доступность к месту предоставления муниципальной услуги;</w:t>
      </w:r>
    </w:p>
    <w:p w14:paraId="0AA06787" w14:textId="77777777" w:rsidR="004E45E9" w:rsidRDefault="004E45E9" w:rsidP="004E45E9">
      <w:pPr>
        <w:widowControl w:val="0"/>
        <w:autoSpaceDE w:val="0"/>
        <w:autoSpaceDN w:val="0"/>
        <w:ind w:firstLine="709"/>
        <w:jc w:val="both"/>
        <w:rPr>
          <w:sz w:val="28"/>
          <w:szCs w:val="28"/>
        </w:rPr>
      </w:pPr>
      <w:r>
        <w:rPr>
          <w:sz w:val="28"/>
          <w:szCs w:val="28"/>
        </w:rPr>
        <w:t>2) наличие указателей, обеспечивающих беспрепятственный доступ к помещениям, в которых предоставляется услуга;</w:t>
      </w:r>
    </w:p>
    <w:p w14:paraId="46B063B5" w14:textId="20449D38" w:rsidR="004E45E9" w:rsidRDefault="004E45E9" w:rsidP="004E45E9">
      <w:pPr>
        <w:widowControl w:val="0"/>
        <w:autoSpaceDE w:val="0"/>
        <w:autoSpaceDN w:val="0"/>
        <w:ind w:firstLine="709"/>
        <w:jc w:val="both"/>
        <w:rPr>
          <w:sz w:val="28"/>
          <w:szCs w:val="28"/>
        </w:rPr>
      </w:pPr>
      <w:r>
        <w:rPr>
          <w:sz w:val="28"/>
          <w:szCs w:val="28"/>
        </w:rPr>
        <w:t xml:space="preserve">3) возможность получения полной и достоверной информации о муниципальной услуге в Администрации, </w:t>
      </w:r>
      <w:r w:rsidR="00B05CDC">
        <w:rPr>
          <w:sz w:val="28"/>
          <w:szCs w:val="28"/>
        </w:rPr>
        <w:t>Комитете</w:t>
      </w:r>
      <w:r>
        <w:rPr>
          <w:sz w:val="28"/>
          <w:szCs w:val="28"/>
        </w:rPr>
        <w:t>, МФЦ по телефону, на официальном сайте;</w:t>
      </w:r>
    </w:p>
    <w:p w14:paraId="77EE0366" w14:textId="77777777" w:rsidR="004E45E9" w:rsidRDefault="004E45E9" w:rsidP="004E45E9">
      <w:pPr>
        <w:widowControl w:val="0"/>
        <w:autoSpaceDE w:val="0"/>
        <w:autoSpaceDN w:val="0"/>
        <w:ind w:firstLine="709"/>
        <w:jc w:val="both"/>
        <w:rPr>
          <w:sz w:val="28"/>
          <w:szCs w:val="28"/>
        </w:rPr>
      </w:pPr>
      <w:r>
        <w:rPr>
          <w:sz w:val="28"/>
          <w:szCs w:val="28"/>
        </w:rPr>
        <w:t>4) предоставление муниципальной услуги любым доступным способом, предусмотренным действующим законодательством;</w:t>
      </w:r>
    </w:p>
    <w:p w14:paraId="0105486F" w14:textId="77777777" w:rsidR="004E45E9" w:rsidRDefault="004E45E9" w:rsidP="004E45E9">
      <w:pPr>
        <w:widowControl w:val="0"/>
        <w:autoSpaceDE w:val="0"/>
        <w:autoSpaceDN w:val="0"/>
        <w:adjustRightInd w:val="0"/>
        <w:ind w:firstLine="709"/>
        <w:jc w:val="both"/>
        <w:rPr>
          <w:sz w:val="28"/>
          <w:szCs w:val="28"/>
        </w:rPr>
      </w:pPr>
      <w:r>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42B87ED9" w14:textId="77777777" w:rsidR="004E45E9" w:rsidRDefault="004E45E9" w:rsidP="004E45E9">
      <w:pPr>
        <w:widowControl w:val="0"/>
        <w:autoSpaceDE w:val="0"/>
        <w:autoSpaceDN w:val="0"/>
        <w:adjustRightInd w:val="0"/>
        <w:ind w:firstLine="709"/>
        <w:jc w:val="both"/>
        <w:rPr>
          <w:sz w:val="28"/>
          <w:szCs w:val="28"/>
        </w:rPr>
      </w:pPr>
      <w:r>
        <w:rPr>
          <w:sz w:val="28"/>
          <w:szCs w:val="28"/>
        </w:rPr>
        <w:t>6) возможность получения муниципальной услуги по экстерриториальному принципу.</w:t>
      </w:r>
    </w:p>
    <w:p w14:paraId="3AE73156" w14:textId="77777777" w:rsidR="004E45E9" w:rsidRDefault="004E45E9" w:rsidP="004E45E9">
      <w:pPr>
        <w:widowControl w:val="0"/>
        <w:autoSpaceDE w:val="0"/>
        <w:autoSpaceDN w:val="0"/>
        <w:ind w:firstLine="709"/>
        <w:jc w:val="both"/>
        <w:rPr>
          <w:sz w:val="28"/>
          <w:szCs w:val="28"/>
        </w:rPr>
      </w:pPr>
      <w:r>
        <w:rPr>
          <w:sz w:val="28"/>
          <w:szCs w:val="28"/>
        </w:rPr>
        <w:t>2.15.2. Показатели доступности муниципальной услуги (специальные, применимые в отношении инвалидов):</w:t>
      </w:r>
    </w:p>
    <w:p w14:paraId="525C81C3" w14:textId="7491DA5C" w:rsidR="004E45E9" w:rsidRDefault="004E45E9" w:rsidP="004E45E9">
      <w:pPr>
        <w:widowControl w:val="0"/>
        <w:autoSpaceDE w:val="0"/>
        <w:autoSpaceDN w:val="0"/>
        <w:ind w:firstLine="709"/>
        <w:jc w:val="both"/>
        <w:rPr>
          <w:sz w:val="28"/>
          <w:szCs w:val="28"/>
        </w:rPr>
      </w:pPr>
      <w:r>
        <w:rPr>
          <w:sz w:val="28"/>
          <w:szCs w:val="28"/>
        </w:rPr>
        <w:t xml:space="preserve">1) наличие инфраструктуры, указанной в </w:t>
      </w:r>
      <w:r w:rsidRPr="00D8594C">
        <w:rPr>
          <w:sz w:val="28"/>
          <w:szCs w:val="28"/>
        </w:rPr>
        <w:t>п. 2.14</w:t>
      </w:r>
      <w:r>
        <w:rPr>
          <w:sz w:val="28"/>
          <w:szCs w:val="28"/>
        </w:rPr>
        <w:t xml:space="preserve"> регламента;</w:t>
      </w:r>
    </w:p>
    <w:p w14:paraId="41EB07A8" w14:textId="77777777" w:rsidR="004E45E9" w:rsidRDefault="004E45E9" w:rsidP="004E45E9">
      <w:pPr>
        <w:widowControl w:val="0"/>
        <w:autoSpaceDE w:val="0"/>
        <w:autoSpaceDN w:val="0"/>
        <w:ind w:firstLine="709"/>
        <w:jc w:val="both"/>
        <w:rPr>
          <w:sz w:val="28"/>
          <w:szCs w:val="28"/>
        </w:rPr>
      </w:pPr>
      <w:r>
        <w:rPr>
          <w:sz w:val="28"/>
          <w:szCs w:val="28"/>
        </w:rPr>
        <w:t>2) исполнение требований доступности услуг для инвалидов;</w:t>
      </w:r>
    </w:p>
    <w:p w14:paraId="70918E7F" w14:textId="77777777" w:rsidR="004E45E9" w:rsidRDefault="004E45E9" w:rsidP="004E45E9">
      <w:pPr>
        <w:widowControl w:val="0"/>
        <w:autoSpaceDE w:val="0"/>
        <w:autoSpaceDN w:val="0"/>
        <w:ind w:firstLine="709"/>
        <w:jc w:val="both"/>
        <w:rPr>
          <w:sz w:val="28"/>
          <w:szCs w:val="28"/>
        </w:rPr>
      </w:pPr>
      <w:r>
        <w:rPr>
          <w:sz w:val="28"/>
          <w:szCs w:val="28"/>
        </w:rPr>
        <w:t>3) обеспечение беспрепятственного доступа инвалидов к помещениям, в которых предоставляется муниципальная услуга.</w:t>
      </w:r>
    </w:p>
    <w:p w14:paraId="1B148F81" w14:textId="77777777" w:rsidR="004E45E9" w:rsidRDefault="004E45E9" w:rsidP="004E45E9">
      <w:pPr>
        <w:widowControl w:val="0"/>
        <w:autoSpaceDE w:val="0"/>
        <w:autoSpaceDN w:val="0"/>
        <w:ind w:firstLine="709"/>
        <w:jc w:val="both"/>
        <w:rPr>
          <w:sz w:val="28"/>
          <w:szCs w:val="28"/>
        </w:rPr>
      </w:pPr>
      <w:r>
        <w:rPr>
          <w:sz w:val="28"/>
          <w:szCs w:val="28"/>
        </w:rPr>
        <w:t>2.15.3. Показатели качества муниципальной услуги:</w:t>
      </w:r>
    </w:p>
    <w:p w14:paraId="7ED21AF5" w14:textId="77777777" w:rsidR="004E45E9" w:rsidRDefault="004E45E9" w:rsidP="004E45E9">
      <w:pPr>
        <w:widowControl w:val="0"/>
        <w:autoSpaceDE w:val="0"/>
        <w:autoSpaceDN w:val="0"/>
        <w:ind w:firstLine="709"/>
        <w:jc w:val="both"/>
        <w:rPr>
          <w:sz w:val="28"/>
          <w:szCs w:val="28"/>
        </w:rPr>
      </w:pPr>
      <w:r>
        <w:rPr>
          <w:sz w:val="28"/>
          <w:szCs w:val="28"/>
        </w:rPr>
        <w:t>1) соблюдение срока предоставления муниципальной услуги;</w:t>
      </w:r>
    </w:p>
    <w:p w14:paraId="5D6113B3" w14:textId="77777777" w:rsidR="004E45E9" w:rsidRDefault="004E45E9" w:rsidP="004E45E9">
      <w:pPr>
        <w:widowControl w:val="0"/>
        <w:autoSpaceDE w:val="0"/>
        <w:autoSpaceDN w:val="0"/>
        <w:ind w:firstLine="709"/>
        <w:jc w:val="both"/>
        <w:rPr>
          <w:sz w:val="28"/>
          <w:szCs w:val="28"/>
        </w:rPr>
      </w:pPr>
      <w:r>
        <w:rPr>
          <w:sz w:val="28"/>
          <w:szCs w:val="28"/>
        </w:rPr>
        <w:t>2) соблюдение времени ожидания в очереди при подаче заявления и получении результата;</w:t>
      </w:r>
    </w:p>
    <w:p w14:paraId="703DAD0A" w14:textId="77777777" w:rsidR="004E45E9" w:rsidRDefault="004E45E9" w:rsidP="004E45E9">
      <w:pPr>
        <w:widowControl w:val="0"/>
        <w:autoSpaceDE w:val="0"/>
        <w:autoSpaceDN w:val="0"/>
        <w:ind w:firstLine="709"/>
        <w:jc w:val="both"/>
        <w:rPr>
          <w:sz w:val="28"/>
          <w:szCs w:val="28"/>
        </w:rPr>
      </w:pPr>
      <w:r>
        <w:rPr>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092451DF" w14:textId="6B7425C6" w:rsidR="004E45E9" w:rsidRDefault="004E45E9" w:rsidP="004E45E9">
      <w:pPr>
        <w:widowControl w:val="0"/>
        <w:autoSpaceDE w:val="0"/>
        <w:autoSpaceDN w:val="0"/>
        <w:ind w:firstLine="709"/>
        <w:jc w:val="both"/>
        <w:rPr>
          <w:sz w:val="28"/>
          <w:szCs w:val="28"/>
        </w:rPr>
      </w:pPr>
      <w:r>
        <w:rPr>
          <w:sz w:val="28"/>
          <w:szCs w:val="28"/>
        </w:rPr>
        <w:lastRenderedPageBreak/>
        <w:t xml:space="preserve">4) отсутствие жалоб на действия или бездействие должностных лиц </w:t>
      </w:r>
      <w:r w:rsidR="00B05CDC">
        <w:rPr>
          <w:sz w:val="28"/>
          <w:szCs w:val="28"/>
        </w:rPr>
        <w:t>Администрации, Комитета</w:t>
      </w:r>
      <w:r>
        <w:rPr>
          <w:sz w:val="28"/>
          <w:szCs w:val="28"/>
        </w:rPr>
        <w:t>, поданных в установленном порядке.</w:t>
      </w:r>
    </w:p>
    <w:p w14:paraId="51658797" w14:textId="77777777" w:rsidR="004E45E9" w:rsidRDefault="004E45E9" w:rsidP="004E45E9">
      <w:pPr>
        <w:widowControl w:val="0"/>
        <w:autoSpaceDE w:val="0"/>
        <w:autoSpaceDN w:val="0"/>
        <w:ind w:firstLine="709"/>
        <w:jc w:val="both"/>
        <w:rPr>
          <w:sz w:val="28"/>
          <w:szCs w:val="28"/>
        </w:rPr>
      </w:pPr>
      <w:r>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3F0F92CF" w14:textId="77777777" w:rsidR="004E45E9" w:rsidRDefault="004E45E9" w:rsidP="004E45E9">
      <w:pPr>
        <w:widowControl w:val="0"/>
        <w:autoSpaceDE w:val="0"/>
        <w:autoSpaceDN w:val="0"/>
        <w:ind w:firstLine="709"/>
        <w:jc w:val="both"/>
        <w:rPr>
          <w:sz w:val="28"/>
          <w:szCs w:val="28"/>
        </w:rPr>
      </w:pPr>
      <w:r>
        <w:rPr>
          <w:sz w:val="28"/>
          <w:szCs w:val="28"/>
        </w:rPr>
        <w:t>2.16. Получения услуг, которые являются необходимыми и обязательными для предоставления муниципальной услуги, не требуется.</w:t>
      </w:r>
    </w:p>
    <w:p w14:paraId="537FD8B4" w14:textId="77777777" w:rsidR="004E45E9" w:rsidRDefault="004E45E9" w:rsidP="004E45E9">
      <w:pPr>
        <w:widowControl w:val="0"/>
        <w:autoSpaceDE w:val="0"/>
        <w:autoSpaceDN w:val="0"/>
        <w:ind w:firstLine="709"/>
        <w:jc w:val="both"/>
        <w:rPr>
          <w:sz w:val="28"/>
          <w:szCs w:val="28"/>
        </w:rPr>
      </w:pPr>
      <w:r>
        <w:rPr>
          <w:sz w:val="28"/>
          <w:szCs w:val="28"/>
        </w:rPr>
        <w:t>Согласований, необходимых для получения муниципальной услуги, не требуется.</w:t>
      </w:r>
    </w:p>
    <w:p w14:paraId="6AA9527F" w14:textId="77777777" w:rsidR="004E45E9" w:rsidRDefault="004E45E9" w:rsidP="004E45E9">
      <w:pPr>
        <w:widowControl w:val="0"/>
        <w:autoSpaceDE w:val="0"/>
        <w:autoSpaceDN w:val="0"/>
        <w:adjustRightInd w:val="0"/>
        <w:ind w:firstLine="709"/>
        <w:jc w:val="both"/>
        <w:rPr>
          <w:sz w:val="28"/>
          <w:szCs w:val="28"/>
        </w:rPr>
      </w:pPr>
      <w:r>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CCEBB8F" w14:textId="77777777" w:rsidR="004E45E9" w:rsidRDefault="004E45E9" w:rsidP="004E45E9">
      <w:pPr>
        <w:widowControl w:val="0"/>
        <w:autoSpaceDE w:val="0"/>
        <w:autoSpaceDN w:val="0"/>
        <w:adjustRightInd w:val="0"/>
        <w:ind w:firstLine="709"/>
        <w:jc w:val="both"/>
        <w:rPr>
          <w:sz w:val="28"/>
          <w:szCs w:val="28"/>
        </w:rPr>
      </w:pPr>
      <w:r>
        <w:rPr>
          <w:sz w:val="28"/>
          <w:szCs w:val="28"/>
        </w:rPr>
        <w:t>2.17.1. Предоставление услуги по экстерриториальному принципу не предусмотрено.</w:t>
      </w:r>
    </w:p>
    <w:p w14:paraId="33CD2F92" w14:textId="61A62CD0" w:rsidR="004E45E9" w:rsidRDefault="004E45E9" w:rsidP="00CE622E">
      <w:pPr>
        <w:widowControl w:val="0"/>
        <w:autoSpaceDE w:val="0"/>
        <w:autoSpaceDN w:val="0"/>
        <w:adjustRightInd w:val="0"/>
        <w:ind w:firstLine="709"/>
        <w:jc w:val="both"/>
        <w:rPr>
          <w:sz w:val="28"/>
          <w:szCs w:val="28"/>
        </w:rPr>
      </w:pPr>
      <w:r>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61A6D166" w14:textId="77777777" w:rsidR="004E45E9" w:rsidRPr="00CE622E" w:rsidRDefault="004E45E9" w:rsidP="00CE622E">
      <w:pPr>
        <w:widowControl w:val="0"/>
        <w:autoSpaceDE w:val="0"/>
        <w:autoSpaceDN w:val="0"/>
        <w:adjustRightInd w:val="0"/>
        <w:spacing w:before="120"/>
        <w:ind w:firstLine="709"/>
        <w:jc w:val="center"/>
        <w:rPr>
          <w:b/>
          <w:bCs/>
          <w:sz w:val="28"/>
          <w:szCs w:val="28"/>
        </w:rPr>
      </w:pPr>
      <w:r w:rsidRPr="00CE622E">
        <w:rPr>
          <w:b/>
          <w:bCs/>
          <w:sz w:val="28"/>
          <w:szCs w:val="28"/>
        </w:rPr>
        <w:t>3. Состав, последовательность и сроки выполнения</w:t>
      </w:r>
    </w:p>
    <w:p w14:paraId="57BC1C55" w14:textId="77777777" w:rsidR="004E45E9" w:rsidRPr="00CE622E" w:rsidRDefault="004E45E9" w:rsidP="004E45E9">
      <w:pPr>
        <w:widowControl w:val="0"/>
        <w:autoSpaceDE w:val="0"/>
        <w:autoSpaceDN w:val="0"/>
        <w:adjustRightInd w:val="0"/>
        <w:ind w:firstLine="709"/>
        <w:jc w:val="center"/>
        <w:rPr>
          <w:b/>
          <w:bCs/>
          <w:sz w:val="28"/>
          <w:szCs w:val="28"/>
        </w:rPr>
      </w:pPr>
      <w:r w:rsidRPr="00CE622E">
        <w:rPr>
          <w:b/>
          <w:bCs/>
          <w:sz w:val="28"/>
          <w:szCs w:val="28"/>
        </w:rPr>
        <w:t>административных процедур, требования к порядку их</w:t>
      </w:r>
    </w:p>
    <w:p w14:paraId="6697C065" w14:textId="77777777" w:rsidR="004E45E9" w:rsidRPr="00CE622E" w:rsidRDefault="004E45E9" w:rsidP="004E45E9">
      <w:pPr>
        <w:widowControl w:val="0"/>
        <w:autoSpaceDE w:val="0"/>
        <w:autoSpaceDN w:val="0"/>
        <w:adjustRightInd w:val="0"/>
        <w:ind w:firstLine="709"/>
        <w:jc w:val="center"/>
        <w:rPr>
          <w:b/>
          <w:bCs/>
          <w:sz w:val="28"/>
          <w:szCs w:val="28"/>
        </w:rPr>
      </w:pPr>
      <w:r w:rsidRPr="00CE622E">
        <w:rPr>
          <w:b/>
          <w:bCs/>
          <w:sz w:val="28"/>
          <w:szCs w:val="28"/>
        </w:rPr>
        <w:t>выполнения, в том числе особенности выполнения</w:t>
      </w:r>
    </w:p>
    <w:p w14:paraId="66BCC286" w14:textId="77777777" w:rsidR="004E45E9" w:rsidRPr="00CE622E" w:rsidRDefault="004E45E9" w:rsidP="004E45E9">
      <w:pPr>
        <w:widowControl w:val="0"/>
        <w:autoSpaceDE w:val="0"/>
        <w:autoSpaceDN w:val="0"/>
        <w:adjustRightInd w:val="0"/>
        <w:ind w:firstLine="709"/>
        <w:jc w:val="center"/>
        <w:rPr>
          <w:b/>
          <w:bCs/>
          <w:sz w:val="28"/>
          <w:szCs w:val="28"/>
        </w:rPr>
      </w:pPr>
      <w:r w:rsidRPr="00CE622E">
        <w:rPr>
          <w:b/>
          <w:bCs/>
          <w:sz w:val="28"/>
          <w:szCs w:val="28"/>
        </w:rPr>
        <w:t>административных процедур в электронной форме, а также</w:t>
      </w:r>
    </w:p>
    <w:p w14:paraId="727F74BB" w14:textId="77777777" w:rsidR="004E45E9" w:rsidRPr="00CE622E" w:rsidRDefault="004E45E9" w:rsidP="004E45E9">
      <w:pPr>
        <w:widowControl w:val="0"/>
        <w:autoSpaceDE w:val="0"/>
        <w:autoSpaceDN w:val="0"/>
        <w:adjustRightInd w:val="0"/>
        <w:ind w:firstLine="709"/>
        <w:jc w:val="center"/>
        <w:rPr>
          <w:b/>
          <w:bCs/>
          <w:sz w:val="28"/>
          <w:szCs w:val="28"/>
        </w:rPr>
      </w:pPr>
      <w:r w:rsidRPr="00CE622E">
        <w:rPr>
          <w:b/>
          <w:bCs/>
          <w:sz w:val="28"/>
          <w:szCs w:val="28"/>
        </w:rPr>
        <w:t>особенности выполнения административных процедур</w:t>
      </w:r>
    </w:p>
    <w:p w14:paraId="17183A8E" w14:textId="3F121675" w:rsidR="004E45E9" w:rsidRPr="00CE622E" w:rsidRDefault="004E45E9" w:rsidP="00CE622E">
      <w:pPr>
        <w:widowControl w:val="0"/>
        <w:autoSpaceDE w:val="0"/>
        <w:autoSpaceDN w:val="0"/>
        <w:adjustRightInd w:val="0"/>
        <w:spacing w:after="120"/>
        <w:ind w:firstLine="709"/>
        <w:jc w:val="center"/>
        <w:rPr>
          <w:b/>
          <w:bCs/>
          <w:sz w:val="28"/>
          <w:szCs w:val="28"/>
        </w:rPr>
      </w:pPr>
      <w:r w:rsidRPr="00CE622E">
        <w:rPr>
          <w:b/>
          <w:bCs/>
          <w:sz w:val="28"/>
          <w:szCs w:val="28"/>
        </w:rPr>
        <w:t>в многофункциональных центрах</w:t>
      </w:r>
    </w:p>
    <w:p w14:paraId="178B1F1F" w14:textId="77777777" w:rsidR="004E45E9" w:rsidRDefault="004E45E9" w:rsidP="004E45E9">
      <w:pPr>
        <w:widowControl w:val="0"/>
        <w:autoSpaceDE w:val="0"/>
        <w:autoSpaceDN w:val="0"/>
        <w:adjustRightInd w:val="0"/>
        <w:ind w:firstLine="567"/>
        <w:jc w:val="both"/>
        <w:rPr>
          <w:sz w:val="28"/>
          <w:szCs w:val="28"/>
        </w:rPr>
      </w:pPr>
      <w:r>
        <w:rPr>
          <w:sz w:val="28"/>
          <w:szCs w:val="28"/>
        </w:rPr>
        <w:t>3.1. Состав, последовательность и сроки выполнения административных процедур, требования к порядку их выполнения.</w:t>
      </w:r>
    </w:p>
    <w:p w14:paraId="4F35B151" w14:textId="77777777" w:rsidR="004E45E9" w:rsidRDefault="004E45E9" w:rsidP="004E45E9">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3.1.1. Предоставление муниципальной услуги включает в себя следующие административные процедуры:</w:t>
      </w:r>
    </w:p>
    <w:p w14:paraId="59E04E16" w14:textId="77777777" w:rsidR="004E45E9" w:rsidRDefault="004E45E9" w:rsidP="004E45E9">
      <w:pPr>
        <w:widowControl w:val="0"/>
        <w:autoSpaceDE w:val="0"/>
        <w:autoSpaceDN w:val="0"/>
        <w:adjustRightInd w:val="0"/>
        <w:ind w:firstLine="567"/>
        <w:jc w:val="both"/>
        <w:rPr>
          <w:sz w:val="28"/>
          <w:szCs w:val="28"/>
        </w:rPr>
      </w:pPr>
      <w:r>
        <w:rPr>
          <w:sz w:val="28"/>
          <w:szCs w:val="28"/>
        </w:rPr>
        <w:t>1) прием и регистрация заявления и документов о предоставлении муниципальной услуги - не более 1 рабочего дня;</w:t>
      </w:r>
    </w:p>
    <w:p w14:paraId="0D207DC8" w14:textId="77777777" w:rsidR="004E45E9" w:rsidRDefault="004E45E9" w:rsidP="004E45E9">
      <w:pPr>
        <w:widowControl w:val="0"/>
        <w:autoSpaceDE w:val="0"/>
        <w:autoSpaceDN w:val="0"/>
        <w:adjustRightInd w:val="0"/>
        <w:ind w:firstLine="540"/>
        <w:jc w:val="both"/>
        <w:rPr>
          <w:sz w:val="28"/>
          <w:szCs w:val="28"/>
        </w:rPr>
      </w:pPr>
      <w:r>
        <w:rPr>
          <w:sz w:val="28"/>
          <w:szCs w:val="28"/>
        </w:rPr>
        <w:t>2) рассмотрение заявления и документов о предоставлении муниципальной услуги – не более 3 рабочих дней;</w:t>
      </w:r>
    </w:p>
    <w:p w14:paraId="328628B0" w14:textId="0648B7EF" w:rsidR="004E45E9" w:rsidRDefault="004E45E9" w:rsidP="004E45E9">
      <w:pPr>
        <w:widowControl w:val="0"/>
        <w:autoSpaceDE w:val="0"/>
        <w:autoSpaceDN w:val="0"/>
        <w:adjustRightInd w:val="0"/>
        <w:ind w:firstLine="540"/>
        <w:jc w:val="both"/>
        <w:rPr>
          <w:sz w:val="28"/>
          <w:szCs w:val="28"/>
        </w:rPr>
      </w:pPr>
      <w:r>
        <w:rPr>
          <w:sz w:val="28"/>
          <w:szCs w:val="28"/>
        </w:rPr>
        <w:t xml:space="preserve">3) принятие решения о предоставлении муниципальной услуги или об отказе в предоставлении муниципальной услуги - не более </w:t>
      </w:r>
      <w:r w:rsidR="00D8594C">
        <w:rPr>
          <w:sz w:val="28"/>
          <w:szCs w:val="28"/>
        </w:rPr>
        <w:t>1</w:t>
      </w:r>
      <w:r>
        <w:rPr>
          <w:sz w:val="28"/>
          <w:szCs w:val="28"/>
        </w:rPr>
        <w:t xml:space="preserve"> рабоч</w:t>
      </w:r>
      <w:r w:rsidR="00D8594C">
        <w:rPr>
          <w:sz w:val="28"/>
          <w:szCs w:val="28"/>
        </w:rPr>
        <w:t>его</w:t>
      </w:r>
      <w:r>
        <w:rPr>
          <w:sz w:val="28"/>
          <w:szCs w:val="28"/>
        </w:rPr>
        <w:t xml:space="preserve"> дн</w:t>
      </w:r>
      <w:r w:rsidR="00D8594C">
        <w:rPr>
          <w:sz w:val="28"/>
          <w:szCs w:val="28"/>
        </w:rPr>
        <w:t>я</w:t>
      </w:r>
      <w:r>
        <w:rPr>
          <w:sz w:val="28"/>
          <w:szCs w:val="28"/>
        </w:rPr>
        <w:t>;</w:t>
      </w:r>
    </w:p>
    <w:p w14:paraId="5FD3C945" w14:textId="77777777" w:rsidR="004E45E9" w:rsidRDefault="004E45E9" w:rsidP="004E45E9">
      <w:pPr>
        <w:widowControl w:val="0"/>
        <w:autoSpaceDE w:val="0"/>
        <w:autoSpaceDN w:val="0"/>
        <w:adjustRightInd w:val="0"/>
        <w:ind w:firstLine="540"/>
        <w:jc w:val="both"/>
        <w:rPr>
          <w:sz w:val="28"/>
          <w:szCs w:val="28"/>
        </w:rPr>
      </w:pPr>
      <w:r>
        <w:rPr>
          <w:sz w:val="28"/>
          <w:szCs w:val="28"/>
        </w:rPr>
        <w:t>4) выдача результата – не более 1 рабочего дня.</w:t>
      </w:r>
    </w:p>
    <w:p w14:paraId="5ADD3408" w14:textId="77777777" w:rsidR="004E45E9" w:rsidRDefault="004E45E9" w:rsidP="004E45E9">
      <w:pPr>
        <w:widowControl w:val="0"/>
        <w:autoSpaceDE w:val="0"/>
        <w:autoSpaceDN w:val="0"/>
        <w:adjustRightInd w:val="0"/>
        <w:ind w:firstLine="540"/>
        <w:jc w:val="both"/>
        <w:rPr>
          <w:sz w:val="28"/>
          <w:szCs w:val="28"/>
        </w:rPr>
      </w:pPr>
      <w:r>
        <w:rPr>
          <w:sz w:val="28"/>
          <w:szCs w:val="28"/>
        </w:rPr>
        <w:t>3.1.2. Прием и регистрация заявления и документов о предоставлении муниципальной услуги.</w:t>
      </w:r>
    </w:p>
    <w:p w14:paraId="7321FA2F" w14:textId="5A1E53F1" w:rsidR="004E45E9" w:rsidRDefault="004E45E9" w:rsidP="004E45E9">
      <w:pPr>
        <w:widowControl w:val="0"/>
        <w:autoSpaceDE w:val="0"/>
        <w:autoSpaceDN w:val="0"/>
        <w:adjustRightInd w:val="0"/>
        <w:ind w:firstLine="540"/>
        <w:jc w:val="both"/>
        <w:rPr>
          <w:sz w:val="28"/>
          <w:szCs w:val="28"/>
        </w:rPr>
      </w:pPr>
      <w:r>
        <w:rPr>
          <w:sz w:val="28"/>
          <w:szCs w:val="28"/>
        </w:rPr>
        <w:t xml:space="preserve">3.1.2.1. Основание для начала административной процедуры: поступление в </w:t>
      </w:r>
      <w:r w:rsidR="00124AA9">
        <w:rPr>
          <w:sz w:val="28"/>
          <w:szCs w:val="28"/>
        </w:rPr>
        <w:t>Комитет</w:t>
      </w:r>
      <w:r>
        <w:rPr>
          <w:sz w:val="28"/>
          <w:szCs w:val="28"/>
        </w:rPr>
        <w:t xml:space="preserve"> заявления и документов, предусмотренных п. 2.6 административного регламента.</w:t>
      </w:r>
    </w:p>
    <w:p w14:paraId="7987D0C3" w14:textId="770ACBF6" w:rsidR="004E45E9" w:rsidRDefault="004E45E9" w:rsidP="004E45E9">
      <w:pPr>
        <w:widowControl w:val="0"/>
        <w:autoSpaceDE w:val="0"/>
        <w:autoSpaceDN w:val="0"/>
        <w:adjustRightInd w:val="0"/>
        <w:ind w:firstLine="540"/>
        <w:jc w:val="both"/>
        <w:rPr>
          <w:sz w:val="28"/>
          <w:szCs w:val="28"/>
        </w:rPr>
      </w:pPr>
      <w:r>
        <w:rPr>
          <w:sz w:val="28"/>
          <w:szCs w:val="28"/>
        </w:rPr>
        <w:t xml:space="preserve">3.1.2.2. Содержание административного действия, продолжительность </w:t>
      </w:r>
      <w:r w:rsidR="00D8594C">
        <w:rPr>
          <w:sz w:val="28"/>
          <w:szCs w:val="28"/>
        </w:rPr>
        <w:t xml:space="preserve">            </w:t>
      </w:r>
      <w:r>
        <w:rPr>
          <w:sz w:val="28"/>
          <w:szCs w:val="28"/>
        </w:rPr>
        <w:t>и</w:t>
      </w:r>
      <w:r w:rsidR="00D8594C">
        <w:rPr>
          <w:sz w:val="28"/>
          <w:szCs w:val="28"/>
        </w:rPr>
        <w:t xml:space="preserve"> </w:t>
      </w:r>
      <w:r>
        <w:rPr>
          <w:sz w:val="28"/>
          <w:szCs w:val="28"/>
        </w:rPr>
        <w:t xml:space="preserve">(или) максимальный срок его выполнения: </w:t>
      </w:r>
      <w:r w:rsidR="0083789D">
        <w:rPr>
          <w:sz w:val="28"/>
          <w:szCs w:val="28"/>
        </w:rPr>
        <w:t>сотруд</w:t>
      </w:r>
      <w:r>
        <w:rPr>
          <w:sz w:val="28"/>
          <w:szCs w:val="28"/>
        </w:rPr>
        <w:t xml:space="preserve">ник </w:t>
      </w:r>
      <w:r w:rsidR="00D8594C">
        <w:rPr>
          <w:sz w:val="28"/>
          <w:szCs w:val="28"/>
        </w:rPr>
        <w:t>Комитета</w:t>
      </w:r>
      <w:r>
        <w:rPr>
          <w:sz w:val="28"/>
          <w:szCs w:val="28"/>
        </w:rPr>
        <w:t xml:space="preserve">, ответственный за обработку входящих документов, принимает </w:t>
      </w:r>
      <w:r>
        <w:rPr>
          <w:sz w:val="28"/>
          <w:szCs w:val="28"/>
        </w:rPr>
        <w:lastRenderedPageBreak/>
        <w:t xml:space="preserve">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r w:rsidR="00124AA9">
        <w:rPr>
          <w:sz w:val="28"/>
          <w:szCs w:val="28"/>
        </w:rPr>
        <w:t>«</w:t>
      </w:r>
      <w:r>
        <w:rPr>
          <w:sz w:val="28"/>
          <w:szCs w:val="28"/>
        </w:rPr>
        <w:t>Межвед ЛО</w:t>
      </w:r>
      <w:r w:rsidR="00124AA9">
        <w:rPr>
          <w:sz w:val="28"/>
          <w:szCs w:val="28"/>
        </w:rPr>
        <w:t>»</w:t>
      </w:r>
      <w:r>
        <w:rPr>
          <w:sz w:val="28"/>
          <w:szCs w:val="28"/>
        </w:rPr>
        <w:t xml:space="preserve">) и в случае отсутствия установленных пунктом 2.9 </w:t>
      </w:r>
      <w:r w:rsidR="00D8594C">
        <w:rPr>
          <w:sz w:val="28"/>
          <w:szCs w:val="28"/>
        </w:rPr>
        <w:t xml:space="preserve">административного </w:t>
      </w:r>
      <w:r>
        <w:rPr>
          <w:sz w:val="28"/>
          <w:szCs w:val="28"/>
        </w:rPr>
        <w:t xml:space="preserve">регламента оснований для отказа в приеме перенаправляет их </w:t>
      </w:r>
      <w:r w:rsidR="0083789D">
        <w:rPr>
          <w:sz w:val="28"/>
          <w:szCs w:val="28"/>
        </w:rPr>
        <w:t>сотруд</w:t>
      </w:r>
      <w:r>
        <w:rPr>
          <w:sz w:val="28"/>
          <w:szCs w:val="28"/>
        </w:rPr>
        <w:t xml:space="preserve">нику </w:t>
      </w:r>
      <w:r w:rsidR="00D8594C">
        <w:rPr>
          <w:sz w:val="28"/>
          <w:szCs w:val="28"/>
        </w:rPr>
        <w:t>Комитета</w:t>
      </w:r>
      <w:r>
        <w:rPr>
          <w:sz w:val="28"/>
          <w:szCs w:val="28"/>
        </w:rPr>
        <w:t xml:space="preserve">,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w:t>
      </w:r>
      <w:r w:rsidR="00D8594C">
        <w:rPr>
          <w:sz w:val="28"/>
          <w:szCs w:val="28"/>
        </w:rPr>
        <w:t>Комитете</w:t>
      </w:r>
      <w:r>
        <w:rPr>
          <w:sz w:val="28"/>
          <w:szCs w:val="28"/>
        </w:rPr>
        <w:t>, в течение не более 1 (одного) рабочего дня.</w:t>
      </w:r>
    </w:p>
    <w:p w14:paraId="52F73DA1" w14:textId="3CC8E04C" w:rsidR="00D8594C" w:rsidRDefault="00D8594C" w:rsidP="004E45E9">
      <w:pPr>
        <w:widowControl w:val="0"/>
        <w:autoSpaceDE w:val="0"/>
        <w:autoSpaceDN w:val="0"/>
        <w:adjustRightInd w:val="0"/>
        <w:ind w:firstLine="540"/>
        <w:jc w:val="both"/>
        <w:rPr>
          <w:sz w:val="28"/>
          <w:szCs w:val="28"/>
        </w:rPr>
      </w:pPr>
      <w:r w:rsidRPr="00D8594C">
        <w:rPr>
          <w:sz w:val="28"/>
          <w:szCs w:val="28"/>
        </w:rPr>
        <w:t xml:space="preserve">При наличии оснований для отказа в приеме документов, предусмотренных п. 2.9 настоящего административного регламента, </w:t>
      </w:r>
      <w:r w:rsidR="0083789D">
        <w:rPr>
          <w:sz w:val="28"/>
          <w:szCs w:val="28"/>
        </w:rPr>
        <w:t>сотруд</w:t>
      </w:r>
      <w:r w:rsidRPr="00D8594C">
        <w:rPr>
          <w:sz w:val="28"/>
          <w:szCs w:val="28"/>
        </w:rPr>
        <w:t xml:space="preserve">ник </w:t>
      </w:r>
      <w:r>
        <w:rPr>
          <w:sz w:val="28"/>
          <w:szCs w:val="28"/>
        </w:rPr>
        <w:t>Комитета</w:t>
      </w:r>
      <w:r w:rsidRPr="00D8594C">
        <w:rPr>
          <w:sz w:val="28"/>
          <w:szCs w:val="28"/>
        </w:rPr>
        <w:t>,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14:paraId="6A60B40F" w14:textId="3FE6ABAF" w:rsidR="004E45E9" w:rsidRDefault="004E45E9" w:rsidP="004E45E9">
      <w:pPr>
        <w:widowControl w:val="0"/>
        <w:autoSpaceDE w:val="0"/>
        <w:autoSpaceDN w:val="0"/>
        <w:adjustRightInd w:val="0"/>
        <w:ind w:firstLine="540"/>
        <w:jc w:val="both"/>
        <w:rPr>
          <w:sz w:val="28"/>
          <w:szCs w:val="28"/>
        </w:rPr>
      </w:pPr>
      <w:r>
        <w:rPr>
          <w:sz w:val="28"/>
          <w:szCs w:val="28"/>
        </w:rPr>
        <w:t xml:space="preserve">3.1.2.3. Лицо, ответственное за выполнение административной процедуры: </w:t>
      </w:r>
      <w:r w:rsidR="0083789D">
        <w:rPr>
          <w:sz w:val="28"/>
          <w:szCs w:val="28"/>
        </w:rPr>
        <w:t>сотруд</w:t>
      </w:r>
      <w:r>
        <w:rPr>
          <w:sz w:val="28"/>
          <w:szCs w:val="28"/>
        </w:rPr>
        <w:t xml:space="preserve">ник </w:t>
      </w:r>
      <w:r w:rsidR="00124AA9">
        <w:rPr>
          <w:sz w:val="28"/>
          <w:szCs w:val="28"/>
        </w:rPr>
        <w:t>Комитета</w:t>
      </w:r>
      <w:r>
        <w:rPr>
          <w:sz w:val="28"/>
          <w:szCs w:val="28"/>
        </w:rPr>
        <w:t>, ответственный за обработку входящих документов.</w:t>
      </w:r>
    </w:p>
    <w:p w14:paraId="1AE8A0F5" w14:textId="261F3506" w:rsidR="004E45E9" w:rsidRDefault="004E45E9" w:rsidP="004E45E9">
      <w:pPr>
        <w:widowControl w:val="0"/>
        <w:autoSpaceDE w:val="0"/>
        <w:autoSpaceDN w:val="0"/>
        <w:adjustRightInd w:val="0"/>
        <w:ind w:firstLine="540"/>
        <w:jc w:val="both"/>
        <w:rPr>
          <w:sz w:val="28"/>
          <w:szCs w:val="28"/>
        </w:rPr>
      </w:pPr>
      <w:r>
        <w:rPr>
          <w:sz w:val="28"/>
          <w:szCs w:val="28"/>
        </w:rPr>
        <w:t xml:space="preserve">3.1.2.4. Критерии принятия решения: поступление в </w:t>
      </w:r>
      <w:r w:rsidR="00124AA9">
        <w:rPr>
          <w:sz w:val="28"/>
          <w:szCs w:val="28"/>
        </w:rPr>
        <w:t>Комитет</w:t>
      </w:r>
      <w:r>
        <w:rPr>
          <w:sz w:val="28"/>
          <w:szCs w:val="28"/>
        </w:rPr>
        <w:t xml:space="preserve"> заявления и документов о предоставлении муниципальной услуги способом, предусмотренным административным регламентом; наличие (отсутствие) оснований для отказа в приеме документов, необходимых для предоставления муниципальной услуги, установленных пунктом 2.9 регламента. </w:t>
      </w:r>
    </w:p>
    <w:p w14:paraId="697393FE" w14:textId="77777777" w:rsidR="004E45E9" w:rsidRDefault="004E45E9" w:rsidP="004E45E9">
      <w:pPr>
        <w:widowControl w:val="0"/>
        <w:autoSpaceDE w:val="0"/>
        <w:autoSpaceDN w:val="0"/>
        <w:adjustRightInd w:val="0"/>
        <w:ind w:firstLine="540"/>
        <w:jc w:val="both"/>
        <w:rPr>
          <w:sz w:val="28"/>
          <w:szCs w:val="28"/>
        </w:rPr>
      </w:pPr>
      <w:r>
        <w:rPr>
          <w:sz w:val="28"/>
          <w:szCs w:val="28"/>
        </w:rPr>
        <w:t xml:space="preserve">3.1.2.5. Результат выполнения административной процедуры: </w:t>
      </w:r>
    </w:p>
    <w:p w14:paraId="120171EF" w14:textId="77777777" w:rsidR="004E45E9" w:rsidRDefault="004E45E9" w:rsidP="004E45E9">
      <w:pPr>
        <w:widowControl w:val="0"/>
        <w:autoSpaceDE w:val="0"/>
        <w:autoSpaceDN w:val="0"/>
        <w:adjustRightInd w:val="0"/>
        <w:ind w:firstLine="540"/>
        <w:jc w:val="both"/>
        <w:rPr>
          <w:sz w:val="28"/>
          <w:szCs w:val="28"/>
        </w:rPr>
      </w:pPr>
      <w:r>
        <w:rPr>
          <w:sz w:val="28"/>
          <w:szCs w:val="28"/>
        </w:rPr>
        <w:t>- отказ в приеме заявления о предоставлении муниципальной услуги и прилагаемых к нему документов, в том числе в АИС «Межвед ЛО»;</w:t>
      </w:r>
    </w:p>
    <w:p w14:paraId="5C7C9E90" w14:textId="6654CEA3" w:rsidR="004E45E9" w:rsidRDefault="004E45E9" w:rsidP="004E45E9">
      <w:pPr>
        <w:widowControl w:val="0"/>
        <w:autoSpaceDE w:val="0"/>
        <w:autoSpaceDN w:val="0"/>
        <w:adjustRightInd w:val="0"/>
        <w:ind w:firstLine="540"/>
        <w:jc w:val="both"/>
        <w:rPr>
          <w:sz w:val="28"/>
          <w:szCs w:val="28"/>
        </w:rPr>
      </w:pPr>
      <w:r>
        <w:rPr>
          <w:sz w:val="28"/>
          <w:szCs w:val="28"/>
        </w:rPr>
        <w:t xml:space="preserve">- регистрация заявления о предоставлении муниципальной услуги и прилагаемых к нему документов, в том числе принятие заявления в работу в АИС «Межвед ЛО» и перенаправление на рассмотрение </w:t>
      </w:r>
      <w:r w:rsidR="00B05CDC">
        <w:rPr>
          <w:sz w:val="28"/>
          <w:szCs w:val="28"/>
        </w:rPr>
        <w:t>сотруднику</w:t>
      </w:r>
      <w:r>
        <w:rPr>
          <w:sz w:val="28"/>
          <w:szCs w:val="28"/>
        </w:rPr>
        <w:t xml:space="preserve"> </w:t>
      </w:r>
      <w:r w:rsidR="00B05CDC">
        <w:rPr>
          <w:sz w:val="28"/>
          <w:szCs w:val="28"/>
        </w:rPr>
        <w:t>Комитета</w:t>
      </w:r>
      <w:r>
        <w:rPr>
          <w:sz w:val="28"/>
          <w:szCs w:val="28"/>
        </w:rPr>
        <w:t>, ответственному за рассмотрение заявления и документов и формирование проекта решения.</w:t>
      </w:r>
    </w:p>
    <w:p w14:paraId="33DBD1C1" w14:textId="77777777" w:rsidR="004E45E9" w:rsidRDefault="004E45E9" w:rsidP="004E45E9">
      <w:pPr>
        <w:widowControl w:val="0"/>
        <w:autoSpaceDE w:val="0"/>
        <w:autoSpaceDN w:val="0"/>
        <w:adjustRightInd w:val="0"/>
        <w:ind w:firstLine="540"/>
        <w:jc w:val="both"/>
        <w:rPr>
          <w:sz w:val="28"/>
          <w:szCs w:val="28"/>
        </w:rPr>
      </w:pPr>
      <w:r>
        <w:rPr>
          <w:sz w:val="28"/>
          <w:szCs w:val="28"/>
        </w:rPr>
        <w:t>3.1.3. Рассмотрение заявления и документов о предоставлении муниципальной услуги.</w:t>
      </w:r>
    </w:p>
    <w:p w14:paraId="130AB1FB" w14:textId="0FE99B2B" w:rsidR="004E45E9" w:rsidRDefault="004E45E9" w:rsidP="004E45E9">
      <w:pPr>
        <w:widowControl w:val="0"/>
        <w:autoSpaceDE w:val="0"/>
        <w:autoSpaceDN w:val="0"/>
        <w:adjustRightInd w:val="0"/>
        <w:ind w:firstLine="540"/>
        <w:jc w:val="both"/>
        <w:rPr>
          <w:sz w:val="28"/>
          <w:szCs w:val="28"/>
        </w:rPr>
      </w:pPr>
      <w:r>
        <w:rPr>
          <w:sz w:val="28"/>
          <w:szCs w:val="28"/>
        </w:rPr>
        <w:t xml:space="preserve">3.1.3.1. Основание для начала административной процедуры: прием заявления и документов в АИС «Межвед ЛО» </w:t>
      </w:r>
      <w:r w:rsidR="00B05CDC">
        <w:rPr>
          <w:sz w:val="28"/>
          <w:szCs w:val="28"/>
        </w:rPr>
        <w:t>сотрудником</w:t>
      </w:r>
      <w:r>
        <w:rPr>
          <w:sz w:val="28"/>
          <w:szCs w:val="28"/>
        </w:rPr>
        <w:t xml:space="preserve"> </w:t>
      </w:r>
      <w:r w:rsidR="00B05CDC">
        <w:rPr>
          <w:sz w:val="28"/>
          <w:szCs w:val="28"/>
        </w:rPr>
        <w:t>Комитета</w:t>
      </w:r>
      <w:r>
        <w:rPr>
          <w:sz w:val="28"/>
          <w:szCs w:val="28"/>
        </w:rPr>
        <w:t>, ответственным за рассмотрение документов и формирование проекта решения.</w:t>
      </w:r>
    </w:p>
    <w:p w14:paraId="1C5AADFF" w14:textId="77777777" w:rsidR="004E45E9" w:rsidRDefault="004E45E9" w:rsidP="004E45E9">
      <w:pPr>
        <w:widowControl w:val="0"/>
        <w:autoSpaceDE w:val="0"/>
        <w:autoSpaceDN w:val="0"/>
        <w:adjustRightInd w:val="0"/>
        <w:ind w:firstLine="540"/>
        <w:jc w:val="both"/>
        <w:rPr>
          <w:sz w:val="28"/>
          <w:szCs w:val="28"/>
        </w:rPr>
      </w:pPr>
      <w:r>
        <w:rPr>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14:paraId="6C8A97BE" w14:textId="77777777" w:rsidR="00124AA9" w:rsidRDefault="00124AA9" w:rsidP="00124AA9">
      <w:pPr>
        <w:widowControl w:val="0"/>
        <w:autoSpaceDE w:val="0"/>
        <w:autoSpaceDN w:val="0"/>
        <w:adjustRightInd w:val="0"/>
        <w:ind w:firstLine="540"/>
        <w:jc w:val="both"/>
        <w:rPr>
          <w:sz w:val="28"/>
          <w:szCs w:val="28"/>
        </w:rPr>
      </w:pPr>
      <w:r w:rsidRPr="006C41E4">
        <w:rPr>
          <w:sz w:val="28"/>
          <w:szCs w:val="28"/>
          <w:u w:val="single"/>
        </w:rPr>
        <w:t>1 действие:</w:t>
      </w:r>
      <w:r w:rsidRPr="006C41E4">
        <w:rPr>
          <w:sz w:val="28"/>
          <w:szCs w:val="28"/>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w:t>
      </w:r>
      <w:r>
        <w:rPr>
          <w:sz w:val="28"/>
          <w:szCs w:val="28"/>
        </w:rPr>
        <w:t xml:space="preserve"> получение муниципальной услуги.</w:t>
      </w:r>
    </w:p>
    <w:p w14:paraId="1BEC3F9F" w14:textId="77777777" w:rsidR="00124AA9" w:rsidRPr="00124AA9" w:rsidRDefault="00124AA9" w:rsidP="00124AA9">
      <w:pPr>
        <w:widowControl w:val="0"/>
        <w:autoSpaceDE w:val="0"/>
        <w:autoSpaceDN w:val="0"/>
        <w:adjustRightInd w:val="0"/>
        <w:ind w:firstLine="540"/>
        <w:jc w:val="both"/>
        <w:rPr>
          <w:sz w:val="28"/>
          <w:szCs w:val="28"/>
        </w:rPr>
      </w:pPr>
      <w:r w:rsidRPr="00124AA9">
        <w:rPr>
          <w:sz w:val="28"/>
          <w:szCs w:val="28"/>
          <w:u w:val="single"/>
        </w:rPr>
        <w:lastRenderedPageBreak/>
        <w:t>2 действие:</w:t>
      </w:r>
      <w:r w:rsidRPr="00124AA9">
        <w:rPr>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51518A4E" w14:textId="77777777" w:rsidR="00124AA9" w:rsidRPr="00124AA9" w:rsidRDefault="00124AA9" w:rsidP="00124AA9">
      <w:pPr>
        <w:widowControl w:val="0"/>
        <w:autoSpaceDE w:val="0"/>
        <w:autoSpaceDN w:val="0"/>
        <w:adjustRightInd w:val="0"/>
        <w:ind w:firstLine="540"/>
        <w:jc w:val="both"/>
        <w:rPr>
          <w:sz w:val="28"/>
          <w:szCs w:val="28"/>
        </w:rPr>
      </w:pPr>
      <w:r w:rsidRPr="00124AA9">
        <w:rPr>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w:t>
      </w:r>
    </w:p>
    <w:p w14:paraId="4033C07B" w14:textId="1F3ECF1E" w:rsidR="00124AA9" w:rsidRPr="006C41E4" w:rsidRDefault="00124AA9" w:rsidP="00124AA9">
      <w:pPr>
        <w:widowControl w:val="0"/>
        <w:autoSpaceDE w:val="0"/>
        <w:autoSpaceDN w:val="0"/>
        <w:adjustRightInd w:val="0"/>
        <w:ind w:firstLine="540"/>
        <w:jc w:val="both"/>
        <w:rPr>
          <w:sz w:val="28"/>
          <w:szCs w:val="28"/>
        </w:rPr>
      </w:pPr>
      <w:r w:rsidRPr="00124AA9">
        <w:rPr>
          <w:sz w:val="28"/>
          <w:szCs w:val="28"/>
          <w:u w:val="single"/>
        </w:rPr>
        <w:t>3 действие:</w:t>
      </w:r>
      <w:r w:rsidRPr="006C41E4">
        <w:rPr>
          <w:sz w:val="28"/>
          <w:szCs w:val="28"/>
        </w:rPr>
        <w:t xml:space="preserve"> формирование и представление проекта решения, заявления и документов должностному лицу </w:t>
      </w:r>
      <w:r>
        <w:rPr>
          <w:sz w:val="28"/>
          <w:szCs w:val="28"/>
        </w:rPr>
        <w:t>Комитета</w:t>
      </w:r>
      <w:r w:rsidRPr="006C41E4">
        <w:rPr>
          <w:sz w:val="28"/>
          <w:szCs w:val="28"/>
        </w:rPr>
        <w:t>, ответственному за принятие и подписание соответствующего решения.</w:t>
      </w:r>
    </w:p>
    <w:p w14:paraId="5C65A41A" w14:textId="53574BF4" w:rsidR="004E45E9" w:rsidRDefault="004E45E9" w:rsidP="004E45E9">
      <w:pPr>
        <w:widowControl w:val="0"/>
        <w:autoSpaceDE w:val="0"/>
        <w:autoSpaceDN w:val="0"/>
        <w:adjustRightInd w:val="0"/>
        <w:ind w:firstLine="540"/>
        <w:jc w:val="both"/>
        <w:rPr>
          <w:sz w:val="28"/>
          <w:szCs w:val="28"/>
        </w:rPr>
      </w:pPr>
      <w:r>
        <w:rPr>
          <w:sz w:val="28"/>
          <w:szCs w:val="28"/>
        </w:rPr>
        <w:t>Общий срок выполнения административных действий: не более 3 рабочих дней</w:t>
      </w:r>
      <w:r w:rsidR="00124AA9">
        <w:rPr>
          <w:sz w:val="28"/>
          <w:szCs w:val="28"/>
        </w:rPr>
        <w:t xml:space="preserve"> со дня </w:t>
      </w:r>
      <w:r w:rsidR="00124AA9" w:rsidRPr="00124AA9">
        <w:rPr>
          <w:sz w:val="28"/>
          <w:szCs w:val="28"/>
        </w:rPr>
        <w:t>окончания первой административной процедуры</w:t>
      </w:r>
      <w:r>
        <w:rPr>
          <w:sz w:val="28"/>
          <w:szCs w:val="28"/>
        </w:rPr>
        <w:t>.</w:t>
      </w:r>
    </w:p>
    <w:p w14:paraId="42556B1D" w14:textId="480FFC3F" w:rsidR="004E45E9" w:rsidRDefault="004E45E9" w:rsidP="004E45E9">
      <w:pPr>
        <w:autoSpaceDE w:val="0"/>
        <w:autoSpaceDN w:val="0"/>
        <w:adjustRightInd w:val="0"/>
        <w:ind w:firstLine="567"/>
        <w:jc w:val="both"/>
        <w:rPr>
          <w:rFonts w:eastAsia="Calibri"/>
          <w:sz w:val="28"/>
          <w:szCs w:val="28"/>
        </w:rPr>
      </w:pPr>
      <w:r>
        <w:rPr>
          <w:rFonts w:eastAsia="Calibri"/>
          <w:sz w:val="28"/>
          <w:szCs w:val="28"/>
        </w:rPr>
        <w:t xml:space="preserve">3.1.3.3. Лицо, ответственное за выполнение административной процедуры: </w:t>
      </w:r>
      <w:r w:rsidR="0083789D">
        <w:rPr>
          <w:rFonts w:eastAsia="Calibri"/>
          <w:sz w:val="28"/>
          <w:szCs w:val="28"/>
        </w:rPr>
        <w:t>сотруд</w:t>
      </w:r>
      <w:r>
        <w:rPr>
          <w:rFonts w:eastAsia="Calibri"/>
          <w:sz w:val="28"/>
          <w:szCs w:val="28"/>
        </w:rPr>
        <w:t xml:space="preserve">ник </w:t>
      </w:r>
      <w:r w:rsidR="00124AA9">
        <w:rPr>
          <w:rFonts w:eastAsia="Calibri"/>
          <w:sz w:val="28"/>
          <w:szCs w:val="28"/>
        </w:rPr>
        <w:t>Комитета</w:t>
      </w:r>
      <w:r>
        <w:rPr>
          <w:rFonts w:eastAsia="Calibri"/>
          <w:sz w:val="28"/>
          <w:szCs w:val="28"/>
        </w:rPr>
        <w:t>, ответственный за рассмотрение документов и формирование проекта решения.</w:t>
      </w:r>
    </w:p>
    <w:p w14:paraId="61FB0010" w14:textId="77777777" w:rsidR="004E45E9" w:rsidRDefault="004E45E9" w:rsidP="004E45E9">
      <w:pPr>
        <w:widowControl w:val="0"/>
        <w:autoSpaceDE w:val="0"/>
        <w:autoSpaceDN w:val="0"/>
        <w:ind w:firstLine="709"/>
        <w:jc w:val="both"/>
        <w:rPr>
          <w:sz w:val="28"/>
          <w:szCs w:val="28"/>
        </w:rPr>
      </w:pPr>
      <w:r>
        <w:rPr>
          <w:rFonts w:eastAsia="Calibri"/>
          <w:sz w:val="28"/>
          <w:szCs w:val="28"/>
        </w:rPr>
        <w:t xml:space="preserve">3.1.3.4. Критерии принятия решения: </w:t>
      </w:r>
      <w:r>
        <w:rPr>
          <w:sz w:val="28"/>
          <w:szCs w:val="28"/>
        </w:rPr>
        <w:t>наличие либо отсутствие оснований для отказа в предоставлении муниципальной услуги, перечисленных в пункте 2.10 административного регламента.</w:t>
      </w:r>
    </w:p>
    <w:p w14:paraId="753E5F6B" w14:textId="77777777" w:rsidR="004E45E9" w:rsidRDefault="004E45E9" w:rsidP="004E45E9">
      <w:pPr>
        <w:autoSpaceDE w:val="0"/>
        <w:autoSpaceDN w:val="0"/>
        <w:adjustRightInd w:val="0"/>
        <w:ind w:firstLine="567"/>
        <w:jc w:val="both"/>
        <w:rPr>
          <w:rFonts w:eastAsia="Calibri"/>
          <w:sz w:val="28"/>
          <w:szCs w:val="28"/>
        </w:rPr>
      </w:pPr>
      <w:r>
        <w:rPr>
          <w:rFonts w:eastAsia="Calibri"/>
          <w:sz w:val="28"/>
          <w:szCs w:val="28"/>
        </w:rPr>
        <w:t>3.1.3.5. Результат выполнения административной процедуры:</w:t>
      </w:r>
    </w:p>
    <w:p w14:paraId="74DF8481" w14:textId="6762A24D" w:rsidR="004E45E9" w:rsidRDefault="004E45E9" w:rsidP="004E45E9">
      <w:pPr>
        <w:widowControl w:val="0"/>
        <w:autoSpaceDE w:val="0"/>
        <w:autoSpaceDN w:val="0"/>
        <w:adjustRightInd w:val="0"/>
        <w:ind w:firstLine="540"/>
        <w:jc w:val="both"/>
        <w:rPr>
          <w:sz w:val="28"/>
          <w:szCs w:val="28"/>
        </w:rPr>
      </w:pPr>
      <w:r>
        <w:rPr>
          <w:sz w:val="28"/>
          <w:szCs w:val="28"/>
        </w:rPr>
        <w:t xml:space="preserve">- </w:t>
      </w:r>
      <w:r w:rsidR="00124AA9">
        <w:rPr>
          <w:sz w:val="28"/>
          <w:szCs w:val="28"/>
        </w:rPr>
        <w:t xml:space="preserve">проект решения о предоставлении выписки и </w:t>
      </w:r>
      <w:r>
        <w:rPr>
          <w:sz w:val="28"/>
          <w:szCs w:val="28"/>
        </w:rPr>
        <w:t>сформированная выписка из реестра муниципального имущества муниципального образования «Гатчинский муниципальный район» Ленинградской области или муниципального образования «Город Гатчина» Гатчинского муниципального района;</w:t>
      </w:r>
    </w:p>
    <w:p w14:paraId="3DEB33C9" w14:textId="77777777" w:rsidR="004E45E9" w:rsidRDefault="004E45E9" w:rsidP="004E45E9">
      <w:pPr>
        <w:widowControl w:val="0"/>
        <w:autoSpaceDE w:val="0"/>
        <w:autoSpaceDN w:val="0"/>
        <w:adjustRightInd w:val="0"/>
        <w:ind w:firstLine="540"/>
        <w:jc w:val="both"/>
        <w:rPr>
          <w:sz w:val="28"/>
          <w:szCs w:val="28"/>
        </w:rPr>
      </w:pPr>
      <w:r>
        <w:rPr>
          <w:sz w:val="28"/>
          <w:szCs w:val="28"/>
        </w:rPr>
        <w:t>- проект уведомления об отсутствии объекта учета в реестре муниципального имущества муниципального образования «Гатчинский муниципальный район» Ленинградской области или муниципального образования «Город Гатчина» Гатчинского муниципального района;</w:t>
      </w:r>
    </w:p>
    <w:p w14:paraId="032E87A8" w14:textId="77777777" w:rsidR="004E45E9" w:rsidRDefault="004E45E9" w:rsidP="004E45E9">
      <w:pPr>
        <w:widowControl w:val="0"/>
        <w:autoSpaceDE w:val="0"/>
        <w:autoSpaceDN w:val="0"/>
        <w:adjustRightInd w:val="0"/>
        <w:ind w:firstLine="540"/>
        <w:jc w:val="both"/>
        <w:rPr>
          <w:sz w:val="28"/>
          <w:szCs w:val="28"/>
        </w:rPr>
      </w:pPr>
      <w:r>
        <w:rPr>
          <w:sz w:val="28"/>
          <w:szCs w:val="28"/>
        </w:rPr>
        <w:t>- проект решения об отказе в предоставлении муниципальной услуги с обоснованием причин отказа.</w:t>
      </w:r>
    </w:p>
    <w:p w14:paraId="2B16DF25" w14:textId="77777777" w:rsidR="004E45E9" w:rsidRDefault="004E45E9" w:rsidP="004E45E9">
      <w:pPr>
        <w:autoSpaceDE w:val="0"/>
        <w:autoSpaceDN w:val="0"/>
        <w:adjustRightInd w:val="0"/>
        <w:ind w:firstLine="709"/>
        <w:jc w:val="both"/>
        <w:rPr>
          <w:rFonts w:eastAsia="Calibri"/>
          <w:sz w:val="28"/>
          <w:szCs w:val="28"/>
        </w:rPr>
      </w:pPr>
      <w:r>
        <w:rPr>
          <w:rFonts w:eastAsia="Calibri"/>
          <w:sz w:val="28"/>
          <w:szCs w:val="28"/>
        </w:rPr>
        <w:t xml:space="preserve">3.1.4. Принятие решения о предоставлении муниципальной услуги </w:t>
      </w:r>
      <w:r>
        <w:rPr>
          <w:rFonts w:eastAsia="Calibri"/>
          <w:sz w:val="28"/>
          <w:szCs w:val="28"/>
        </w:rPr>
        <w:br/>
        <w:t>или об отказе в предоставлении муниципальной услуги.</w:t>
      </w:r>
    </w:p>
    <w:p w14:paraId="277B613E" w14:textId="158F4517" w:rsidR="004E45E9" w:rsidRDefault="004E45E9" w:rsidP="004E45E9">
      <w:pPr>
        <w:autoSpaceDE w:val="0"/>
        <w:autoSpaceDN w:val="0"/>
        <w:adjustRightInd w:val="0"/>
        <w:ind w:firstLine="709"/>
        <w:jc w:val="both"/>
        <w:rPr>
          <w:rFonts w:eastAsia="Calibri"/>
          <w:sz w:val="28"/>
          <w:szCs w:val="28"/>
        </w:rPr>
      </w:pPr>
      <w:r>
        <w:rPr>
          <w:rFonts w:eastAsia="Calibri"/>
          <w:sz w:val="28"/>
          <w:szCs w:val="28"/>
        </w:rPr>
        <w:t xml:space="preserve">3.1.4.1. Основание для начала административной процедуры: представление заявления и документов, а также проекта решения должностному лицу </w:t>
      </w:r>
      <w:r w:rsidR="00124AA9">
        <w:rPr>
          <w:rFonts w:eastAsia="Calibri"/>
          <w:sz w:val="28"/>
          <w:szCs w:val="28"/>
        </w:rPr>
        <w:t>Комитета</w:t>
      </w:r>
      <w:r>
        <w:rPr>
          <w:rFonts w:eastAsia="Calibri"/>
          <w:sz w:val="28"/>
          <w:szCs w:val="28"/>
        </w:rPr>
        <w:t>, ответственному за принятие и подписание соответствующего решения.</w:t>
      </w:r>
    </w:p>
    <w:p w14:paraId="434E46FD" w14:textId="25A6AA0F" w:rsidR="004E45E9" w:rsidRDefault="004E45E9" w:rsidP="004E45E9">
      <w:pPr>
        <w:autoSpaceDE w:val="0"/>
        <w:autoSpaceDN w:val="0"/>
        <w:adjustRightInd w:val="0"/>
        <w:ind w:firstLine="709"/>
        <w:jc w:val="both"/>
        <w:rPr>
          <w:rFonts w:eastAsia="Calibri"/>
          <w:sz w:val="28"/>
          <w:szCs w:val="28"/>
        </w:rPr>
      </w:pPr>
      <w:r>
        <w:rPr>
          <w:rFonts w:eastAsia="Calibri"/>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w:t>
      </w:r>
      <w:r w:rsidR="00DF5281">
        <w:rPr>
          <w:rFonts w:eastAsia="Calibri"/>
          <w:sz w:val="28"/>
          <w:szCs w:val="28"/>
        </w:rPr>
        <w:t>уполномоченным лицом</w:t>
      </w:r>
      <w:r>
        <w:rPr>
          <w:rFonts w:eastAsia="Calibri"/>
          <w:sz w:val="28"/>
          <w:szCs w:val="28"/>
        </w:rPr>
        <w:t xml:space="preserve">, ответственным за принятие и подписание соответствующего решения, в течение не более </w:t>
      </w:r>
      <w:r w:rsidR="00124AA9">
        <w:rPr>
          <w:rFonts w:eastAsia="Calibri"/>
          <w:sz w:val="28"/>
          <w:szCs w:val="28"/>
        </w:rPr>
        <w:t>1</w:t>
      </w:r>
      <w:r>
        <w:rPr>
          <w:rFonts w:eastAsia="Calibri"/>
          <w:sz w:val="28"/>
          <w:szCs w:val="28"/>
        </w:rPr>
        <w:t xml:space="preserve"> рабоч</w:t>
      </w:r>
      <w:r w:rsidR="00124AA9">
        <w:rPr>
          <w:rFonts w:eastAsia="Calibri"/>
          <w:sz w:val="28"/>
          <w:szCs w:val="28"/>
        </w:rPr>
        <w:t>его</w:t>
      </w:r>
      <w:r>
        <w:rPr>
          <w:rFonts w:eastAsia="Calibri"/>
          <w:sz w:val="28"/>
          <w:szCs w:val="28"/>
        </w:rPr>
        <w:t xml:space="preserve"> дн</w:t>
      </w:r>
      <w:r w:rsidR="00124AA9">
        <w:rPr>
          <w:rFonts w:eastAsia="Calibri"/>
          <w:sz w:val="28"/>
          <w:szCs w:val="28"/>
        </w:rPr>
        <w:t>я</w:t>
      </w:r>
      <w:r>
        <w:rPr>
          <w:rFonts w:eastAsia="Calibri"/>
          <w:sz w:val="28"/>
          <w:szCs w:val="28"/>
        </w:rPr>
        <w:t xml:space="preserve"> с даты окончания второй административной процедуры.</w:t>
      </w:r>
    </w:p>
    <w:p w14:paraId="2D062BFB" w14:textId="0B8B2D29" w:rsidR="004E45E9" w:rsidRDefault="004E45E9" w:rsidP="004E45E9">
      <w:pPr>
        <w:autoSpaceDE w:val="0"/>
        <w:autoSpaceDN w:val="0"/>
        <w:adjustRightInd w:val="0"/>
        <w:ind w:firstLine="709"/>
        <w:jc w:val="both"/>
        <w:rPr>
          <w:rFonts w:eastAsia="Calibri"/>
          <w:sz w:val="28"/>
          <w:szCs w:val="28"/>
        </w:rPr>
      </w:pPr>
      <w:r>
        <w:rPr>
          <w:rFonts w:eastAsia="Calibri"/>
          <w:sz w:val="28"/>
          <w:szCs w:val="28"/>
        </w:rPr>
        <w:lastRenderedPageBreak/>
        <w:t xml:space="preserve">3.1.4.3. Лицо, ответственное за выполнение административной процедуры: </w:t>
      </w:r>
      <w:r w:rsidR="00124AA9">
        <w:rPr>
          <w:rFonts w:eastAsia="Calibri"/>
          <w:sz w:val="28"/>
          <w:szCs w:val="28"/>
        </w:rPr>
        <w:t>уполномоченное</w:t>
      </w:r>
      <w:r>
        <w:rPr>
          <w:rFonts w:eastAsia="Calibri"/>
          <w:sz w:val="28"/>
          <w:szCs w:val="28"/>
        </w:rPr>
        <w:t xml:space="preserve"> лицо, ответственное за принятие и подписание соответствующего решения.</w:t>
      </w:r>
    </w:p>
    <w:p w14:paraId="60D20E61" w14:textId="77777777" w:rsidR="004E45E9" w:rsidRDefault="004E45E9" w:rsidP="004E45E9">
      <w:pPr>
        <w:autoSpaceDE w:val="0"/>
        <w:autoSpaceDN w:val="0"/>
        <w:adjustRightInd w:val="0"/>
        <w:ind w:firstLine="709"/>
        <w:jc w:val="both"/>
        <w:rPr>
          <w:rFonts w:eastAsia="Calibri"/>
          <w:sz w:val="28"/>
          <w:szCs w:val="28"/>
        </w:rPr>
      </w:pPr>
      <w:r>
        <w:rPr>
          <w:rFonts w:eastAsia="Calibri"/>
          <w:sz w:val="28"/>
          <w:szCs w:val="28"/>
        </w:rPr>
        <w:t>3.1.4.4. Критерии принятия решения: наличие либо отсутствие у заявителя права на получение муниципальной услуги.</w:t>
      </w:r>
    </w:p>
    <w:p w14:paraId="757E830A" w14:textId="77777777" w:rsidR="004E45E9" w:rsidRDefault="004E45E9" w:rsidP="004E45E9">
      <w:pPr>
        <w:autoSpaceDE w:val="0"/>
        <w:autoSpaceDN w:val="0"/>
        <w:adjustRightInd w:val="0"/>
        <w:ind w:firstLine="709"/>
        <w:jc w:val="both"/>
        <w:rPr>
          <w:rFonts w:eastAsia="Calibri"/>
          <w:sz w:val="28"/>
          <w:szCs w:val="28"/>
        </w:rPr>
      </w:pPr>
      <w:r>
        <w:rPr>
          <w:rFonts w:eastAsia="Calibri"/>
          <w:sz w:val="28"/>
          <w:szCs w:val="28"/>
        </w:rPr>
        <w:t>3.1.4.5. Результат выполнения административной процедуры:</w:t>
      </w:r>
    </w:p>
    <w:p w14:paraId="117614BE" w14:textId="29A5CF0B" w:rsidR="004E45E9" w:rsidRDefault="004E45E9" w:rsidP="004E45E9">
      <w:pPr>
        <w:autoSpaceDE w:val="0"/>
        <w:autoSpaceDN w:val="0"/>
        <w:adjustRightInd w:val="0"/>
        <w:ind w:firstLine="709"/>
        <w:jc w:val="both"/>
        <w:rPr>
          <w:rFonts w:eastAsia="Calibri"/>
          <w:sz w:val="28"/>
          <w:szCs w:val="28"/>
        </w:rPr>
      </w:pPr>
      <w:r>
        <w:rPr>
          <w:rFonts w:eastAsia="Calibri"/>
          <w:sz w:val="28"/>
          <w:szCs w:val="28"/>
        </w:rPr>
        <w:t xml:space="preserve">- подписание </w:t>
      </w:r>
      <w:r w:rsidR="00DF5281">
        <w:rPr>
          <w:rFonts w:eastAsia="Calibri"/>
          <w:sz w:val="28"/>
          <w:szCs w:val="28"/>
        </w:rPr>
        <w:t xml:space="preserve">проекта решения о предоставлении выписки и </w:t>
      </w:r>
      <w:r>
        <w:rPr>
          <w:rFonts w:eastAsia="Calibri"/>
          <w:sz w:val="28"/>
          <w:szCs w:val="28"/>
        </w:rPr>
        <w:t xml:space="preserve">выписки из реестра муниципального имущества </w:t>
      </w:r>
      <w:r>
        <w:rPr>
          <w:sz w:val="28"/>
          <w:szCs w:val="28"/>
        </w:rPr>
        <w:t>муниципального образования «Гатчинский муниципальный район» Ленинградской области или муниципального образования «Город Гатчина» Гатчинского муниципального района</w:t>
      </w:r>
      <w:r>
        <w:rPr>
          <w:rFonts w:eastAsia="Calibri"/>
          <w:sz w:val="28"/>
          <w:szCs w:val="28"/>
        </w:rPr>
        <w:t>;</w:t>
      </w:r>
    </w:p>
    <w:p w14:paraId="7A06651B" w14:textId="77777777" w:rsidR="004E45E9" w:rsidRDefault="004E45E9" w:rsidP="004E45E9">
      <w:pPr>
        <w:autoSpaceDE w:val="0"/>
        <w:autoSpaceDN w:val="0"/>
        <w:adjustRightInd w:val="0"/>
        <w:ind w:firstLine="709"/>
        <w:jc w:val="both"/>
        <w:rPr>
          <w:rFonts w:eastAsia="Calibri"/>
          <w:sz w:val="28"/>
          <w:szCs w:val="28"/>
        </w:rPr>
      </w:pPr>
      <w:r>
        <w:rPr>
          <w:rFonts w:eastAsia="Calibri"/>
          <w:sz w:val="28"/>
          <w:szCs w:val="28"/>
        </w:rPr>
        <w:t xml:space="preserve">- подписание уведомления об отсутствии объекта учета в реестре муниципального имущества </w:t>
      </w:r>
      <w:r>
        <w:rPr>
          <w:sz w:val="28"/>
          <w:szCs w:val="28"/>
        </w:rPr>
        <w:t>муниципального образования «Гатчинский муниципальный район» Ленинградской области или муниципального образования «Город Гатчина» Гатчинского муниципального района</w:t>
      </w:r>
      <w:r>
        <w:rPr>
          <w:rFonts w:eastAsia="Calibri"/>
          <w:sz w:val="28"/>
          <w:szCs w:val="28"/>
        </w:rPr>
        <w:t>;</w:t>
      </w:r>
    </w:p>
    <w:p w14:paraId="6261C3D4" w14:textId="77777777" w:rsidR="004E45E9" w:rsidRDefault="004E45E9" w:rsidP="004E45E9">
      <w:pPr>
        <w:autoSpaceDE w:val="0"/>
        <w:autoSpaceDN w:val="0"/>
        <w:adjustRightInd w:val="0"/>
        <w:ind w:firstLine="709"/>
        <w:jc w:val="both"/>
        <w:rPr>
          <w:rFonts w:eastAsia="Calibri"/>
          <w:sz w:val="28"/>
          <w:szCs w:val="28"/>
        </w:rPr>
      </w:pPr>
      <w:r>
        <w:rPr>
          <w:rFonts w:eastAsia="Calibri"/>
          <w:sz w:val="28"/>
          <w:szCs w:val="28"/>
        </w:rPr>
        <w:t>- подписание решения об отказе в предоставлении муниципальной услуги с обоснованием причин отказа.</w:t>
      </w:r>
    </w:p>
    <w:p w14:paraId="5BA28224" w14:textId="77777777" w:rsidR="004E45E9" w:rsidRDefault="004E45E9" w:rsidP="004E45E9">
      <w:pPr>
        <w:autoSpaceDE w:val="0"/>
        <w:autoSpaceDN w:val="0"/>
        <w:adjustRightInd w:val="0"/>
        <w:ind w:firstLine="709"/>
        <w:jc w:val="both"/>
        <w:rPr>
          <w:rFonts w:eastAsia="Calibri"/>
          <w:sz w:val="28"/>
          <w:szCs w:val="28"/>
        </w:rPr>
      </w:pPr>
      <w:r>
        <w:rPr>
          <w:rFonts w:eastAsia="Calibri"/>
          <w:sz w:val="28"/>
          <w:szCs w:val="28"/>
        </w:rPr>
        <w:t>3.1.5. Выдача результата.</w:t>
      </w:r>
    </w:p>
    <w:p w14:paraId="04678F06" w14:textId="3C60F602" w:rsidR="004E45E9" w:rsidRDefault="004E45E9" w:rsidP="004E45E9">
      <w:pPr>
        <w:autoSpaceDE w:val="0"/>
        <w:autoSpaceDN w:val="0"/>
        <w:adjustRightInd w:val="0"/>
        <w:ind w:firstLine="709"/>
        <w:jc w:val="both"/>
        <w:rPr>
          <w:rFonts w:eastAsia="Calibri"/>
          <w:sz w:val="28"/>
          <w:szCs w:val="28"/>
        </w:rPr>
      </w:pPr>
      <w:r>
        <w:rPr>
          <w:rFonts w:eastAsia="Calibri"/>
          <w:sz w:val="28"/>
          <w:szCs w:val="28"/>
        </w:rPr>
        <w:t>3.1.5.1.</w:t>
      </w:r>
      <w:r w:rsidR="00DF5281">
        <w:rPr>
          <w:rFonts w:eastAsia="Calibri"/>
          <w:sz w:val="28"/>
          <w:szCs w:val="28"/>
        </w:rPr>
        <w:t xml:space="preserve"> </w:t>
      </w:r>
      <w:r>
        <w:rPr>
          <w:rFonts w:eastAsia="Calibri"/>
          <w:sz w:val="28"/>
          <w:szCs w:val="28"/>
        </w:rPr>
        <w:t>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13E69AE5" w14:textId="0FE48556" w:rsidR="004E45E9" w:rsidRDefault="004E45E9" w:rsidP="004E45E9">
      <w:pPr>
        <w:ind w:firstLine="709"/>
        <w:jc w:val="both"/>
        <w:rPr>
          <w:rFonts w:eastAsia="Calibri"/>
          <w:sz w:val="28"/>
          <w:szCs w:val="28"/>
          <w:lang w:eastAsia="en-US"/>
        </w:rPr>
      </w:pPr>
      <w:r>
        <w:rPr>
          <w:rFonts w:eastAsia="Calibri"/>
          <w:sz w:val="28"/>
          <w:szCs w:val="28"/>
        </w:rPr>
        <w:t>3.1.5.2.</w:t>
      </w:r>
      <w:r>
        <w:rPr>
          <w:rFonts w:eastAsia="Calibri"/>
          <w:sz w:val="28"/>
          <w:szCs w:val="28"/>
          <w:lang w:eastAsia="en-US"/>
        </w:rPr>
        <w:t xml:space="preserve"> Содержание административного действия, продолжительность и(или) максимальный срок его выполнения: </w:t>
      </w:r>
      <w:r w:rsidR="0083789D">
        <w:rPr>
          <w:rFonts w:eastAsia="Calibri"/>
          <w:sz w:val="28"/>
          <w:szCs w:val="28"/>
          <w:lang w:eastAsia="en-US"/>
        </w:rPr>
        <w:t>сотруд</w:t>
      </w:r>
      <w:r>
        <w:rPr>
          <w:rFonts w:eastAsia="Calibri"/>
          <w:sz w:val="28"/>
          <w:szCs w:val="28"/>
          <w:lang w:eastAsia="en-US"/>
        </w:rPr>
        <w:t xml:space="preserve">ник </w:t>
      </w:r>
      <w:r w:rsidR="00DF5281">
        <w:rPr>
          <w:rFonts w:eastAsia="Calibri"/>
          <w:sz w:val="28"/>
          <w:szCs w:val="28"/>
          <w:lang w:eastAsia="en-US"/>
        </w:rPr>
        <w:t>Комитета</w:t>
      </w:r>
      <w:r>
        <w:rPr>
          <w:rFonts w:eastAsia="Calibri"/>
          <w:sz w:val="28"/>
          <w:szCs w:val="28"/>
          <w:lang w:eastAsia="en-US"/>
        </w:rPr>
        <w:t>,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14:paraId="10D10222" w14:textId="3324B364" w:rsidR="004E45E9" w:rsidRDefault="004E45E9" w:rsidP="004E45E9">
      <w:pPr>
        <w:autoSpaceDE w:val="0"/>
        <w:autoSpaceDN w:val="0"/>
        <w:adjustRightInd w:val="0"/>
        <w:ind w:firstLine="709"/>
        <w:jc w:val="both"/>
        <w:rPr>
          <w:rFonts w:eastAsia="Calibri"/>
          <w:sz w:val="28"/>
          <w:szCs w:val="28"/>
        </w:rPr>
      </w:pPr>
      <w:r>
        <w:rPr>
          <w:rFonts w:eastAsia="Calibri"/>
          <w:sz w:val="28"/>
          <w:szCs w:val="28"/>
        </w:rPr>
        <w:t xml:space="preserve">3.1.5.3. Лицо, ответственное за выполнение административной процедуры: </w:t>
      </w:r>
      <w:r w:rsidR="00B05CDC">
        <w:rPr>
          <w:rFonts w:eastAsia="Calibri"/>
          <w:sz w:val="28"/>
          <w:szCs w:val="28"/>
        </w:rPr>
        <w:t>сотру</w:t>
      </w:r>
      <w:r w:rsidR="005179DA">
        <w:rPr>
          <w:rFonts w:eastAsia="Calibri"/>
          <w:sz w:val="28"/>
          <w:szCs w:val="28"/>
        </w:rPr>
        <w:t>д</w:t>
      </w:r>
      <w:r>
        <w:rPr>
          <w:rFonts w:eastAsia="Calibri"/>
          <w:sz w:val="28"/>
          <w:szCs w:val="28"/>
        </w:rPr>
        <w:t xml:space="preserve">ник </w:t>
      </w:r>
      <w:r w:rsidR="00B05CDC">
        <w:rPr>
          <w:rFonts w:eastAsia="Calibri"/>
          <w:sz w:val="28"/>
          <w:szCs w:val="28"/>
        </w:rPr>
        <w:t>Комитета</w:t>
      </w:r>
      <w:r>
        <w:rPr>
          <w:rFonts w:eastAsia="Calibri"/>
          <w:sz w:val="28"/>
          <w:szCs w:val="28"/>
        </w:rPr>
        <w:t>, ответственный за делопроизводство.</w:t>
      </w:r>
    </w:p>
    <w:p w14:paraId="3D4B9C02" w14:textId="6ECA8862" w:rsidR="004E45E9" w:rsidRDefault="004E45E9" w:rsidP="004E45E9">
      <w:pPr>
        <w:autoSpaceDE w:val="0"/>
        <w:autoSpaceDN w:val="0"/>
        <w:adjustRightInd w:val="0"/>
        <w:ind w:firstLine="709"/>
        <w:jc w:val="both"/>
        <w:rPr>
          <w:rFonts w:eastAsia="Calibri"/>
          <w:sz w:val="28"/>
          <w:szCs w:val="28"/>
        </w:rPr>
      </w:pPr>
      <w:r>
        <w:rPr>
          <w:rFonts w:eastAsia="Calibri"/>
          <w:sz w:val="28"/>
          <w:szCs w:val="28"/>
        </w:rPr>
        <w:t>3.1.5.4. Результат выполнения административной процедуры: внесение сведений о принятом решении в АИС «Межвед ЛО» и направление заявителю результата предоставления муниципальной услуги способом, указанным в заявлении.</w:t>
      </w:r>
    </w:p>
    <w:p w14:paraId="18ACC169" w14:textId="77777777" w:rsidR="004E45E9" w:rsidRDefault="004E45E9" w:rsidP="004E45E9">
      <w:pPr>
        <w:widowControl w:val="0"/>
        <w:autoSpaceDE w:val="0"/>
        <w:autoSpaceDN w:val="0"/>
        <w:adjustRightInd w:val="0"/>
        <w:ind w:firstLine="709"/>
        <w:jc w:val="both"/>
        <w:rPr>
          <w:sz w:val="28"/>
          <w:szCs w:val="28"/>
        </w:rPr>
      </w:pPr>
      <w:r>
        <w:rPr>
          <w:sz w:val="28"/>
          <w:szCs w:val="28"/>
        </w:rPr>
        <w:t>3.2. Особенности выполнения административных процедур в электронной форме</w:t>
      </w:r>
    </w:p>
    <w:p w14:paraId="368493F7" w14:textId="03B439DC" w:rsidR="004E45E9" w:rsidRDefault="004E45E9" w:rsidP="004E45E9">
      <w:pPr>
        <w:widowControl w:val="0"/>
        <w:autoSpaceDE w:val="0"/>
        <w:autoSpaceDN w:val="0"/>
        <w:ind w:firstLine="709"/>
        <w:jc w:val="both"/>
        <w:rPr>
          <w:sz w:val="28"/>
          <w:szCs w:val="28"/>
        </w:rPr>
      </w:pPr>
      <w:r>
        <w:rPr>
          <w:sz w:val="28"/>
          <w:szCs w:val="28"/>
        </w:rPr>
        <w:t xml:space="preserve">3.2.1. Предоставление муниципальной услуги на ЕПГУ и ПГУ ЛО осуществляется в соответствии с Федеральным </w:t>
      </w:r>
      <w:r w:rsidRPr="00DF5281">
        <w:rPr>
          <w:sz w:val="28"/>
          <w:szCs w:val="28"/>
        </w:rPr>
        <w:t>законом</w:t>
      </w:r>
      <w:r>
        <w:rPr>
          <w:sz w:val="28"/>
          <w:szCs w:val="28"/>
        </w:rPr>
        <w:t xml:space="preserve"> № 210-ФЗ, Федеральным </w:t>
      </w:r>
      <w:r w:rsidRPr="00DF5281">
        <w:rPr>
          <w:sz w:val="28"/>
          <w:szCs w:val="28"/>
        </w:rPr>
        <w:t>законом</w:t>
      </w:r>
      <w:r>
        <w:rPr>
          <w:sz w:val="28"/>
          <w:szCs w:val="28"/>
        </w:rPr>
        <w:t xml:space="preserve"> от 27.07.2006 № 149-ФЗ «Об информации, информационных технологиях и о защите информации», </w:t>
      </w:r>
      <w:r w:rsidRPr="00DF5281">
        <w:rPr>
          <w:sz w:val="28"/>
          <w:szCs w:val="28"/>
        </w:rPr>
        <w:t>постановлением</w:t>
      </w:r>
      <w:r>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72D34C3" w14:textId="77777777" w:rsidR="004E45E9" w:rsidRDefault="004E45E9" w:rsidP="004E45E9">
      <w:pPr>
        <w:widowControl w:val="0"/>
        <w:autoSpaceDE w:val="0"/>
        <w:autoSpaceDN w:val="0"/>
        <w:ind w:firstLine="709"/>
        <w:jc w:val="both"/>
        <w:rPr>
          <w:sz w:val="28"/>
          <w:szCs w:val="28"/>
        </w:rPr>
      </w:pPr>
      <w:r>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C4DE200" w14:textId="77777777" w:rsidR="004E45E9" w:rsidRDefault="004E45E9" w:rsidP="004E45E9">
      <w:pPr>
        <w:widowControl w:val="0"/>
        <w:autoSpaceDE w:val="0"/>
        <w:autoSpaceDN w:val="0"/>
        <w:ind w:firstLine="709"/>
        <w:jc w:val="both"/>
        <w:rPr>
          <w:sz w:val="28"/>
          <w:szCs w:val="28"/>
        </w:rPr>
      </w:pPr>
      <w:r>
        <w:rPr>
          <w:sz w:val="28"/>
          <w:szCs w:val="28"/>
        </w:rPr>
        <w:t xml:space="preserve">3.2.3. Муниципальная услуга может быть получена через ПГУ ЛО либо </w:t>
      </w:r>
      <w:r>
        <w:rPr>
          <w:sz w:val="28"/>
          <w:szCs w:val="28"/>
        </w:rPr>
        <w:lastRenderedPageBreak/>
        <w:t>через ЕПГУ следующими способами:</w:t>
      </w:r>
    </w:p>
    <w:p w14:paraId="12E3E694" w14:textId="1DA01E9E" w:rsidR="004E45E9" w:rsidRDefault="004E45E9" w:rsidP="004E45E9">
      <w:pPr>
        <w:widowControl w:val="0"/>
        <w:autoSpaceDE w:val="0"/>
        <w:autoSpaceDN w:val="0"/>
        <w:ind w:firstLine="709"/>
        <w:jc w:val="both"/>
        <w:rPr>
          <w:sz w:val="28"/>
          <w:szCs w:val="28"/>
        </w:rPr>
      </w:pPr>
      <w:r>
        <w:rPr>
          <w:sz w:val="28"/>
          <w:szCs w:val="28"/>
        </w:rPr>
        <w:t xml:space="preserve">без личной явки на прием в </w:t>
      </w:r>
      <w:r w:rsidR="00DF5281">
        <w:rPr>
          <w:sz w:val="28"/>
          <w:szCs w:val="28"/>
        </w:rPr>
        <w:t>Комитет</w:t>
      </w:r>
      <w:r>
        <w:rPr>
          <w:sz w:val="28"/>
          <w:szCs w:val="28"/>
        </w:rPr>
        <w:t>.</w:t>
      </w:r>
    </w:p>
    <w:p w14:paraId="4C1187AB" w14:textId="77777777" w:rsidR="004E45E9" w:rsidRDefault="004E45E9" w:rsidP="004E45E9">
      <w:pPr>
        <w:widowControl w:val="0"/>
        <w:autoSpaceDE w:val="0"/>
        <w:autoSpaceDN w:val="0"/>
        <w:ind w:firstLine="709"/>
        <w:jc w:val="both"/>
        <w:rPr>
          <w:sz w:val="28"/>
          <w:szCs w:val="28"/>
        </w:rPr>
      </w:pPr>
      <w:r>
        <w:rPr>
          <w:sz w:val="28"/>
          <w:szCs w:val="28"/>
        </w:rPr>
        <w:t>3.2.4. Для подачи заявления через ЕПГУ или через ПГУ ЛО заявитель должен выполнить следующие действия:</w:t>
      </w:r>
    </w:p>
    <w:p w14:paraId="578E8509" w14:textId="77777777" w:rsidR="004E45E9" w:rsidRDefault="004E45E9" w:rsidP="004E45E9">
      <w:pPr>
        <w:widowControl w:val="0"/>
        <w:autoSpaceDE w:val="0"/>
        <w:autoSpaceDN w:val="0"/>
        <w:ind w:firstLine="709"/>
        <w:jc w:val="both"/>
        <w:rPr>
          <w:sz w:val="28"/>
          <w:szCs w:val="28"/>
        </w:rPr>
      </w:pPr>
      <w:r>
        <w:rPr>
          <w:sz w:val="28"/>
          <w:szCs w:val="28"/>
        </w:rPr>
        <w:t>пройти идентификацию и аутентификацию в ЕСИА;</w:t>
      </w:r>
    </w:p>
    <w:p w14:paraId="119282EA" w14:textId="77777777" w:rsidR="004E45E9" w:rsidRDefault="004E45E9" w:rsidP="004E45E9">
      <w:pPr>
        <w:widowControl w:val="0"/>
        <w:autoSpaceDE w:val="0"/>
        <w:autoSpaceDN w:val="0"/>
        <w:ind w:firstLine="709"/>
        <w:jc w:val="both"/>
        <w:rPr>
          <w:sz w:val="28"/>
          <w:szCs w:val="28"/>
        </w:rPr>
      </w:pPr>
      <w:r>
        <w:rPr>
          <w:sz w:val="28"/>
          <w:szCs w:val="28"/>
        </w:rPr>
        <w:t>в личном кабинете на ЕПГУ или на ПГУ ЛО заполнить в электронной форме заявление на оказание муниципальной услуги;</w:t>
      </w:r>
    </w:p>
    <w:p w14:paraId="3CB4F9EA" w14:textId="6261972A" w:rsidR="004E45E9" w:rsidRDefault="004E45E9" w:rsidP="004E45E9">
      <w:pPr>
        <w:widowControl w:val="0"/>
        <w:autoSpaceDE w:val="0"/>
        <w:autoSpaceDN w:val="0"/>
        <w:ind w:firstLine="709"/>
        <w:jc w:val="both"/>
        <w:rPr>
          <w:sz w:val="28"/>
          <w:szCs w:val="28"/>
        </w:rPr>
      </w:pPr>
      <w:r>
        <w:rPr>
          <w:sz w:val="28"/>
          <w:szCs w:val="28"/>
        </w:rPr>
        <w:t xml:space="preserve">- приложить к заявлению электронные документы и направить пакет электронных документов в </w:t>
      </w:r>
      <w:r w:rsidR="00DF5281">
        <w:rPr>
          <w:sz w:val="28"/>
          <w:szCs w:val="28"/>
        </w:rPr>
        <w:t>Комитет</w:t>
      </w:r>
      <w:r>
        <w:rPr>
          <w:sz w:val="28"/>
          <w:szCs w:val="28"/>
        </w:rPr>
        <w:t xml:space="preserve"> посредством функционала ЕПГУ или ПГУ ЛО.</w:t>
      </w:r>
    </w:p>
    <w:p w14:paraId="05E4549D" w14:textId="46AC8E68" w:rsidR="004E45E9" w:rsidRDefault="004E45E9" w:rsidP="004E45E9">
      <w:pPr>
        <w:widowControl w:val="0"/>
        <w:autoSpaceDE w:val="0"/>
        <w:autoSpaceDN w:val="0"/>
        <w:ind w:firstLine="709"/>
        <w:jc w:val="both"/>
        <w:rPr>
          <w:sz w:val="28"/>
          <w:szCs w:val="28"/>
        </w:rPr>
      </w:pPr>
      <w:r>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w:t>
      </w:r>
      <w:r w:rsidR="00421852">
        <w:rPr>
          <w:sz w:val="28"/>
          <w:szCs w:val="28"/>
        </w:rPr>
        <w:t xml:space="preserve"> </w:t>
      </w:r>
      <w:r>
        <w:rPr>
          <w:sz w:val="28"/>
          <w:szCs w:val="28"/>
        </w:rPr>
        <w:t>(или) ЕПГУ.</w:t>
      </w:r>
    </w:p>
    <w:p w14:paraId="238EACE8" w14:textId="023847D7" w:rsidR="004E45E9" w:rsidRDefault="004E45E9" w:rsidP="004E45E9">
      <w:pPr>
        <w:widowControl w:val="0"/>
        <w:autoSpaceDE w:val="0"/>
        <w:autoSpaceDN w:val="0"/>
        <w:ind w:firstLine="709"/>
        <w:jc w:val="both"/>
        <w:rPr>
          <w:sz w:val="28"/>
          <w:szCs w:val="28"/>
        </w:rPr>
      </w:pPr>
      <w:r>
        <w:rPr>
          <w:sz w:val="28"/>
          <w:szCs w:val="28"/>
        </w:rPr>
        <w:t xml:space="preserve">3.2.6. При предоставлении муниципальной услуги через ПГУ ЛО либо через ЕПГУ, должностное лицо </w:t>
      </w:r>
      <w:r w:rsidR="00421852">
        <w:rPr>
          <w:sz w:val="28"/>
          <w:szCs w:val="28"/>
        </w:rPr>
        <w:t>Комитета</w:t>
      </w:r>
      <w:r>
        <w:rPr>
          <w:sz w:val="28"/>
          <w:szCs w:val="28"/>
        </w:rPr>
        <w:t xml:space="preserve"> выполняет следующие действия:</w:t>
      </w:r>
    </w:p>
    <w:p w14:paraId="338BF7A8" w14:textId="77777777" w:rsidR="004E45E9" w:rsidRDefault="004E45E9" w:rsidP="004E45E9">
      <w:pPr>
        <w:widowControl w:val="0"/>
        <w:autoSpaceDE w:val="0"/>
        <w:autoSpaceDN w:val="0"/>
        <w:ind w:firstLine="709"/>
        <w:jc w:val="both"/>
        <w:rPr>
          <w:sz w:val="28"/>
          <w:szCs w:val="28"/>
        </w:rPr>
      </w:pPr>
      <w:r>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BA8A46D" w14:textId="77777777" w:rsidR="004E45E9" w:rsidRDefault="004E45E9" w:rsidP="004E45E9">
      <w:pPr>
        <w:widowControl w:val="0"/>
        <w:autoSpaceDE w:val="0"/>
        <w:autoSpaceDN w:val="0"/>
        <w:ind w:firstLine="709"/>
        <w:jc w:val="both"/>
        <w:rPr>
          <w:sz w:val="28"/>
          <w:szCs w:val="28"/>
        </w:rPr>
      </w:pPr>
      <w:r>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2FB8AC83" w14:textId="77777777" w:rsidR="004E45E9" w:rsidRDefault="004E45E9" w:rsidP="004E45E9">
      <w:pPr>
        <w:widowControl w:val="0"/>
        <w:autoSpaceDE w:val="0"/>
        <w:autoSpaceDN w:val="0"/>
        <w:ind w:firstLine="709"/>
        <w:jc w:val="both"/>
        <w:rPr>
          <w:sz w:val="28"/>
          <w:szCs w:val="28"/>
        </w:rPr>
      </w:pPr>
      <w:r>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ABED8EF" w14:textId="6927E158" w:rsidR="004E45E9" w:rsidRDefault="004E45E9" w:rsidP="004E45E9">
      <w:pPr>
        <w:widowControl w:val="0"/>
        <w:autoSpaceDE w:val="0"/>
        <w:autoSpaceDN w:val="0"/>
        <w:ind w:firstLine="709"/>
        <w:jc w:val="both"/>
        <w:rPr>
          <w:sz w:val="28"/>
          <w:szCs w:val="28"/>
        </w:rPr>
      </w:pPr>
      <w:r>
        <w:rPr>
          <w:sz w:val="28"/>
          <w:szCs w:val="28"/>
        </w:rPr>
        <w:t xml:space="preserve">3.2.7. В случае поступления всех документов, указанных в </w:t>
      </w:r>
      <w:r w:rsidRPr="00421852">
        <w:rPr>
          <w:sz w:val="28"/>
          <w:szCs w:val="28"/>
        </w:rPr>
        <w:t>пункте 2.6</w:t>
      </w:r>
      <w:r>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6951D44" w14:textId="77777777" w:rsidR="004E45E9" w:rsidRDefault="004E45E9" w:rsidP="004E45E9">
      <w:pPr>
        <w:widowControl w:val="0"/>
        <w:autoSpaceDE w:val="0"/>
        <w:autoSpaceDN w:val="0"/>
        <w:ind w:firstLine="709"/>
        <w:jc w:val="both"/>
        <w:rPr>
          <w:sz w:val="28"/>
          <w:szCs w:val="28"/>
        </w:rPr>
      </w:pPr>
      <w:r>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190AEBF" w14:textId="1119E391" w:rsidR="004E45E9" w:rsidRDefault="004E45E9" w:rsidP="004E45E9">
      <w:pPr>
        <w:widowControl w:val="0"/>
        <w:autoSpaceDE w:val="0"/>
        <w:autoSpaceDN w:val="0"/>
        <w:ind w:firstLine="709"/>
        <w:jc w:val="both"/>
        <w:rPr>
          <w:sz w:val="28"/>
          <w:szCs w:val="28"/>
        </w:rPr>
      </w:pPr>
      <w:r>
        <w:rPr>
          <w:sz w:val="28"/>
          <w:szCs w:val="28"/>
        </w:rPr>
        <w:t xml:space="preserve">3.2.8. </w:t>
      </w:r>
      <w:r w:rsidR="00421852">
        <w:rPr>
          <w:sz w:val="28"/>
          <w:szCs w:val="28"/>
        </w:rPr>
        <w:t>П</w:t>
      </w:r>
      <w:r>
        <w:rPr>
          <w:sz w:val="28"/>
          <w:szCs w:val="28"/>
        </w:rPr>
        <w:t>ри поступлении документов от заявителя посредством ПГУ ЛО или ЕПГУ</w:t>
      </w:r>
      <w:r w:rsidR="00421852">
        <w:rPr>
          <w:sz w:val="28"/>
          <w:szCs w:val="28"/>
        </w:rPr>
        <w:t>, Комитет,</w:t>
      </w:r>
      <w:r>
        <w:rPr>
          <w:sz w:val="28"/>
          <w:szCs w:val="28"/>
        </w:rPr>
        <w:t xml:space="preserve"> по требованию заявителя</w:t>
      </w:r>
      <w:r w:rsidR="00421852">
        <w:rPr>
          <w:sz w:val="28"/>
          <w:szCs w:val="28"/>
        </w:rPr>
        <w:t>,</w:t>
      </w:r>
      <w:r>
        <w:rPr>
          <w:sz w:val="28"/>
          <w:szCs w:val="28"/>
        </w:rPr>
        <w:t xml:space="preserve">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68C7E39" w14:textId="006B9E80" w:rsidR="004E45E9" w:rsidRDefault="004E45E9" w:rsidP="004E45E9">
      <w:pPr>
        <w:widowControl w:val="0"/>
        <w:autoSpaceDE w:val="0"/>
        <w:autoSpaceDN w:val="0"/>
        <w:ind w:firstLine="709"/>
        <w:jc w:val="both"/>
        <w:rPr>
          <w:sz w:val="28"/>
          <w:szCs w:val="28"/>
        </w:rPr>
      </w:pPr>
      <w:r>
        <w:rPr>
          <w:sz w:val="28"/>
          <w:szCs w:val="28"/>
        </w:rPr>
        <w:t xml:space="preserve">Выдача (направление) электронных документов, являющихся </w:t>
      </w:r>
      <w:r>
        <w:rPr>
          <w:sz w:val="28"/>
          <w:szCs w:val="28"/>
        </w:rPr>
        <w:lastRenderedPageBreak/>
        <w:t xml:space="preserve">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421852">
        <w:rPr>
          <w:sz w:val="28"/>
          <w:szCs w:val="28"/>
        </w:rPr>
        <w:t>Комитетом</w:t>
      </w:r>
      <w:r>
        <w:rPr>
          <w:sz w:val="28"/>
          <w:szCs w:val="28"/>
        </w:rPr>
        <w:t>.</w:t>
      </w:r>
    </w:p>
    <w:p w14:paraId="76D32A52" w14:textId="77777777" w:rsidR="004E45E9" w:rsidRDefault="004E45E9" w:rsidP="004E45E9">
      <w:pPr>
        <w:widowControl w:val="0"/>
        <w:autoSpaceDE w:val="0"/>
        <w:autoSpaceDN w:val="0"/>
        <w:ind w:firstLine="709"/>
        <w:jc w:val="both"/>
        <w:rPr>
          <w:sz w:val="28"/>
          <w:szCs w:val="28"/>
        </w:rPr>
      </w:pPr>
    </w:p>
    <w:p w14:paraId="1E0B7A6C" w14:textId="77777777" w:rsidR="004E45E9" w:rsidRDefault="004E45E9" w:rsidP="004E45E9">
      <w:pPr>
        <w:widowControl w:val="0"/>
        <w:autoSpaceDE w:val="0"/>
        <w:autoSpaceDN w:val="0"/>
        <w:ind w:firstLine="709"/>
        <w:jc w:val="both"/>
        <w:rPr>
          <w:sz w:val="28"/>
          <w:szCs w:val="28"/>
        </w:rPr>
      </w:pPr>
      <w:r>
        <w:rPr>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39644F63" w14:textId="77777777" w:rsidR="004E45E9" w:rsidRDefault="004E45E9" w:rsidP="004E45E9">
      <w:pPr>
        <w:widowControl w:val="0"/>
        <w:autoSpaceDE w:val="0"/>
        <w:autoSpaceDN w:val="0"/>
        <w:ind w:firstLine="709"/>
        <w:jc w:val="both"/>
        <w:rPr>
          <w:sz w:val="28"/>
          <w:szCs w:val="28"/>
        </w:rPr>
      </w:pPr>
    </w:p>
    <w:p w14:paraId="58464DBF" w14:textId="6BFC3F7E" w:rsidR="004E45E9" w:rsidRDefault="004E45E9" w:rsidP="004E45E9">
      <w:pPr>
        <w:widowControl w:val="0"/>
        <w:autoSpaceDE w:val="0"/>
        <w:autoSpaceDN w:val="0"/>
        <w:ind w:firstLine="709"/>
        <w:jc w:val="both"/>
        <w:rPr>
          <w:sz w:val="28"/>
          <w:szCs w:val="28"/>
        </w:rPr>
      </w:pPr>
      <w:r>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B05CDC">
        <w:rPr>
          <w:sz w:val="28"/>
          <w:szCs w:val="28"/>
        </w:rPr>
        <w:t>Комитет</w:t>
      </w:r>
      <w:r>
        <w:rPr>
          <w:sz w:val="28"/>
          <w:szCs w:val="28"/>
        </w:rPr>
        <w:t xml:space="preserve">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4E71FB57" w14:textId="0CA98EBB" w:rsidR="004E45E9" w:rsidRDefault="004E45E9" w:rsidP="00CE622E">
      <w:pPr>
        <w:widowControl w:val="0"/>
        <w:autoSpaceDE w:val="0"/>
        <w:autoSpaceDN w:val="0"/>
        <w:ind w:firstLine="709"/>
        <w:jc w:val="both"/>
        <w:rPr>
          <w:sz w:val="28"/>
          <w:szCs w:val="28"/>
        </w:rPr>
      </w:pPr>
      <w:r>
        <w:rPr>
          <w:sz w:val="28"/>
          <w:szCs w:val="28"/>
        </w:rPr>
        <w:t xml:space="preserve">3.3.2. В течение </w:t>
      </w:r>
      <w:r w:rsidR="00421852">
        <w:rPr>
          <w:sz w:val="28"/>
          <w:szCs w:val="28"/>
        </w:rPr>
        <w:t>3</w:t>
      </w:r>
      <w:r>
        <w:rPr>
          <w:sz w:val="28"/>
          <w:szCs w:val="28"/>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w:t>
      </w:r>
      <w:r w:rsidR="009F5083">
        <w:rPr>
          <w:sz w:val="28"/>
          <w:szCs w:val="28"/>
        </w:rPr>
        <w:t>отрудник</w:t>
      </w:r>
      <w:r>
        <w:rPr>
          <w:sz w:val="28"/>
          <w:szCs w:val="28"/>
        </w:rPr>
        <w:t xml:space="preserve"> </w:t>
      </w:r>
      <w:r w:rsidR="00421852">
        <w:rPr>
          <w:sz w:val="28"/>
          <w:szCs w:val="28"/>
        </w:rPr>
        <w:t>Комитета</w:t>
      </w:r>
      <w:r>
        <w:rPr>
          <w:sz w:val="28"/>
          <w:szCs w:val="28"/>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421852">
        <w:rPr>
          <w:sz w:val="28"/>
          <w:szCs w:val="28"/>
        </w:rPr>
        <w:t>направляется Комитетом</w:t>
      </w:r>
      <w:r>
        <w:rPr>
          <w:sz w:val="28"/>
          <w:szCs w:val="28"/>
        </w:rPr>
        <w:t xml:space="preserve"> способом, указанным в заявлении о необходимости исправления допущенных опечаток и(или) ошибок.</w:t>
      </w:r>
    </w:p>
    <w:p w14:paraId="4DBF7430" w14:textId="0516FA5C" w:rsidR="004E45E9" w:rsidRPr="00CE622E" w:rsidRDefault="004E45E9" w:rsidP="00CE622E">
      <w:pPr>
        <w:widowControl w:val="0"/>
        <w:autoSpaceDE w:val="0"/>
        <w:autoSpaceDN w:val="0"/>
        <w:adjustRightInd w:val="0"/>
        <w:spacing w:before="120" w:after="120"/>
        <w:jc w:val="center"/>
        <w:rPr>
          <w:b/>
          <w:bCs/>
          <w:sz w:val="28"/>
          <w:szCs w:val="28"/>
        </w:rPr>
      </w:pPr>
      <w:r w:rsidRPr="00CE622E">
        <w:rPr>
          <w:b/>
          <w:bCs/>
          <w:sz w:val="28"/>
          <w:szCs w:val="28"/>
        </w:rPr>
        <w:t>4. Формы контроля за исполнением административного</w:t>
      </w:r>
      <w:r w:rsidR="00CE622E">
        <w:rPr>
          <w:b/>
          <w:bCs/>
          <w:sz w:val="28"/>
          <w:szCs w:val="28"/>
        </w:rPr>
        <w:t xml:space="preserve"> </w:t>
      </w:r>
      <w:r w:rsidRPr="00CE622E">
        <w:rPr>
          <w:b/>
          <w:bCs/>
          <w:sz w:val="28"/>
          <w:szCs w:val="28"/>
        </w:rPr>
        <w:t>регламента</w:t>
      </w:r>
    </w:p>
    <w:p w14:paraId="44D94501" w14:textId="77777777" w:rsidR="004E45E9" w:rsidRDefault="004E45E9" w:rsidP="004E45E9">
      <w:pPr>
        <w:widowControl w:val="0"/>
        <w:autoSpaceDE w:val="0"/>
        <w:autoSpaceDN w:val="0"/>
        <w:adjustRightInd w:val="0"/>
        <w:ind w:firstLine="709"/>
        <w:jc w:val="both"/>
        <w:rPr>
          <w:sz w:val="28"/>
          <w:szCs w:val="28"/>
        </w:rPr>
      </w:pPr>
      <w:r>
        <w:rPr>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E3922F5" w14:textId="18C3D93F" w:rsidR="004E45E9" w:rsidRDefault="004E45E9" w:rsidP="004E45E9">
      <w:pPr>
        <w:widowControl w:val="0"/>
        <w:autoSpaceDE w:val="0"/>
        <w:autoSpaceDN w:val="0"/>
        <w:adjustRightInd w:val="0"/>
        <w:ind w:firstLine="709"/>
        <w:jc w:val="both"/>
        <w:rPr>
          <w:sz w:val="28"/>
          <w:szCs w:val="28"/>
        </w:rPr>
      </w:pPr>
      <w:r>
        <w:rPr>
          <w:sz w:val="28"/>
          <w:szCs w:val="28"/>
        </w:rPr>
        <w:t xml:space="preserve">Текущий контроль осуществляется ответственными </w:t>
      </w:r>
      <w:r w:rsidR="009F5083">
        <w:rPr>
          <w:sz w:val="28"/>
          <w:szCs w:val="28"/>
        </w:rPr>
        <w:t>сотрудник</w:t>
      </w:r>
      <w:r w:rsidR="00421852">
        <w:rPr>
          <w:sz w:val="28"/>
          <w:szCs w:val="28"/>
        </w:rPr>
        <w:t>ами</w:t>
      </w:r>
      <w:r>
        <w:rPr>
          <w:sz w:val="28"/>
          <w:szCs w:val="28"/>
        </w:rPr>
        <w:t xml:space="preserve"> </w:t>
      </w:r>
      <w:r w:rsidR="00421852">
        <w:rPr>
          <w:sz w:val="28"/>
          <w:szCs w:val="28"/>
        </w:rPr>
        <w:t>Комитета</w:t>
      </w:r>
      <w:r>
        <w:rPr>
          <w:sz w:val="28"/>
          <w:szCs w:val="28"/>
        </w:rPr>
        <w:t xml:space="preserve"> по каждой процедуре в соответствии с установленными настоящим регламентом содержанием действий и сроками их осуществления, а также путем проведения председателем </w:t>
      </w:r>
      <w:r w:rsidR="00421852">
        <w:rPr>
          <w:sz w:val="28"/>
          <w:szCs w:val="28"/>
        </w:rPr>
        <w:t>Комитета</w:t>
      </w:r>
      <w:r>
        <w:rPr>
          <w:sz w:val="28"/>
          <w:szCs w:val="28"/>
        </w:rPr>
        <w:t xml:space="preserve"> проверок исполнения положений настоящего регламента, иных нормативных правовых актов.</w:t>
      </w:r>
    </w:p>
    <w:p w14:paraId="50FF0AE9" w14:textId="77777777" w:rsidR="004E45E9" w:rsidRDefault="004E45E9" w:rsidP="004E45E9">
      <w:pPr>
        <w:widowControl w:val="0"/>
        <w:autoSpaceDE w:val="0"/>
        <w:autoSpaceDN w:val="0"/>
        <w:adjustRightInd w:val="0"/>
        <w:ind w:firstLine="709"/>
        <w:jc w:val="both"/>
        <w:rPr>
          <w:sz w:val="28"/>
          <w:szCs w:val="28"/>
        </w:rPr>
      </w:pPr>
      <w:r>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63527ACA" w14:textId="77777777" w:rsidR="004E45E9" w:rsidRDefault="004E45E9" w:rsidP="004E45E9">
      <w:pPr>
        <w:widowControl w:val="0"/>
        <w:autoSpaceDE w:val="0"/>
        <w:autoSpaceDN w:val="0"/>
        <w:adjustRightInd w:val="0"/>
        <w:ind w:firstLine="709"/>
        <w:jc w:val="both"/>
        <w:rPr>
          <w:sz w:val="28"/>
          <w:szCs w:val="28"/>
        </w:rPr>
      </w:pPr>
      <w:r>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E3D71AB" w14:textId="396DD2FC" w:rsidR="004E45E9" w:rsidRDefault="004E45E9" w:rsidP="004E45E9">
      <w:pPr>
        <w:widowControl w:val="0"/>
        <w:autoSpaceDE w:val="0"/>
        <w:autoSpaceDN w:val="0"/>
        <w:adjustRightInd w:val="0"/>
        <w:ind w:firstLine="709"/>
        <w:jc w:val="both"/>
        <w:rPr>
          <w:sz w:val="28"/>
          <w:szCs w:val="28"/>
        </w:rPr>
      </w:pPr>
      <w:r>
        <w:rPr>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w:t>
      </w:r>
      <w:r>
        <w:rPr>
          <w:sz w:val="28"/>
          <w:szCs w:val="28"/>
        </w:rPr>
        <w:lastRenderedPageBreak/>
        <w:t xml:space="preserve">проверок, утвержденным председателем </w:t>
      </w:r>
      <w:r w:rsidR="00421852">
        <w:rPr>
          <w:sz w:val="28"/>
          <w:szCs w:val="28"/>
        </w:rPr>
        <w:t>Комитета</w:t>
      </w:r>
      <w:r>
        <w:rPr>
          <w:sz w:val="28"/>
          <w:szCs w:val="28"/>
        </w:rPr>
        <w:t>.</w:t>
      </w:r>
    </w:p>
    <w:p w14:paraId="463EA89A" w14:textId="77777777" w:rsidR="004E45E9" w:rsidRDefault="004E45E9" w:rsidP="004E45E9">
      <w:pPr>
        <w:widowControl w:val="0"/>
        <w:autoSpaceDE w:val="0"/>
        <w:autoSpaceDN w:val="0"/>
        <w:adjustRightInd w:val="0"/>
        <w:ind w:firstLine="709"/>
        <w:jc w:val="both"/>
        <w:rPr>
          <w:sz w:val="28"/>
          <w:szCs w:val="28"/>
        </w:rPr>
      </w:pPr>
      <w:r>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CD702F8" w14:textId="6844E485" w:rsidR="004E45E9" w:rsidRDefault="004E45E9" w:rsidP="004E45E9">
      <w:pPr>
        <w:widowControl w:val="0"/>
        <w:autoSpaceDE w:val="0"/>
        <w:autoSpaceDN w:val="0"/>
        <w:adjustRightInd w:val="0"/>
        <w:ind w:firstLine="709"/>
        <w:jc w:val="both"/>
        <w:rPr>
          <w:sz w:val="28"/>
          <w:szCs w:val="28"/>
        </w:rPr>
      </w:pPr>
      <w:r>
        <w:rPr>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83789D">
        <w:rPr>
          <w:sz w:val="28"/>
          <w:szCs w:val="28"/>
        </w:rPr>
        <w:t>Комитета</w:t>
      </w:r>
      <w:r>
        <w:rPr>
          <w:sz w:val="28"/>
          <w:szCs w:val="28"/>
        </w:rPr>
        <w:t>.</w:t>
      </w:r>
    </w:p>
    <w:p w14:paraId="0F99DAEF" w14:textId="452D217E" w:rsidR="004E45E9" w:rsidRDefault="004E45E9" w:rsidP="004E45E9">
      <w:pPr>
        <w:widowControl w:val="0"/>
        <w:autoSpaceDE w:val="0"/>
        <w:autoSpaceDN w:val="0"/>
        <w:adjustRightInd w:val="0"/>
        <w:ind w:firstLine="709"/>
        <w:jc w:val="both"/>
        <w:rPr>
          <w:sz w:val="28"/>
          <w:szCs w:val="28"/>
        </w:rPr>
      </w:pPr>
      <w:r>
        <w:rPr>
          <w:sz w:val="28"/>
          <w:szCs w:val="28"/>
        </w:rPr>
        <w:t xml:space="preserve">О проведении проверки издается правовой акт </w:t>
      </w:r>
      <w:r w:rsidR="005C34AA">
        <w:rPr>
          <w:sz w:val="28"/>
          <w:szCs w:val="28"/>
        </w:rPr>
        <w:t>Комитета</w:t>
      </w:r>
      <w:r>
        <w:rPr>
          <w:sz w:val="28"/>
          <w:szCs w:val="28"/>
        </w:rPr>
        <w:t xml:space="preserve"> о проведении проверки исполнения административного регламента по предоставлению муниципальной услуги.</w:t>
      </w:r>
    </w:p>
    <w:p w14:paraId="1C70B999" w14:textId="77777777" w:rsidR="004E45E9" w:rsidRDefault="004E45E9" w:rsidP="004E45E9">
      <w:pPr>
        <w:widowControl w:val="0"/>
        <w:autoSpaceDE w:val="0"/>
        <w:autoSpaceDN w:val="0"/>
        <w:adjustRightInd w:val="0"/>
        <w:ind w:firstLine="709"/>
        <w:jc w:val="both"/>
        <w:rPr>
          <w:sz w:val="28"/>
          <w:szCs w:val="28"/>
        </w:rPr>
      </w:pPr>
      <w:r>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B8CF3F5" w14:textId="77777777" w:rsidR="004E45E9" w:rsidRDefault="004E45E9" w:rsidP="004E45E9">
      <w:pPr>
        <w:widowControl w:val="0"/>
        <w:autoSpaceDE w:val="0"/>
        <w:autoSpaceDN w:val="0"/>
        <w:adjustRightInd w:val="0"/>
        <w:ind w:firstLine="709"/>
        <w:jc w:val="both"/>
        <w:rPr>
          <w:sz w:val="28"/>
          <w:szCs w:val="28"/>
        </w:rPr>
      </w:pPr>
      <w:r>
        <w:rPr>
          <w:sz w:val="28"/>
          <w:szCs w:val="28"/>
        </w:rPr>
        <w:t>По результатам рассмотрения обращений обратившемуся дается письменный ответ.</w:t>
      </w:r>
    </w:p>
    <w:p w14:paraId="5977BB85" w14:textId="77777777" w:rsidR="004E45E9" w:rsidRDefault="004E45E9" w:rsidP="004E45E9">
      <w:pPr>
        <w:widowControl w:val="0"/>
        <w:autoSpaceDE w:val="0"/>
        <w:autoSpaceDN w:val="0"/>
        <w:adjustRightInd w:val="0"/>
        <w:ind w:firstLine="709"/>
        <w:jc w:val="both"/>
        <w:rPr>
          <w:sz w:val="28"/>
          <w:szCs w:val="28"/>
        </w:rPr>
      </w:pPr>
      <w:r>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161BC06" w14:textId="77777777" w:rsidR="004E45E9" w:rsidRDefault="004E45E9" w:rsidP="004E45E9">
      <w:pPr>
        <w:widowControl w:val="0"/>
        <w:autoSpaceDE w:val="0"/>
        <w:autoSpaceDN w:val="0"/>
        <w:adjustRightInd w:val="0"/>
        <w:ind w:firstLine="709"/>
        <w:jc w:val="both"/>
        <w:rPr>
          <w:sz w:val="28"/>
          <w:szCs w:val="28"/>
        </w:rPr>
      </w:pPr>
      <w:r>
        <w:rPr>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D7722CB" w14:textId="22B01415" w:rsidR="004E45E9" w:rsidRDefault="004E45E9" w:rsidP="004E45E9">
      <w:pPr>
        <w:widowControl w:val="0"/>
        <w:autoSpaceDE w:val="0"/>
        <w:autoSpaceDN w:val="0"/>
        <w:adjustRightInd w:val="0"/>
        <w:ind w:firstLine="709"/>
        <w:jc w:val="both"/>
        <w:rPr>
          <w:sz w:val="28"/>
          <w:szCs w:val="28"/>
        </w:rPr>
      </w:pPr>
      <w:r>
        <w:rPr>
          <w:sz w:val="28"/>
          <w:szCs w:val="28"/>
        </w:rPr>
        <w:t xml:space="preserve">Председатель </w:t>
      </w:r>
      <w:r w:rsidR="005C34AA">
        <w:rPr>
          <w:sz w:val="28"/>
          <w:szCs w:val="28"/>
        </w:rPr>
        <w:t>Комитета</w:t>
      </w:r>
      <w:r>
        <w:rPr>
          <w:sz w:val="28"/>
          <w:szCs w:val="28"/>
        </w:rPr>
        <w:t xml:space="preserve"> несет ответственность за обеспечение предоставления муниципальной услуги.</w:t>
      </w:r>
    </w:p>
    <w:p w14:paraId="5E7EC62C" w14:textId="6F5B0D46" w:rsidR="004E45E9" w:rsidRDefault="005C34AA" w:rsidP="004E45E9">
      <w:pPr>
        <w:widowControl w:val="0"/>
        <w:autoSpaceDE w:val="0"/>
        <w:autoSpaceDN w:val="0"/>
        <w:adjustRightInd w:val="0"/>
        <w:ind w:firstLine="709"/>
        <w:jc w:val="both"/>
        <w:rPr>
          <w:sz w:val="28"/>
          <w:szCs w:val="28"/>
        </w:rPr>
      </w:pPr>
      <w:r>
        <w:rPr>
          <w:sz w:val="28"/>
          <w:szCs w:val="28"/>
        </w:rPr>
        <w:t>Сотрудники</w:t>
      </w:r>
      <w:r w:rsidR="004E45E9">
        <w:rPr>
          <w:sz w:val="28"/>
          <w:szCs w:val="28"/>
        </w:rPr>
        <w:t xml:space="preserve"> </w:t>
      </w:r>
      <w:r>
        <w:rPr>
          <w:sz w:val="28"/>
          <w:szCs w:val="28"/>
        </w:rPr>
        <w:t>Комитета</w:t>
      </w:r>
      <w:r w:rsidR="004E45E9">
        <w:rPr>
          <w:sz w:val="28"/>
          <w:szCs w:val="28"/>
        </w:rPr>
        <w:t xml:space="preserve"> при предоставлении муниципальной услуги несут ответственность:</w:t>
      </w:r>
    </w:p>
    <w:p w14:paraId="40856CB6" w14:textId="77777777" w:rsidR="004E45E9" w:rsidRDefault="004E45E9" w:rsidP="004E45E9">
      <w:pPr>
        <w:widowControl w:val="0"/>
        <w:autoSpaceDE w:val="0"/>
        <w:autoSpaceDN w:val="0"/>
        <w:adjustRightInd w:val="0"/>
        <w:ind w:firstLine="709"/>
        <w:jc w:val="both"/>
        <w:rPr>
          <w:sz w:val="28"/>
          <w:szCs w:val="28"/>
        </w:rPr>
      </w:pPr>
      <w:r>
        <w:rPr>
          <w:sz w:val="28"/>
          <w:szCs w:val="28"/>
        </w:rPr>
        <w:t>- за неисполнение или ненадлежащее исполнение административных процедур при предоставлении муниципальной услуги;</w:t>
      </w:r>
    </w:p>
    <w:p w14:paraId="59A85D14" w14:textId="77777777" w:rsidR="004E45E9" w:rsidRDefault="004E45E9" w:rsidP="004E45E9">
      <w:pPr>
        <w:widowControl w:val="0"/>
        <w:autoSpaceDE w:val="0"/>
        <w:autoSpaceDN w:val="0"/>
        <w:adjustRightInd w:val="0"/>
        <w:ind w:firstLine="709"/>
        <w:jc w:val="both"/>
        <w:rPr>
          <w:sz w:val="28"/>
          <w:szCs w:val="28"/>
        </w:rPr>
      </w:pPr>
      <w:r>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61D3D598" w14:textId="13F6E885" w:rsidR="004E45E9" w:rsidRDefault="004E45E9" w:rsidP="00CE622E">
      <w:pPr>
        <w:widowControl w:val="0"/>
        <w:autoSpaceDE w:val="0"/>
        <w:autoSpaceDN w:val="0"/>
        <w:adjustRightInd w:val="0"/>
        <w:ind w:firstLine="709"/>
        <w:jc w:val="both"/>
        <w:rPr>
          <w:sz w:val="28"/>
          <w:szCs w:val="28"/>
        </w:rPr>
      </w:pPr>
      <w:r>
        <w:rPr>
          <w:sz w:val="28"/>
          <w:szCs w:val="28"/>
        </w:rPr>
        <w:t xml:space="preserve">Должностные лица, виновные в неисполнении или ненадлежащем исполнении требований настоящего Административного регламента, </w:t>
      </w:r>
      <w:r>
        <w:rPr>
          <w:sz w:val="28"/>
          <w:szCs w:val="28"/>
        </w:rPr>
        <w:lastRenderedPageBreak/>
        <w:t>привлекаются к ответственности в порядке, установленном действующим законодательством РФ.</w:t>
      </w:r>
    </w:p>
    <w:p w14:paraId="16B6226E" w14:textId="77777777" w:rsidR="004E45E9" w:rsidRPr="00CE622E" w:rsidRDefault="004E45E9" w:rsidP="00076057">
      <w:pPr>
        <w:autoSpaceDE w:val="0"/>
        <w:autoSpaceDN w:val="0"/>
        <w:adjustRightInd w:val="0"/>
        <w:spacing w:before="120"/>
        <w:jc w:val="center"/>
        <w:rPr>
          <w:rFonts w:eastAsia="Calibri"/>
          <w:b/>
          <w:bCs/>
          <w:sz w:val="28"/>
          <w:szCs w:val="28"/>
        </w:rPr>
      </w:pPr>
      <w:r w:rsidRPr="00CE622E">
        <w:rPr>
          <w:rFonts w:eastAsia="Calibri"/>
          <w:b/>
          <w:bCs/>
          <w:sz w:val="28"/>
          <w:szCs w:val="28"/>
        </w:rPr>
        <w:t>5. Досудебный (внесудебный) порядок обжалования решений</w:t>
      </w:r>
    </w:p>
    <w:p w14:paraId="7544EE6A" w14:textId="09F217FC" w:rsidR="004E45E9" w:rsidRPr="00076057" w:rsidRDefault="004E45E9" w:rsidP="00076057">
      <w:pPr>
        <w:autoSpaceDE w:val="0"/>
        <w:autoSpaceDN w:val="0"/>
        <w:adjustRightInd w:val="0"/>
        <w:spacing w:after="120"/>
        <w:jc w:val="center"/>
        <w:rPr>
          <w:rFonts w:eastAsia="Calibri"/>
          <w:b/>
          <w:bCs/>
          <w:sz w:val="28"/>
          <w:szCs w:val="28"/>
        </w:rPr>
      </w:pPr>
      <w:r w:rsidRPr="00CE622E">
        <w:rPr>
          <w:rFonts w:eastAsia="Calibri"/>
          <w:b/>
          <w:bCs/>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07B557C" w14:textId="77777777" w:rsidR="004E45E9" w:rsidRDefault="004E45E9" w:rsidP="004E45E9">
      <w:pPr>
        <w:widowControl w:val="0"/>
        <w:autoSpaceDE w:val="0"/>
        <w:autoSpaceDN w:val="0"/>
        <w:adjustRightInd w:val="0"/>
        <w:ind w:firstLine="709"/>
        <w:jc w:val="both"/>
        <w:rPr>
          <w:sz w:val="28"/>
          <w:szCs w:val="28"/>
        </w:rPr>
      </w:pPr>
      <w:r>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68B755A" w14:textId="77777777" w:rsidR="004E45E9" w:rsidRDefault="004E45E9" w:rsidP="004E45E9">
      <w:pPr>
        <w:widowControl w:val="0"/>
        <w:autoSpaceDE w:val="0"/>
        <w:autoSpaceDN w:val="0"/>
        <w:adjustRightInd w:val="0"/>
        <w:ind w:firstLine="709"/>
        <w:jc w:val="both"/>
        <w:rPr>
          <w:sz w:val="28"/>
          <w:szCs w:val="28"/>
        </w:rPr>
      </w:pPr>
      <w:r>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F21C88C" w14:textId="77777777" w:rsidR="004E45E9" w:rsidRDefault="004E45E9" w:rsidP="004E45E9">
      <w:pPr>
        <w:widowControl w:val="0"/>
        <w:autoSpaceDE w:val="0"/>
        <w:autoSpaceDN w:val="0"/>
        <w:adjustRightInd w:val="0"/>
        <w:ind w:firstLine="709"/>
        <w:jc w:val="both"/>
        <w:rPr>
          <w:sz w:val="28"/>
          <w:szCs w:val="28"/>
        </w:rPr>
      </w:pPr>
      <w:r>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E178E4E" w14:textId="77777777" w:rsidR="004E45E9" w:rsidRDefault="004E45E9" w:rsidP="004E45E9">
      <w:pPr>
        <w:widowControl w:val="0"/>
        <w:autoSpaceDE w:val="0"/>
        <w:autoSpaceDN w:val="0"/>
        <w:adjustRightInd w:val="0"/>
        <w:ind w:firstLine="709"/>
        <w:jc w:val="both"/>
        <w:rPr>
          <w:sz w:val="28"/>
          <w:szCs w:val="28"/>
        </w:rPr>
      </w:pPr>
      <w:r>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8BB3275" w14:textId="77777777" w:rsidR="004E45E9" w:rsidRDefault="004E45E9" w:rsidP="004E45E9">
      <w:pPr>
        <w:widowControl w:val="0"/>
        <w:autoSpaceDE w:val="0"/>
        <w:autoSpaceDN w:val="0"/>
        <w:adjustRightInd w:val="0"/>
        <w:ind w:firstLine="709"/>
        <w:jc w:val="both"/>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08B9089" w14:textId="77777777" w:rsidR="004E45E9" w:rsidRDefault="004E45E9" w:rsidP="004E45E9">
      <w:pPr>
        <w:widowControl w:val="0"/>
        <w:autoSpaceDE w:val="0"/>
        <w:autoSpaceDN w:val="0"/>
        <w:adjustRightInd w:val="0"/>
        <w:ind w:firstLine="709"/>
        <w:jc w:val="both"/>
        <w:rPr>
          <w:sz w:val="28"/>
          <w:szCs w:val="28"/>
        </w:rPr>
      </w:pPr>
      <w:r>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534D666" w14:textId="77777777" w:rsidR="004E45E9" w:rsidRDefault="004E45E9" w:rsidP="004E45E9">
      <w:pPr>
        <w:widowControl w:val="0"/>
        <w:autoSpaceDE w:val="0"/>
        <w:autoSpaceDN w:val="0"/>
        <w:adjustRightInd w:val="0"/>
        <w:ind w:firstLine="709"/>
        <w:jc w:val="both"/>
        <w:rPr>
          <w:sz w:val="28"/>
          <w:szCs w:val="28"/>
        </w:rPr>
      </w:pPr>
      <w:r>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w:t>
      </w:r>
      <w:r>
        <w:rPr>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711DFFF" w14:textId="77777777" w:rsidR="004E45E9" w:rsidRDefault="004E45E9" w:rsidP="004E45E9">
      <w:pPr>
        <w:widowControl w:val="0"/>
        <w:autoSpaceDE w:val="0"/>
        <w:autoSpaceDN w:val="0"/>
        <w:adjustRightInd w:val="0"/>
        <w:ind w:firstLine="709"/>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3CB046B" w14:textId="77777777" w:rsidR="004E45E9" w:rsidRDefault="004E45E9" w:rsidP="004E45E9">
      <w:pPr>
        <w:widowControl w:val="0"/>
        <w:autoSpaceDE w:val="0"/>
        <w:autoSpaceDN w:val="0"/>
        <w:adjustRightInd w:val="0"/>
        <w:ind w:firstLine="709"/>
        <w:jc w:val="both"/>
        <w:rPr>
          <w:sz w:val="28"/>
          <w:szCs w:val="28"/>
        </w:rPr>
      </w:pPr>
      <w:r>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E753AFC" w14:textId="77777777" w:rsidR="004E45E9" w:rsidRDefault="004E45E9" w:rsidP="004E45E9">
      <w:pPr>
        <w:widowControl w:val="0"/>
        <w:autoSpaceDE w:val="0"/>
        <w:autoSpaceDN w:val="0"/>
        <w:adjustRightInd w:val="0"/>
        <w:ind w:firstLine="709"/>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14:paraId="2264C5A4" w14:textId="77777777" w:rsidR="004E45E9" w:rsidRDefault="004E45E9" w:rsidP="004E45E9">
      <w:pPr>
        <w:widowControl w:val="0"/>
        <w:autoSpaceDE w:val="0"/>
        <w:autoSpaceDN w:val="0"/>
        <w:adjustRightInd w:val="0"/>
        <w:ind w:firstLine="709"/>
        <w:jc w:val="both"/>
        <w:rPr>
          <w:sz w:val="28"/>
          <w:szCs w:val="28"/>
        </w:rPr>
      </w:pPr>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EFEF43B" w14:textId="77777777" w:rsidR="004E45E9" w:rsidRDefault="004E45E9" w:rsidP="004E45E9">
      <w:pPr>
        <w:widowControl w:val="0"/>
        <w:autoSpaceDE w:val="0"/>
        <w:autoSpaceDN w:val="0"/>
        <w:adjustRightInd w:val="0"/>
        <w:ind w:firstLine="709"/>
        <w:jc w:val="both"/>
        <w:rPr>
          <w:sz w:val="28"/>
          <w:szCs w:val="28"/>
        </w:rPr>
      </w:pPr>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w:t>
      </w:r>
      <w:r>
        <w:rPr>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5EC3221" w14:textId="77777777" w:rsidR="004E45E9" w:rsidRDefault="004E45E9" w:rsidP="004E45E9">
      <w:pPr>
        <w:widowControl w:val="0"/>
        <w:autoSpaceDE w:val="0"/>
        <w:autoSpaceDN w:val="0"/>
        <w:adjustRightInd w:val="0"/>
        <w:ind w:firstLine="709"/>
        <w:jc w:val="both"/>
        <w:rPr>
          <w:sz w:val="28"/>
          <w:szCs w:val="28"/>
        </w:rPr>
      </w:pPr>
      <w:r>
        <w:rPr>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Гатчинского муниципального района.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314C0CC2" w14:textId="77777777" w:rsidR="004E45E9" w:rsidRDefault="004E45E9" w:rsidP="004E45E9">
      <w:pPr>
        <w:widowControl w:val="0"/>
        <w:autoSpaceDE w:val="0"/>
        <w:autoSpaceDN w:val="0"/>
        <w:adjustRightInd w:val="0"/>
        <w:ind w:firstLine="709"/>
        <w:jc w:val="both"/>
        <w:rPr>
          <w:sz w:val="28"/>
          <w:szCs w:val="28"/>
        </w:rPr>
      </w:pPr>
      <w:r>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D92301D" w14:textId="4477EE78" w:rsidR="004E45E9" w:rsidRDefault="004E45E9" w:rsidP="004E45E9">
      <w:pPr>
        <w:widowControl w:val="0"/>
        <w:autoSpaceDE w:val="0"/>
        <w:autoSpaceDN w:val="0"/>
        <w:adjustRightInd w:val="0"/>
        <w:ind w:firstLine="709"/>
        <w:jc w:val="both"/>
        <w:rPr>
          <w:sz w:val="28"/>
          <w:szCs w:val="28"/>
        </w:rPr>
      </w:pPr>
      <w:r>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rsidRPr="005C34AA">
        <w:rPr>
          <w:sz w:val="28"/>
          <w:szCs w:val="28"/>
        </w:rPr>
        <w:t>ч. 5 ст. 11.2</w:t>
      </w:r>
      <w:r>
        <w:rPr>
          <w:sz w:val="28"/>
          <w:szCs w:val="28"/>
        </w:rPr>
        <w:t xml:space="preserve"> Федерального закона от 27.07.2010 № 210-ФЗ.</w:t>
      </w:r>
    </w:p>
    <w:p w14:paraId="7C4CA6DE" w14:textId="77777777" w:rsidR="004E45E9" w:rsidRDefault="004E45E9" w:rsidP="004E45E9">
      <w:pPr>
        <w:widowControl w:val="0"/>
        <w:autoSpaceDE w:val="0"/>
        <w:autoSpaceDN w:val="0"/>
        <w:adjustRightInd w:val="0"/>
        <w:ind w:firstLine="709"/>
        <w:jc w:val="both"/>
        <w:rPr>
          <w:sz w:val="28"/>
          <w:szCs w:val="28"/>
        </w:rPr>
      </w:pPr>
      <w:r>
        <w:rPr>
          <w:sz w:val="28"/>
          <w:szCs w:val="28"/>
        </w:rPr>
        <w:t>В письменной жалобе в обязательном порядке указываются:</w:t>
      </w:r>
    </w:p>
    <w:p w14:paraId="23AA86CA" w14:textId="77777777" w:rsidR="004E45E9" w:rsidRDefault="004E45E9" w:rsidP="004E45E9">
      <w:pPr>
        <w:widowControl w:val="0"/>
        <w:autoSpaceDE w:val="0"/>
        <w:autoSpaceDN w:val="0"/>
        <w:adjustRightInd w:val="0"/>
        <w:ind w:firstLine="709"/>
        <w:jc w:val="both"/>
        <w:rPr>
          <w:sz w:val="28"/>
          <w:szCs w:val="28"/>
        </w:rPr>
      </w:pPr>
      <w:r>
        <w:rPr>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001BBD6" w14:textId="77777777" w:rsidR="004E45E9" w:rsidRDefault="004E45E9" w:rsidP="004E45E9">
      <w:pPr>
        <w:widowControl w:val="0"/>
        <w:autoSpaceDE w:val="0"/>
        <w:autoSpaceDN w:val="0"/>
        <w:adjustRightInd w:val="0"/>
        <w:ind w:firstLine="709"/>
        <w:jc w:val="both"/>
        <w:rPr>
          <w:sz w:val="28"/>
          <w:szCs w:val="28"/>
        </w:rPr>
      </w:pPr>
      <w:r>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D8FF362" w14:textId="77777777" w:rsidR="004E45E9" w:rsidRDefault="004E45E9" w:rsidP="004E45E9">
      <w:pPr>
        <w:widowControl w:val="0"/>
        <w:autoSpaceDE w:val="0"/>
        <w:autoSpaceDN w:val="0"/>
        <w:adjustRightInd w:val="0"/>
        <w:ind w:firstLine="709"/>
        <w:jc w:val="both"/>
        <w:rPr>
          <w:sz w:val="28"/>
          <w:szCs w:val="28"/>
        </w:rPr>
      </w:pPr>
      <w:r>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w:t>
      </w:r>
      <w:r>
        <w:rPr>
          <w:sz w:val="28"/>
          <w:szCs w:val="28"/>
        </w:rPr>
        <w:lastRenderedPageBreak/>
        <w:t>муниципального служащего, филиала, отдела, удаленного рабочего места ГБУ ЛО «МФЦ», его работника;</w:t>
      </w:r>
    </w:p>
    <w:p w14:paraId="5678CCFE" w14:textId="77777777" w:rsidR="004E45E9" w:rsidRDefault="004E45E9" w:rsidP="004E45E9">
      <w:pPr>
        <w:widowControl w:val="0"/>
        <w:autoSpaceDE w:val="0"/>
        <w:autoSpaceDN w:val="0"/>
        <w:adjustRightInd w:val="0"/>
        <w:ind w:firstLine="709"/>
        <w:jc w:val="both"/>
        <w:rPr>
          <w:sz w:val="28"/>
          <w:szCs w:val="28"/>
        </w:rPr>
      </w:pPr>
      <w:r>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35D16AB" w14:textId="655EEF0F" w:rsidR="004E45E9" w:rsidRDefault="004E45E9" w:rsidP="004E45E9">
      <w:pPr>
        <w:widowControl w:val="0"/>
        <w:autoSpaceDE w:val="0"/>
        <w:autoSpaceDN w:val="0"/>
        <w:adjustRightInd w:val="0"/>
        <w:ind w:firstLine="709"/>
        <w:jc w:val="both"/>
        <w:rPr>
          <w:sz w:val="28"/>
          <w:szCs w:val="28"/>
        </w:rPr>
      </w:pPr>
      <w:r>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rsidRPr="005C34AA">
        <w:rPr>
          <w:sz w:val="28"/>
          <w:szCs w:val="28"/>
        </w:rPr>
        <w:t>ст. 11.1</w:t>
      </w:r>
      <w:r>
        <w:rPr>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53B9BA0" w14:textId="77777777" w:rsidR="004E45E9" w:rsidRDefault="004E45E9" w:rsidP="004E45E9">
      <w:pPr>
        <w:widowControl w:val="0"/>
        <w:autoSpaceDE w:val="0"/>
        <w:autoSpaceDN w:val="0"/>
        <w:adjustRightInd w:val="0"/>
        <w:ind w:firstLine="709"/>
        <w:jc w:val="both"/>
        <w:rPr>
          <w:sz w:val="28"/>
          <w:szCs w:val="28"/>
        </w:rPr>
      </w:pPr>
      <w:r>
        <w:rPr>
          <w:sz w:val="28"/>
          <w:szCs w:val="28"/>
        </w:rPr>
        <w:t>5.6. Жалоба, поступившая в орган, предоставляющий муниципальную услугу, ГБУ ЛО «МФЦ», учредителю ГБУ ЛО «МФЦ» главе администрации Гатчинского муниципального района,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ACE2C8D" w14:textId="77777777" w:rsidR="004E45E9" w:rsidRDefault="004E45E9" w:rsidP="004E45E9">
      <w:pPr>
        <w:widowControl w:val="0"/>
        <w:autoSpaceDE w:val="0"/>
        <w:autoSpaceDN w:val="0"/>
        <w:adjustRightInd w:val="0"/>
        <w:ind w:firstLine="709"/>
        <w:jc w:val="both"/>
        <w:rPr>
          <w:sz w:val="28"/>
          <w:szCs w:val="28"/>
        </w:rPr>
      </w:pPr>
      <w:r>
        <w:rPr>
          <w:sz w:val="28"/>
          <w:szCs w:val="28"/>
        </w:rPr>
        <w:t>5.7. По результатам рассмотрения жалобы принимается одно из следующих решений:</w:t>
      </w:r>
    </w:p>
    <w:p w14:paraId="02901EDA" w14:textId="77777777" w:rsidR="004E45E9" w:rsidRDefault="004E45E9" w:rsidP="004E45E9">
      <w:pPr>
        <w:widowControl w:val="0"/>
        <w:autoSpaceDE w:val="0"/>
        <w:autoSpaceDN w:val="0"/>
        <w:adjustRightInd w:val="0"/>
        <w:ind w:firstLine="709"/>
        <w:jc w:val="both"/>
        <w:rPr>
          <w:sz w:val="28"/>
          <w:szCs w:val="28"/>
        </w:rPr>
      </w:pPr>
      <w:r>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DFC4DF6" w14:textId="77777777" w:rsidR="004E45E9" w:rsidRDefault="004E45E9" w:rsidP="004E45E9">
      <w:pPr>
        <w:widowControl w:val="0"/>
        <w:autoSpaceDE w:val="0"/>
        <w:autoSpaceDN w:val="0"/>
        <w:adjustRightInd w:val="0"/>
        <w:ind w:firstLine="709"/>
        <w:jc w:val="both"/>
        <w:rPr>
          <w:sz w:val="28"/>
          <w:szCs w:val="28"/>
        </w:rPr>
      </w:pPr>
      <w:r>
        <w:rPr>
          <w:sz w:val="28"/>
          <w:szCs w:val="28"/>
        </w:rPr>
        <w:t>2) в удовлетворении жалобы отказывается.</w:t>
      </w:r>
    </w:p>
    <w:p w14:paraId="0347BC20" w14:textId="77777777" w:rsidR="004E45E9" w:rsidRDefault="004E45E9" w:rsidP="004E45E9">
      <w:pPr>
        <w:widowControl w:val="0"/>
        <w:autoSpaceDE w:val="0"/>
        <w:autoSpaceDN w:val="0"/>
        <w:adjustRightInd w:val="0"/>
        <w:ind w:firstLine="709"/>
        <w:jc w:val="both"/>
        <w:rPr>
          <w:sz w:val="28"/>
          <w:szCs w:val="28"/>
        </w:rPr>
      </w:pPr>
      <w:r>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208D570" w14:textId="2DFE70C5" w:rsidR="004E45E9" w:rsidRDefault="004E45E9" w:rsidP="004E45E9">
      <w:pPr>
        <w:widowControl w:val="0"/>
        <w:autoSpaceDE w:val="0"/>
        <w:autoSpaceDN w:val="0"/>
        <w:adjustRightInd w:val="0"/>
        <w:ind w:firstLine="709"/>
        <w:jc w:val="both"/>
        <w:rPr>
          <w:sz w:val="28"/>
          <w:szCs w:val="28"/>
        </w:rPr>
      </w:pPr>
      <w:r>
        <w:rPr>
          <w:sz w:val="28"/>
          <w:szCs w:val="28"/>
        </w:rPr>
        <w:t>В случае признания</w:t>
      </w:r>
      <w:r w:rsidR="005C34AA">
        <w:rPr>
          <w:sz w:val="28"/>
          <w:szCs w:val="28"/>
        </w:rPr>
        <w:t xml:space="preserve"> </w:t>
      </w:r>
      <w:r>
        <w:rPr>
          <w:sz w:val="28"/>
          <w:szCs w:val="28"/>
        </w:rPr>
        <w:t>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7F12445" w14:textId="77777777" w:rsidR="004E45E9" w:rsidRDefault="004E45E9" w:rsidP="004E45E9">
      <w:pPr>
        <w:widowControl w:val="0"/>
        <w:autoSpaceDE w:val="0"/>
        <w:autoSpaceDN w:val="0"/>
        <w:adjustRightInd w:val="0"/>
        <w:ind w:firstLine="709"/>
        <w:jc w:val="both"/>
        <w:rPr>
          <w:sz w:val="28"/>
          <w:szCs w:val="28"/>
        </w:rPr>
      </w:pPr>
      <w:r>
        <w:rPr>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w:t>
      </w:r>
      <w:r>
        <w:rPr>
          <w:sz w:val="28"/>
          <w:szCs w:val="28"/>
        </w:rPr>
        <w:lastRenderedPageBreak/>
        <w:t>решения, а также информация о порядке обжалования принятого решения.</w:t>
      </w:r>
    </w:p>
    <w:p w14:paraId="580C1742" w14:textId="31CE7D6B" w:rsidR="004E45E9" w:rsidRPr="00CE622E" w:rsidRDefault="004E45E9" w:rsidP="00CE622E">
      <w:pPr>
        <w:widowControl w:val="0"/>
        <w:autoSpaceDE w:val="0"/>
        <w:autoSpaceDN w:val="0"/>
        <w:adjustRightInd w:val="0"/>
        <w:ind w:firstLine="709"/>
        <w:jc w:val="both"/>
        <w:rPr>
          <w:sz w:val="28"/>
          <w:szCs w:val="28"/>
        </w:rPr>
      </w:pPr>
      <w:r>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F6EB9D7" w14:textId="77777777" w:rsidR="00076057" w:rsidRDefault="004E45E9" w:rsidP="00076057">
      <w:pPr>
        <w:autoSpaceDE w:val="0"/>
        <w:autoSpaceDN w:val="0"/>
        <w:adjustRightInd w:val="0"/>
        <w:spacing w:before="120"/>
        <w:jc w:val="center"/>
        <w:outlineLvl w:val="2"/>
        <w:rPr>
          <w:b/>
          <w:bCs/>
          <w:sz w:val="28"/>
          <w:szCs w:val="28"/>
        </w:rPr>
      </w:pPr>
      <w:r>
        <w:rPr>
          <w:rFonts w:ascii="Calibri" w:hAnsi="Calibri"/>
          <w:sz w:val="22"/>
          <w:szCs w:val="22"/>
        </w:rPr>
        <w:tab/>
      </w:r>
      <w:r w:rsidRPr="00CE622E">
        <w:rPr>
          <w:b/>
          <w:bCs/>
          <w:sz w:val="28"/>
          <w:szCs w:val="28"/>
        </w:rPr>
        <w:t>6. Особенности выполнения административных процедур</w:t>
      </w:r>
    </w:p>
    <w:p w14:paraId="0943A39F" w14:textId="258E4EB8" w:rsidR="004E45E9" w:rsidRPr="00CE622E" w:rsidRDefault="004E45E9" w:rsidP="00076057">
      <w:pPr>
        <w:autoSpaceDE w:val="0"/>
        <w:autoSpaceDN w:val="0"/>
        <w:adjustRightInd w:val="0"/>
        <w:spacing w:after="120"/>
        <w:jc w:val="center"/>
        <w:outlineLvl w:val="2"/>
        <w:rPr>
          <w:b/>
          <w:bCs/>
          <w:sz w:val="28"/>
          <w:szCs w:val="28"/>
        </w:rPr>
      </w:pPr>
      <w:r w:rsidRPr="00CE622E">
        <w:rPr>
          <w:b/>
          <w:bCs/>
          <w:sz w:val="28"/>
          <w:szCs w:val="28"/>
        </w:rPr>
        <w:t>в многофункциональных центрах</w:t>
      </w:r>
    </w:p>
    <w:p w14:paraId="02E8B0C1" w14:textId="77777777" w:rsidR="004E45E9" w:rsidRDefault="004E45E9" w:rsidP="004E45E9">
      <w:pPr>
        <w:autoSpaceDE w:val="0"/>
        <w:autoSpaceDN w:val="0"/>
        <w:adjustRightInd w:val="0"/>
        <w:ind w:firstLine="539"/>
        <w:jc w:val="both"/>
        <w:rPr>
          <w:sz w:val="28"/>
          <w:szCs w:val="28"/>
        </w:rPr>
      </w:pPr>
      <w:r>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3D1931D" w14:textId="5C47D9B1" w:rsidR="004E45E9" w:rsidRDefault="004E45E9" w:rsidP="004E45E9">
      <w:pPr>
        <w:autoSpaceDE w:val="0"/>
        <w:autoSpaceDN w:val="0"/>
        <w:adjustRightInd w:val="0"/>
        <w:ind w:firstLine="539"/>
        <w:jc w:val="both"/>
        <w:rPr>
          <w:sz w:val="28"/>
          <w:szCs w:val="28"/>
        </w:rPr>
      </w:pPr>
      <w:r>
        <w:rPr>
          <w:sz w:val="28"/>
          <w:szCs w:val="28"/>
        </w:rPr>
        <w:t xml:space="preserve">6.2. В случае подачи документов в </w:t>
      </w:r>
      <w:r w:rsidR="0083789D">
        <w:rPr>
          <w:sz w:val="28"/>
          <w:szCs w:val="28"/>
        </w:rPr>
        <w:t>Комитет</w:t>
      </w:r>
      <w:r>
        <w:rPr>
          <w:sz w:val="28"/>
          <w:szCs w:val="28"/>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A057F74" w14:textId="77777777" w:rsidR="004E45E9" w:rsidRDefault="004E45E9" w:rsidP="004E45E9">
      <w:pPr>
        <w:autoSpaceDE w:val="0"/>
        <w:autoSpaceDN w:val="0"/>
        <w:adjustRightInd w:val="0"/>
        <w:ind w:firstLine="539"/>
        <w:jc w:val="both"/>
        <w:rPr>
          <w:sz w:val="28"/>
          <w:szCs w:val="28"/>
        </w:rPr>
      </w:pPr>
      <w:r>
        <w:rPr>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0FF74D4D" w14:textId="77777777" w:rsidR="004E45E9" w:rsidRDefault="004E45E9" w:rsidP="004E45E9">
      <w:pPr>
        <w:autoSpaceDE w:val="0"/>
        <w:autoSpaceDN w:val="0"/>
        <w:adjustRightInd w:val="0"/>
        <w:ind w:firstLine="539"/>
        <w:jc w:val="both"/>
        <w:rPr>
          <w:sz w:val="28"/>
          <w:szCs w:val="28"/>
        </w:rPr>
      </w:pPr>
      <w:r>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D5D3361" w14:textId="77777777" w:rsidR="004E45E9" w:rsidRDefault="004E45E9" w:rsidP="004E45E9">
      <w:pPr>
        <w:autoSpaceDE w:val="0"/>
        <w:autoSpaceDN w:val="0"/>
        <w:adjustRightInd w:val="0"/>
        <w:ind w:firstLine="539"/>
        <w:jc w:val="both"/>
        <w:rPr>
          <w:sz w:val="28"/>
          <w:szCs w:val="28"/>
        </w:rPr>
      </w:pPr>
      <w:r>
        <w:rPr>
          <w:sz w:val="28"/>
          <w:szCs w:val="28"/>
        </w:rPr>
        <w:t>б) определяет предмет обращения;</w:t>
      </w:r>
    </w:p>
    <w:p w14:paraId="1B88D0C1" w14:textId="77777777" w:rsidR="004E45E9" w:rsidRDefault="004E45E9" w:rsidP="004E45E9">
      <w:pPr>
        <w:autoSpaceDE w:val="0"/>
        <w:autoSpaceDN w:val="0"/>
        <w:adjustRightInd w:val="0"/>
        <w:ind w:firstLine="539"/>
        <w:jc w:val="both"/>
        <w:rPr>
          <w:sz w:val="28"/>
          <w:szCs w:val="28"/>
        </w:rPr>
      </w:pPr>
      <w:r>
        <w:rPr>
          <w:sz w:val="28"/>
          <w:szCs w:val="28"/>
        </w:rPr>
        <w:t>в) проводит проверку правильности заполнения обращения;</w:t>
      </w:r>
    </w:p>
    <w:p w14:paraId="6ABD3EA6" w14:textId="77777777" w:rsidR="004E45E9" w:rsidRDefault="004E45E9" w:rsidP="004E45E9">
      <w:pPr>
        <w:autoSpaceDE w:val="0"/>
        <w:autoSpaceDN w:val="0"/>
        <w:adjustRightInd w:val="0"/>
        <w:ind w:firstLine="539"/>
        <w:jc w:val="both"/>
        <w:rPr>
          <w:sz w:val="28"/>
          <w:szCs w:val="28"/>
        </w:rPr>
      </w:pPr>
      <w:r>
        <w:rPr>
          <w:sz w:val="28"/>
          <w:szCs w:val="28"/>
        </w:rPr>
        <w:t>г) проводит проверку укомплектованности пакета документов;</w:t>
      </w:r>
    </w:p>
    <w:p w14:paraId="79194B88" w14:textId="77777777" w:rsidR="004E45E9" w:rsidRDefault="004E45E9" w:rsidP="004E45E9">
      <w:pPr>
        <w:autoSpaceDE w:val="0"/>
        <w:autoSpaceDN w:val="0"/>
        <w:adjustRightInd w:val="0"/>
        <w:ind w:firstLine="539"/>
        <w:jc w:val="both"/>
        <w:rPr>
          <w:sz w:val="28"/>
          <w:szCs w:val="28"/>
        </w:rPr>
      </w:pPr>
      <w:r>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A738974" w14:textId="77777777" w:rsidR="004E45E9" w:rsidRDefault="004E45E9" w:rsidP="004E45E9">
      <w:pPr>
        <w:autoSpaceDE w:val="0"/>
        <w:autoSpaceDN w:val="0"/>
        <w:adjustRightInd w:val="0"/>
        <w:ind w:firstLine="539"/>
        <w:jc w:val="both"/>
        <w:rPr>
          <w:sz w:val="28"/>
          <w:szCs w:val="28"/>
        </w:rPr>
      </w:pPr>
      <w:r>
        <w:rPr>
          <w:sz w:val="28"/>
          <w:szCs w:val="28"/>
        </w:rPr>
        <w:t>е) заверяет каждый документ дела своей электронной подписью (далее - ЭП);</w:t>
      </w:r>
    </w:p>
    <w:p w14:paraId="1D6D1A75" w14:textId="77777777" w:rsidR="004E45E9" w:rsidRDefault="004E45E9" w:rsidP="004E45E9">
      <w:pPr>
        <w:autoSpaceDE w:val="0"/>
        <w:autoSpaceDN w:val="0"/>
        <w:adjustRightInd w:val="0"/>
        <w:ind w:firstLine="539"/>
        <w:jc w:val="both"/>
        <w:rPr>
          <w:sz w:val="28"/>
          <w:szCs w:val="28"/>
        </w:rPr>
      </w:pPr>
      <w:r>
        <w:rPr>
          <w:sz w:val="28"/>
          <w:szCs w:val="28"/>
        </w:rPr>
        <w:t>ж) направляет копии документов и реестр документов в комитет:</w:t>
      </w:r>
    </w:p>
    <w:p w14:paraId="7D9CC2E2" w14:textId="77777777" w:rsidR="004E45E9" w:rsidRDefault="004E45E9" w:rsidP="004E45E9">
      <w:pPr>
        <w:autoSpaceDE w:val="0"/>
        <w:autoSpaceDN w:val="0"/>
        <w:adjustRightInd w:val="0"/>
        <w:ind w:firstLine="539"/>
        <w:jc w:val="both"/>
        <w:rPr>
          <w:sz w:val="28"/>
          <w:szCs w:val="28"/>
        </w:rPr>
      </w:pPr>
      <w:r>
        <w:rPr>
          <w:sz w:val="28"/>
          <w:szCs w:val="28"/>
        </w:rPr>
        <w:t>- в электронном виде (в составе пакетов электронных дел) в день обращения заявителя в МФЦ;</w:t>
      </w:r>
    </w:p>
    <w:p w14:paraId="01ED43C7" w14:textId="77777777" w:rsidR="004E45E9" w:rsidRDefault="004E45E9" w:rsidP="004E45E9">
      <w:pPr>
        <w:autoSpaceDE w:val="0"/>
        <w:autoSpaceDN w:val="0"/>
        <w:adjustRightInd w:val="0"/>
        <w:ind w:firstLine="539"/>
        <w:jc w:val="both"/>
        <w:rPr>
          <w:sz w:val="28"/>
          <w:szCs w:val="28"/>
        </w:rPr>
      </w:pPr>
      <w:r>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64DDD86" w14:textId="77777777" w:rsidR="004E45E9" w:rsidRDefault="004E45E9" w:rsidP="004E45E9">
      <w:pPr>
        <w:autoSpaceDE w:val="0"/>
        <w:autoSpaceDN w:val="0"/>
        <w:adjustRightInd w:val="0"/>
        <w:ind w:firstLine="539"/>
        <w:jc w:val="both"/>
        <w:rPr>
          <w:sz w:val="28"/>
          <w:szCs w:val="28"/>
        </w:rPr>
      </w:pPr>
      <w:r>
        <w:rPr>
          <w:sz w:val="28"/>
          <w:szCs w:val="28"/>
        </w:rPr>
        <w:t>По окончании приема документов специалист МФЦ выдает заявителю расписку в приеме документов.</w:t>
      </w:r>
    </w:p>
    <w:p w14:paraId="743801F2" w14:textId="019CB493" w:rsidR="004E45E9" w:rsidRDefault="004E45E9" w:rsidP="004E45E9">
      <w:pPr>
        <w:autoSpaceDE w:val="0"/>
        <w:autoSpaceDN w:val="0"/>
        <w:adjustRightInd w:val="0"/>
        <w:ind w:firstLine="539"/>
        <w:jc w:val="both"/>
        <w:rPr>
          <w:sz w:val="28"/>
          <w:szCs w:val="28"/>
        </w:rPr>
      </w:pPr>
      <w:r>
        <w:rPr>
          <w:sz w:val="28"/>
          <w:szCs w:val="28"/>
        </w:rPr>
        <w:t xml:space="preserve">6.3. При установлении работником МФЦ факта наличия соответствующего основания для отказа в приеме документов, указанного в </w:t>
      </w:r>
      <w:r w:rsidRPr="005C34AA">
        <w:rPr>
          <w:sz w:val="28"/>
          <w:szCs w:val="28"/>
        </w:rPr>
        <w:lastRenderedPageBreak/>
        <w:t>пункте 2.9</w:t>
      </w:r>
      <w:r>
        <w:rPr>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14:paraId="23AF8E74" w14:textId="77777777" w:rsidR="004E45E9" w:rsidRDefault="004E45E9" w:rsidP="004E45E9">
      <w:pPr>
        <w:autoSpaceDE w:val="0"/>
        <w:autoSpaceDN w:val="0"/>
        <w:adjustRightInd w:val="0"/>
        <w:ind w:firstLine="539"/>
        <w:jc w:val="both"/>
        <w:rPr>
          <w:sz w:val="28"/>
          <w:szCs w:val="28"/>
        </w:rPr>
      </w:pPr>
      <w:r>
        <w:rPr>
          <w:sz w:val="28"/>
          <w:szCs w:val="28"/>
        </w:rPr>
        <w:t>сообщает заявителю об отсутствии у него права на получение государственной услуги;</w:t>
      </w:r>
    </w:p>
    <w:p w14:paraId="20F8B1EA" w14:textId="77777777" w:rsidR="004E45E9" w:rsidRDefault="004E45E9" w:rsidP="004E45E9">
      <w:pPr>
        <w:autoSpaceDE w:val="0"/>
        <w:autoSpaceDN w:val="0"/>
        <w:adjustRightInd w:val="0"/>
        <w:ind w:firstLine="539"/>
        <w:jc w:val="both"/>
        <w:rPr>
          <w:sz w:val="28"/>
          <w:szCs w:val="28"/>
        </w:rPr>
      </w:pPr>
      <w:r>
        <w:rPr>
          <w:sz w:val="28"/>
          <w:szCs w:val="28"/>
        </w:rPr>
        <w:t>распечатывает расписку о предоставлении консультации.</w:t>
      </w:r>
    </w:p>
    <w:p w14:paraId="7FCE1334" w14:textId="17846F93" w:rsidR="004E45E9" w:rsidRDefault="004E45E9" w:rsidP="004E45E9">
      <w:pPr>
        <w:autoSpaceDE w:val="0"/>
        <w:autoSpaceDN w:val="0"/>
        <w:adjustRightInd w:val="0"/>
        <w:ind w:firstLine="539"/>
        <w:jc w:val="both"/>
        <w:rPr>
          <w:sz w:val="28"/>
          <w:szCs w:val="28"/>
        </w:rPr>
      </w:pPr>
      <w:r>
        <w:rPr>
          <w:sz w:val="28"/>
          <w:szCs w:val="28"/>
        </w:rPr>
        <w:t xml:space="preserve">6.4. При указании заявителем места получения ответа (результата предоставления муниципальной услуги) посредством МФЦ должностное лицо </w:t>
      </w:r>
      <w:r w:rsidR="0083789D">
        <w:rPr>
          <w:sz w:val="28"/>
          <w:szCs w:val="28"/>
        </w:rPr>
        <w:t>Комитета</w:t>
      </w:r>
      <w:r>
        <w:rPr>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FC3B0BF" w14:textId="77777777" w:rsidR="004E45E9" w:rsidRDefault="004E45E9" w:rsidP="004E45E9">
      <w:pPr>
        <w:autoSpaceDE w:val="0"/>
        <w:autoSpaceDN w:val="0"/>
        <w:adjustRightInd w:val="0"/>
        <w:ind w:firstLine="539"/>
        <w:jc w:val="both"/>
        <w:rPr>
          <w:sz w:val="28"/>
          <w:szCs w:val="28"/>
        </w:rPr>
      </w:pPr>
      <w:r>
        <w:rPr>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316056CB" w14:textId="77777777" w:rsidR="004E45E9" w:rsidRDefault="004E45E9" w:rsidP="004E45E9">
      <w:pPr>
        <w:autoSpaceDE w:val="0"/>
        <w:autoSpaceDN w:val="0"/>
        <w:adjustRightInd w:val="0"/>
        <w:spacing w:before="120"/>
        <w:ind w:firstLine="539"/>
        <w:jc w:val="both"/>
        <w:rPr>
          <w:sz w:val="28"/>
          <w:szCs w:val="28"/>
        </w:rPr>
      </w:pPr>
      <w:r>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7EE878E" w14:textId="3974ED3C" w:rsidR="004E45E9" w:rsidRDefault="004E45E9" w:rsidP="004E45E9">
      <w:pPr>
        <w:autoSpaceDE w:val="0"/>
        <w:autoSpaceDN w:val="0"/>
        <w:adjustRightInd w:val="0"/>
        <w:ind w:firstLine="540"/>
        <w:jc w:val="both"/>
        <w:rPr>
          <w:sz w:val="28"/>
          <w:szCs w:val="28"/>
        </w:rPr>
      </w:pPr>
      <w:r>
        <w:rPr>
          <w:sz w:val="28"/>
          <w:szCs w:val="28"/>
        </w:rPr>
        <w:t xml:space="preserve">Специалист МФЦ, ответственный за выдачу документов, полученных от </w:t>
      </w:r>
      <w:r w:rsidR="0083789D">
        <w:rPr>
          <w:sz w:val="28"/>
          <w:szCs w:val="28"/>
        </w:rPr>
        <w:t>Комитета</w:t>
      </w:r>
      <w:r>
        <w:rPr>
          <w:sz w:val="28"/>
          <w:szCs w:val="28"/>
        </w:rPr>
        <w:t xml:space="preserve"> по результатам рассмотрения представленных заявителем документов, не позднее двух дней с даты их получения от </w:t>
      </w:r>
      <w:r w:rsidR="0083789D">
        <w:rPr>
          <w:sz w:val="28"/>
          <w:szCs w:val="28"/>
        </w:rPr>
        <w:t>Комитета</w:t>
      </w:r>
      <w:r>
        <w:rPr>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011986E" w14:textId="498675EB" w:rsidR="004E45E9" w:rsidRPr="00076057" w:rsidRDefault="004E45E9" w:rsidP="00076057">
      <w:pPr>
        <w:autoSpaceDE w:val="0"/>
        <w:autoSpaceDN w:val="0"/>
        <w:adjustRightInd w:val="0"/>
        <w:ind w:firstLine="540"/>
        <w:jc w:val="both"/>
        <w:outlineLvl w:val="0"/>
        <w:rPr>
          <w:sz w:val="28"/>
          <w:szCs w:val="28"/>
        </w:rPr>
      </w:pPr>
      <w:r>
        <w:rPr>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538B3AE8" w14:textId="06DC398E" w:rsidR="004E45E9" w:rsidRDefault="005C34AA" w:rsidP="004E45E9">
      <w:pPr>
        <w:widowControl w:val="0"/>
        <w:autoSpaceDE w:val="0"/>
        <w:autoSpaceDN w:val="0"/>
        <w:adjustRightInd w:val="0"/>
        <w:jc w:val="right"/>
        <w:outlineLvl w:val="1"/>
      </w:pPr>
      <w:r>
        <w:br w:type="page"/>
      </w:r>
      <w:r w:rsidR="004E45E9">
        <w:lastRenderedPageBreak/>
        <w:t>Приложение 1</w:t>
      </w:r>
    </w:p>
    <w:p w14:paraId="1F5FAFD3" w14:textId="77777777" w:rsidR="004E45E9" w:rsidRDefault="004E45E9" w:rsidP="004E45E9">
      <w:pPr>
        <w:widowControl w:val="0"/>
        <w:autoSpaceDE w:val="0"/>
        <w:autoSpaceDN w:val="0"/>
        <w:adjustRightInd w:val="0"/>
        <w:jc w:val="right"/>
      </w:pPr>
      <w:r>
        <w:t>к Административному регламенту</w:t>
      </w:r>
    </w:p>
    <w:p w14:paraId="34E8E774" w14:textId="77777777" w:rsidR="004E45E9" w:rsidRDefault="004E45E9" w:rsidP="004E45E9">
      <w:pPr>
        <w:spacing w:after="1" w:line="276" w:lineRule="auto"/>
      </w:pPr>
    </w:p>
    <w:p w14:paraId="660410A6" w14:textId="11E12F32" w:rsidR="004E45E9" w:rsidRDefault="004E45E9" w:rsidP="004E45E9">
      <w:pPr>
        <w:widowControl w:val="0"/>
        <w:autoSpaceDE w:val="0"/>
        <w:autoSpaceDN w:val="0"/>
        <w:adjustRightInd w:val="0"/>
        <w:jc w:val="right"/>
      </w:pPr>
      <w:r>
        <w:t xml:space="preserve">В </w:t>
      </w:r>
      <w:r w:rsidR="005C34AA">
        <w:t>администрацию</w:t>
      </w:r>
      <w:r>
        <w:t xml:space="preserve"> </w:t>
      </w:r>
    </w:p>
    <w:p w14:paraId="44FFA365" w14:textId="77777777" w:rsidR="004E45E9" w:rsidRDefault="004E45E9" w:rsidP="004E45E9">
      <w:pPr>
        <w:widowControl w:val="0"/>
        <w:autoSpaceDE w:val="0"/>
        <w:autoSpaceDN w:val="0"/>
        <w:adjustRightInd w:val="0"/>
        <w:jc w:val="right"/>
      </w:pPr>
      <w:r>
        <w:t xml:space="preserve">Гатчинского муниципального района </w:t>
      </w:r>
    </w:p>
    <w:p w14:paraId="20C1BA15" w14:textId="27B0777E" w:rsidR="004E45E9" w:rsidRDefault="004E45E9" w:rsidP="0019536B">
      <w:pPr>
        <w:widowControl w:val="0"/>
        <w:autoSpaceDE w:val="0"/>
        <w:autoSpaceDN w:val="0"/>
        <w:adjustRightInd w:val="0"/>
        <w:jc w:val="right"/>
      </w:pPr>
      <w:r>
        <w:t>Ленинградской области</w:t>
      </w:r>
    </w:p>
    <w:p w14:paraId="4E647D41" w14:textId="77777777" w:rsidR="004E45E9" w:rsidRPr="00D50A6D" w:rsidRDefault="004E45E9" w:rsidP="004E45E9">
      <w:pPr>
        <w:widowControl w:val="0"/>
        <w:autoSpaceDE w:val="0"/>
        <w:autoSpaceDN w:val="0"/>
        <w:jc w:val="both"/>
        <w:rPr>
          <w:i/>
          <w:iCs/>
          <w:sz w:val="22"/>
          <w:szCs w:val="22"/>
        </w:rPr>
      </w:pPr>
      <w:bookmarkStart w:id="9" w:name="P397"/>
      <w:bookmarkEnd w:id="9"/>
      <w:r w:rsidRPr="00D50A6D">
        <w:rPr>
          <w:i/>
          <w:iCs/>
          <w:sz w:val="22"/>
          <w:szCs w:val="22"/>
        </w:rPr>
        <w:t>НА БЛАНКЕ ОРГАНИЗАЦИИ</w:t>
      </w:r>
    </w:p>
    <w:tbl>
      <w:tblPr>
        <w:tblW w:w="0" w:type="auto"/>
        <w:tblInd w:w="3085" w:type="dxa"/>
        <w:tblLook w:val="04A0" w:firstRow="1" w:lastRow="0" w:firstColumn="1" w:lastColumn="0" w:noHBand="0" w:noVBand="1"/>
      </w:tblPr>
      <w:tblGrid>
        <w:gridCol w:w="404"/>
        <w:gridCol w:w="5975"/>
      </w:tblGrid>
      <w:tr w:rsidR="008D603D" w:rsidRPr="008D603D" w14:paraId="4B515433" w14:textId="77777777" w:rsidTr="008D603D">
        <w:trPr>
          <w:trHeight w:val="444"/>
        </w:trPr>
        <w:tc>
          <w:tcPr>
            <w:tcW w:w="404" w:type="dxa"/>
            <w:shd w:val="clear" w:color="auto" w:fill="auto"/>
            <w:vAlign w:val="bottom"/>
          </w:tcPr>
          <w:p w14:paraId="31525E93" w14:textId="089421CF" w:rsidR="00741CC3" w:rsidRPr="008D603D" w:rsidRDefault="00741CC3" w:rsidP="008D603D">
            <w:pPr>
              <w:widowControl w:val="0"/>
              <w:autoSpaceDE w:val="0"/>
              <w:autoSpaceDN w:val="0"/>
              <w:ind w:right="-132"/>
              <w:jc w:val="center"/>
              <w:rPr>
                <w:sz w:val="20"/>
                <w:szCs w:val="20"/>
              </w:rPr>
            </w:pPr>
            <w:r w:rsidRPr="008D603D">
              <w:rPr>
                <w:sz w:val="20"/>
                <w:szCs w:val="20"/>
              </w:rPr>
              <w:t>от</w:t>
            </w:r>
          </w:p>
        </w:tc>
        <w:tc>
          <w:tcPr>
            <w:tcW w:w="5975" w:type="dxa"/>
            <w:tcBorders>
              <w:bottom w:val="single" w:sz="4" w:space="0" w:color="auto"/>
            </w:tcBorders>
            <w:shd w:val="clear" w:color="auto" w:fill="auto"/>
          </w:tcPr>
          <w:p w14:paraId="4002ED2B" w14:textId="77777777" w:rsidR="00741CC3" w:rsidRPr="008D603D" w:rsidRDefault="00741CC3" w:rsidP="008D603D">
            <w:pPr>
              <w:widowControl w:val="0"/>
              <w:autoSpaceDE w:val="0"/>
              <w:autoSpaceDN w:val="0"/>
              <w:rPr>
                <w:sz w:val="20"/>
                <w:szCs w:val="20"/>
              </w:rPr>
            </w:pPr>
          </w:p>
        </w:tc>
      </w:tr>
      <w:tr w:rsidR="008D603D" w:rsidRPr="008D603D" w14:paraId="6ED265E7" w14:textId="77777777" w:rsidTr="008D603D">
        <w:trPr>
          <w:trHeight w:val="562"/>
        </w:trPr>
        <w:tc>
          <w:tcPr>
            <w:tcW w:w="404" w:type="dxa"/>
            <w:shd w:val="clear" w:color="auto" w:fill="auto"/>
          </w:tcPr>
          <w:p w14:paraId="0A18109B" w14:textId="77777777" w:rsidR="00741CC3" w:rsidRPr="008D603D" w:rsidRDefault="00741CC3" w:rsidP="008D603D">
            <w:pPr>
              <w:widowControl w:val="0"/>
              <w:autoSpaceDE w:val="0"/>
              <w:autoSpaceDN w:val="0"/>
              <w:rPr>
                <w:sz w:val="20"/>
                <w:szCs w:val="20"/>
              </w:rPr>
            </w:pPr>
          </w:p>
        </w:tc>
        <w:tc>
          <w:tcPr>
            <w:tcW w:w="5975" w:type="dxa"/>
            <w:tcBorders>
              <w:top w:val="single" w:sz="4" w:space="0" w:color="auto"/>
              <w:bottom w:val="single" w:sz="4" w:space="0" w:color="auto"/>
            </w:tcBorders>
            <w:shd w:val="clear" w:color="auto" w:fill="auto"/>
          </w:tcPr>
          <w:p w14:paraId="5841C93F" w14:textId="2127C9B8" w:rsidR="00741CC3" w:rsidRPr="008D603D" w:rsidRDefault="00741CC3" w:rsidP="008D603D">
            <w:pPr>
              <w:widowControl w:val="0"/>
              <w:autoSpaceDE w:val="0"/>
              <w:autoSpaceDN w:val="0"/>
              <w:jc w:val="center"/>
              <w:rPr>
                <w:i/>
                <w:iCs/>
                <w:sz w:val="20"/>
                <w:szCs w:val="20"/>
              </w:rPr>
            </w:pPr>
            <w:r w:rsidRPr="008D603D">
              <w:rPr>
                <w:i/>
                <w:iCs/>
                <w:sz w:val="20"/>
                <w:szCs w:val="20"/>
              </w:rPr>
              <w:t>полное наименование заявителя для юр. лиц,</w:t>
            </w:r>
            <w:r w:rsidR="00EB3ABE" w:rsidRPr="008D603D">
              <w:rPr>
                <w:i/>
                <w:iCs/>
                <w:sz w:val="20"/>
                <w:szCs w:val="20"/>
              </w:rPr>
              <w:t xml:space="preserve"> </w:t>
            </w:r>
            <w:r w:rsidRPr="008D603D">
              <w:rPr>
                <w:i/>
                <w:iCs/>
                <w:sz w:val="20"/>
                <w:szCs w:val="20"/>
              </w:rPr>
              <w:t>ФИО для физ.</w:t>
            </w:r>
            <w:r w:rsidR="00EB3ABE" w:rsidRPr="008D603D">
              <w:rPr>
                <w:i/>
                <w:iCs/>
                <w:sz w:val="20"/>
                <w:szCs w:val="20"/>
              </w:rPr>
              <w:t xml:space="preserve"> </w:t>
            </w:r>
            <w:r w:rsidRPr="008D603D">
              <w:rPr>
                <w:i/>
                <w:iCs/>
                <w:sz w:val="20"/>
                <w:szCs w:val="20"/>
              </w:rPr>
              <w:t>лиц</w:t>
            </w:r>
          </w:p>
        </w:tc>
      </w:tr>
      <w:tr w:rsidR="008D603D" w:rsidRPr="008D603D" w14:paraId="0D2295FF" w14:textId="77777777" w:rsidTr="008D603D">
        <w:trPr>
          <w:trHeight w:val="327"/>
        </w:trPr>
        <w:tc>
          <w:tcPr>
            <w:tcW w:w="404" w:type="dxa"/>
            <w:shd w:val="clear" w:color="auto" w:fill="auto"/>
          </w:tcPr>
          <w:p w14:paraId="189C3DF7" w14:textId="77777777" w:rsidR="00741CC3" w:rsidRPr="008D603D" w:rsidRDefault="00741CC3" w:rsidP="008D603D">
            <w:pPr>
              <w:widowControl w:val="0"/>
              <w:autoSpaceDE w:val="0"/>
              <w:autoSpaceDN w:val="0"/>
              <w:rPr>
                <w:sz w:val="20"/>
                <w:szCs w:val="20"/>
              </w:rPr>
            </w:pPr>
          </w:p>
        </w:tc>
        <w:tc>
          <w:tcPr>
            <w:tcW w:w="5975" w:type="dxa"/>
            <w:tcBorders>
              <w:top w:val="single" w:sz="4" w:space="0" w:color="auto"/>
            </w:tcBorders>
            <w:shd w:val="clear" w:color="auto" w:fill="auto"/>
          </w:tcPr>
          <w:p w14:paraId="3D01E7B3" w14:textId="46A3CA4B" w:rsidR="00741CC3" w:rsidRPr="008D603D" w:rsidRDefault="00EB3ABE" w:rsidP="008D603D">
            <w:pPr>
              <w:widowControl w:val="0"/>
              <w:autoSpaceDE w:val="0"/>
              <w:autoSpaceDN w:val="0"/>
              <w:jc w:val="center"/>
              <w:rPr>
                <w:sz w:val="20"/>
                <w:szCs w:val="20"/>
              </w:rPr>
            </w:pPr>
            <w:r w:rsidRPr="008D603D">
              <w:rPr>
                <w:i/>
                <w:iCs/>
                <w:sz w:val="20"/>
                <w:szCs w:val="20"/>
              </w:rPr>
              <w:t>ИНН – для юридических лиц</w:t>
            </w:r>
          </w:p>
        </w:tc>
      </w:tr>
      <w:tr w:rsidR="008D603D" w:rsidRPr="008D603D" w14:paraId="6005CDDE" w14:textId="77777777" w:rsidTr="008D603D">
        <w:trPr>
          <w:trHeight w:val="233"/>
        </w:trPr>
        <w:tc>
          <w:tcPr>
            <w:tcW w:w="404" w:type="dxa"/>
            <w:shd w:val="clear" w:color="auto" w:fill="auto"/>
          </w:tcPr>
          <w:p w14:paraId="02E1148F" w14:textId="77777777" w:rsidR="00741CC3" w:rsidRPr="008D603D" w:rsidRDefault="00741CC3" w:rsidP="008D603D">
            <w:pPr>
              <w:widowControl w:val="0"/>
              <w:autoSpaceDE w:val="0"/>
              <w:autoSpaceDN w:val="0"/>
              <w:rPr>
                <w:sz w:val="20"/>
                <w:szCs w:val="20"/>
              </w:rPr>
            </w:pPr>
          </w:p>
        </w:tc>
        <w:tc>
          <w:tcPr>
            <w:tcW w:w="5975" w:type="dxa"/>
            <w:tcBorders>
              <w:bottom w:val="single" w:sz="4" w:space="0" w:color="auto"/>
            </w:tcBorders>
            <w:shd w:val="clear" w:color="auto" w:fill="auto"/>
          </w:tcPr>
          <w:p w14:paraId="0FDE58EA" w14:textId="33A617B5" w:rsidR="00741CC3" w:rsidRPr="008D603D" w:rsidRDefault="00741CC3" w:rsidP="008D603D">
            <w:pPr>
              <w:widowControl w:val="0"/>
              <w:autoSpaceDE w:val="0"/>
              <w:autoSpaceDN w:val="0"/>
              <w:rPr>
                <w:sz w:val="20"/>
                <w:szCs w:val="20"/>
              </w:rPr>
            </w:pPr>
          </w:p>
        </w:tc>
      </w:tr>
      <w:tr w:rsidR="008D603D" w:rsidRPr="008D603D" w14:paraId="17587580" w14:textId="77777777" w:rsidTr="008D603D">
        <w:trPr>
          <w:trHeight w:val="284"/>
        </w:trPr>
        <w:tc>
          <w:tcPr>
            <w:tcW w:w="404" w:type="dxa"/>
            <w:shd w:val="clear" w:color="auto" w:fill="auto"/>
          </w:tcPr>
          <w:p w14:paraId="59B7ABB8" w14:textId="77777777" w:rsidR="00741CC3" w:rsidRPr="008D603D" w:rsidRDefault="00741CC3" w:rsidP="008D603D">
            <w:pPr>
              <w:widowControl w:val="0"/>
              <w:autoSpaceDE w:val="0"/>
              <w:autoSpaceDN w:val="0"/>
              <w:rPr>
                <w:sz w:val="20"/>
                <w:szCs w:val="20"/>
              </w:rPr>
            </w:pPr>
          </w:p>
        </w:tc>
        <w:tc>
          <w:tcPr>
            <w:tcW w:w="5975" w:type="dxa"/>
            <w:tcBorders>
              <w:top w:val="single" w:sz="4" w:space="0" w:color="auto"/>
              <w:bottom w:val="single" w:sz="4" w:space="0" w:color="auto"/>
            </w:tcBorders>
            <w:shd w:val="clear" w:color="auto" w:fill="auto"/>
          </w:tcPr>
          <w:p w14:paraId="76438529" w14:textId="77777777" w:rsidR="00741CC3" w:rsidRPr="008D603D" w:rsidRDefault="00741CC3" w:rsidP="008D603D">
            <w:pPr>
              <w:widowControl w:val="0"/>
              <w:autoSpaceDE w:val="0"/>
              <w:autoSpaceDN w:val="0"/>
              <w:rPr>
                <w:sz w:val="20"/>
                <w:szCs w:val="20"/>
              </w:rPr>
            </w:pPr>
          </w:p>
        </w:tc>
      </w:tr>
      <w:tr w:rsidR="008D603D" w:rsidRPr="008D603D" w14:paraId="3DA9FA5B" w14:textId="77777777" w:rsidTr="008D603D">
        <w:trPr>
          <w:trHeight w:val="828"/>
        </w:trPr>
        <w:tc>
          <w:tcPr>
            <w:tcW w:w="404" w:type="dxa"/>
            <w:shd w:val="clear" w:color="auto" w:fill="auto"/>
          </w:tcPr>
          <w:p w14:paraId="37A06FDD" w14:textId="77777777" w:rsidR="00741CC3" w:rsidRPr="008D603D" w:rsidRDefault="00741CC3" w:rsidP="008D603D">
            <w:pPr>
              <w:widowControl w:val="0"/>
              <w:autoSpaceDE w:val="0"/>
              <w:autoSpaceDN w:val="0"/>
              <w:rPr>
                <w:sz w:val="20"/>
                <w:szCs w:val="20"/>
              </w:rPr>
            </w:pPr>
          </w:p>
        </w:tc>
        <w:tc>
          <w:tcPr>
            <w:tcW w:w="5975" w:type="dxa"/>
            <w:tcBorders>
              <w:top w:val="single" w:sz="4" w:space="0" w:color="auto"/>
              <w:bottom w:val="single" w:sz="4" w:space="0" w:color="auto"/>
            </w:tcBorders>
            <w:shd w:val="clear" w:color="auto" w:fill="auto"/>
          </w:tcPr>
          <w:p w14:paraId="25CC8CF3" w14:textId="77777777" w:rsidR="00EB3ABE" w:rsidRPr="008D603D" w:rsidRDefault="00EB3ABE" w:rsidP="008D603D">
            <w:pPr>
              <w:widowControl w:val="0"/>
              <w:autoSpaceDE w:val="0"/>
              <w:autoSpaceDN w:val="0"/>
              <w:ind w:left="-92" w:right="-100"/>
              <w:jc w:val="center"/>
              <w:rPr>
                <w:i/>
                <w:iCs/>
                <w:sz w:val="20"/>
                <w:szCs w:val="20"/>
              </w:rPr>
            </w:pPr>
            <w:r w:rsidRPr="008D603D">
              <w:rPr>
                <w:i/>
                <w:iCs/>
                <w:sz w:val="20"/>
                <w:szCs w:val="20"/>
              </w:rPr>
              <w:t>серия, номер, дата выдачи паспорта, либо номер СНИЛС –</w:t>
            </w:r>
          </w:p>
          <w:p w14:paraId="20F04C40" w14:textId="33480A2A" w:rsidR="00741CC3" w:rsidRPr="008D603D" w:rsidRDefault="00EB3ABE" w:rsidP="008D603D">
            <w:pPr>
              <w:widowControl w:val="0"/>
              <w:autoSpaceDE w:val="0"/>
              <w:autoSpaceDN w:val="0"/>
              <w:jc w:val="center"/>
              <w:rPr>
                <w:sz w:val="20"/>
                <w:szCs w:val="20"/>
              </w:rPr>
            </w:pPr>
            <w:r w:rsidRPr="008D603D">
              <w:rPr>
                <w:i/>
                <w:iCs/>
                <w:sz w:val="20"/>
                <w:szCs w:val="20"/>
              </w:rPr>
              <w:t xml:space="preserve"> для физических лиц</w:t>
            </w:r>
          </w:p>
        </w:tc>
      </w:tr>
      <w:tr w:rsidR="008D603D" w:rsidRPr="008D603D" w14:paraId="0A28225D" w14:textId="77777777" w:rsidTr="008D603D">
        <w:trPr>
          <w:trHeight w:val="568"/>
        </w:trPr>
        <w:tc>
          <w:tcPr>
            <w:tcW w:w="404" w:type="dxa"/>
            <w:shd w:val="clear" w:color="auto" w:fill="auto"/>
          </w:tcPr>
          <w:p w14:paraId="3CF65D5C" w14:textId="77777777" w:rsidR="00741CC3" w:rsidRPr="008D603D" w:rsidRDefault="00741CC3" w:rsidP="008D603D">
            <w:pPr>
              <w:widowControl w:val="0"/>
              <w:autoSpaceDE w:val="0"/>
              <w:autoSpaceDN w:val="0"/>
              <w:rPr>
                <w:sz w:val="20"/>
                <w:szCs w:val="20"/>
              </w:rPr>
            </w:pPr>
          </w:p>
        </w:tc>
        <w:tc>
          <w:tcPr>
            <w:tcW w:w="5975" w:type="dxa"/>
            <w:tcBorders>
              <w:top w:val="single" w:sz="4" w:space="0" w:color="auto"/>
              <w:bottom w:val="single" w:sz="4" w:space="0" w:color="auto"/>
            </w:tcBorders>
            <w:shd w:val="clear" w:color="auto" w:fill="auto"/>
          </w:tcPr>
          <w:p w14:paraId="52686644" w14:textId="1BA2E2C8" w:rsidR="00741CC3" w:rsidRPr="008D603D" w:rsidRDefault="00730158" w:rsidP="008D603D">
            <w:pPr>
              <w:widowControl w:val="0"/>
              <w:autoSpaceDE w:val="0"/>
              <w:autoSpaceDN w:val="0"/>
              <w:jc w:val="center"/>
              <w:rPr>
                <w:sz w:val="20"/>
                <w:szCs w:val="20"/>
              </w:rPr>
            </w:pPr>
            <w:r w:rsidRPr="008D603D">
              <w:rPr>
                <w:i/>
                <w:iCs/>
                <w:sz w:val="20"/>
                <w:szCs w:val="20"/>
              </w:rPr>
              <w:t>телефон</w:t>
            </w:r>
          </w:p>
        </w:tc>
      </w:tr>
      <w:tr w:rsidR="008D603D" w:rsidRPr="008D603D" w14:paraId="4AC058E1" w14:textId="77777777" w:rsidTr="008D603D">
        <w:tc>
          <w:tcPr>
            <w:tcW w:w="404" w:type="dxa"/>
            <w:shd w:val="clear" w:color="auto" w:fill="auto"/>
          </w:tcPr>
          <w:p w14:paraId="40BAED3A" w14:textId="77777777" w:rsidR="00741CC3" w:rsidRPr="008D603D" w:rsidRDefault="00741CC3" w:rsidP="008D603D">
            <w:pPr>
              <w:widowControl w:val="0"/>
              <w:autoSpaceDE w:val="0"/>
              <w:autoSpaceDN w:val="0"/>
              <w:rPr>
                <w:sz w:val="20"/>
                <w:szCs w:val="20"/>
              </w:rPr>
            </w:pPr>
          </w:p>
        </w:tc>
        <w:tc>
          <w:tcPr>
            <w:tcW w:w="5975" w:type="dxa"/>
            <w:tcBorders>
              <w:top w:val="single" w:sz="4" w:space="0" w:color="auto"/>
            </w:tcBorders>
            <w:shd w:val="clear" w:color="auto" w:fill="auto"/>
          </w:tcPr>
          <w:p w14:paraId="5E2BA0B0" w14:textId="429650B4" w:rsidR="00741CC3" w:rsidRPr="008D603D" w:rsidRDefault="00730158" w:rsidP="008D603D">
            <w:pPr>
              <w:widowControl w:val="0"/>
              <w:autoSpaceDE w:val="0"/>
              <w:autoSpaceDN w:val="0"/>
              <w:jc w:val="center"/>
              <w:rPr>
                <w:i/>
                <w:iCs/>
                <w:sz w:val="20"/>
                <w:szCs w:val="20"/>
              </w:rPr>
            </w:pPr>
            <w:r w:rsidRPr="008D603D">
              <w:rPr>
                <w:i/>
                <w:iCs/>
                <w:sz w:val="20"/>
                <w:szCs w:val="20"/>
              </w:rPr>
              <w:t>адрес электронной почты</w:t>
            </w:r>
          </w:p>
        </w:tc>
      </w:tr>
    </w:tbl>
    <w:p w14:paraId="1E019BB8" w14:textId="11832621" w:rsidR="004E45E9" w:rsidRPr="0023179F" w:rsidRDefault="004E45E9" w:rsidP="0023179F">
      <w:pPr>
        <w:widowControl w:val="0"/>
        <w:autoSpaceDE w:val="0"/>
        <w:autoSpaceDN w:val="0"/>
        <w:rPr>
          <w:sz w:val="20"/>
          <w:szCs w:val="20"/>
        </w:rPr>
      </w:pPr>
    </w:p>
    <w:p w14:paraId="5706DA01" w14:textId="7696AEB2" w:rsidR="004E45E9" w:rsidRPr="007142B3" w:rsidRDefault="004E45E9" w:rsidP="007142B3">
      <w:pPr>
        <w:widowControl w:val="0"/>
        <w:autoSpaceDE w:val="0"/>
        <w:autoSpaceDN w:val="0"/>
        <w:jc w:val="center"/>
        <w:rPr>
          <w:b/>
        </w:rPr>
      </w:pPr>
      <w:r w:rsidRPr="007142B3">
        <w:rPr>
          <w:b/>
        </w:rPr>
        <w:t>Заявление</w:t>
      </w:r>
      <w:r w:rsidR="007142B3" w:rsidRPr="007142B3">
        <w:rPr>
          <w:b/>
        </w:rPr>
        <w:t xml:space="preserve"> </w:t>
      </w:r>
      <w:r w:rsidRPr="007142B3">
        <w:rPr>
          <w:b/>
        </w:rPr>
        <w:t>о предоставлении муниципальной услуги</w:t>
      </w:r>
    </w:p>
    <w:p w14:paraId="65D32A0D" w14:textId="4D6BAA11" w:rsidR="004E45E9" w:rsidRPr="00741CC3" w:rsidRDefault="007142B3" w:rsidP="00741CC3">
      <w:pPr>
        <w:widowControl w:val="0"/>
        <w:autoSpaceDE w:val="0"/>
        <w:autoSpaceDN w:val="0"/>
        <w:jc w:val="center"/>
        <w:rPr>
          <w:b/>
        </w:rPr>
      </w:pPr>
      <w:r w:rsidRPr="007142B3">
        <w:rPr>
          <w:b/>
        </w:rPr>
        <w:t>«Выдача выписок из реестра муниципального имущества</w:t>
      </w:r>
      <w:r w:rsidR="00D50A6D" w:rsidRPr="007142B3">
        <w:rPr>
          <w:b/>
        </w:rPr>
        <w:t>»</w:t>
      </w:r>
    </w:p>
    <w:p w14:paraId="2490F322" w14:textId="57FFA784" w:rsidR="007142B3" w:rsidRDefault="004E45E9" w:rsidP="00CE622E">
      <w:pPr>
        <w:widowControl w:val="0"/>
        <w:autoSpaceDE w:val="0"/>
        <w:autoSpaceDN w:val="0"/>
        <w:spacing w:before="120" w:after="120"/>
        <w:ind w:firstLine="567"/>
        <w:jc w:val="both"/>
      </w:pPr>
      <w:r w:rsidRPr="007142B3">
        <w:t>Прошу предоставить информацию из реестра муниципального имущества муниципального образования</w:t>
      </w:r>
      <w:r w:rsidR="00CE622E">
        <w:t xml:space="preserve"> (</w:t>
      </w:r>
      <w:r w:rsidR="00CE622E" w:rsidRPr="00FB0F62">
        <w:rPr>
          <w:i/>
          <w:iCs/>
        </w:rPr>
        <w:t>выбрать од</w:t>
      </w:r>
      <w:r w:rsidR="00FB0F62" w:rsidRPr="00FB0F62">
        <w:rPr>
          <w:i/>
          <w:iCs/>
        </w:rPr>
        <w:t>но из муниципальных образований</w:t>
      </w:r>
      <w:r w:rsidR="00FB0F62">
        <w:t>)</w:t>
      </w:r>
      <w:r w:rsidR="007142B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9179"/>
      </w:tblGrid>
      <w:tr w:rsidR="008D603D" w14:paraId="11CB8AD1" w14:textId="77777777" w:rsidTr="008D603D">
        <w:trPr>
          <w:trHeight w:val="259"/>
        </w:trPr>
        <w:tc>
          <w:tcPr>
            <w:tcW w:w="392" w:type="dxa"/>
            <w:tcBorders>
              <w:right w:val="single" w:sz="4" w:space="0" w:color="auto"/>
            </w:tcBorders>
            <w:shd w:val="clear" w:color="auto" w:fill="auto"/>
          </w:tcPr>
          <w:p w14:paraId="03537B64" w14:textId="77777777" w:rsidR="007142B3" w:rsidRDefault="007142B3" w:rsidP="008D603D">
            <w:pPr>
              <w:widowControl w:val="0"/>
              <w:autoSpaceDE w:val="0"/>
              <w:autoSpaceDN w:val="0"/>
              <w:jc w:val="both"/>
            </w:pPr>
          </w:p>
        </w:tc>
        <w:tc>
          <w:tcPr>
            <w:tcW w:w="9179" w:type="dxa"/>
            <w:tcBorders>
              <w:top w:val="nil"/>
              <w:left w:val="single" w:sz="4" w:space="0" w:color="auto"/>
              <w:bottom w:val="nil"/>
              <w:right w:val="nil"/>
            </w:tcBorders>
            <w:shd w:val="clear" w:color="auto" w:fill="auto"/>
            <w:vAlign w:val="center"/>
          </w:tcPr>
          <w:p w14:paraId="34B1530B" w14:textId="345E7D1C" w:rsidR="007142B3" w:rsidRDefault="007142B3" w:rsidP="008D603D">
            <w:pPr>
              <w:widowControl w:val="0"/>
              <w:autoSpaceDE w:val="0"/>
              <w:autoSpaceDN w:val="0"/>
            </w:pPr>
            <w:r w:rsidRPr="007142B3">
              <w:t>«Гатчинский муниципальный район» Ленинградской области</w:t>
            </w:r>
          </w:p>
        </w:tc>
      </w:tr>
      <w:tr w:rsidR="008D603D" w14:paraId="40D47E61" w14:textId="77777777" w:rsidTr="008D603D">
        <w:trPr>
          <w:trHeight w:val="279"/>
        </w:trPr>
        <w:tc>
          <w:tcPr>
            <w:tcW w:w="392" w:type="dxa"/>
            <w:tcBorders>
              <w:right w:val="single" w:sz="4" w:space="0" w:color="auto"/>
            </w:tcBorders>
            <w:shd w:val="clear" w:color="auto" w:fill="auto"/>
          </w:tcPr>
          <w:p w14:paraId="489938C9" w14:textId="77777777" w:rsidR="007142B3" w:rsidRDefault="007142B3" w:rsidP="008D603D">
            <w:pPr>
              <w:widowControl w:val="0"/>
              <w:autoSpaceDE w:val="0"/>
              <w:autoSpaceDN w:val="0"/>
              <w:jc w:val="both"/>
            </w:pPr>
          </w:p>
        </w:tc>
        <w:tc>
          <w:tcPr>
            <w:tcW w:w="9179" w:type="dxa"/>
            <w:tcBorders>
              <w:top w:val="nil"/>
              <w:left w:val="single" w:sz="4" w:space="0" w:color="auto"/>
              <w:bottom w:val="nil"/>
              <w:right w:val="nil"/>
            </w:tcBorders>
            <w:shd w:val="clear" w:color="auto" w:fill="auto"/>
            <w:vAlign w:val="center"/>
          </w:tcPr>
          <w:p w14:paraId="39244E16" w14:textId="727EF2F8" w:rsidR="007142B3" w:rsidRDefault="007142B3" w:rsidP="008D603D">
            <w:pPr>
              <w:widowControl w:val="0"/>
              <w:autoSpaceDE w:val="0"/>
              <w:autoSpaceDN w:val="0"/>
            </w:pPr>
            <w:r w:rsidRPr="007142B3">
              <w:t>«Город Гатчина» Гатчинского муниципального района</w:t>
            </w:r>
          </w:p>
        </w:tc>
      </w:tr>
    </w:tbl>
    <w:p w14:paraId="2B7FCE72" w14:textId="77777777" w:rsidR="00D50A6D" w:rsidRPr="00D50A6D" w:rsidRDefault="00D50A6D" w:rsidP="004E45E9">
      <w:pPr>
        <w:widowControl w:val="0"/>
        <w:autoSpaceDE w:val="0"/>
        <w:autoSpaceDN w:val="0"/>
        <w:jc w:val="both"/>
        <w:rPr>
          <w:sz w:val="22"/>
          <w:szCs w:val="22"/>
        </w:rPr>
      </w:pPr>
    </w:p>
    <w:tbl>
      <w:tblPr>
        <w:tblW w:w="0" w:type="auto"/>
        <w:tblLook w:val="04A0" w:firstRow="1" w:lastRow="0" w:firstColumn="1" w:lastColumn="0" w:noHBand="0" w:noVBand="1"/>
      </w:tblPr>
      <w:tblGrid>
        <w:gridCol w:w="9571"/>
      </w:tblGrid>
      <w:tr w:rsidR="00D50A6D" w:rsidRPr="008D603D" w14:paraId="3CDD7A5F" w14:textId="77777777" w:rsidTr="008D603D">
        <w:tc>
          <w:tcPr>
            <w:tcW w:w="9571" w:type="dxa"/>
            <w:tcBorders>
              <w:bottom w:val="single" w:sz="4" w:space="0" w:color="auto"/>
            </w:tcBorders>
            <w:shd w:val="clear" w:color="auto" w:fill="auto"/>
          </w:tcPr>
          <w:p w14:paraId="07AE180E" w14:textId="29199791" w:rsidR="00D50A6D" w:rsidRPr="0019536B" w:rsidRDefault="0019536B" w:rsidP="008D603D">
            <w:pPr>
              <w:widowControl w:val="0"/>
              <w:autoSpaceDE w:val="0"/>
              <w:autoSpaceDN w:val="0"/>
              <w:jc w:val="both"/>
            </w:pPr>
            <w:r w:rsidRPr="007142B3">
              <w:t>в отношении</w:t>
            </w:r>
            <w:r>
              <w:t>:</w:t>
            </w:r>
          </w:p>
        </w:tc>
      </w:tr>
      <w:tr w:rsidR="00D50A6D" w:rsidRPr="008D603D" w14:paraId="5836B6D6" w14:textId="77777777" w:rsidTr="008D603D">
        <w:trPr>
          <w:trHeight w:val="474"/>
        </w:trPr>
        <w:tc>
          <w:tcPr>
            <w:tcW w:w="9571" w:type="dxa"/>
            <w:tcBorders>
              <w:top w:val="single" w:sz="4" w:space="0" w:color="auto"/>
              <w:bottom w:val="single" w:sz="4" w:space="0" w:color="auto"/>
            </w:tcBorders>
            <w:shd w:val="clear" w:color="auto" w:fill="auto"/>
          </w:tcPr>
          <w:p w14:paraId="4CA7B0CE" w14:textId="77777777" w:rsidR="00D50A6D" w:rsidRPr="008D603D" w:rsidRDefault="00D50A6D" w:rsidP="008D603D">
            <w:pPr>
              <w:widowControl w:val="0"/>
              <w:autoSpaceDE w:val="0"/>
              <w:autoSpaceDN w:val="0"/>
              <w:jc w:val="both"/>
              <w:rPr>
                <w:sz w:val="20"/>
                <w:szCs w:val="20"/>
              </w:rPr>
            </w:pPr>
          </w:p>
        </w:tc>
      </w:tr>
    </w:tbl>
    <w:p w14:paraId="03FF8044" w14:textId="025ABB65" w:rsidR="004E45E9" w:rsidRPr="00D50A6D" w:rsidRDefault="004E45E9" w:rsidP="00D50A6D">
      <w:pPr>
        <w:widowControl w:val="0"/>
        <w:autoSpaceDE w:val="0"/>
        <w:autoSpaceDN w:val="0"/>
        <w:ind w:left="-142"/>
        <w:jc w:val="center"/>
        <w:rPr>
          <w:i/>
          <w:iCs/>
          <w:sz w:val="20"/>
          <w:szCs w:val="20"/>
        </w:rPr>
      </w:pPr>
      <w:r w:rsidRPr="00D50A6D">
        <w:rPr>
          <w:i/>
          <w:iCs/>
          <w:sz w:val="20"/>
          <w:szCs w:val="20"/>
        </w:rPr>
        <w:t>(указываются при наличии: наименование объекта</w:t>
      </w:r>
      <w:r w:rsidR="00D50A6D">
        <w:rPr>
          <w:i/>
          <w:iCs/>
          <w:sz w:val="20"/>
          <w:szCs w:val="20"/>
        </w:rPr>
        <w:t xml:space="preserve"> </w:t>
      </w:r>
      <w:bookmarkStart w:id="10" w:name="_Hlk131500647"/>
      <w:r w:rsidRPr="00D50A6D">
        <w:rPr>
          <w:b/>
          <w:bCs/>
          <w:i/>
          <w:iCs/>
          <w:sz w:val="22"/>
          <w:szCs w:val="22"/>
          <w:vertAlign w:val="superscript"/>
        </w:rPr>
        <w:footnoteReference w:id="1"/>
      </w:r>
      <w:r w:rsidRPr="00D50A6D">
        <w:rPr>
          <w:i/>
          <w:iCs/>
          <w:sz w:val="20"/>
          <w:szCs w:val="20"/>
        </w:rPr>
        <w:t>,</w:t>
      </w:r>
      <w:bookmarkEnd w:id="10"/>
      <w:r w:rsidRPr="00D50A6D">
        <w:rPr>
          <w:i/>
          <w:iCs/>
          <w:sz w:val="20"/>
          <w:szCs w:val="20"/>
        </w:rPr>
        <w:t xml:space="preserve"> адрес месторасположения объекта, кадастровый номер, площадь, протяжённость и иные характеристики объекта, позволяющие его однозначно определить)</w:t>
      </w:r>
    </w:p>
    <w:p w14:paraId="7BE8708A" w14:textId="77777777" w:rsidR="004E45E9" w:rsidRPr="00D50A6D" w:rsidRDefault="004E45E9" w:rsidP="004E45E9">
      <w:pPr>
        <w:widowControl w:val="0"/>
        <w:autoSpaceDE w:val="0"/>
        <w:autoSpaceDN w:val="0"/>
        <w:ind w:firstLine="540"/>
        <w:jc w:val="both"/>
        <w:rPr>
          <w:sz w:val="20"/>
          <w:szCs w:val="20"/>
        </w:rPr>
      </w:pPr>
    </w:p>
    <w:p w14:paraId="1F32550C" w14:textId="77777777" w:rsidR="004E45E9" w:rsidRPr="0019536B" w:rsidRDefault="004E45E9" w:rsidP="004E45E9">
      <w:pPr>
        <w:spacing w:after="200" w:line="276" w:lineRule="auto"/>
        <w:ind w:firstLine="709"/>
        <w:jc w:val="both"/>
        <w:rPr>
          <w:rFonts w:eastAsia="Calibri"/>
          <w:u w:val="single"/>
          <w:lang w:eastAsia="en-US"/>
        </w:rPr>
      </w:pPr>
      <w:r w:rsidRPr="0019536B">
        <w:rPr>
          <w:rFonts w:eastAsia="Calibri"/>
          <w:u w:val="single"/>
          <w:lang w:eastAsia="en-US"/>
        </w:rPr>
        <w:t>Приложение:</w:t>
      </w:r>
      <w:r w:rsidRPr="0019536B">
        <w:rPr>
          <w:rFonts w:eastAsia="Calibri"/>
          <w:lang w:eastAsia="en-US"/>
        </w:rPr>
        <w:t xml:space="preserve"> копия доверенности, подтверждающей полномочия лица, действующего от имени заявителя, (</w:t>
      </w:r>
      <w:r w:rsidRPr="0019536B">
        <w:rPr>
          <w:rFonts w:eastAsia="Calibri"/>
          <w:i/>
          <w:u w:val="single"/>
          <w:lang w:eastAsia="en-US"/>
        </w:rPr>
        <w:t>прилагается в случае отсутствия у указанного лица права действовать от имени заявителя без доверенности).</w:t>
      </w:r>
    </w:p>
    <w:p w14:paraId="68F56B06" w14:textId="6005CC4B" w:rsidR="004E45E9" w:rsidRPr="0019536B" w:rsidRDefault="004E45E9" w:rsidP="00845834">
      <w:pPr>
        <w:widowControl w:val="0"/>
        <w:autoSpaceDE w:val="0"/>
        <w:autoSpaceDN w:val="0"/>
        <w:spacing w:after="120"/>
        <w:jc w:val="both"/>
      </w:pPr>
      <w:r w:rsidRPr="0019536B">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8874"/>
        <w:gridCol w:w="249"/>
      </w:tblGrid>
      <w:tr w:rsidR="005C34AA" w:rsidRPr="004E45E9" w14:paraId="2F8BEB5B" w14:textId="77777777" w:rsidTr="00845834">
        <w:trPr>
          <w:trHeight w:val="336"/>
        </w:trPr>
        <w:tc>
          <w:tcPr>
            <w:tcW w:w="448" w:type="dxa"/>
            <w:tcBorders>
              <w:top w:val="single" w:sz="4" w:space="0" w:color="auto"/>
              <w:left w:val="single" w:sz="4" w:space="0" w:color="auto"/>
              <w:bottom w:val="single" w:sz="4" w:space="0" w:color="auto"/>
              <w:right w:val="single" w:sz="4" w:space="0" w:color="auto"/>
            </w:tcBorders>
          </w:tcPr>
          <w:p w14:paraId="2A17B1D4" w14:textId="77777777" w:rsidR="005C34AA" w:rsidRPr="004E45E9" w:rsidRDefault="005C34AA">
            <w:pPr>
              <w:widowControl w:val="0"/>
              <w:autoSpaceDE w:val="0"/>
              <w:autoSpaceDN w:val="0"/>
              <w:jc w:val="both"/>
              <w:rPr>
                <w:rFonts w:ascii="Calibri" w:eastAsia="Calibri" w:hAnsi="Calibri" w:cs="Calibri"/>
                <w:sz w:val="20"/>
                <w:szCs w:val="20"/>
                <w:lang w:eastAsia="en-US"/>
              </w:rPr>
            </w:pPr>
          </w:p>
        </w:tc>
        <w:tc>
          <w:tcPr>
            <w:tcW w:w="8874" w:type="dxa"/>
            <w:tcBorders>
              <w:top w:val="nil"/>
              <w:left w:val="single" w:sz="4" w:space="0" w:color="auto"/>
              <w:bottom w:val="nil"/>
              <w:right w:val="nil"/>
            </w:tcBorders>
            <w:vAlign w:val="center"/>
          </w:tcPr>
          <w:p w14:paraId="75760624" w14:textId="732A234A" w:rsidR="005C34AA" w:rsidRPr="00845834" w:rsidRDefault="005C34AA" w:rsidP="005C34AA">
            <w:pPr>
              <w:widowControl w:val="0"/>
              <w:autoSpaceDE w:val="0"/>
              <w:autoSpaceDN w:val="0"/>
              <w:rPr>
                <w:rFonts w:eastAsia="Calibri"/>
                <w:lang w:eastAsia="en-US"/>
              </w:rPr>
            </w:pPr>
            <w:r w:rsidRPr="00845834">
              <w:rPr>
                <w:rFonts w:eastAsia="Calibri"/>
                <w:lang w:eastAsia="en-US"/>
              </w:rPr>
              <w:t>выдать на руки в МФЦ</w:t>
            </w:r>
          </w:p>
        </w:tc>
        <w:tc>
          <w:tcPr>
            <w:tcW w:w="249" w:type="dxa"/>
            <w:tcBorders>
              <w:top w:val="nil"/>
              <w:left w:val="nil"/>
              <w:bottom w:val="nil"/>
              <w:right w:val="nil"/>
            </w:tcBorders>
            <w:hideMark/>
          </w:tcPr>
          <w:p w14:paraId="6A0DD406" w14:textId="0C45F73A" w:rsidR="005C34AA" w:rsidRPr="004E45E9" w:rsidRDefault="005C34AA">
            <w:pPr>
              <w:widowControl w:val="0"/>
              <w:autoSpaceDE w:val="0"/>
              <w:autoSpaceDN w:val="0"/>
              <w:jc w:val="both"/>
              <w:rPr>
                <w:rFonts w:ascii="Calibri" w:eastAsia="Calibri" w:hAnsi="Calibri" w:cs="Calibri"/>
                <w:sz w:val="20"/>
                <w:szCs w:val="20"/>
                <w:lang w:eastAsia="en-US"/>
              </w:rPr>
            </w:pPr>
          </w:p>
        </w:tc>
      </w:tr>
      <w:tr w:rsidR="00845834" w:rsidRPr="004E45E9" w14:paraId="6A094E24" w14:textId="77777777" w:rsidTr="00845834">
        <w:trPr>
          <w:gridAfter w:val="1"/>
          <w:wAfter w:w="249" w:type="dxa"/>
          <w:trHeight w:val="336"/>
        </w:trPr>
        <w:tc>
          <w:tcPr>
            <w:tcW w:w="448" w:type="dxa"/>
            <w:tcBorders>
              <w:top w:val="single" w:sz="4" w:space="0" w:color="auto"/>
              <w:left w:val="single" w:sz="4" w:space="0" w:color="auto"/>
              <w:bottom w:val="single" w:sz="4" w:space="0" w:color="auto"/>
              <w:right w:val="single" w:sz="4" w:space="0" w:color="auto"/>
            </w:tcBorders>
          </w:tcPr>
          <w:p w14:paraId="692854CB" w14:textId="77777777" w:rsidR="00845834" w:rsidRPr="004E45E9" w:rsidRDefault="00845834" w:rsidP="00845834">
            <w:pPr>
              <w:widowControl w:val="0"/>
              <w:autoSpaceDE w:val="0"/>
              <w:autoSpaceDN w:val="0"/>
              <w:jc w:val="both"/>
              <w:rPr>
                <w:rFonts w:ascii="Calibri" w:eastAsia="Calibri" w:hAnsi="Calibri" w:cs="Calibri"/>
                <w:sz w:val="20"/>
                <w:szCs w:val="20"/>
                <w:lang w:eastAsia="en-US"/>
              </w:rPr>
            </w:pPr>
          </w:p>
        </w:tc>
        <w:tc>
          <w:tcPr>
            <w:tcW w:w="8874" w:type="dxa"/>
            <w:tcBorders>
              <w:top w:val="nil"/>
              <w:left w:val="single" w:sz="4" w:space="0" w:color="auto"/>
              <w:bottom w:val="nil"/>
              <w:right w:val="nil"/>
            </w:tcBorders>
          </w:tcPr>
          <w:p w14:paraId="790B9BDE" w14:textId="3C960405" w:rsidR="00845834" w:rsidRPr="00845834" w:rsidRDefault="00845834" w:rsidP="00845834">
            <w:pPr>
              <w:widowControl w:val="0"/>
              <w:autoSpaceDE w:val="0"/>
              <w:autoSpaceDN w:val="0"/>
              <w:jc w:val="both"/>
              <w:rPr>
                <w:rFonts w:eastAsia="Calibri"/>
                <w:lang w:eastAsia="en-US"/>
              </w:rPr>
            </w:pPr>
            <w:r w:rsidRPr="00845834">
              <w:rPr>
                <w:rFonts w:eastAsia="Calibri"/>
                <w:lang w:eastAsia="en-US"/>
              </w:rPr>
              <w:t>в электронной форме в личный кабинет на ПГУ ЛО/ЕПГУ</w:t>
            </w:r>
          </w:p>
        </w:tc>
      </w:tr>
      <w:tr w:rsidR="00845834" w:rsidRPr="004E45E9" w14:paraId="22408BC4" w14:textId="77777777" w:rsidTr="00845834">
        <w:trPr>
          <w:gridAfter w:val="1"/>
          <w:wAfter w:w="249" w:type="dxa"/>
          <w:trHeight w:val="336"/>
        </w:trPr>
        <w:tc>
          <w:tcPr>
            <w:tcW w:w="448" w:type="dxa"/>
            <w:tcBorders>
              <w:top w:val="single" w:sz="4" w:space="0" w:color="auto"/>
              <w:left w:val="single" w:sz="4" w:space="0" w:color="auto"/>
              <w:bottom w:val="single" w:sz="4" w:space="0" w:color="auto"/>
              <w:right w:val="single" w:sz="4" w:space="0" w:color="auto"/>
            </w:tcBorders>
          </w:tcPr>
          <w:p w14:paraId="3ACA4403" w14:textId="77777777" w:rsidR="00845834" w:rsidRPr="004E45E9" w:rsidRDefault="00845834" w:rsidP="00845834">
            <w:pPr>
              <w:widowControl w:val="0"/>
              <w:autoSpaceDE w:val="0"/>
              <w:autoSpaceDN w:val="0"/>
              <w:jc w:val="both"/>
              <w:rPr>
                <w:rFonts w:ascii="Calibri" w:eastAsia="Calibri" w:hAnsi="Calibri" w:cs="Calibri"/>
                <w:sz w:val="20"/>
                <w:szCs w:val="20"/>
                <w:lang w:eastAsia="en-US"/>
              </w:rPr>
            </w:pPr>
          </w:p>
        </w:tc>
        <w:tc>
          <w:tcPr>
            <w:tcW w:w="8874" w:type="dxa"/>
            <w:tcBorders>
              <w:top w:val="nil"/>
              <w:left w:val="single" w:sz="4" w:space="0" w:color="auto"/>
              <w:bottom w:val="nil"/>
              <w:right w:val="nil"/>
            </w:tcBorders>
          </w:tcPr>
          <w:p w14:paraId="7C9FEF18" w14:textId="0CBD7D9D" w:rsidR="00845834" w:rsidRPr="00845834" w:rsidRDefault="00845834" w:rsidP="00845834">
            <w:pPr>
              <w:widowControl w:val="0"/>
              <w:autoSpaceDE w:val="0"/>
              <w:autoSpaceDN w:val="0"/>
              <w:jc w:val="both"/>
            </w:pPr>
            <w:r w:rsidRPr="00845834">
              <w:t xml:space="preserve">выдать на руки уполномоченному лицу в Администрации </w:t>
            </w:r>
          </w:p>
        </w:tc>
      </w:tr>
    </w:tbl>
    <w:p w14:paraId="7FD14F83" w14:textId="77777777" w:rsidR="004E45E9" w:rsidRPr="004E45E9" w:rsidRDefault="004E45E9" w:rsidP="004E45E9">
      <w:pPr>
        <w:rPr>
          <w:rFonts w:eastAsia="Calibri"/>
          <w:vanish/>
          <w:sz w:val="20"/>
          <w:szCs w:val="20"/>
          <w:lang w:eastAsia="en-US"/>
        </w:rPr>
      </w:pPr>
    </w:p>
    <w:tbl>
      <w:tblPr>
        <w:tblW w:w="9498" w:type="dxa"/>
        <w:tblInd w:w="28" w:type="dxa"/>
        <w:tblLayout w:type="fixed"/>
        <w:tblCellMar>
          <w:left w:w="28" w:type="dxa"/>
          <w:right w:w="28" w:type="dxa"/>
        </w:tblCellMar>
        <w:tblLook w:val="04A0" w:firstRow="1" w:lastRow="0" w:firstColumn="1" w:lastColumn="0" w:noHBand="0" w:noVBand="1"/>
      </w:tblPr>
      <w:tblGrid>
        <w:gridCol w:w="4536"/>
        <w:gridCol w:w="142"/>
        <w:gridCol w:w="1418"/>
        <w:gridCol w:w="425"/>
        <w:gridCol w:w="2977"/>
      </w:tblGrid>
      <w:tr w:rsidR="004E45E9" w:rsidRPr="004E45E9" w14:paraId="4B1BC93F" w14:textId="77777777" w:rsidTr="0019536B">
        <w:trPr>
          <w:cantSplit/>
          <w:trHeight w:val="617"/>
        </w:trPr>
        <w:tc>
          <w:tcPr>
            <w:tcW w:w="4536" w:type="dxa"/>
            <w:tcBorders>
              <w:top w:val="nil"/>
              <w:left w:val="nil"/>
              <w:bottom w:val="single" w:sz="4" w:space="0" w:color="auto"/>
              <w:right w:val="nil"/>
            </w:tcBorders>
            <w:vAlign w:val="bottom"/>
          </w:tcPr>
          <w:p w14:paraId="1BE44DD4" w14:textId="77777777" w:rsidR="004E45E9" w:rsidRPr="004E45E9" w:rsidRDefault="004E45E9">
            <w:pPr>
              <w:spacing w:after="200" w:line="276" w:lineRule="auto"/>
              <w:jc w:val="center"/>
              <w:rPr>
                <w:rFonts w:ascii="Calibri" w:eastAsia="Calibri" w:hAnsi="Calibri" w:cs="Calibri"/>
                <w:sz w:val="20"/>
                <w:szCs w:val="20"/>
                <w:lang w:eastAsia="en-US"/>
              </w:rPr>
            </w:pPr>
          </w:p>
        </w:tc>
        <w:tc>
          <w:tcPr>
            <w:tcW w:w="142" w:type="dxa"/>
            <w:vAlign w:val="bottom"/>
          </w:tcPr>
          <w:p w14:paraId="208A6D99" w14:textId="77777777" w:rsidR="004E45E9" w:rsidRPr="004E45E9" w:rsidRDefault="004E45E9">
            <w:pPr>
              <w:spacing w:after="200" w:line="276" w:lineRule="auto"/>
              <w:rPr>
                <w:rFonts w:ascii="Calibri" w:eastAsia="Calibri" w:hAnsi="Calibri" w:cs="Calibri"/>
                <w:sz w:val="20"/>
                <w:szCs w:val="20"/>
                <w:lang w:eastAsia="en-US"/>
              </w:rPr>
            </w:pPr>
          </w:p>
        </w:tc>
        <w:tc>
          <w:tcPr>
            <w:tcW w:w="1418" w:type="dxa"/>
            <w:tcBorders>
              <w:top w:val="nil"/>
              <w:left w:val="nil"/>
              <w:bottom w:val="single" w:sz="4" w:space="0" w:color="auto"/>
              <w:right w:val="nil"/>
            </w:tcBorders>
            <w:vAlign w:val="bottom"/>
          </w:tcPr>
          <w:p w14:paraId="799B472B" w14:textId="77777777" w:rsidR="004E45E9" w:rsidRPr="004E45E9" w:rsidRDefault="004E45E9">
            <w:pPr>
              <w:spacing w:after="200" w:line="276" w:lineRule="auto"/>
              <w:jc w:val="center"/>
              <w:rPr>
                <w:rFonts w:ascii="Calibri" w:eastAsia="Calibri" w:hAnsi="Calibri" w:cs="Calibri"/>
                <w:sz w:val="20"/>
                <w:szCs w:val="20"/>
                <w:lang w:eastAsia="en-US"/>
              </w:rPr>
            </w:pPr>
          </w:p>
        </w:tc>
        <w:tc>
          <w:tcPr>
            <w:tcW w:w="425" w:type="dxa"/>
            <w:vAlign w:val="bottom"/>
          </w:tcPr>
          <w:p w14:paraId="55062C7D" w14:textId="77777777" w:rsidR="004E45E9" w:rsidRPr="004E45E9" w:rsidRDefault="004E45E9">
            <w:pPr>
              <w:spacing w:after="200" w:line="276" w:lineRule="auto"/>
              <w:rPr>
                <w:rFonts w:ascii="Calibri" w:eastAsia="Calibri" w:hAnsi="Calibri" w:cs="Calibri"/>
                <w:sz w:val="20"/>
                <w:szCs w:val="20"/>
                <w:lang w:eastAsia="en-US"/>
              </w:rPr>
            </w:pPr>
          </w:p>
        </w:tc>
        <w:tc>
          <w:tcPr>
            <w:tcW w:w="2977" w:type="dxa"/>
            <w:tcBorders>
              <w:top w:val="nil"/>
              <w:left w:val="nil"/>
              <w:bottom w:val="single" w:sz="4" w:space="0" w:color="auto"/>
              <w:right w:val="nil"/>
            </w:tcBorders>
            <w:vAlign w:val="bottom"/>
          </w:tcPr>
          <w:p w14:paraId="68E59897" w14:textId="77777777" w:rsidR="004E45E9" w:rsidRPr="004E45E9" w:rsidRDefault="004E45E9">
            <w:pPr>
              <w:spacing w:after="200" w:line="276" w:lineRule="auto"/>
              <w:jc w:val="center"/>
              <w:rPr>
                <w:rFonts w:ascii="Calibri" w:eastAsia="Calibri" w:hAnsi="Calibri" w:cs="Calibri"/>
                <w:sz w:val="20"/>
                <w:szCs w:val="20"/>
                <w:lang w:eastAsia="en-US"/>
              </w:rPr>
            </w:pPr>
          </w:p>
        </w:tc>
      </w:tr>
      <w:tr w:rsidR="004E45E9" w:rsidRPr="004E45E9" w14:paraId="68980A1E" w14:textId="77777777" w:rsidTr="0019536B">
        <w:trPr>
          <w:cantSplit/>
        </w:trPr>
        <w:tc>
          <w:tcPr>
            <w:tcW w:w="4536" w:type="dxa"/>
            <w:tcBorders>
              <w:top w:val="single" w:sz="4" w:space="0" w:color="auto"/>
              <w:left w:val="nil"/>
              <w:bottom w:val="nil"/>
              <w:right w:val="nil"/>
            </w:tcBorders>
            <w:hideMark/>
          </w:tcPr>
          <w:p w14:paraId="0404616A" w14:textId="77777777" w:rsidR="004E45E9" w:rsidRPr="00845834" w:rsidRDefault="004E45E9">
            <w:pPr>
              <w:spacing w:after="200" w:line="276" w:lineRule="auto"/>
              <w:jc w:val="center"/>
              <w:rPr>
                <w:rFonts w:eastAsia="Calibri"/>
                <w:i/>
                <w:iCs/>
                <w:sz w:val="20"/>
                <w:szCs w:val="20"/>
                <w:lang w:val="en-US" w:eastAsia="en-US"/>
              </w:rPr>
            </w:pPr>
            <w:r w:rsidRPr="00845834">
              <w:rPr>
                <w:rFonts w:eastAsia="Calibri"/>
                <w:i/>
                <w:iCs/>
                <w:sz w:val="20"/>
                <w:szCs w:val="20"/>
                <w:lang w:eastAsia="en-US"/>
              </w:rPr>
              <w:t>(наименование должности)</w:t>
            </w:r>
          </w:p>
        </w:tc>
        <w:tc>
          <w:tcPr>
            <w:tcW w:w="142" w:type="dxa"/>
          </w:tcPr>
          <w:p w14:paraId="3719C5B9" w14:textId="77777777" w:rsidR="004E45E9" w:rsidRPr="004E45E9" w:rsidRDefault="004E45E9">
            <w:pPr>
              <w:spacing w:after="200" w:line="276" w:lineRule="auto"/>
              <w:jc w:val="center"/>
              <w:rPr>
                <w:rFonts w:ascii="Calibri" w:eastAsia="Calibri" w:hAnsi="Calibri" w:cs="Calibri"/>
                <w:sz w:val="20"/>
                <w:szCs w:val="20"/>
                <w:lang w:val="en-US" w:eastAsia="en-US"/>
              </w:rPr>
            </w:pPr>
          </w:p>
        </w:tc>
        <w:tc>
          <w:tcPr>
            <w:tcW w:w="1418" w:type="dxa"/>
            <w:tcBorders>
              <w:top w:val="single" w:sz="4" w:space="0" w:color="auto"/>
              <w:left w:val="nil"/>
              <w:bottom w:val="nil"/>
              <w:right w:val="nil"/>
            </w:tcBorders>
            <w:hideMark/>
          </w:tcPr>
          <w:p w14:paraId="72C3161B" w14:textId="77777777" w:rsidR="004E45E9" w:rsidRPr="00845834" w:rsidRDefault="004E45E9">
            <w:pPr>
              <w:spacing w:after="200" w:line="276" w:lineRule="auto"/>
              <w:jc w:val="center"/>
              <w:rPr>
                <w:rFonts w:eastAsia="Calibri"/>
                <w:i/>
                <w:iCs/>
                <w:sz w:val="20"/>
                <w:szCs w:val="20"/>
                <w:lang w:eastAsia="en-US"/>
              </w:rPr>
            </w:pPr>
            <w:r w:rsidRPr="00845834">
              <w:rPr>
                <w:rFonts w:eastAsia="Calibri"/>
                <w:i/>
                <w:iCs/>
                <w:sz w:val="20"/>
                <w:szCs w:val="20"/>
                <w:lang w:eastAsia="en-US"/>
              </w:rPr>
              <w:t>(подпись)</w:t>
            </w:r>
          </w:p>
        </w:tc>
        <w:tc>
          <w:tcPr>
            <w:tcW w:w="425" w:type="dxa"/>
          </w:tcPr>
          <w:p w14:paraId="41340A16" w14:textId="77777777" w:rsidR="004E45E9" w:rsidRPr="004E45E9" w:rsidRDefault="004E45E9">
            <w:pPr>
              <w:spacing w:after="200" w:line="276" w:lineRule="auto"/>
              <w:jc w:val="center"/>
              <w:rPr>
                <w:rFonts w:ascii="Calibri" w:eastAsia="Calibri" w:hAnsi="Calibri" w:cs="Calibri"/>
                <w:sz w:val="20"/>
                <w:szCs w:val="20"/>
                <w:lang w:eastAsia="en-US"/>
              </w:rPr>
            </w:pPr>
          </w:p>
        </w:tc>
        <w:tc>
          <w:tcPr>
            <w:tcW w:w="2977" w:type="dxa"/>
            <w:tcBorders>
              <w:top w:val="single" w:sz="4" w:space="0" w:color="auto"/>
              <w:left w:val="nil"/>
              <w:bottom w:val="nil"/>
              <w:right w:val="nil"/>
            </w:tcBorders>
            <w:hideMark/>
          </w:tcPr>
          <w:p w14:paraId="0473C6A3" w14:textId="77777777" w:rsidR="004E45E9" w:rsidRPr="00845834" w:rsidRDefault="004E45E9">
            <w:pPr>
              <w:spacing w:after="200" w:line="276" w:lineRule="auto"/>
              <w:jc w:val="center"/>
              <w:rPr>
                <w:rFonts w:eastAsia="Calibri"/>
                <w:i/>
                <w:iCs/>
                <w:sz w:val="20"/>
                <w:szCs w:val="20"/>
                <w:lang w:eastAsia="en-US"/>
              </w:rPr>
            </w:pPr>
            <w:r w:rsidRPr="00845834">
              <w:rPr>
                <w:rFonts w:eastAsia="Calibri"/>
                <w:i/>
                <w:iCs/>
                <w:sz w:val="20"/>
                <w:szCs w:val="20"/>
                <w:lang w:eastAsia="en-US"/>
              </w:rPr>
              <w:t>(ФИО)</w:t>
            </w:r>
          </w:p>
        </w:tc>
      </w:tr>
    </w:tbl>
    <w:p w14:paraId="11719C2D" w14:textId="77777777" w:rsidR="008D603D" w:rsidRPr="008D603D" w:rsidRDefault="008D603D" w:rsidP="008D603D">
      <w:pPr>
        <w:rPr>
          <w:vanish/>
        </w:rPr>
      </w:pPr>
    </w:p>
    <w:tbl>
      <w:tblPr>
        <w:tblW w:w="0" w:type="auto"/>
        <w:tblLook w:val="04A0" w:firstRow="1" w:lastRow="0" w:firstColumn="1" w:lastColumn="0" w:noHBand="0" w:noVBand="1"/>
      </w:tblPr>
      <w:tblGrid>
        <w:gridCol w:w="1450"/>
        <w:gridCol w:w="8121"/>
      </w:tblGrid>
      <w:tr w:rsidR="008D603D" w:rsidRPr="008D603D" w14:paraId="2478E342" w14:textId="77777777" w:rsidTr="008D603D">
        <w:tc>
          <w:tcPr>
            <w:tcW w:w="1450" w:type="dxa"/>
            <w:shd w:val="clear" w:color="auto" w:fill="auto"/>
          </w:tcPr>
          <w:p w14:paraId="1DC3BC08" w14:textId="288BBFD0" w:rsidR="00D50A6D" w:rsidRPr="008D603D" w:rsidRDefault="00D50A6D" w:rsidP="008D603D">
            <w:pPr>
              <w:widowControl w:val="0"/>
              <w:autoSpaceDE w:val="0"/>
              <w:autoSpaceDN w:val="0"/>
              <w:spacing w:line="192" w:lineRule="auto"/>
              <w:jc w:val="both"/>
              <w:rPr>
                <w:rFonts w:ascii="Calibri" w:hAnsi="Calibri" w:cs="Calibri"/>
                <w:sz w:val="20"/>
                <w:szCs w:val="20"/>
              </w:rPr>
            </w:pPr>
            <w:r w:rsidRPr="008D603D">
              <w:rPr>
                <w:sz w:val="22"/>
                <w:szCs w:val="22"/>
              </w:rPr>
              <w:t>Исполнитель</w:t>
            </w:r>
          </w:p>
        </w:tc>
        <w:tc>
          <w:tcPr>
            <w:tcW w:w="8121" w:type="dxa"/>
            <w:tcBorders>
              <w:bottom w:val="single" w:sz="4" w:space="0" w:color="auto"/>
            </w:tcBorders>
            <w:shd w:val="clear" w:color="auto" w:fill="auto"/>
          </w:tcPr>
          <w:p w14:paraId="79113706" w14:textId="77777777" w:rsidR="00D50A6D" w:rsidRPr="008D603D" w:rsidRDefault="00D50A6D" w:rsidP="008D603D">
            <w:pPr>
              <w:widowControl w:val="0"/>
              <w:autoSpaceDE w:val="0"/>
              <w:autoSpaceDN w:val="0"/>
              <w:spacing w:line="192" w:lineRule="auto"/>
              <w:jc w:val="both"/>
              <w:rPr>
                <w:rFonts w:ascii="Calibri" w:hAnsi="Calibri" w:cs="Calibri"/>
                <w:sz w:val="20"/>
                <w:szCs w:val="20"/>
              </w:rPr>
            </w:pPr>
          </w:p>
        </w:tc>
      </w:tr>
      <w:tr w:rsidR="008D603D" w:rsidRPr="008D603D" w14:paraId="0059432B" w14:textId="77777777" w:rsidTr="008D603D">
        <w:tc>
          <w:tcPr>
            <w:tcW w:w="1450" w:type="dxa"/>
            <w:shd w:val="clear" w:color="auto" w:fill="auto"/>
          </w:tcPr>
          <w:p w14:paraId="3174EDFD" w14:textId="77777777" w:rsidR="00D50A6D" w:rsidRPr="008D603D" w:rsidRDefault="00D50A6D" w:rsidP="008D603D">
            <w:pPr>
              <w:widowControl w:val="0"/>
              <w:autoSpaceDE w:val="0"/>
              <w:autoSpaceDN w:val="0"/>
              <w:spacing w:line="192" w:lineRule="auto"/>
              <w:jc w:val="both"/>
              <w:rPr>
                <w:rFonts w:ascii="Calibri" w:hAnsi="Calibri" w:cs="Calibri"/>
                <w:sz w:val="20"/>
                <w:szCs w:val="20"/>
              </w:rPr>
            </w:pPr>
          </w:p>
        </w:tc>
        <w:tc>
          <w:tcPr>
            <w:tcW w:w="8121" w:type="dxa"/>
            <w:tcBorders>
              <w:top w:val="single" w:sz="4" w:space="0" w:color="auto"/>
            </w:tcBorders>
            <w:shd w:val="clear" w:color="auto" w:fill="auto"/>
          </w:tcPr>
          <w:p w14:paraId="5A593BD2" w14:textId="77777777" w:rsidR="00D50A6D" w:rsidRPr="008D603D" w:rsidRDefault="00D50A6D" w:rsidP="008D603D">
            <w:pPr>
              <w:widowControl w:val="0"/>
              <w:autoSpaceDE w:val="0"/>
              <w:autoSpaceDN w:val="0"/>
              <w:adjustRightInd w:val="0"/>
              <w:jc w:val="center"/>
              <w:rPr>
                <w:i/>
                <w:iCs/>
                <w:sz w:val="20"/>
                <w:szCs w:val="20"/>
              </w:rPr>
            </w:pPr>
            <w:r w:rsidRPr="008D603D">
              <w:rPr>
                <w:rFonts w:eastAsia="Calibri"/>
                <w:i/>
                <w:iCs/>
                <w:sz w:val="20"/>
                <w:szCs w:val="20"/>
                <w:lang w:eastAsia="en-US"/>
              </w:rPr>
              <w:t>(ФИО, телефон, адрес электронной почты)</w:t>
            </w:r>
          </w:p>
          <w:p w14:paraId="6DDADCE6" w14:textId="77777777" w:rsidR="00D50A6D" w:rsidRPr="008D603D" w:rsidRDefault="00D50A6D" w:rsidP="008D603D">
            <w:pPr>
              <w:widowControl w:val="0"/>
              <w:autoSpaceDE w:val="0"/>
              <w:autoSpaceDN w:val="0"/>
              <w:spacing w:line="192" w:lineRule="auto"/>
              <w:jc w:val="both"/>
              <w:rPr>
                <w:rFonts w:ascii="Calibri" w:hAnsi="Calibri" w:cs="Calibri"/>
                <w:i/>
                <w:iCs/>
                <w:sz w:val="20"/>
                <w:szCs w:val="20"/>
              </w:rPr>
            </w:pPr>
          </w:p>
        </w:tc>
      </w:tr>
    </w:tbl>
    <w:p w14:paraId="0FDD0F7D" w14:textId="4F5F9CA4" w:rsidR="00507A09" w:rsidRPr="00507A09" w:rsidRDefault="0023179F" w:rsidP="00076057">
      <w:pPr>
        <w:autoSpaceDE w:val="0"/>
        <w:autoSpaceDN w:val="0"/>
        <w:adjustRightInd w:val="0"/>
        <w:jc w:val="center"/>
        <w:rPr>
          <w:i/>
          <w:iCs/>
          <w:sz w:val="20"/>
          <w:szCs w:val="20"/>
        </w:rPr>
      </w:pPr>
      <w:r>
        <w:rPr>
          <w:rFonts w:eastAsia="Calibri"/>
          <w:b/>
          <w:bCs/>
          <w:sz w:val="28"/>
          <w:szCs w:val="28"/>
          <w:lang w:eastAsia="en-US"/>
        </w:rPr>
        <w:br w:type="page"/>
      </w:r>
      <w:r w:rsidR="004E45E9" w:rsidRPr="00507A09">
        <w:rPr>
          <w:rFonts w:eastAsia="Calibri"/>
          <w:b/>
          <w:bCs/>
          <w:sz w:val="28"/>
          <w:szCs w:val="28"/>
          <w:lang w:eastAsia="en-US"/>
        </w:rPr>
        <w:lastRenderedPageBreak/>
        <w:t>Согласие на обработку персональных данных</w:t>
      </w:r>
      <w:r w:rsidR="00507A09" w:rsidRPr="00D50A6D">
        <w:rPr>
          <w:b/>
          <w:bCs/>
          <w:i/>
          <w:iCs/>
          <w:sz w:val="22"/>
          <w:szCs w:val="22"/>
          <w:vertAlign w:val="superscript"/>
        </w:rPr>
        <w:footnoteReference w:id="2"/>
      </w:r>
    </w:p>
    <w:p w14:paraId="3E779813" w14:textId="77777777" w:rsidR="004E45E9" w:rsidRPr="0019536B" w:rsidRDefault="004E45E9" w:rsidP="004E45E9">
      <w:pPr>
        <w:widowControl w:val="0"/>
        <w:autoSpaceDE w:val="0"/>
        <w:autoSpaceDN w:val="0"/>
        <w:jc w:val="both"/>
        <w:rPr>
          <w:sz w:val="28"/>
          <w:szCs w:val="28"/>
        </w:rPr>
      </w:pPr>
    </w:p>
    <w:p w14:paraId="0D11E01B" w14:textId="22C73949" w:rsidR="004E45E9" w:rsidRPr="0019536B" w:rsidRDefault="004E45E9" w:rsidP="004E45E9">
      <w:pPr>
        <w:widowControl w:val="0"/>
        <w:autoSpaceDE w:val="0"/>
        <w:autoSpaceDN w:val="0"/>
        <w:jc w:val="both"/>
        <w:rPr>
          <w:sz w:val="28"/>
          <w:szCs w:val="28"/>
        </w:rPr>
      </w:pPr>
      <w:r w:rsidRPr="0019536B">
        <w:rPr>
          <w:sz w:val="28"/>
          <w:szCs w:val="28"/>
        </w:rPr>
        <w:t>Я,________________________________________________________________,</w:t>
      </w:r>
    </w:p>
    <w:p w14:paraId="01CF1F10" w14:textId="5F4D73A7" w:rsidR="004E45E9" w:rsidRPr="0019536B" w:rsidRDefault="004E45E9" w:rsidP="004E45E9">
      <w:pPr>
        <w:widowControl w:val="0"/>
        <w:autoSpaceDE w:val="0"/>
        <w:autoSpaceDN w:val="0"/>
        <w:jc w:val="both"/>
        <w:rPr>
          <w:i/>
          <w:iCs/>
          <w:sz w:val="22"/>
          <w:szCs w:val="22"/>
        </w:rPr>
      </w:pPr>
      <w:r w:rsidRPr="0019536B">
        <w:rPr>
          <w:i/>
          <w:iCs/>
          <w:sz w:val="22"/>
          <w:szCs w:val="22"/>
        </w:rPr>
        <w:t xml:space="preserve">          </w:t>
      </w:r>
      <w:r w:rsidR="0019536B">
        <w:rPr>
          <w:i/>
          <w:iCs/>
          <w:sz w:val="22"/>
          <w:szCs w:val="22"/>
        </w:rPr>
        <w:t xml:space="preserve">                         </w:t>
      </w:r>
      <w:r w:rsidRPr="0019536B">
        <w:rPr>
          <w:i/>
          <w:iCs/>
          <w:sz w:val="22"/>
          <w:szCs w:val="22"/>
        </w:rPr>
        <w:t xml:space="preserve"> (фамилия, имя, отчество субъекта персональных данных)</w:t>
      </w:r>
    </w:p>
    <w:p w14:paraId="2530C486" w14:textId="513E71E7" w:rsidR="004E45E9" w:rsidRDefault="004E45E9" w:rsidP="004E45E9">
      <w:pPr>
        <w:widowControl w:val="0"/>
        <w:autoSpaceDE w:val="0"/>
        <w:autoSpaceDN w:val="0"/>
        <w:jc w:val="both"/>
        <w:rPr>
          <w:sz w:val="28"/>
          <w:szCs w:val="28"/>
        </w:rPr>
      </w:pPr>
      <w:r w:rsidRPr="0019536B">
        <w:rPr>
          <w:sz w:val="28"/>
          <w:szCs w:val="28"/>
        </w:rPr>
        <w:t>в соответствии с п. 4 ст. 9 Федерального закона от 27.07.2006 № 152-ФЗ</w:t>
      </w:r>
      <w:r w:rsidR="0019536B">
        <w:rPr>
          <w:sz w:val="28"/>
          <w:szCs w:val="28"/>
        </w:rPr>
        <w:t xml:space="preserve"> </w:t>
      </w:r>
      <w:r w:rsidRPr="0019536B">
        <w:rPr>
          <w:sz w:val="28"/>
          <w:szCs w:val="28"/>
        </w:rPr>
        <w:t>«О персональных данных», зарегистрирован(а) по адресу:</w:t>
      </w:r>
      <w:r w:rsidR="0019536B">
        <w:rPr>
          <w:sz w:val="28"/>
          <w:szCs w:val="28"/>
        </w:rPr>
        <w:t>_________</w:t>
      </w:r>
      <w:r w:rsidRPr="0019536B">
        <w:rPr>
          <w:sz w:val="28"/>
          <w:szCs w:val="28"/>
        </w:rPr>
        <w:t>__________</w:t>
      </w:r>
    </w:p>
    <w:p w14:paraId="69621DEB" w14:textId="3EAA22E3" w:rsidR="0019536B" w:rsidRPr="0019536B" w:rsidRDefault="0019536B" w:rsidP="004E45E9">
      <w:pPr>
        <w:widowControl w:val="0"/>
        <w:autoSpaceDE w:val="0"/>
        <w:autoSpaceDN w:val="0"/>
        <w:jc w:val="both"/>
        <w:rPr>
          <w:sz w:val="28"/>
          <w:szCs w:val="28"/>
        </w:rPr>
      </w:pPr>
      <w:r>
        <w:rPr>
          <w:sz w:val="28"/>
          <w:szCs w:val="28"/>
        </w:rPr>
        <w:t>__________________________________________________________________</w:t>
      </w:r>
    </w:p>
    <w:p w14:paraId="5AF0066A" w14:textId="77541750" w:rsidR="004E45E9" w:rsidRDefault="004E45E9" w:rsidP="004E45E9">
      <w:pPr>
        <w:widowControl w:val="0"/>
        <w:autoSpaceDE w:val="0"/>
        <w:autoSpaceDN w:val="0"/>
        <w:jc w:val="both"/>
        <w:rPr>
          <w:sz w:val="28"/>
          <w:szCs w:val="28"/>
        </w:rPr>
      </w:pPr>
      <w:r w:rsidRPr="0019536B">
        <w:rPr>
          <w:sz w:val="28"/>
          <w:szCs w:val="28"/>
        </w:rPr>
        <w:t>документ, удостоверяющий личность: _________________________________</w:t>
      </w:r>
    </w:p>
    <w:p w14:paraId="700F6287" w14:textId="78093E22" w:rsidR="0019536B" w:rsidRPr="0019536B" w:rsidRDefault="0019536B" w:rsidP="004E45E9">
      <w:pPr>
        <w:widowControl w:val="0"/>
        <w:autoSpaceDE w:val="0"/>
        <w:autoSpaceDN w:val="0"/>
        <w:jc w:val="both"/>
        <w:rPr>
          <w:sz w:val="28"/>
          <w:szCs w:val="28"/>
        </w:rPr>
      </w:pPr>
      <w:r>
        <w:rPr>
          <w:sz w:val="28"/>
          <w:szCs w:val="28"/>
        </w:rPr>
        <w:t>__________________________________________________________________</w:t>
      </w:r>
    </w:p>
    <w:p w14:paraId="500CCAB5" w14:textId="6769DBC8" w:rsidR="004E45E9" w:rsidRPr="00B205D4" w:rsidRDefault="004E45E9" w:rsidP="0019536B">
      <w:pPr>
        <w:widowControl w:val="0"/>
        <w:autoSpaceDE w:val="0"/>
        <w:autoSpaceDN w:val="0"/>
        <w:jc w:val="center"/>
        <w:rPr>
          <w:i/>
          <w:iCs/>
          <w:sz w:val="22"/>
          <w:szCs w:val="22"/>
        </w:rPr>
      </w:pPr>
      <w:r w:rsidRPr="00B205D4">
        <w:rPr>
          <w:i/>
          <w:iCs/>
          <w:sz w:val="22"/>
          <w:szCs w:val="22"/>
        </w:rPr>
        <w:t>(наименование документа, №, сведения о дате</w:t>
      </w:r>
      <w:r w:rsidR="0019536B" w:rsidRPr="00B205D4">
        <w:rPr>
          <w:i/>
          <w:iCs/>
          <w:sz w:val="22"/>
          <w:szCs w:val="22"/>
        </w:rPr>
        <w:t xml:space="preserve"> </w:t>
      </w:r>
      <w:r w:rsidRPr="00B205D4">
        <w:rPr>
          <w:i/>
          <w:iCs/>
          <w:sz w:val="22"/>
          <w:szCs w:val="22"/>
        </w:rPr>
        <w:t>выдачи документа и выдавшем его органе)</w:t>
      </w:r>
    </w:p>
    <w:p w14:paraId="6AB382CE" w14:textId="77777777" w:rsidR="00B205D4" w:rsidRDefault="00B205D4" w:rsidP="004E45E9">
      <w:pPr>
        <w:widowControl w:val="0"/>
        <w:autoSpaceDE w:val="0"/>
        <w:autoSpaceDN w:val="0"/>
        <w:jc w:val="both"/>
        <w:rPr>
          <w:sz w:val="28"/>
          <w:szCs w:val="28"/>
        </w:rPr>
      </w:pPr>
    </w:p>
    <w:p w14:paraId="15C95B4C" w14:textId="61A5FAEE" w:rsidR="004E45E9" w:rsidRPr="0019536B" w:rsidRDefault="004E45E9" w:rsidP="004E45E9">
      <w:pPr>
        <w:widowControl w:val="0"/>
        <w:autoSpaceDE w:val="0"/>
        <w:autoSpaceDN w:val="0"/>
        <w:jc w:val="both"/>
        <w:rPr>
          <w:sz w:val="28"/>
          <w:szCs w:val="28"/>
        </w:rPr>
      </w:pPr>
      <w:r w:rsidRPr="0019536B">
        <w:rPr>
          <w:sz w:val="28"/>
          <w:szCs w:val="28"/>
        </w:rPr>
        <w:t>Вариант: ___________________________________________________________</w:t>
      </w:r>
      <w:r w:rsidR="00B205D4">
        <w:rPr>
          <w:sz w:val="28"/>
          <w:szCs w:val="28"/>
        </w:rPr>
        <w:t>__</w:t>
      </w:r>
      <w:r w:rsidRPr="0019536B">
        <w:rPr>
          <w:sz w:val="28"/>
          <w:szCs w:val="28"/>
        </w:rPr>
        <w:t>_____,</w:t>
      </w:r>
    </w:p>
    <w:p w14:paraId="68C02868" w14:textId="67BBA08D" w:rsidR="004E45E9" w:rsidRPr="00B205D4" w:rsidRDefault="004E45E9" w:rsidP="00B205D4">
      <w:pPr>
        <w:widowControl w:val="0"/>
        <w:autoSpaceDE w:val="0"/>
        <w:autoSpaceDN w:val="0"/>
        <w:jc w:val="center"/>
        <w:rPr>
          <w:i/>
          <w:iCs/>
          <w:sz w:val="22"/>
          <w:szCs w:val="22"/>
        </w:rPr>
      </w:pPr>
      <w:r w:rsidRPr="00B205D4">
        <w:rPr>
          <w:i/>
          <w:iCs/>
          <w:sz w:val="22"/>
          <w:szCs w:val="22"/>
        </w:rPr>
        <w:t>(фамилия, имя, отчество представителя субъекта персональных данных)</w:t>
      </w:r>
    </w:p>
    <w:p w14:paraId="2EDB07A8" w14:textId="45DF90F5" w:rsidR="004E45E9" w:rsidRDefault="004E45E9" w:rsidP="004E45E9">
      <w:pPr>
        <w:widowControl w:val="0"/>
        <w:autoSpaceDE w:val="0"/>
        <w:autoSpaceDN w:val="0"/>
        <w:jc w:val="both"/>
        <w:rPr>
          <w:sz w:val="28"/>
          <w:szCs w:val="28"/>
        </w:rPr>
      </w:pPr>
      <w:r w:rsidRPr="0019536B">
        <w:rPr>
          <w:sz w:val="28"/>
          <w:szCs w:val="28"/>
        </w:rPr>
        <w:t>зарегистрирован по адресу: __________________________</w:t>
      </w:r>
      <w:r w:rsidR="00B205D4">
        <w:rPr>
          <w:sz w:val="28"/>
          <w:szCs w:val="28"/>
        </w:rPr>
        <w:t>__</w:t>
      </w:r>
      <w:r w:rsidRPr="0019536B">
        <w:rPr>
          <w:sz w:val="28"/>
          <w:szCs w:val="28"/>
        </w:rPr>
        <w:t>______________</w:t>
      </w:r>
    </w:p>
    <w:p w14:paraId="2CC8CF29" w14:textId="5AE83B83" w:rsidR="00B205D4" w:rsidRPr="0019536B" w:rsidRDefault="00B205D4" w:rsidP="004E45E9">
      <w:pPr>
        <w:widowControl w:val="0"/>
        <w:autoSpaceDE w:val="0"/>
        <w:autoSpaceDN w:val="0"/>
        <w:jc w:val="both"/>
        <w:rPr>
          <w:sz w:val="28"/>
          <w:szCs w:val="28"/>
        </w:rPr>
      </w:pPr>
      <w:r>
        <w:rPr>
          <w:sz w:val="28"/>
          <w:szCs w:val="28"/>
        </w:rPr>
        <w:t>__________________________________________________________________,</w:t>
      </w:r>
    </w:p>
    <w:p w14:paraId="24D7242E" w14:textId="49708ED4" w:rsidR="00B205D4" w:rsidRDefault="004E45E9" w:rsidP="004E45E9">
      <w:pPr>
        <w:widowControl w:val="0"/>
        <w:autoSpaceDE w:val="0"/>
        <w:autoSpaceDN w:val="0"/>
        <w:jc w:val="both"/>
        <w:rPr>
          <w:sz w:val="28"/>
          <w:szCs w:val="28"/>
        </w:rPr>
      </w:pPr>
      <w:r w:rsidRPr="0019536B">
        <w:rPr>
          <w:sz w:val="28"/>
          <w:szCs w:val="28"/>
        </w:rPr>
        <w:t>документ, удостоверяющий личность:</w:t>
      </w:r>
      <w:r w:rsidR="00B205D4">
        <w:rPr>
          <w:sz w:val="28"/>
          <w:szCs w:val="28"/>
        </w:rPr>
        <w:t>__________________________________</w:t>
      </w:r>
    </w:p>
    <w:p w14:paraId="23C184C3" w14:textId="32519470" w:rsidR="004E45E9" w:rsidRPr="0019536B" w:rsidRDefault="004E45E9" w:rsidP="004E45E9">
      <w:pPr>
        <w:widowControl w:val="0"/>
        <w:autoSpaceDE w:val="0"/>
        <w:autoSpaceDN w:val="0"/>
        <w:jc w:val="both"/>
        <w:rPr>
          <w:sz w:val="28"/>
          <w:szCs w:val="28"/>
        </w:rPr>
      </w:pPr>
      <w:r w:rsidRPr="0019536B">
        <w:rPr>
          <w:sz w:val="28"/>
          <w:szCs w:val="28"/>
        </w:rPr>
        <w:t>_________________________________</w:t>
      </w:r>
      <w:r w:rsidR="00B205D4">
        <w:rPr>
          <w:sz w:val="28"/>
          <w:szCs w:val="28"/>
        </w:rPr>
        <w:t>___________________________</w:t>
      </w:r>
      <w:r w:rsidRPr="0019536B">
        <w:rPr>
          <w:sz w:val="28"/>
          <w:szCs w:val="28"/>
        </w:rPr>
        <w:t>______,</w:t>
      </w:r>
    </w:p>
    <w:p w14:paraId="1FC0551A" w14:textId="1B1F63C3" w:rsidR="004E45E9" w:rsidRPr="00B205D4" w:rsidRDefault="004E45E9" w:rsidP="00B205D4">
      <w:pPr>
        <w:widowControl w:val="0"/>
        <w:autoSpaceDE w:val="0"/>
        <w:autoSpaceDN w:val="0"/>
        <w:jc w:val="center"/>
        <w:rPr>
          <w:i/>
          <w:iCs/>
          <w:sz w:val="22"/>
          <w:szCs w:val="22"/>
        </w:rPr>
      </w:pPr>
      <w:r w:rsidRPr="00B205D4">
        <w:rPr>
          <w:i/>
          <w:iCs/>
          <w:sz w:val="22"/>
          <w:szCs w:val="22"/>
        </w:rPr>
        <w:t>(наименование документа, №, сведения о дате</w:t>
      </w:r>
      <w:r w:rsidR="00B205D4">
        <w:rPr>
          <w:i/>
          <w:iCs/>
          <w:sz w:val="22"/>
          <w:szCs w:val="22"/>
        </w:rPr>
        <w:t xml:space="preserve"> </w:t>
      </w:r>
      <w:r w:rsidRPr="00B205D4">
        <w:rPr>
          <w:i/>
          <w:iCs/>
          <w:sz w:val="22"/>
          <w:szCs w:val="22"/>
        </w:rPr>
        <w:t>выдачи документа и выдавшем его органе)</w:t>
      </w:r>
    </w:p>
    <w:p w14:paraId="06CF8F56" w14:textId="77777777" w:rsidR="00B205D4" w:rsidRDefault="00B205D4" w:rsidP="004E45E9">
      <w:pPr>
        <w:widowControl w:val="0"/>
        <w:autoSpaceDE w:val="0"/>
        <w:autoSpaceDN w:val="0"/>
        <w:jc w:val="both"/>
        <w:rPr>
          <w:sz w:val="28"/>
          <w:szCs w:val="28"/>
        </w:rPr>
      </w:pPr>
    </w:p>
    <w:p w14:paraId="5AFEAFC9" w14:textId="65D8F924" w:rsidR="00B205D4" w:rsidRDefault="004E45E9" w:rsidP="004E45E9">
      <w:pPr>
        <w:widowControl w:val="0"/>
        <w:autoSpaceDE w:val="0"/>
        <w:autoSpaceDN w:val="0"/>
        <w:jc w:val="both"/>
        <w:rPr>
          <w:sz w:val="28"/>
          <w:szCs w:val="28"/>
        </w:rPr>
      </w:pPr>
      <w:r w:rsidRPr="0019536B">
        <w:rPr>
          <w:sz w:val="28"/>
          <w:szCs w:val="28"/>
        </w:rPr>
        <w:t>Доверенность</w:t>
      </w:r>
      <w:r w:rsidR="00B205D4">
        <w:rPr>
          <w:sz w:val="28"/>
          <w:szCs w:val="28"/>
        </w:rPr>
        <w:t xml:space="preserve"> </w:t>
      </w:r>
      <w:r w:rsidRPr="0019536B">
        <w:rPr>
          <w:sz w:val="28"/>
          <w:szCs w:val="28"/>
        </w:rPr>
        <w:t>от «__» ______</w:t>
      </w:r>
      <w:r w:rsidR="00B205D4">
        <w:rPr>
          <w:sz w:val="28"/>
          <w:szCs w:val="28"/>
        </w:rPr>
        <w:t>___</w:t>
      </w:r>
      <w:r w:rsidRPr="0019536B">
        <w:rPr>
          <w:sz w:val="28"/>
          <w:szCs w:val="28"/>
        </w:rPr>
        <w:t xml:space="preserve"> _____ г</w:t>
      </w:r>
      <w:r w:rsidR="00B205D4">
        <w:rPr>
          <w:sz w:val="28"/>
          <w:szCs w:val="28"/>
        </w:rPr>
        <w:t>ода</w:t>
      </w:r>
      <w:r w:rsidRPr="0019536B">
        <w:rPr>
          <w:sz w:val="28"/>
          <w:szCs w:val="28"/>
        </w:rPr>
        <w:t xml:space="preserve"> </w:t>
      </w:r>
      <w:r w:rsidR="00B205D4">
        <w:rPr>
          <w:sz w:val="28"/>
          <w:szCs w:val="28"/>
        </w:rPr>
        <w:t xml:space="preserve"> </w:t>
      </w:r>
      <w:r w:rsidRPr="0019536B">
        <w:rPr>
          <w:sz w:val="28"/>
          <w:szCs w:val="28"/>
        </w:rPr>
        <w:t>№ ____</w:t>
      </w:r>
    </w:p>
    <w:p w14:paraId="682B4168" w14:textId="1614FCE8" w:rsidR="00B205D4" w:rsidRDefault="00B205D4" w:rsidP="004E45E9">
      <w:pPr>
        <w:widowControl w:val="0"/>
        <w:autoSpaceDE w:val="0"/>
        <w:autoSpaceDN w:val="0"/>
        <w:jc w:val="both"/>
        <w:rPr>
          <w:sz w:val="28"/>
          <w:szCs w:val="28"/>
        </w:rPr>
      </w:pPr>
      <w:r>
        <w:rPr>
          <w:sz w:val="28"/>
          <w:szCs w:val="28"/>
        </w:rPr>
        <w:t>__________________________________________________________________</w:t>
      </w:r>
    </w:p>
    <w:p w14:paraId="3E79E52F" w14:textId="77AAA28F" w:rsidR="004E45E9" w:rsidRPr="00B205D4" w:rsidRDefault="004E45E9" w:rsidP="00B205D4">
      <w:pPr>
        <w:widowControl w:val="0"/>
        <w:autoSpaceDE w:val="0"/>
        <w:autoSpaceDN w:val="0"/>
        <w:jc w:val="center"/>
        <w:rPr>
          <w:i/>
          <w:iCs/>
          <w:sz w:val="22"/>
          <w:szCs w:val="22"/>
        </w:rPr>
      </w:pPr>
      <w:r w:rsidRPr="00B205D4">
        <w:rPr>
          <w:i/>
          <w:iCs/>
          <w:sz w:val="22"/>
          <w:szCs w:val="22"/>
        </w:rPr>
        <w:t>(или реквизиты иного документа,</w:t>
      </w:r>
      <w:r w:rsidR="00B205D4" w:rsidRPr="00B205D4">
        <w:rPr>
          <w:i/>
          <w:iCs/>
          <w:sz w:val="22"/>
          <w:szCs w:val="22"/>
        </w:rPr>
        <w:t xml:space="preserve"> </w:t>
      </w:r>
      <w:r w:rsidRPr="00B205D4">
        <w:rPr>
          <w:i/>
          <w:iCs/>
          <w:sz w:val="22"/>
          <w:szCs w:val="22"/>
        </w:rPr>
        <w:t>подтверждающего полномочия представителя)</w:t>
      </w:r>
    </w:p>
    <w:p w14:paraId="655A07D3" w14:textId="598EEAC9" w:rsidR="004E45E9" w:rsidRPr="0019536B" w:rsidRDefault="004E45E9" w:rsidP="004E45E9">
      <w:pPr>
        <w:widowControl w:val="0"/>
        <w:autoSpaceDE w:val="0"/>
        <w:autoSpaceDN w:val="0"/>
        <w:jc w:val="both"/>
        <w:rPr>
          <w:sz w:val="28"/>
          <w:szCs w:val="28"/>
        </w:rPr>
      </w:pPr>
      <w:r w:rsidRPr="0019536B">
        <w:rPr>
          <w:sz w:val="28"/>
          <w:szCs w:val="28"/>
        </w:rPr>
        <w:t>в целях_____________________________________________________________</w:t>
      </w:r>
    </w:p>
    <w:p w14:paraId="49EB1BFE" w14:textId="133E3EBD" w:rsidR="004E45E9" w:rsidRPr="00B205D4" w:rsidRDefault="004E45E9" w:rsidP="00B205D4">
      <w:pPr>
        <w:widowControl w:val="0"/>
        <w:autoSpaceDE w:val="0"/>
        <w:autoSpaceDN w:val="0"/>
        <w:jc w:val="center"/>
        <w:rPr>
          <w:i/>
          <w:iCs/>
          <w:sz w:val="22"/>
          <w:szCs w:val="22"/>
        </w:rPr>
      </w:pPr>
      <w:r w:rsidRPr="00B205D4">
        <w:rPr>
          <w:i/>
          <w:iCs/>
          <w:sz w:val="22"/>
          <w:szCs w:val="22"/>
        </w:rPr>
        <w:t>(указать цель обработки данных)</w:t>
      </w:r>
    </w:p>
    <w:p w14:paraId="5B9DC028" w14:textId="3AEAD5E7" w:rsidR="004E45E9" w:rsidRPr="0019536B" w:rsidRDefault="004E45E9" w:rsidP="004E45E9">
      <w:pPr>
        <w:widowControl w:val="0"/>
        <w:autoSpaceDE w:val="0"/>
        <w:autoSpaceDN w:val="0"/>
        <w:jc w:val="both"/>
        <w:rPr>
          <w:sz w:val="28"/>
          <w:szCs w:val="28"/>
        </w:rPr>
      </w:pPr>
      <w:r w:rsidRPr="0019536B">
        <w:rPr>
          <w:sz w:val="28"/>
          <w:szCs w:val="28"/>
        </w:rPr>
        <w:t>даю согласие ______________________________________________________,</w:t>
      </w:r>
    </w:p>
    <w:p w14:paraId="61D32F5D" w14:textId="0F0CE352" w:rsidR="004E45E9" w:rsidRPr="00B205D4" w:rsidRDefault="004E45E9" w:rsidP="00B205D4">
      <w:pPr>
        <w:widowControl w:val="0"/>
        <w:autoSpaceDE w:val="0"/>
        <w:autoSpaceDN w:val="0"/>
        <w:jc w:val="right"/>
        <w:rPr>
          <w:i/>
          <w:iCs/>
          <w:sz w:val="22"/>
          <w:szCs w:val="22"/>
        </w:rPr>
      </w:pPr>
      <w:r w:rsidRPr="00B205D4">
        <w:rPr>
          <w:i/>
          <w:iCs/>
          <w:sz w:val="22"/>
          <w:szCs w:val="22"/>
        </w:rPr>
        <w:t xml:space="preserve">              (указать наименование лица, получающего согласие субъекта персональных данных)</w:t>
      </w:r>
    </w:p>
    <w:p w14:paraId="7DCCF439" w14:textId="5C68AF30" w:rsidR="004E45E9" w:rsidRDefault="004E45E9" w:rsidP="00B205D4">
      <w:pPr>
        <w:widowControl w:val="0"/>
        <w:autoSpaceDE w:val="0"/>
        <w:autoSpaceDN w:val="0"/>
        <w:spacing w:before="120"/>
        <w:jc w:val="both"/>
        <w:rPr>
          <w:sz w:val="28"/>
          <w:szCs w:val="28"/>
        </w:rPr>
      </w:pPr>
      <w:r w:rsidRPr="0019536B">
        <w:rPr>
          <w:sz w:val="28"/>
          <w:szCs w:val="28"/>
        </w:rPr>
        <w:t>находящемуся по адресу: _______</w:t>
      </w:r>
      <w:r w:rsidR="00B205D4">
        <w:rPr>
          <w:sz w:val="28"/>
          <w:szCs w:val="28"/>
        </w:rPr>
        <w:t>________</w:t>
      </w:r>
      <w:r w:rsidRPr="0019536B">
        <w:rPr>
          <w:sz w:val="28"/>
          <w:szCs w:val="28"/>
        </w:rPr>
        <w:t>_____________________________</w:t>
      </w:r>
    </w:p>
    <w:p w14:paraId="3715B056" w14:textId="4632F434" w:rsidR="00B205D4" w:rsidRPr="0019536B" w:rsidRDefault="00B205D4" w:rsidP="00B205D4">
      <w:pPr>
        <w:widowControl w:val="0"/>
        <w:autoSpaceDE w:val="0"/>
        <w:autoSpaceDN w:val="0"/>
        <w:spacing w:before="120"/>
        <w:jc w:val="both"/>
        <w:rPr>
          <w:sz w:val="28"/>
          <w:szCs w:val="28"/>
        </w:rPr>
      </w:pPr>
      <w:r>
        <w:rPr>
          <w:sz w:val="28"/>
          <w:szCs w:val="28"/>
        </w:rPr>
        <w:t>__________________________________________________________________,</w:t>
      </w:r>
    </w:p>
    <w:p w14:paraId="3AC22F0F" w14:textId="2BC3013C" w:rsidR="004E45E9" w:rsidRDefault="004E45E9" w:rsidP="004E45E9">
      <w:pPr>
        <w:widowControl w:val="0"/>
        <w:autoSpaceDE w:val="0"/>
        <w:autoSpaceDN w:val="0"/>
        <w:jc w:val="both"/>
        <w:rPr>
          <w:sz w:val="28"/>
          <w:szCs w:val="28"/>
        </w:rPr>
      </w:pPr>
      <w:r w:rsidRPr="0019536B">
        <w:rPr>
          <w:sz w:val="28"/>
          <w:szCs w:val="28"/>
        </w:rPr>
        <w:t>на обработку моих персональных данных, а именно:</w:t>
      </w:r>
      <w:r w:rsidR="00B205D4">
        <w:rPr>
          <w:sz w:val="28"/>
          <w:szCs w:val="28"/>
        </w:rPr>
        <w:t xml:space="preserve"> ____________________</w:t>
      </w:r>
      <w:r w:rsidRPr="0019536B">
        <w:rPr>
          <w:sz w:val="28"/>
          <w:szCs w:val="28"/>
        </w:rPr>
        <w:t xml:space="preserve"> ________________________</w:t>
      </w:r>
      <w:r w:rsidR="00B205D4">
        <w:rPr>
          <w:sz w:val="28"/>
          <w:szCs w:val="28"/>
        </w:rPr>
        <w:t>_________________________________________</w:t>
      </w:r>
      <w:r w:rsidRPr="0019536B">
        <w:rPr>
          <w:sz w:val="28"/>
          <w:szCs w:val="28"/>
        </w:rPr>
        <w:t>_</w:t>
      </w:r>
    </w:p>
    <w:p w14:paraId="73131371" w14:textId="44575E25" w:rsidR="002E5651" w:rsidRPr="0019536B" w:rsidRDefault="002E5651" w:rsidP="004E45E9">
      <w:pPr>
        <w:widowControl w:val="0"/>
        <w:autoSpaceDE w:val="0"/>
        <w:autoSpaceDN w:val="0"/>
        <w:jc w:val="both"/>
        <w:rPr>
          <w:sz w:val="28"/>
          <w:szCs w:val="28"/>
        </w:rPr>
      </w:pPr>
      <w:r>
        <w:rPr>
          <w:sz w:val="28"/>
          <w:szCs w:val="28"/>
        </w:rPr>
        <w:t>__________________________________________________________________</w:t>
      </w:r>
      <w:r w:rsidR="00CF4D40">
        <w:rPr>
          <w:sz w:val="28"/>
          <w:szCs w:val="28"/>
        </w:rPr>
        <w:t>.</w:t>
      </w:r>
    </w:p>
    <w:p w14:paraId="47CE6BE6" w14:textId="77777777" w:rsidR="002E5651" w:rsidRDefault="004E45E9" w:rsidP="002E5651">
      <w:pPr>
        <w:widowControl w:val="0"/>
        <w:autoSpaceDE w:val="0"/>
        <w:autoSpaceDN w:val="0"/>
        <w:jc w:val="center"/>
        <w:rPr>
          <w:i/>
          <w:iCs/>
          <w:sz w:val="22"/>
          <w:szCs w:val="22"/>
        </w:rPr>
      </w:pPr>
      <w:r w:rsidRPr="002E5651">
        <w:rPr>
          <w:i/>
          <w:iCs/>
          <w:sz w:val="22"/>
          <w:szCs w:val="22"/>
        </w:rPr>
        <w:t>(указать перечень персональных данных, на обработку которых дается согласие</w:t>
      </w:r>
      <w:r w:rsidR="00B205D4" w:rsidRPr="002E5651">
        <w:rPr>
          <w:i/>
          <w:iCs/>
          <w:sz w:val="22"/>
          <w:szCs w:val="22"/>
        </w:rPr>
        <w:t xml:space="preserve"> </w:t>
      </w:r>
      <w:r w:rsidRPr="002E5651">
        <w:rPr>
          <w:i/>
          <w:iCs/>
          <w:sz w:val="22"/>
          <w:szCs w:val="22"/>
        </w:rPr>
        <w:t>субъекта   персональных   данных, то   есть   на   совершение   действий,</w:t>
      </w:r>
      <w:r w:rsidR="00B205D4" w:rsidRPr="002E5651">
        <w:rPr>
          <w:i/>
          <w:iCs/>
          <w:sz w:val="22"/>
          <w:szCs w:val="22"/>
        </w:rPr>
        <w:t xml:space="preserve"> </w:t>
      </w:r>
      <w:r w:rsidRPr="002E5651">
        <w:rPr>
          <w:i/>
          <w:iCs/>
          <w:sz w:val="22"/>
          <w:szCs w:val="22"/>
        </w:rPr>
        <w:t>предусмотренных п.</w:t>
      </w:r>
      <w:r w:rsidR="00B205D4" w:rsidRPr="002E5651">
        <w:rPr>
          <w:i/>
          <w:iCs/>
          <w:sz w:val="22"/>
          <w:szCs w:val="22"/>
        </w:rPr>
        <w:t xml:space="preserve"> </w:t>
      </w:r>
      <w:r w:rsidRPr="002E5651">
        <w:rPr>
          <w:i/>
          <w:iCs/>
          <w:sz w:val="22"/>
          <w:szCs w:val="22"/>
        </w:rPr>
        <w:t>3 ст.</w:t>
      </w:r>
      <w:r w:rsidR="00B205D4" w:rsidRPr="002E5651">
        <w:rPr>
          <w:i/>
          <w:iCs/>
          <w:sz w:val="22"/>
          <w:szCs w:val="22"/>
        </w:rPr>
        <w:t xml:space="preserve"> </w:t>
      </w:r>
      <w:r w:rsidRPr="002E5651">
        <w:rPr>
          <w:i/>
          <w:iCs/>
          <w:sz w:val="22"/>
          <w:szCs w:val="22"/>
        </w:rPr>
        <w:t>3 Федерального закона от 27.07.2006 № 152-ФЗ «О</w:t>
      </w:r>
      <w:r w:rsidR="002E5651" w:rsidRPr="002E5651">
        <w:rPr>
          <w:i/>
          <w:iCs/>
          <w:sz w:val="22"/>
          <w:szCs w:val="22"/>
        </w:rPr>
        <w:t xml:space="preserve"> </w:t>
      </w:r>
      <w:r w:rsidRPr="002E5651">
        <w:rPr>
          <w:i/>
          <w:iCs/>
          <w:sz w:val="22"/>
          <w:szCs w:val="22"/>
        </w:rPr>
        <w:t>персональных данных»</w:t>
      </w:r>
      <w:r w:rsidR="002E5651" w:rsidRPr="002E5651">
        <w:rPr>
          <w:i/>
          <w:iCs/>
          <w:sz w:val="22"/>
          <w:szCs w:val="22"/>
        </w:rPr>
        <w:t>)</w:t>
      </w:r>
    </w:p>
    <w:p w14:paraId="7883B049" w14:textId="4B159F42" w:rsidR="004E45E9" w:rsidRPr="00CF4D40" w:rsidRDefault="004E45E9" w:rsidP="00CF4D40">
      <w:pPr>
        <w:widowControl w:val="0"/>
        <w:autoSpaceDE w:val="0"/>
        <w:autoSpaceDN w:val="0"/>
        <w:spacing w:before="120"/>
        <w:ind w:firstLine="567"/>
        <w:jc w:val="both"/>
        <w:rPr>
          <w:i/>
          <w:iCs/>
          <w:sz w:val="22"/>
          <w:szCs w:val="22"/>
        </w:rPr>
      </w:pPr>
      <w:r w:rsidRPr="0019536B">
        <w:rPr>
          <w:sz w:val="28"/>
          <w:szCs w:val="28"/>
        </w:rPr>
        <w:t>Настоящее согласие действует со дня его подписания до дня отзыва в</w:t>
      </w:r>
      <w:r w:rsidR="00CF4D40">
        <w:rPr>
          <w:i/>
          <w:iCs/>
          <w:sz w:val="22"/>
          <w:szCs w:val="22"/>
        </w:rPr>
        <w:t xml:space="preserve"> </w:t>
      </w:r>
      <w:r w:rsidRPr="0019536B">
        <w:rPr>
          <w:sz w:val="28"/>
          <w:szCs w:val="28"/>
        </w:rPr>
        <w:t>письменной форме.</w:t>
      </w:r>
    </w:p>
    <w:p w14:paraId="6F0EE764" w14:textId="77777777" w:rsidR="004E45E9" w:rsidRPr="0019536B" w:rsidRDefault="004E45E9" w:rsidP="004E45E9">
      <w:pPr>
        <w:widowControl w:val="0"/>
        <w:autoSpaceDE w:val="0"/>
        <w:autoSpaceDN w:val="0"/>
        <w:jc w:val="both"/>
        <w:rPr>
          <w:sz w:val="28"/>
          <w:szCs w:val="28"/>
        </w:rPr>
      </w:pPr>
    </w:p>
    <w:p w14:paraId="29CFCDC2" w14:textId="69B25A16" w:rsidR="004E45E9" w:rsidRPr="0019536B" w:rsidRDefault="004E45E9" w:rsidP="004E45E9">
      <w:pPr>
        <w:widowControl w:val="0"/>
        <w:autoSpaceDE w:val="0"/>
        <w:autoSpaceDN w:val="0"/>
        <w:jc w:val="both"/>
        <w:rPr>
          <w:sz w:val="28"/>
          <w:szCs w:val="28"/>
        </w:rPr>
      </w:pPr>
      <w:r w:rsidRPr="0019536B">
        <w:rPr>
          <w:sz w:val="28"/>
          <w:szCs w:val="28"/>
        </w:rPr>
        <w:t xml:space="preserve">    «__» __________</w:t>
      </w:r>
      <w:r w:rsidR="00CF4D40">
        <w:rPr>
          <w:sz w:val="28"/>
          <w:szCs w:val="28"/>
        </w:rPr>
        <w:t>__</w:t>
      </w:r>
      <w:r w:rsidRPr="0019536B">
        <w:rPr>
          <w:sz w:val="28"/>
          <w:szCs w:val="28"/>
        </w:rPr>
        <w:t>____ __</w:t>
      </w:r>
      <w:r w:rsidR="00CF4D40">
        <w:rPr>
          <w:sz w:val="28"/>
          <w:szCs w:val="28"/>
        </w:rPr>
        <w:t>___</w:t>
      </w:r>
      <w:r w:rsidRPr="0019536B">
        <w:rPr>
          <w:sz w:val="28"/>
          <w:szCs w:val="28"/>
        </w:rPr>
        <w:t>__ г.</w:t>
      </w:r>
    </w:p>
    <w:p w14:paraId="24154AA5" w14:textId="77777777" w:rsidR="004E45E9" w:rsidRPr="0019536B" w:rsidRDefault="004E45E9" w:rsidP="004E45E9">
      <w:pPr>
        <w:widowControl w:val="0"/>
        <w:autoSpaceDE w:val="0"/>
        <w:autoSpaceDN w:val="0"/>
        <w:jc w:val="both"/>
        <w:rPr>
          <w:sz w:val="28"/>
          <w:szCs w:val="28"/>
        </w:rPr>
      </w:pPr>
    </w:p>
    <w:p w14:paraId="5FDD5423" w14:textId="77777777" w:rsidR="004E45E9" w:rsidRPr="0019536B" w:rsidRDefault="004E45E9" w:rsidP="004E45E9">
      <w:pPr>
        <w:widowControl w:val="0"/>
        <w:autoSpaceDE w:val="0"/>
        <w:autoSpaceDN w:val="0"/>
        <w:jc w:val="both"/>
        <w:rPr>
          <w:sz w:val="28"/>
          <w:szCs w:val="28"/>
        </w:rPr>
      </w:pPr>
      <w:r w:rsidRPr="0019536B">
        <w:rPr>
          <w:sz w:val="28"/>
          <w:szCs w:val="28"/>
        </w:rPr>
        <w:t>Субъект персональных данных:</w:t>
      </w:r>
    </w:p>
    <w:p w14:paraId="48F1A565" w14:textId="77777777" w:rsidR="004E45E9" w:rsidRPr="0019536B" w:rsidRDefault="004E45E9" w:rsidP="004E45E9">
      <w:pPr>
        <w:widowControl w:val="0"/>
        <w:autoSpaceDE w:val="0"/>
        <w:autoSpaceDN w:val="0"/>
        <w:jc w:val="both"/>
        <w:rPr>
          <w:sz w:val="28"/>
          <w:szCs w:val="28"/>
        </w:rPr>
      </w:pPr>
    </w:p>
    <w:p w14:paraId="7962F5FF" w14:textId="77777777" w:rsidR="004E45E9" w:rsidRPr="0019536B" w:rsidRDefault="004E45E9" w:rsidP="004E45E9">
      <w:pPr>
        <w:widowControl w:val="0"/>
        <w:autoSpaceDE w:val="0"/>
        <w:autoSpaceDN w:val="0"/>
        <w:jc w:val="both"/>
        <w:rPr>
          <w:sz w:val="28"/>
          <w:szCs w:val="28"/>
        </w:rPr>
      </w:pPr>
      <w:r w:rsidRPr="0019536B">
        <w:rPr>
          <w:sz w:val="28"/>
          <w:szCs w:val="28"/>
        </w:rPr>
        <w:t>_______________/____________________</w:t>
      </w:r>
    </w:p>
    <w:p w14:paraId="64841D76" w14:textId="064609EC" w:rsidR="004E45E9" w:rsidRPr="00CF4D40" w:rsidRDefault="004E45E9" w:rsidP="004E45E9">
      <w:pPr>
        <w:widowControl w:val="0"/>
        <w:autoSpaceDE w:val="0"/>
        <w:autoSpaceDN w:val="0"/>
        <w:jc w:val="both"/>
        <w:rPr>
          <w:i/>
          <w:iCs/>
          <w:sz w:val="22"/>
          <w:szCs w:val="22"/>
        </w:rPr>
      </w:pPr>
      <w:r w:rsidRPr="00CF4D40">
        <w:rPr>
          <w:i/>
          <w:iCs/>
          <w:sz w:val="22"/>
          <w:szCs w:val="22"/>
        </w:rPr>
        <w:t xml:space="preserve">   </w:t>
      </w:r>
      <w:r w:rsidR="00CF4D40">
        <w:rPr>
          <w:i/>
          <w:iCs/>
          <w:sz w:val="22"/>
          <w:szCs w:val="22"/>
        </w:rPr>
        <w:t xml:space="preserve">        </w:t>
      </w:r>
      <w:r w:rsidRPr="00CF4D40">
        <w:rPr>
          <w:i/>
          <w:iCs/>
          <w:sz w:val="22"/>
          <w:szCs w:val="22"/>
        </w:rPr>
        <w:t xml:space="preserve">(подпись)         </w:t>
      </w:r>
      <w:r w:rsidR="00CF4D40">
        <w:rPr>
          <w:i/>
          <w:iCs/>
          <w:sz w:val="22"/>
          <w:szCs w:val="22"/>
        </w:rPr>
        <w:t xml:space="preserve">                      </w:t>
      </w:r>
      <w:r w:rsidRPr="00CF4D40">
        <w:rPr>
          <w:i/>
          <w:iCs/>
          <w:sz w:val="22"/>
          <w:szCs w:val="22"/>
        </w:rPr>
        <w:t>(Ф.И.О.)</w:t>
      </w:r>
    </w:p>
    <w:p w14:paraId="367A8C6D" w14:textId="1B45C61C" w:rsidR="004E45E9" w:rsidRPr="00741CC3" w:rsidRDefault="00507A09" w:rsidP="00507A09">
      <w:pPr>
        <w:widowControl w:val="0"/>
        <w:autoSpaceDE w:val="0"/>
        <w:autoSpaceDN w:val="0"/>
        <w:jc w:val="right"/>
        <w:outlineLvl w:val="1"/>
      </w:pPr>
      <w:r>
        <w:rPr>
          <w:sz w:val="20"/>
          <w:szCs w:val="20"/>
        </w:rPr>
        <w:br w:type="page"/>
      </w:r>
      <w:r w:rsidR="004E45E9" w:rsidRPr="00741CC3">
        <w:lastRenderedPageBreak/>
        <w:t>Приложение 2</w:t>
      </w:r>
    </w:p>
    <w:p w14:paraId="166A0299" w14:textId="77777777" w:rsidR="004E45E9" w:rsidRPr="00741CC3" w:rsidRDefault="004E45E9" w:rsidP="004E45E9">
      <w:pPr>
        <w:widowControl w:val="0"/>
        <w:autoSpaceDE w:val="0"/>
        <w:autoSpaceDN w:val="0"/>
        <w:jc w:val="right"/>
      </w:pPr>
      <w:r w:rsidRPr="00741CC3">
        <w:t xml:space="preserve">к административному регламенту </w:t>
      </w:r>
    </w:p>
    <w:p w14:paraId="7BF2689E" w14:textId="77777777" w:rsidR="004E45E9" w:rsidRPr="004E45E9" w:rsidRDefault="004E45E9" w:rsidP="004E45E9">
      <w:pPr>
        <w:widowControl w:val="0"/>
        <w:autoSpaceDE w:val="0"/>
        <w:autoSpaceDN w:val="0"/>
        <w:rPr>
          <w:rFonts w:ascii="Calibri" w:hAnsi="Calibri" w:cs="Calibri"/>
          <w:sz w:val="20"/>
          <w:szCs w:val="20"/>
        </w:rPr>
      </w:pPr>
    </w:p>
    <w:tbl>
      <w:tblPr>
        <w:tblW w:w="0" w:type="auto"/>
        <w:tblInd w:w="3085" w:type="dxa"/>
        <w:tblLook w:val="04A0" w:firstRow="1" w:lastRow="0" w:firstColumn="1" w:lastColumn="0" w:noHBand="0" w:noVBand="1"/>
      </w:tblPr>
      <w:tblGrid>
        <w:gridCol w:w="6237"/>
      </w:tblGrid>
      <w:tr w:rsidR="00730158" w:rsidRPr="008D603D" w14:paraId="46CD9931" w14:textId="77777777" w:rsidTr="008D603D">
        <w:trPr>
          <w:trHeight w:val="444"/>
        </w:trPr>
        <w:tc>
          <w:tcPr>
            <w:tcW w:w="6237" w:type="dxa"/>
            <w:tcBorders>
              <w:bottom w:val="single" w:sz="4" w:space="0" w:color="auto"/>
            </w:tcBorders>
            <w:shd w:val="clear" w:color="auto" w:fill="auto"/>
          </w:tcPr>
          <w:p w14:paraId="4E0C3EAF" w14:textId="77777777" w:rsidR="00730158" w:rsidRPr="008D603D" w:rsidRDefault="00730158" w:rsidP="008D603D">
            <w:pPr>
              <w:widowControl w:val="0"/>
              <w:autoSpaceDE w:val="0"/>
              <w:autoSpaceDN w:val="0"/>
              <w:rPr>
                <w:sz w:val="20"/>
                <w:szCs w:val="20"/>
              </w:rPr>
            </w:pPr>
          </w:p>
        </w:tc>
      </w:tr>
      <w:tr w:rsidR="00730158" w:rsidRPr="008D603D" w14:paraId="76F6167E" w14:textId="77777777" w:rsidTr="008D603D">
        <w:trPr>
          <w:trHeight w:val="874"/>
        </w:trPr>
        <w:tc>
          <w:tcPr>
            <w:tcW w:w="6237" w:type="dxa"/>
            <w:tcBorders>
              <w:top w:val="single" w:sz="4" w:space="0" w:color="auto"/>
              <w:bottom w:val="single" w:sz="4" w:space="0" w:color="auto"/>
            </w:tcBorders>
            <w:shd w:val="clear" w:color="auto" w:fill="auto"/>
          </w:tcPr>
          <w:p w14:paraId="796FDBED" w14:textId="77777777" w:rsidR="00730158" w:rsidRPr="008D603D" w:rsidRDefault="00730158" w:rsidP="008D603D">
            <w:pPr>
              <w:widowControl w:val="0"/>
              <w:autoSpaceDE w:val="0"/>
              <w:autoSpaceDN w:val="0"/>
              <w:jc w:val="center"/>
              <w:rPr>
                <w:i/>
                <w:iCs/>
                <w:sz w:val="20"/>
                <w:szCs w:val="20"/>
              </w:rPr>
            </w:pPr>
            <w:r w:rsidRPr="008D603D">
              <w:rPr>
                <w:i/>
                <w:iCs/>
                <w:sz w:val="20"/>
                <w:szCs w:val="20"/>
              </w:rPr>
              <w:t>Ф.И.О. физического лица и адрес проживания /</w:t>
            </w:r>
          </w:p>
          <w:p w14:paraId="783A7DB9" w14:textId="67B081C9" w:rsidR="00730158" w:rsidRPr="008D603D" w:rsidRDefault="00730158" w:rsidP="008D603D">
            <w:pPr>
              <w:widowControl w:val="0"/>
              <w:autoSpaceDE w:val="0"/>
              <w:autoSpaceDN w:val="0"/>
              <w:jc w:val="center"/>
              <w:rPr>
                <w:i/>
                <w:iCs/>
                <w:sz w:val="20"/>
                <w:szCs w:val="20"/>
              </w:rPr>
            </w:pPr>
            <w:r w:rsidRPr="008D603D">
              <w:rPr>
                <w:i/>
                <w:iCs/>
                <w:sz w:val="20"/>
                <w:szCs w:val="20"/>
              </w:rPr>
              <w:t>наименование организации и ИНН</w:t>
            </w:r>
          </w:p>
        </w:tc>
      </w:tr>
      <w:tr w:rsidR="00730158" w:rsidRPr="008D603D" w14:paraId="3005FF48" w14:textId="77777777" w:rsidTr="008D603D">
        <w:trPr>
          <w:trHeight w:val="327"/>
        </w:trPr>
        <w:tc>
          <w:tcPr>
            <w:tcW w:w="6237" w:type="dxa"/>
            <w:tcBorders>
              <w:top w:val="single" w:sz="4" w:space="0" w:color="auto"/>
            </w:tcBorders>
            <w:shd w:val="clear" w:color="auto" w:fill="auto"/>
          </w:tcPr>
          <w:p w14:paraId="301851C7" w14:textId="563E39E1" w:rsidR="00730158" w:rsidRPr="008D603D" w:rsidRDefault="00730158" w:rsidP="008D603D">
            <w:pPr>
              <w:widowControl w:val="0"/>
              <w:autoSpaceDE w:val="0"/>
              <w:autoSpaceDN w:val="0"/>
              <w:jc w:val="center"/>
              <w:rPr>
                <w:sz w:val="20"/>
                <w:szCs w:val="20"/>
              </w:rPr>
            </w:pPr>
            <w:r w:rsidRPr="008D603D">
              <w:rPr>
                <w:i/>
                <w:iCs/>
                <w:sz w:val="20"/>
                <w:szCs w:val="20"/>
              </w:rPr>
              <w:t>Ф.И.О. представителя заявителя и реквизиты доверенности</w:t>
            </w:r>
          </w:p>
        </w:tc>
      </w:tr>
      <w:tr w:rsidR="00730158" w:rsidRPr="008D603D" w14:paraId="671C334F" w14:textId="77777777" w:rsidTr="008D603D">
        <w:trPr>
          <w:trHeight w:val="233"/>
        </w:trPr>
        <w:tc>
          <w:tcPr>
            <w:tcW w:w="6237" w:type="dxa"/>
            <w:tcBorders>
              <w:bottom w:val="single" w:sz="4" w:space="0" w:color="auto"/>
            </w:tcBorders>
            <w:shd w:val="clear" w:color="auto" w:fill="auto"/>
          </w:tcPr>
          <w:p w14:paraId="58A5AE4A" w14:textId="77777777" w:rsidR="00730158" w:rsidRPr="008D603D" w:rsidRDefault="00730158" w:rsidP="008D603D">
            <w:pPr>
              <w:widowControl w:val="0"/>
              <w:autoSpaceDE w:val="0"/>
              <w:autoSpaceDN w:val="0"/>
              <w:rPr>
                <w:sz w:val="20"/>
                <w:szCs w:val="20"/>
              </w:rPr>
            </w:pPr>
          </w:p>
        </w:tc>
      </w:tr>
      <w:tr w:rsidR="00730158" w:rsidRPr="008D603D" w14:paraId="188A2748" w14:textId="77777777" w:rsidTr="008D603D">
        <w:trPr>
          <w:trHeight w:val="399"/>
        </w:trPr>
        <w:tc>
          <w:tcPr>
            <w:tcW w:w="6237" w:type="dxa"/>
            <w:tcBorders>
              <w:top w:val="single" w:sz="4" w:space="0" w:color="auto"/>
              <w:bottom w:val="single" w:sz="4" w:space="0" w:color="auto"/>
            </w:tcBorders>
            <w:shd w:val="clear" w:color="auto" w:fill="auto"/>
          </w:tcPr>
          <w:p w14:paraId="72C206C2" w14:textId="5BF4507D" w:rsidR="00730158" w:rsidRPr="008D603D" w:rsidRDefault="00730158" w:rsidP="008D603D">
            <w:pPr>
              <w:widowControl w:val="0"/>
              <w:autoSpaceDE w:val="0"/>
              <w:autoSpaceDN w:val="0"/>
              <w:jc w:val="center"/>
              <w:rPr>
                <w:i/>
                <w:iCs/>
                <w:sz w:val="20"/>
                <w:szCs w:val="20"/>
              </w:rPr>
            </w:pPr>
          </w:p>
        </w:tc>
      </w:tr>
      <w:tr w:rsidR="00730158" w:rsidRPr="008D603D" w14:paraId="3EFBECAA" w14:textId="77777777" w:rsidTr="008D603D">
        <w:trPr>
          <w:trHeight w:val="702"/>
        </w:trPr>
        <w:tc>
          <w:tcPr>
            <w:tcW w:w="6237" w:type="dxa"/>
            <w:tcBorders>
              <w:top w:val="single" w:sz="4" w:space="0" w:color="auto"/>
              <w:bottom w:val="single" w:sz="4" w:space="0" w:color="auto"/>
            </w:tcBorders>
            <w:shd w:val="clear" w:color="auto" w:fill="auto"/>
          </w:tcPr>
          <w:p w14:paraId="6CC43A42" w14:textId="0AB277B0" w:rsidR="00730158" w:rsidRPr="008D603D" w:rsidRDefault="00730158" w:rsidP="008D603D">
            <w:pPr>
              <w:widowControl w:val="0"/>
              <w:autoSpaceDE w:val="0"/>
              <w:autoSpaceDN w:val="0"/>
              <w:jc w:val="center"/>
              <w:rPr>
                <w:sz w:val="20"/>
                <w:szCs w:val="20"/>
              </w:rPr>
            </w:pPr>
            <w:r w:rsidRPr="008D603D">
              <w:rPr>
                <w:i/>
                <w:iCs/>
                <w:sz w:val="20"/>
                <w:szCs w:val="20"/>
              </w:rPr>
              <w:t>контактная информация:</w:t>
            </w:r>
          </w:p>
        </w:tc>
      </w:tr>
      <w:tr w:rsidR="00730158" w:rsidRPr="008D603D" w14:paraId="4F09F464" w14:textId="77777777" w:rsidTr="008D603D">
        <w:trPr>
          <w:trHeight w:val="568"/>
        </w:trPr>
        <w:tc>
          <w:tcPr>
            <w:tcW w:w="6237" w:type="dxa"/>
            <w:tcBorders>
              <w:top w:val="single" w:sz="4" w:space="0" w:color="auto"/>
              <w:bottom w:val="single" w:sz="4" w:space="0" w:color="auto"/>
            </w:tcBorders>
            <w:shd w:val="clear" w:color="auto" w:fill="auto"/>
          </w:tcPr>
          <w:p w14:paraId="2BCC44E1" w14:textId="5F3485A1" w:rsidR="00730158" w:rsidRPr="008D603D" w:rsidRDefault="00730158" w:rsidP="008D603D">
            <w:pPr>
              <w:widowControl w:val="0"/>
              <w:autoSpaceDE w:val="0"/>
              <w:autoSpaceDN w:val="0"/>
              <w:jc w:val="center"/>
              <w:rPr>
                <w:i/>
                <w:iCs/>
                <w:sz w:val="20"/>
                <w:szCs w:val="20"/>
              </w:rPr>
            </w:pPr>
            <w:r w:rsidRPr="008D603D">
              <w:rPr>
                <w:i/>
                <w:iCs/>
                <w:sz w:val="20"/>
                <w:szCs w:val="20"/>
              </w:rPr>
              <w:t>телефон</w:t>
            </w:r>
          </w:p>
          <w:p w14:paraId="567B30BF" w14:textId="77777777" w:rsidR="00730158" w:rsidRPr="008D603D" w:rsidRDefault="00730158" w:rsidP="008D603D">
            <w:pPr>
              <w:widowControl w:val="0"/>
              <w:autoSpaceDE w:val="0"/>
              <w:autoSpaceDN w:val="0"/>
              <w:rPr>
                <w:sz w:val="20"/>
                <w:szCs w:val="20"/>
              </w:rPr>
            </w:pPr>
          </w:p>
        </w:tc>
      </w:tr>
      <w:tr w:rsidR="00730158" w:rsidRPr="008D603D" w14:paraId="7DCCC7F1" w14:textId="77777777" w:rsidTr="008D603D">
        <w:tc>
          <w:tcPr>
            <w:tcW w:w="6237" w:type="dxa"/>
            <w:tcBorders>
              <w:top w:val="single" w:sz="4" w:space="0" w:color="auto"/>
            </w:tcBorders>
            <w:shd w:val="clear" w:color="auto" w:fill="auto"/>
          </w:tcPr>
          <w:p w14:paraId="090E1F20" w14:textId="7CF768FF" w:rsidR="00730158" w:rsidRPr="008D603D" w:rsidRDefault="00730158" w:rsidP="008D603D">
            <w:pPr>
              <w:widowControl w:val="0"/>
              <w:autoSpaceDE w:val="0"/>
              <w:autoSpaceDN w:val="0"/>
              <w:jc w:val="center"/>
              <w:rPr>
                <w:i/>
                <w:iCs/>
                <w:sz w:val="20"/>
                <w:szCs w:val="20"/>
              </w:rPr>
            </w:pPr>
            <w:r w:rsidRPr="008D603D">
              <w:rPr>
                <w:i/>
                <w:iCs/>
                <w:sz w:val="20"/>
                <w:szCs w:val="20"/>
              </w:rPr>
              <w:t>адрес электронной почты</w:t>
            </w:r>
          </w:p>
        </w:tc>
      </w:tr>
    </w:tbl>
    <w:p w14:paraId="0C47CA5E" w14:textId="77777777" w:rsidR="004E45E9" w:rsidRDefault="004E45E9" w:rsidP="004E45E9">
      <w:pPr>
        <w:widowControl w:val="0"/>
        <w:autoSpaceDE w:val="0"/>
        <w:autoSpaceDN w:val="0"/>
        <w:jc w:val="both"/>
        <w:rPr>
          <w:rFonts w:ascii="Courier New" w:hAnsi="Courier New" w:cs="Courier New"/>
          <w:sz w:val="20"/>
          <w:szCs w:val="20"/>
        </w:rPr>
      </w:pPr>
    </w:p>
    <w:p w14:paraId="392B3BBC" w14:textId="77777777" w:rsidR="004E45E9" w:rsidRDefault="004E45E9" w:rsidP="004E45E9">
      <w:pPr>
        <w:widowControl w:val="0"/>
        <w:autoSpaceDE w:val="0"/>
        <w:autoSpaceDN w:val="0"/>
        <w:jc w:val="both"/>
        <w:rPr>
          <w:rFonts w:ascii="Courier New" w:hAnsi="Courier New" w:cs="Courier New"/>
          <w:sz w:val="20"/>
          <w:szCs w:val="20"/>
        </w:rPr>
      </w:pPr>
    </w:p>
    <w:p w14:paraId="4A9F6EFE" w14:textId="77777777" w:rsidR="004E45E9" w:rsidRDefault="004E45E9" w:rsidP="004E45E9">
      <w:pPr>
        <w:widowControl w:val="0"/>
        <w:autoSpaceDE w:val="0"/>
        <w:autoSpaceDN w:val="0"/>
        <w:jc w:val="both"/>
        <w:rPr>
          <w:rFonts w:ascii="Courier New" w:hAnsi="Courier New" w:cs="Courier New"/>
          <w:sz w:val="20"/>
          <w:szCs w:val="20"/>
        </w:rPr>
      </w:pPr>
    </w:p>
    <w:p w14:paraId="6171DBFD" w14:textId="77777777" w:rsidR="004E45E9" w:rsidRDefault="004E45E9" w:rsidP="004E45E9">
      <w:pPr>
        <w:widowControl w:val="0"/>
        <w:autoSpaceDE w:val="0"/>
        <w:autoSpaceDN w:val="0"/>
        <w:jc w:val="both"/>
        <w:rPr>
          <w:rFonts w:ascii="Courier New" w:hAnsi="Courier New" w:cs="Courier New"/>
          <w:sz w:val="20"/>
          <w:szCs w:val="20"/>
        </w:rPr>
      </w:pPr>
    </w:p>
    <w:p w14:paraId="68117151" w14:textId="77777777" w:rsidR="004E45E9" w:rsidRDefault="004E45E9" w:rsidP="004E45E9">
      <w:pPr>
        <w:widowControl w:val="0"/>
        <w:autoSpaceDE w:val="0"/>
        <w:autoSpaceDN w:val="0"/>
        <w:jc w:val="both"/>
        <w:rPr>
          <w:rFonts w:ascii="Courier New" w:hAnsi="Courier New" w:cs="Courier New"/>
          <w:sz w:val="20"/>
          <w:szCs w:val="20"/>
        </w:rPr>
      </w:pPr>
    </w:p>
    <w:p w14:paraId="00352CA9" w14:textId="77777777" w:rsidR="004E45E9" w:rsidRDefault="004E45E9" w:rsidP="004E45E9">
      <w:pPr>
        <w:widowControl w:val="0"/>
        <w:autoSpaceDE w:val="0"/>
        <w:autoSpaceDN w:val="0"/>
        <w:jc w:val="both"/>
        <w:rPr>
          <w:rFonts w:ascii="Courier New" w:hAnsi="Courier New" w:cs="Courier New"/>
          <w:sz w:val="20"/>
          <w:szCs w:val="20"/>
        </w:rPr>
      </w:pPr>
    </w:p>
    <w:p w14:paraId="5D09AC14" w14:textId="46353578" w:rsidR="004E45E9" w:rsidRPr="00E90A27" w:rsidRDefault="004E45E9" w:rsidP="00E90A27">
      <w:pPr>
        <w:widowControl w:val="0"/>
        <w:autoSpaceDE w:val="0"/>
        <w:autoSpaceDN w:val="0"/>
        <w:jc w:val="center"/>
        <w:rPr>
          <w:b/>
          <w:bCs/>
          <w:sz w:val="28"/>
          <w:szCs w:val="28"/>
        </w:rPr>
      </w:pPr>
      <w:r w:rsidRPr="00E90A27">
        <w:rPr>
          <w:b/>
          <w:bCs/>
          <w:sz w:val="28"/>
          <w:szCs w:val="28"/>
        </w:rPr>
        <w:t>УВЕДОМЛЕНИЕ</w:t>
      </w:r>
    </w:p>
    <w:p w14:paraId="571B6A5D" w14:textId="539DD245" w:rsidR="004E45E9" w:rsidRDefault="004E45E9" w:rsidP="00E90A27">
      <w:pPr>
        <w:widowControl w:val="0"/>
        <w:autoSpaceDE w:val="0"/>
        <w:autoSpaceDN w:val="0"/>
        <w:ind w:right="-1"/>
        <w:jc w:val="center"/>
      </w:pPr>
      <w:r w:rsidRPr="00E90A27">
        <w:t>об отсутствии объекта учета в реестре муниципального имущества муниципального образования «Гатчинский муниципальный район» Ленинградской области / или муниципального образования «Город Гатчина» Гатчинского муниципального района</w:t>
      </w:r>
    </w:p>
    <w:p w14:paraId="689875EC" w14:textId="3BF0C097" w:rsidR="00E90A27" w:rsidRDefault="00E90A27" w:rsidP="00E90A27">
      <w:pPr>
        <w:widowControl w:val="0"/>
        <w:autoSpaceDE w:val="0"/>
        <w:autoSpaceDN w:val="0"/>
        <w:ind w:right="-1"/>
        <w:jc w:val="center"/>
      </w:pPr>
    </w:p>
    <w:p w14:paraId="1E19433D" w14:textId="77777777" w:rsidR="00E90A27" w:rsidRPr="00E90A27" w:rsidRDefault="00E90A27" w:rsidP="00E90A27">
      <w:pPr>
        <w:widowControl w:val="0"/>
        <w:autoSpaceDE w:val="0"/>
        <w:autoSpaceDN w:val="0"/>
        <w:ind w:right="-1"/>
        <w:jc w:val="center"/>
      </w:pPr>
    </w:p>
    <w:p w14:paraId="51CC61CD" w14:textId="77777777" w:rsidR="004E45E9" w:rsidRPr="004E45E9" w:rsidRDefault="004E45E9" w:rsidP="004E45E9">
      <w:pPr>
        <w:widowControl w:val="0"/>
        <w:autoSpaceDE w:val="0"/>
        <w:autoSpaceDN w:val="0"/>
        <w:jc w:val="both"/>
        <w:rPr>
          <w:rFonts w:ascii="Courier New" w:hAnsi="Courier New" w:cs="Courier New"/>
          <w:sz w:val="20"/>
          <w:szCs w:val="20"/>
        </w:rPr>
      </w:pPr>
    </w:p>
    <w:tbl>
      <w:tblPr>
        <w:tblW w:w="0" w:type="auto"/>
        <w:tblLook w:val="04A0" w:firstRow="1" w:lastRow="0" w:firstColumn="1" w:lastColumn="0" w:noHBand="0" w:noVBand="1"/>
      </w:tblPr>
      <w:tblGrid>
        <w:gridCol w:w="9571"/>
      </w:tblGrid>
      <w:tr w:rsidR="00E90A27" w:rsidRPr="008D603D" w14:paraId="1FE5E7A6" w14:textId="77777777" w:rsidTr="008D603D">
        <w:trPr>
          <w:trHeight w:val="423"/>
        </w:trPr>
        <w:tc>
          <w:tcPr>
            <w:tcW w:w="9571" w:type="dxa"/>
            <w:tcBorders>
              <w:top w:val="single" w:sz="4" w:space="0" w:color="auto"/>
              <w:bottom w:val="single" w:sz="4" w:space="0" w:color="auto"/>
            </w:tcBorders>
            <w:shd w:val="clear" w:color="auto" w:fill="auto"/>
          </w:tcPr>
          <w:p w14:paraId="25C20927" w14:textId="77777777" w:rsidR="00E90A27" w:rsidRPr="008D603D" w:rsidRDefault="00E90A27" w:rsidP="008D603D">
            <w:pPr>
              <w:widowControl w:val="0"/>
              <w:autoSpaceDE w:val="0"/>
              <w:autoSpaceDN w:val="0"/>
              <w:jc w:val="both"/>
              <w:rPr>
                <w:rFonts w:ascii="Courier New" w:hAnsi="Courier New" w:cs="Courier New"/>
                <w:sz w:val="20"/>
                <w:szCs w:val="20"/>
              </w:rPr>
            </w:pPr>
          </w:p>
        </w:tc>
      </w:tr>
      <w:tr w:rsidR="00E90A27" w:rsidRPr="008D603D" w14:paraId="2EDB2BDC" w14:textId="77777777" w:rsidTr="008D603D">
        <w:trPr>
          <w:trHeight w:val="401"/>
        </w:trPr>
        <w:tc>
          <w:tcPr>
            <w:tcW w:w="9571" w:type="dxa"/>
            <w:tcBorders>
              <w:top w:val="single" w:sz="4" w:space="0" w:color="auto"/>
              <w:bottom w:val="single" w:sz="4" w:space="0" w:color="auto"/>
            </w:tcBorders>
            <w:shd w:val="clear" w:color="auto" w:fill="auto"/>
          </w:tcPr>
          <w:p w14:paraId="51F493E9" w14:textId="77777777" w:rsidR="00E90A27" w:rsidRPr="008D603D" w:rsidRDefault="00E90A27" w:rsidP="008D603D">
            <w:pPr>
              <w:widowControl w:val="0"/>
              <w:autoSpaceDE w:val="0"/>
              <w:autoSpaceDN w:val="0"/>
              <w:jc w:val="both"/>
              <w:rPr>
                <w:rFonts w:ascii="Courier New" w:hAnsi="Courier New" w:cs="Courier New"/>
                <w:sz w:val="20"/>
                <w:szCs w:val="20"/>
              </w:rPr>
            </w:pPr>
          </w:p>
        </w:tc>
      </w:tr>
      <w:tr w:rsidR="00E90A27" w:rsidRPr="008D603D" w14:paraId="73E84EAF" w14:textId="77777777" w:rsidTr="008D603D">
        <w:trPr>
          <w:trHeight w:val="434"/>
        </w:trPr>
        <w:tc>
          <w:tcPr>
            <w:tcW w:w="9571" w:type="dxa"/>
            <w:tcBorders>
              <w:top w:val="single" w:sz="4" w:space="0" w:color="auto"/>
              <w:bottom w:val="single" w:sz="4" w:space="0" w:color="auto"/>
            </w:tcBorders>
            <w:shd w:val="clear" w:color="auto" w:fill="auto"/>
          </w:tcPr>
          <w:p w14:paraId="292E6513" w14:textId="77777777" w:rsidR="00E90A27" w:rsidRPr="008D603D" w:rsidRDefault="00E90A27" w:rsidP="008D603D">
            <w:pPr>
              <w:widowControl w:val="0"/>
              <w:autoSpaceDE w:val="0"/>
              <w:autoSpaceDN w:val="0"/>
              <w:jc w:val="both"/>
              <w:rPr>
                <w:rFonts w:ascii="Courier New" w:hAnsi="Courier New" w:cs="Courier New"/>
                <w:sz w:val="20"/>
                <w:szCs w:val="20"/>
              </w:rPr>
            </w:pPr>
          </w:p>
        </w:tc>
      </w:tr>
      <w:tr w:rsidR="00E90A27" w:rsidRPr="008D603D" w14:paraId="7E65E7D9" w14:textId="77777777" w:rsidTr="008D603D">
        <w:trPr>
          <w:trHeight w:val="398"/>
        </w:trPr>
        <w:tc>
          <w:tcPr>
            <w:tcW w:w="9571" w:type="dxa"/>
            <w:tcBorders>
              <w:top w:val="single" w:sz="4" w:space="0" w:color="auto"/>
              <w:bottom w:val="single" w:sz="4" w:space="0" w:color="auto"/>
            </w:tcBorders>
            <w:shd w:val="clear" w:color="auto" w:fill="auto"/>
          </w:tcPr>
          <w:p w14:paraId="321F8609" w14:textId="77777777" w:rsidR="00E90A27" w:rsidRPr="008D603D" w:rsidRDefault="00E90A27" w:rsidP="008D603D">
            <w:pPr>
              <w:widowControl w:val="0"/>
              <w:autoSpaceDE w:val="0"/>
              <w:autoSpaceDN w:val="0"/>
              <w:jc w:val="both"/>
              <w:rPr>
                <w:rFonts w:ascii="Courier New" w:hAnsi="Courier New" w:cs="Courier New"/>
                <w:sz w:val="20"/>
                <w:szCs w:val="20"/>
              </w:rPr>
            </w:pPr>
          </w:p>
        </w:tc>
      </w:tr>
      <w:tr w:rsidR="00E90A27" w:rsidRPr="008D603D" w14:paraId="0FA93205" w14:textId="77777777" w:rsidTr="008D603D">
        <w:trPr>
          <w:trHeight w:val="419"/>
        </w:trPr>
        <w:tc>
          <w:tcPr>
            <w:tcW w:w="9571" w:type="dxa"/>
            <w:tcBorders>
              <w:top w:val="single" w:sz="4" w:space="0" w:color="auto"/>
              <w:bottom w:val="single" w:sz="4" w:space="0" w:color="auto"/>
            </w:tcBorders>
            <w:shd w:val="clear" w:color="auto" w:fill="auto"/>
          </w:tcPr>
          <w:p w14:paraId="267C7535" w14:textId="77777777" w:rsidR="00E90A27" w:rsidRPr="008D603D" w:rsidRDefault="00E90A27" w:rsidP="008D603D">
            <w:pPr>
              <w:widowControl w:val="0"/>
              <w:autoSpaceDE w:val="0"/>
              <w:autoSpaceDN w:val="0"/>
              <w:jc w:val="both"/>
              <w:rPr>
                <w:rFonts w:ascii="Courier New" w:hAnsi="Courier New" w:cs="Courier New"/>
                <w:sz w:val="20"/>
                <w:szCs w:val="20"/>
              </w:rPr>
            </w:pPr>
          </w:p>
        </w:tc>
      </w:tr>
      <w:tr w:rsidR="00E90A27" w:rsidRPr="008D603D" w14:paraId="751F11C4" w14:textId="77777777" w:rsidTr="008D603D">
        <w:trPr>
          <w:trHeight w:val="411"/>
        </w:trPr>
        <w:tc>
          <w:tcPr>
            <w:tcW w:w="9571" w:type="dxa"/>
            <w:tcBorders>
              <w:top w:val="single" w:sz="4" w:space="0" w:color="auto"/>
              <w:bottom w:val="single" w:sz="4" w:space="0" w:color="auto"/>
            </w:tcBorders>
            <w:shd w:val="clear" w:color="auto" w:fill="auto"/>
          </w:tcPr>
          <w:p w14:paraId="68F0B365" w14:textId="77777777" w:rsidR="00E90A27" w:rsidRPr="008D603D" w:rsidRDefault="00E90A27" w:rsidP="008D603D">
            <w:pPr>
              <w:widowControl w:val="0"/>
              <w:autoSpaceDE w:val="0"/>
              <w:autoSpaceDN w:val="0"/>
              <w:jc w:val="both"/>
              <w:rPr>
                <w:rFonts w:ascii="Courier New" w:hAnsi="Courier New" w:cs="Courier New"/>
                <w:sz w:val="20"/>
                <w:szCs w:val="20"/>
              </w:rPr>
            </w:pPr>
          </w:p>
        </w:tc>
      </w:tr>
      <w:tr w:rsidR="00E90A27" w:rsidRPr="008D603D" w14:paraId="538451E1" w14:textId="77777777" w:rsidTr="008D603D">
        <w:trPr>
          <w:trHeight w:val="428"/>
        </w:trPr>
        <w:tc>
          <w:tcPr>
            <w:tcW w:w="9571" w:type="dxa"/>
            <w:tcBorders>
              <w:top w:val="single" w:sz="4" w:space="0" w:color="auto"/>
              <w:bottom w:val="single" w:sz="4" w:space="0" w:color="auto"/>
            </w:tcBorders>
            <w:shd w:val="clear" w:color="auto" w:fill="auto"/>
          </w:tcPr>
          <w:p w14:paraId="43F97182" w14:textId="77777777" w:rsidR="00E90A27" w:rsidRPr="008D603D" w:rsidRDefault="00E90A27" w:rsidP="008D603D">
            <w:pPr>
              <w:widowControl w:val="0"/>
              <w:autoSpaceDE w:val="0"/>
              <w:autoSpaceDN w:val="0"/>
              <w:jc w:val="both"/>
              <w:rPr>
                <w:rFonts w:ascii="Courier New" w:hAnsi="Courier New" w:cs="Courier New"/>
                <w:sz w:val="20"/>
                <w:szCs w:val="20"/>
              </w:rPr>
            </w:pPr>
          </w:p>
        </w:tc>
      </w:tr>
      <w:tr w:rsidR="00E90A27" w:rsidRPr="008D603D" w14:paraId="1971C0D7" w14:textId="77777777" w:rsidTr="008D603D">
        <w:tc>
          <w:tcPr>
            <w:tcW w:w="9571" w:type="dxa"/>
            <w:tcBorders>
              <w:top w:val="single" w:sz="4" w:space="0" w:color="auto"/>
            </w:tcBorders>
            <w:shd w:val="clear" w:color="auto" w:fill="auto"/>
          </w:tcPr>
          <w:p w14:paraId="164613C9" w14:textId="77777777" w:rsidR="00E90A27" w:rsidRPr="008D603D" w:rsidRDefault="00E90A27" w:rsidP="008D603D">
            <w:pPr>
              <w:widowControl w:val="0"/>
              <w:autoSpaceDE w:val="0"/>
              <w:autoSpaceDN w:val="0"/>
              <w:jc w:val="both"/>
              <w:rPr>
                <w:rFonts w:ascii="Courier New" w:hAnsi="Courier New" w:cs="Courier New"/>
                <w:sz w:val="20"/>
                <w:szCs w:val="20"/>
              </w:rPr>
            </w:pPr>
          </w:p>
        </w:tc>
      </w:tr>
    </w:tbl>
    <w:p w14:paraId="7822342A" w14:textId="574058E4" w:rsidR="00E90A27" w:rsidRDefault="00E90A27" w:rsidP="004E45E9">
      <w:pPr>
        <w:widowControl w:val="0"/>
        <w:autoSpaceDE w:val="0"/>
        <w:autoSpaceDN w:val="0"/>
        <w:jc w:val="both"/>
        <w:rPr>
          <w:rFonts w:ascii="Courier New" w:hAnsi="Courier New" w:cs="Courier New"/>
          <w:sz w:val="20"/>
          <w:szCs w:val="20"/>
        </w:rPr>
      </w:pPr>
    </w:p>
    <w:p w14:paraId="5A9F16BE" w14:textId="1F1FA8D0" w:rsidR="00E90A27" w:rsidRDefault="00E90A27" w:rsidP="004E45E9">
      <w:pPr>
        <w:widowControl w:val="0"/>
        <w:autoSpaceDE w:val="0"/>
        <w:autoSpaceDN w:val="0"/>
        <w:jc w:val="both"/>
        <w:rPr>
          <w:rFonts w:ascii="Courier New" w:hAnsi="Courier New" w:cs="Courier New"/>
          <w:sz w:val="20"/>
          <w:szCs w:val="20"/>
        </w:rPr>
      </w:pPr>
    </w:p>
    <w:tbl>
      <w:tblPr>
        <w:tblW w:w="9606" w:type="dxa"/>
        <w:tblLook w:val="04A0" w:firstRow="1" w:lastRow="0" w:firstColumn="1" w:lastColumn="0" w:noHBand="0" w:noVBand="1"/>
      </w:tblPr>
      <w:tblGrid>
        <w:gridCol w:w="6204"/>
        <w:gridCol w:w="3402"/>
      </w:tblGrid>
      <w:tr w:rsidR="008D603D" w:rsidRPr="008D603D" w14:paraId="3DAB4665" w14:textId="77777777" w:rsidTr="008D603D">
        <w:tc>
          <w:tcPr>
            <w:tcW w:w="6204" w:type="dxa"/>
            <w:shd w:val="clear" w:color="auto" w:fill="auto"/>
          </w:tcPr>
          <w:p w14:paraId="0A5BEEC2" w14:textId="70E7C6DE" w:rsidR="00E90A27" w:rsidRPr="008D603D" w:rsidRDefault="00E90A27" w:rsidP="008D603D">
            <w:pPr>
              <w:widowControl w:val="0"/>
              <w:autoSpaceDE w:val="0"/>
              <w:autoSpaceDN w:val="0"/>
              <w:jc w:val="both"/>
              <w:rPr>
                <w:rFonts w:ascii="Courier New" w:hAnsi="Courier New" w:cs="Courier New"/>
                <w:sz w:val="20"/>
                <w:szCs w:val="20"/>
              </w:rPr>
            </w:pPr>
            <w:r w:rsidRPr="008D603D">
              <w:rPr>
                <w:sz w:val="28"/>
                <w:szCs w:val="28"/>
              </w:rPr>
              <w:t>Уполномоченное лицо</w:t>
            </w:r>
          </w:p>
        </w:tc>
        <w:tc>
          <w:tcPr>
            <w:tcW w:w="3402" w:type="dxa"/>
            <w:tcBorders>
              <w:bottom w:val="single" w:sz="4" w:space="0" w:color="auto"/>
            </w:tcBorders>
            <w:shd w:val="clear" w:color="auto" w:fill="auto"/>
          </w:tcPr>
          <w:p w14:paraId="03E32FBE" w14:textId="77777777" w:rsidR="00E90A27" w:rsidRPr="008D603D" w:rsidRDefault="00E90A27" w:rsidP="008D603D">
            <w:pPr>
              <w:widowControl w:val="0"/>
              <w:autoSpaceDE w:val="0"/>
              <w:autoSpaceDN w:val="0"/>
              <w:jc w:val="both"/>
              <w:rPr>
                <w:rFonts w:ascii="Courier New" w:hAnsi="Courier New" w:cs="Courier New"/>
                <w:sz w:val="20"/>
                <w:szCs w:val="20"/>
              </w:rPr>
            </w:pPr>
          </w:p>
        </w:tc>
      </w:tr>
    </w:tbl>
    <w:p w14:paraId="4DE76845" w14:textId="77777777" w:rsidR="004E45E9" w:rsidRPr="004E45E9" w:rsidRDefault="004E45E9" w:rsidP="004E45E9">
      <w:pPr>
        <w:spacing w:after="200" w:line="276" w:lineRule="auto"/>
        <w:rPr>
          <w:rFonts w:ascii="Courier New" w:hAnsi="Courier New" w:cs="Courier New"/>
          <w:sz w:val="20"/>
          <w:szCs w:val="20"/>
        </w:rPr>
      </w:pPr>
    </w:p>
    <w:p w14:paraId="4197F562" w14:textId="77777777" w:rsidR="004E45E9" w:rsidRPr="004E45E9" w:rsidRDefault="004E45E9" w:rsidP="004E45E9">
      <w:pPr>
        <w:spacing w:after="200" w:line="276" w:lineRule="auto"/>
        <w:rPr>
          <w:rFonts w:ascii="Courier New" w:hAnsi="Courier New" w:cs="Courier New"/>
          <w:sz w:val="20"/>
          <w:szCs w:val="20"/>
        </w:rPr>
      </w:pPr>
    </w:p>
    <w:p w14:paraId="7DAD9407" w14:textId="77777777" w:rsidR="004E45E9" w:rsidRDefault="004E45E9" w:rsidP="004E45E9">
      <w:pPr>
        <w:widowControl w:val="0"/>
        <w:autoSpaceDE w:val="0"/>
        <w:autoSpaceDN w:val="0"/>
        <w:jc w:val="right"/>
        <w:outlineLvl w:val="1"/>
        <w:rPr>
          <w:rFonts w:ascii="Calibri" w:hAnsi="Calibri" w:cs="Calibri"/>
          <w:sz w:val="22"/>
        </w:rPr>
      </w:pPr>
    </w:p>
    <w:p w14:paraId="0714D22C" w14:textId="77777777" w:rsidR="004E45E9" w:rsidRDefault="004E45E9" w:rsidP="004E45E9">
      <w:pPr>
        <w:widowControl w:val="0"/>
        <w:autoSpaceDE w:val="0"/>
        <w:autoSpaceDN w:val="0"/>
        <w:jc w:val="right"/>
        <w:outlineLvl w:val="1"/>
        <w:rPr>
          <w:rFonts w:ascii="Calibri" w:hAnsi="Calibri" w:cs="Calibri"/>
          <w:sz w:val="22"/>
        </w:rPr>
      </w:pPr>
    </w:p>
    <w:p w14:paraId="44CF9EC0" w14:textId="77777777" w:rsidR="004E45E9" w:rsidRDefault="004E45E9" w:rsidP="004E45E9">
      <w:pPr>
        <w:widowControl w:val="0"/>
        <w:autoSpaceDE w:val="0"/>
        <w:autoSpaceDN w:val="0"/>
        <w:jc w:val="right"/>
        <w:outlineLvl w:val="1"/>
        <w:rPr>
          <w:rFonts w:ascii="Calibri" w:hAnsi="Calibri" w:cs="Calibri"/>
          <w:sz w:val="22"/>
        </w:rPr>
      </w:pPr>
    </w:p>
    <w:p w14:paraId="6C0A1180" w14:textId="77777777" w:rsidR="004E45E9" w:rsidRDefault="004E45E9" w:rsidP="004E45E9">
      <w:pPr>
        <w:widowControl w:val="0"/>
        <w:autoSpaceDE w:val="0"/>
        <w:autoSpaceDN w:val="0"/>
        <w:jc w:val="right"/>
        <w:outlineLvl w:val="1"/>
        <w:rPr>
          <w:rFonts w:ascii="Calibri" w:hAnsi="Calibri" w:cs="Calibri"/>
          <w:sz w:val="22"/>
        </w:rPr>
      </w:pPr>
    </w:p>
    <w:p w14:paraId="594E4EF7" w14:textId="77777777" w:rsidR="004E45E9" w:rsidRDefault="004E45E9" w:rsidP="004E45E9">
      <w:pPr>
        <w:widowControl w:val="0"/>
        <w:autoSpaceDE w:val="0"/>
        <w:autoSpaceDN w:val="0"/>
        <w:jc w:val="right"/>
        <w:outlineLvl w:val="1"/>
        <w:rPr>
          <w:rFonts w:ascii="Calibri" w:hAnsi="Calibri" w:cs="Calibri"/>
          <w:sz w:val="22"/>
        </w:rPr>
      </w:pPr>
    </w:p>
    <w:p w14:paraId="2C383020" w14:textId="77777777" w:rsidR="004E45E9" w:rsidRDefault="004E45E9" w:rsidP="004E45E9">
      <w:pPr>
        <w:widowControl w:val="0"/>
        <w:autoSpaceDE w:val="0"/>
        <w:autoSpaceDN w:val="0"/>
        <w:jc w:val="right"/>
        <w:outlineLvl w:val="1"/>
        <w:rPr>
          <w:rFonts w:ascii="Calibri" w:hAnsi="Calibri" w:cs="Calibri"/>
          <w:sz w:val="22"/>
        </w:rPr>
      </w:pPr>
    </w:p>
    <w:p w14:paraId="029AFFAA" w14:textId="77777777" w:rsidR="004E45E9" w:rsidRDefault="004E45E9" w:rsidP="004E45E9">
      <w:pPr>
        <w:widowControl w:val="0"/>
        <w:autoSpaceDE w:val="0"/>
        <w:autoSpaceDN w:val="0"/>
        <w:jc w:val="right"/>
        <w:outlineLvl w:val="1"/>
        <w:rPr>
          <w:rFonts w:ascii="Calibri" w:hAnsi="Calibri" w:cs="Calibri"/>
          <w:sz w:val="22"/>
        </w:rPr>
      </w:pPr>
    </w:p>
    <w:p w14:paraId="395BDEBB" w14:textId="7BE2A8FB" w:rsidR="004E45E9" w:rsidRPr="00741CC3" w:rsidRDefault="00741CC3" w:rsidP="004E45E9">
      <w:pPr>
        <w:widowControl w:val="0"/>
        <w:autoSpaceDE w:val="0"/>
        <w:autoSpaceDN w:val="0"/>
        <w:jc w:val="right"/>
        <w:outlineLvl w:val="1"/>
      </w:pPr>
      <w:r>
        <w:rPr>
          <w:rFonts w:ascii="Calibri" w:hAnsi="Calibri" w:cs="Calibri"/>
          <w:sz w:val="20"/>
          <w:szCs w:val="20"/>
        </w:rPr>
        <w:br w:type="page"/>
      </w:r>
      <w:r w:rsidR="004E45E9" w:rsidRPr="00741CC3">
        <w:lastRenderedPageBreak/>
        <w:t>Приложение 3</w:t>
      </w:r>
    </w:p>
    <w:p w14:paraId="147C80D5" w14:textId="515407D9" w:rsidR="004E45E9" w:rsidRPr="00741CC3" w:rsidRDefault="004E45E9" w:rsidP="004E45E9">
      <w:pPr>
        <w:widowControl w:val="0"/>
        <w:autoSpaceDE w:val="0"/>
        <w:autoSpaceDN w:val="0"/>
        <w:jc w:val="right"/>
      </w:pPr>
      <w:r w:rsidRPr="00741CC3">
        <w:t xml:space="preserve">к </w:t>
      </w:r>
      <w:r w:rsidR="00741CC3" w:rsidRPr="00741CC3">
        <w:t>административному регламенту</w:t>
      </w:r>
    </w:p>
    <w:p w14:paraId="07671724" w14:textId="77777777" w:rsidR="004E45E9" w:rsidRPr="004E45E9" w:rsidRDefault="004E45E9" w:rsidP="004E45E9">
      <w:pPr>
        <w:widowControl w:val="0"/>
        <w:autoSpaceDE w:val="0"/>
        <w:autoSpaceDN w:val="0"/>
        <w:rPr>
          <w:rFonts w:ascii="Calibri" w:hAnsi="Calibri" w:cs="Calibri"/>
          <w:sz w:val="20"/>
          <w:szCs w:val="20"/>
        </w:rPr>
      </w:pPr>
    </w:p>
    <w:p w14:paraId="18EF768E" w14:textId="77777777" w:rsidR="004E45E9" w:rsidRPr="004E45E9" w:rsidRDefault="004E45E9" w:rsidP="004E45E9">
      <w:pPr>
        <w:widowControl w:val="0"/>
        <w:autoSpaceDE w:val="0"/>
        <w:autoSpaceDN w:val="0"/>
        <w:rPr>
          <w:rFonts w:ascii="Calibri" w:hAnsi="Calibri" w:cs="Calibri"/>
          <w:sz w:val="20"/>
          <w:szCs w:val="20"/>
        </w:rPr>
      </w:pPr>
    </w:p>
    <w:tbl>
      <w:tblPr>
        <w:tblW w:w="0" w:type="auto"/>
        <w:tblInd w:w="3085" w:type="dxa"/>
        <w:tblLook w:val="04A0" w:firstRow="1" w:lastRow="0" w:firstColumn="1" w:lastColumn="0" w:noHBand="0" w:noVBand="1"/>
      </w:tblPr>
      <w:tblGrid>
        <w:gridCol w:w="6237"/>
      </w:tblGrid>
      <w:tr w:rsidR="008D603D" w:rsidRPr="008D603D" w14:paraId="28A3B142" w14:textId="77777777" w:rsidTr="008D603D">
        <w:trPr>
          <w:trHeight w:val="444"/>
        </w:trPr>
        <w:tc>
          <w:tcPr>
            <w:tcW w:w="6237" w:type="dxa"/>
            <w:tcBorders>
              <w:bottom w:val="single" w:sz="4" w:space="0" w:color="auto"/>
            </w:tcBorders>
            <w:shd w:val="clear" w:color="auto" w:fill="auto"/>
          </w:tcPr>
          <w:p w14:paraId="658489B4" w14:textId="77777777" w:rsidR="00E90A27" w:rsidRPr="008D603D" w:rsidRDefault="00E90A27" w:rsidP="008D603D">
            <w:pPr>
              <w:widowControl w:val="0"/>
              <w:autoSpaceDE w:val="0"/>
              <w:autoSpaceDN w:val="0"/>
              <w:rPr>
                <w:sz w:val="20"/>
                <w:szCs w:val="20"/>
              </w:rPr>
            </w:pPr>
          </w:p>
        </w:tc>
      </w:tr>
      <w:tr w:rsidR="008D603D" w:rsidRPr="008D603D" w14:paraId="7A7EF079" w14:textId="77777777" w:rsidTr="008D603D">
        <w:trPr>
          <w:trHeight w:val="874"/>
        </w:trPr>
        <w:tc>
          <w:tcPr>
            <w:tcW w:w="6237" w:type="dxa"/>
            <w:tcBorders>
              <w:top w:val="single" w:sz="4" w:space="0" w:color="auto"/>
              <w:bottom w:val="single" w:sz="4" w:space="0" w:color="auto"/>
            </w:tcBorders>
            <w:shd w:val="clear" w:color="auto" w:fill="auto"/>
          </w:tcPr>
          <w:p w14:paraId="2AD3F5EA" w14:textId="77777777" w:rsidR="00E90A27" w:rsidRPr="008D603D" w:rsidRDefault="00E90A27" w:rsidP="008D603D">
            <w:pPr>
              <w:widowControl w:val="0"/>
              <w:autoSpaceDE w:val="0"/>
              <w:autoSpaceDN w:val="0"/>
              <w:jc w:val="center"/>
              <w:rPr>
                <w:i/>
                <w:iCs/>
                <w:sz w:val="20"/>
                <w:szCs w:val="20"/>
              </w:rPr>
            </w:pPr>
            <w:r w:rsidRPr="008D603D">
              <w:rPr>
                <w:i/>
                <w:iCs/>
                <w:sz w:val="20"/>
                <w:szCs w:val="20"/>
              </w:rPr>
              <w:t>Ф.И.О. физического лица и адрес проживания /</w:t>
            </w:r>
          </w:p>
          <w:p w14:paraId="208DC9AF" w14:textId="77777777" w:rsidR="00E90A27" w:rsidRPr="008D603D" w:rsidRDefault="00E90A27" w:rsidP="008D603D">
            <w:pPr>
              <w:widowControl w:val="0"/>
              <w:autoSpaceDE w:val="0"/>
              <w:autoSpaceDN w:val="0"/>
              <w:jc w:val="center"/>
              <w:rPr>
                <w:i/>
                <w:iCs/>
                <w:sz w:val="20"/>
                <w:szCs w:val="20"/>
              </w:rPr>
            </w:pPr>
            <w:r w:rsidRPr="008D603D">
              <w:rPr>
                <w:i/>
                <w:iCs/>
                <w:sz w:val="20"/>
                <w:szCs w:val="20"/>
              </w:rPr>
              <w:t>наименование организации и ИНН</w:t>
            </w:r>
          </w:p>
        </w:tc>
      </w:tr>
      <w:tr w:rsidR="008D603D" w:rsidRPr="008D603D" w14:paraId="09208275" w14:textId="77777777" w:rsidTr="008D603D">
        <w:trPr>
          <w:trHeight w:val="327"/>
        </w:trPr>
        <w:tc>
          <w:tcPr>
            <w:tcW w:w="6237" w:type="dxa"/>
            <w:tcBorders>
              <w:top w:val="single" w:sz="4" w:space="0" w:color="auto"/>
            </w:tcBorders>
            <w:shd w:val="clear" w:color="auto" w:fill="auto"/>
          </w:tcPr>
          <w:p w14:paraId="72DC511C" w14:textId="77777777" w:rsidR="00E90A27" w:rsidRPr="008D603D" w:rsidRDefault="00E90A27" w:rsidP="008D603D">
            <w:pPr>
              <w:widowControl w:val="0"/>
              <w:autoSpaceDE w:val="0"/>
              <w:autoSpaceDN w:val="0"/>
              <w:jc w:val="center"/>
              <w:rPr>
                <w:sz w:val="20"/>
                <w:szCs w:val="20"/>
              </w:rPr>
            </w:pPr>
            <w:r w:rsidRPr="008D603D">
              <w:rPr>
                <w:i/>
                <w:iCs/>
                <w:sz w:val="20"/>
                <w:szCs w:val="20"/>
              </w:rPr>
              <w:t>Ф.И.О. представителя заявителя и реквизиты доверенности</w:t>
            </w:r>
          </w:p>
        </w:tc>
      </w:tr>
      <w:tr w:rsidR="008D603D" w:rsidRPr="008D603D" w14:paraId="1892C554" w14:textId="77777777" w:rsidTr="008D603D">
        <w:trPr>
          <w:trHeight w:val="233"/>
        </w:trPr>
        <w:tc>
          <w:tcPr>
            <w:tcW w:w="6237" w:type="dxa"/>
            <w:tcBorders>
              <w:bottom w:val="single" w:sz="4" w:space="0" w:color="auto"/>
            </w:tcBorders>
            <w:shd w:val="clear" w:color="auto" w:fill="auto"/>
          </w:tcPr>
          <w:p w14:paraId="3F39698B" w14:textId="77777777" w:rsidR="00E90A27" w:rsidRPr="008D603D" w:rsidRDefault="00E90A27" w:rsidP="008D603D">
            <w:pPr>
              <w:widowControl w:val="0"/>
              <w:autoSpaceDE w:val="0"/>
              <w:autoSpaceDN w:val="0"/>
              <w:rPr>
                <w:sz w:val="20"/>
                <w:szCs w:val="20"/>
              </w:rPr>
            </w:pPr>
          </w:p>
        </w:tc>
      </w:tr>
      <w:tr w:rsidR="008D603D" w:rsidRPr="008D603D" w14:paraId="54DD9FD8" w14:textId="77777777" w:rsidTr="008D603D">
        <w:trPr>
          <w:trHeight w:val="399"/>
        </w:trPr>
        <w:tc>
          <w:tcPr>
            <w:tcW w:w="6237" w:type="dxa"/>
            <w:tcBorders>
              <w:top w:val="single" w:sz="4" w:space="0" w:color="auto"/>
              <w:bottom w:val="single" w:sz="4" w:space="0" w:color="auto"/>
            </w:tcBorders>
            <w:shd w:val="clear" w:color="auto" w:fill="auto"/>
          </w:tcPr>
          <w:p w14:paraId="51A8D419" w14:textId="77777777" w:rsidR="00E90A27" w:rsidRPr="008D603D" w:rsidRDefault="00E90A27" w:rsidP="008D603D">
            <w:pPr>
              <w:widowControl w:val="0"/>
              <w:autoSpaceDE w:val="0"/>
              <w:autoSpaceDN w:val="0"/>
              <w:jc w:val="center"/>
              <w:rPr>
                <w:i/>
                <w:iCs/>
                <w:sz w:val="20"/>
                <w:szCs w:val="20"/>
              </w:rPr>
            </w:pPr>
          </w:p>
        </w:tc>
      </w:tr>
      <w:tr w:rsidR="008D603D" w:rsidRPr="008D603D" w14:paraId="117D1FE9" w14:textId="77777777" w:rsidTr="008D603D">
        <w:trPr>
          <w:trHeight w:val="702"/>
        </w:trPr>
        <w:tc>
          <w:tcPr>
            <w:tcW w:w="6237" w:type="dxa"/>
            <w:tcBorders>
              <w:top w:val="single" w:sz="4" w:space="0" w:color="auto"/>
              <w:bottom w:val="single" w:sz="4" w:space="0" w:color="auto"/>
            </w:tcBorders>
            <w:shd w:val="clear" w:color="auto" w:fill="auto"/>
          </w:tcPr>
          <w:p w14:paraId="5549F65D" w14:textId="77777777" w:rsidR="00E90A27" w:rsidRPr="008D603D" w:rsidRDefault="00E90A27" w:rsidP="008D603D">
            <w:pPr>
              <w:widowControl w:val="0"/>
              <w:autoSpaceDE w:val="0"/>
              <w:autoSpaceDN w:val="0"/>
              <w:jc w:val="center"/>
              <w:rPr>
                <w:sz w:val="20"/>
                <w:szCs w:val="20"/>
              </w:rPr>
            </w:pPr>
            <w:r w:rsidRPr="008D603D">
              <w:rPr>
                <w:i/>
                <w:iCs/>
                <w:sz w:val="20"/>
                <w:szCs w:val="20"/>
              </w:rPr>
              <w:t>контактная информация:</w:t>
            </w:r>
          </w:p>
        </w:tc>
      </w:tr>
      <w:tr w:rsidR="008D603D" w:rsidRPr="008D603D" w14:paraId="49BFBCD7" w14:textId="77777777" w:rsidTr="008D603D">
        <w:trPr>
          <w:trHeight w:val="568"/>
        </w:trPr>
        <w:tc>
          <w:tcPr>
            <w:tcW w:w="6237" w:type="dxa"/>
            <w:tcBorders>
              <w:top w:val="single" w:sz="4" w:space="0" w:color="auto"/>
              <w:bottom w:val="single" w:sz="4" w:space="0" w:color="auto"/>
            </w:tcBorders>
            <w:shd w:val="clear" w:color="auto" w:fill="auto"/>
          </w:tcPr>
          <w:p w14:paraId="083DE41F" w14:textId="77777777" w:rsidR="00E90A27" w:rsidRPr="008D603D" w:rsidRDefault="00E90A27" w:rsidP="008D603D">
            <w:pPr>
              <w:widowControl w:val="0"/>
              <w:autoSpaceDE w:val="0"/>
              <w:autoSpaceDN w:val="0"/>
              <w:jc w:val="center"/>
              <w:rPr>
                <w:i/>
                <w:iCs/>
                <w:sz w:val="20"/>
                <w:szCs w:val="20"/>
              </w:rPr>
            </w:pPr>
            <w:r w:rsidRPr="008D603D">
              <w:rPr>
                <w:i/>
                <w:iCs/>
                <w:sz w:val="20"/>
                <w:szCs w:val="20"/>
              </w:rPr>
              <w:t>телефон</w:t>
            </w:r>
          </w:p>
          <w:p w14:paraId="49652EC3" w14:textId="77777777" w:rsidR="00E90A27" w:rsidRPr="008D603D" w:rsidRDefault="00E90A27" w:rsidP="008D603D">
            <w:pPr>
              <w:widowControl w:val="0"/>
              <w:autoSpaceDE w:val="0"/>
              <w:autoSpaceDN w:val="0"/>
              <w:rPr>
                <w:sz w:val="20"/>
                <w:szCs w:val="20"/>
              </w:rPr>
            </w:pPr>
          </w:p>
        </w:tc>
      </w:tr>
      <w:tr w:rsidR="008D603D" w:rsidRPr="008D603D" w14:paraId="64EE38C4" w14:textId="77777777" w:rsidTr="008D603D">
        <w:tc>
          <w:tcPr>
            <w:tcW w:w="6237" w:type="dxa"/>
            <w:tcBorders>
              <w:top w:val="single" w:sz="4" w:space="0" w:color="auto"/>
            </w:tcBorders>
            <w:shd w:val="clear" w:color="auto" w:fill="auto"/>
          </w:tcPr>
          <w:p w14:paraId="5BBC6151" w14:textId="77777777" w:rsidR="00E90A27" w:rsidRPr="008D603D" w:rsidRDefault="00E90A27" w:rsidP="008D603D">
            <w:pPr>
              <w:widowControl w:val="0"/>
              <w:autoSpaceDE w:val="0"/>
              <w:autoSpaceDN w:val="0"/>
              <w:jc w:val="center"/>
              <w:rPr>
                <w:i/>
                <w:iCs/>
                <w:sz w:val="20"/>
                <w:szCs w:val="20"/>
              </w:rPr>
            </w:pPr>
            <w:r w:rsidRPr="008D603D">
              <w:rPr>
                <w:i/>
                <w:iCs/>
                <w:sz w:val="20"/>
                <w:szCs w:val="20"/>
              </w:rPr>
              <w:t>адрес электронной почты</w:t>
            </w:r>
          </w:p>
        </w:tc>
      </w:tr>
    </w:tbl>
    <w:p w14:paraId="09B07EFB" w14:textId="77777777" w:rsidR="004E45E9" w:rsidRDefault="004E45E9" w:rsidP="004E45E9">
      <w:pPr>
        <w:widowControl w:val="0"/>
        <w:autoSpaceDE w:val="0"/>
        <w:autoSpaceDN w:val="0"/>
        <w:jc w:val="both"/>
        <w:rPr>
          <w:rFonts w:ascii="Courier New" w:hAnsi="Courier New" w:cs="Courier New"/>
          <w:sz w:val="20"/>
          <w:szCs w:val="20"/>
        </w:rPr>
      </w:pPr>
    </w:p>
    <w:p w14:paraId="530428A4" w14:textId="77777777" w:rsidR="004E45E9" w:rsidRDefault="004E45E9" w:rsidP="004E45E9">
      <w:pPr>
        <w:widowControl w:val="0"/>
        <w:autoSpaceDE w:val="0"/>
        <w:autoSpaceDN w:val="0"/>
        <w:jc w:val="both"/>
        <w:rPr>
          <w:rFonts w:ascii="Courier New" w:hAnsi="Courier New" w:cs="Courier New"/>
          <w:sz w:val="20"/>
          <w:szCs w:val="20"/>
        </w:rPr>
      </w:pPr>
    </w:p>
    <w:p w14:paraId="61980407" w14:textId="77777777" w:rsidR="004E45E9" w:rsidRDefault="004E45E9" w:rsidP="004E45E9">
      <w:pPr>
        <w:widowControl w:val="0"/>
        <w:autoSpaceDE w:val="0"/>
        <w:autoSpaceDN w:val="0"/>
        <w:jc w:val="both"/>
        <w:rPr>
          <w:rFonts w:ascii="Courier New" w:hAnsi="Courier New" w:cs="Courier New"/>
          <w:sz w:val="20"/>
          <w:szCs w:val="20"/>
        </w:rPr>
      </w:pPr>
    </w:p>
    <w:p w14:paraId="1FDF6254" w14:textId="77777777" w:rsidR="004E45E9" w:rsidRDefault="004E45E9" w:rsidP="004E45E9">
      <w:pPr>
        <w:widowControl w:val="0"/>
        <w:autoSpaceDE w:val="0"/>
        <w:autoSpaceDN w:val="0"/>
        <w:jc w:val="both"/>
        <w:rPr>
          <w:rFonts w:ascii="Courier New" w:hAnsi="Courier New" w:cs="Courier New"/>
          <w:sz w:val="20"/>
          <w:szCs w:val="20"/>
        </w:rPr>
      </w:pPr>
    </w:p>
    <w:p w14:paraId="57CBE590" w14:textId="77777777" w:rsidR="004E45E9" w:rsidRPr="004E45E9" w:rsidRDefault="004E45E9" w:rsidP="004E45E9">
      <w:pPr>
        <w:widowControl w:val="0"/>
        <w:autoSpaceDE w:val="0"/>
        <w:autoSpaceDN w:val="0"/>
        <w:jc w:val="both"/>
        <w:rPr>
          <w:rFonts w:ascii="Courier New" w:hAnsi="Courier New" w:cs="Courier New"/>
          <w:sz w:val="20"/>
          <w:szCs w:val="20"/>
        </w:rPr>
      </w:pPr>
    </w:p>
    <w:p w14:paraId="4432B63B" w14:textId="77777777" w:rsidR="004E45E9" w:rsidRPr="00E90A27" w:rsidRDefault="004E45E9" w:rsidP="004E45E9">
      <w:pPr>
        <w:widowControl w:val="0"/>
        <w:autoSpaceDE w:val="0"/>
        <w:autoSpaceDN w:val="0"/>
        <w:jc w:val="center"/>
        <w:rPr>
          <w:b/>
          <w:bCs/>
          <w:sz w:val="28"/>
          <w:szCs w:val="28"/>
        </w:rPr>
      </w:pPr>
      <w:r w:rsidRPr="00E90A27">
        <w:rPr>
          <w:b/>
          <w:bCs/>
          <w:sz w:val="28"/>
          <w:szCs w:val="28"/>
        </w:rPr>
        <w:t>РЕШЕНИЕ</w:t>
      </w:r>
    </w:p>
    <w:p w14:paraId="6885C501" w14:textId="77777777" w:rsidR="004E45E9" w:rsidRPr="00E90A27" w:rsidRDefault="004E45E9" w:rsidP="004E45E9">
      <w:pPr>
        <w:widowControl w:val="0"/>
        <w:autoSpaceDE w:val="0"/>
        <w:autoSpaceDN w:val="0"/>
        <w:jc w:val="center"/>
      </w:pPr>
      <w:r w:rsidRPr="00E90A27">
        <w:t>об отказе в предоставлении муниципальной услуги</w:t>
      </w:r>
    </w:p>
    <w:p w14:paraId="6EE3B3D1" w14:textId="77777777" w:rsidR="004E45E9" w:rsidRPr="004E45E9" w:rsidRDefault="004E45E9" w:rsidP="004E45E9">
      <w:pPr>
        <w:widowControl w:val="0"/>
        <w:autoSpaceDE w:val="0"/>
        <w:autoSpaceDN w:val="0"/>
        <w:jc w:val="both"/>
        <w:rPr>
          <w:rFonts w:ascii="Courier New" w:hAnsi="Courier New" w:cs="Courier New"/>
          <w:sz w:val="20"/>
          <w:szCs w:val="20"/>
        </w:rPr>
      </w:pPr>
      <w:r w:rsidRPr="004E45E9">
        <w:rPr>
          <w:rFonts w:ascii="Courier New" w:hAnsi="Courier New" w:cs="Courier New"/>
          <w:sz w:val="20"/>
          <w:szCs w:val="20"/>
        </w:rPr>
        <w:t xml:space="preserve">    </w:t>
      </w:r>
    </w:p>
    <w:p w14:paraId="30764DD1" w14:textId="77777777" w:rsidR="004E45E9" w:rsidRPr="004E45E9" w:rsidRDefault="004E45E9" w:rsidP="004E45E9">
      <w:pPr>
        <w:widowControl w:val="0"/>
        <w:autoSpaceDE w:val="0"/>
        <w:autoSpaceDN w:val="0"/>
        <w:jc w:val="center"/>
        <w:rPr>
          <w:rFonts w:ascii="Courier New" w:hAnsi="Courier New" w:cs="Courier New"/>
          <w:sz w:val="20"/>
          <w:szCs w:val="20"/>
        </w:rPr>
      </w:pPr>
    </w:p>
    <w:p w14:paraId="45940C30" w14:textId="77777777" w:rsidR="004E45E9" w:rsidRPr="004E45E9" w:rsidRDefault="004E45E9" w:rsidP="004E45E9">
      <w:pPr>
        <w:widowControl w:val="0"/>
        <w:autoSpaceDE w:val="0"/>
        <w:autoSpaceDN w:val="0"/>
        <w:jc w:val="both"/>
        <w:rPr>
          <w:rFonts w:ascii="Courier New" w:hAnsi="Courier New" w:cs="Courier New"/>
          <w:sz w:val="20"/>
          <w:szCs w:val="20"/>
        </w:rPr>
      </w:pPr>
      <w:r w:rsidRPr="004E45E9">
        <w:rPr>
          <w:rFonts w:ascii="Courier New" w:hAnsi="Courier New" w:cs="Courier New"/>
          <w:sz w:val="20"/>
          <w:szCs w:val="20"/>
        </w:rPr>
        <w:t xml:space="preserve">    </w:t>
      </w:r>
    </w:p>
    <w:tbl>
      <w:tblPr>
        <w:tblW w:w="9606" w:type="dxa"/>
        <w:tblLook w:val="04A0" w:firstRow="1" w:lastRow="0" w:firstColumn="1" w:lastColumn="0" w:noHBand="0" w:noVBand="1"/>
      </w:tblPr>
      <w:tblGrid>
        <w:gridCol w:w="6204"/>
        <w:gridCol w:w="3367"/>
        <w:gridCol w:w="35"/>
      </w:tblGrid>
      <w:tr w:rsidR="008D603D" w:rsidRPr="008D603D" w14:paraId="0DCF6F08" w14:textId="77777777" w:rsidTr="008D603D">
        <w:trPr>
          <w:gridAfter w:val="1"/>
          <w:wAfter w:w="35" w:type="dxa"/>
          <w:trHeight w:val="423"/>
        </w:trPr>
        <w:tc>
          <w:tcPr>
            <w:tcW w:w="9571" w:type="dxa"/>
            <w:gridSpan w:val="2"/>
            <w:tcBorders>
              <w:top w:val="single" w:sz="4" w:space="0" w:color="auto"/>
              <w:bottom w:val="single" w:sz="4" w:space="0" w:color="auto"/>
            </w:tcBorders>
            <w:shd w:val="clear" w:color="auto" w:fill="auto"/>
          </w:tcPr>
          <w:p w14:paraId="6D4BBE46" w14:textId="77777777" w:rsidR="00E90A27" w:rsidRPr="008D603D" w:rsidRDefault="00E90A27" w:rsidP="008D603D">
            <w:pPr>
              <w:widowControl w:val="0"/>
              <w:autoSpaceDE w:val="0"/>
              <w:autoSpaceDN w:val="0"/>
              <w:jc w:val="both"/>
              <w:rPr>
                <w:rFonts w:ascii="Courier New" w:hAnsi="Courier New" w:cs="Courier New"/>
                <w:sz w:val="20"/>
                <w:szCs w:val="20"/>
              </w:rPr>
            </w:pPr>
          </w:p>
        </w:tc>
      </w:tr>
      <w:tr w:rsidR="008D603D" w:rsidRPr="008D603D" w14:paraId="4C2BC123" w14:textId="77777777" w:rsidTr="008D603D">
        <w:trPr>
          <w:gridAfter w:val="1"/>
          <w:wAfter w:w="35" w:type="dxa"/>
          <w:trHeight w:val="401"/>
        </w:trPr>
        <w:tc>
          <w:tcPr>
            <w:tcW w:w="9571" w:type="dxa"/>
            <w:gridSpan w:val="2"/>
            <w:tcBorders>
              <w:top w:val="single" w:sz="4" w:space="0" w:color="auto"/>
              <w:bottom w:val="single" w:sz="4" w:space="0" w:color="auto"/>
            </w:tcBorders>
            <w:shd w:val="clear" w:color="auto" w:fill="auto"/>
          </w:tcPr>
          <w:p w14:paraId="69E33316" w14:textId="77777777" w:rsidR="00E90A27" w:rsidRPr="008D603D" w:rsidRDefault="00E90A27" w:rsidP="008D603D">
            <w:pPr>
              <w:widowControl w:val="0"/>
              <w:autoSpaceDE w:val="0"/>
              <w:autoSpaceDN w:val="0"/>
              <w:jc w:val="both"/>
              <w:rPr>
                <w:rFonts w:ascii="Courier New" w:hAnsi="Courier New" w:cs="Courier New"/>
                <w:sz w:val="20"/>
                <w:szCs w:val="20"/>
              </w:rPr>
            </w:pPr>
          </w:p>
        </w:tc>
      </w:tr>
      <w:tr w:rsidR="008D603D" w:rsidRPr="008D603D" w14:paraId="3B2D997C" w14:textId="77777777" w:rsidTr="008D603D">
        <w:trPr>
          <w:gridAfter w:val="1"/>
          <w:wAfter w:w="35" w:type="dxa"/>
          <w:trHeight w:val="434"/>
        </w:trPr>
        <w:tc>
          <w:tcPr>
            <w:tcW w:w="9571" w:type="dxa"/>
            <w:gridSpan w:val="2"/>
            <w:tcBorders>
              <w:top w:val="single" w:sz="4" w:space="0" w:color="auto"/>
              <w:bottom w:val="single" w:sz="4" w:space="0" w:color="auto"/>
            </w:tcBorders>
            <w:shd w:val="clear" w:color="auto" w:fill="auto"/>
          </w:tcPr>
          <w:p w14:paraId="459D3601" w14:textId="77777777" w:rsidR="00E90A27" w:rsidRPr="008D603D" w:rsidRDefault="00E90A27" w:rsidP="008D603D">
            <w:pPr>
              <w:widowControl w:val="0"/>
              <w:autoSpaceDE w:val="0"/>
              <w:autoSpaceDN w:val="0"/>
              <w:jc w:val="both"/>
              <w:rPr>
                <w:rFonts w:ascii="Courier New" w:hAnsi="Courier New" w:cs="Courier New"/>
                <w:sz w:val="20"/>
                <w:szCs w:val="20"/>
              </w:rPr>
            </w:pPr>
          </w:p>
        </w:tc>
      </w:tr>
      <w:tr w:rsidR="008D603D" w:rsidRPr="008D603D" w14:paraId="63EA1897" w14:textId="77777777" w:rsidTr="008D603D">
        <w:trPr>
          <w:gridAfter w:val="1"/>
          <w:wAfter w:w="35" w:type="dxa"/>
          <w:trHeight w:val="398"/>
        </w:trPr>
        <w:tc>
          <w:tcPr>
            <w:tcW w:w="9571" w:type="dxa"/>
            <w:gridSpan w:val="2"/>
            <w:tcBorders>
              <w:top w:val="single" w:sz="4" w:space="0" w:color="auto"/>
              <w:bottom w:val="single" w:sz="4" w:space="0" w:color="auto"/>
            </w:tcBorders>
            <w:shd w:val="clear" w:color="auto" w:fill="auto"/>
          </w:tcPr>
          <w:p w14:paraId="5F65EAB5" w14:textId="77777777" w:rsidR="00E90A27" w:rsidRPr="008D603D" w:rsidRDefault="00E90A27" w:rsidP="008D603D">
            <w:pPr>
              <w:widowControl w:val="0"/>
              <w:autoSpaceDE w:val="0"/>
              <w:autoSpaceDN w:val="0"/>
              <w:jc w:val="both"/>
              <w:rPr>
                <w:rFonts w:ascii="Courier New" w:hAnsi="Courier New" w:cs="Courier New"/>
                <w:sz w:val="20"/>
                <w:szCs w:val="20"/>
              </w:rPr>
            </w:pPr>
          </w:p>
        </w:tc>
      </w:tr>
      <w:tr w:rsidR="008D603D" w:rsidRPr="008D603D" w14:paraId="6A2462E7" w14:textId="77777777" w:rsidTr="008D603D">
        <w:trPr>
          <w:gridAfter w:val="1"/>
          <w:wAfter w:w="35" w:type="dxa"/>
          <w:trHeight w:val="419"/>
        </w:trPr>
        <w:tc>
          <w:tcPr>
            <w:tcW w:w="9571" w:type="dxa"/>
            <w:gridSpan w:val="2"/>
            <w:tcBorders>
              <w:top w:val="single" w:sz="4" w:space="0" w:color="auto"/>
              <w:bottom w:val="single" w:sz="4" w:space="0" w:color="auto"/>
            </w:tcBorders>
            <w:shd w:val="clear" w:color="auto" w:fill="auto"/>
          </w:tcPr>
          <w:p w14:paraId="26BE35D8" w14:textId="77777777" w:rsidR="00E90A27" w:rsidRPr="008D603D" w:rsidRDefault="00E90A27" w:rsidP="008D603D">
            <w:pPr>
              <w:widowControl w:val="0"/>
              <w:autoSpaceDE w:val="0"/>
              <w:autoSpaceDN w:val="0"/>
              <w:jc w:val="both"/>
              <w:rPr>
                <w:rFonts w:ascii="Courier New" w:hAnsi="Courier New" w:cs="Courier New"/>
                <w:sz w:val="20"/>
                <w:szCs w:val="20"/>
              </w:rPr>
            </w:pPr>
          </w:p>
        </w:tc>
      </w:tr>
      <w:tr w:rsidR="008D603D" w:rsidRPr="008D603D" w14:paraId="5ABA7197" w14:textId="77777777" w:rsidTr="008D603D">
        <w:trPr>
          <w:gridAfter w:val="1"/>
          <w:wAfter w:w="35" w:type="dxa"/>
          <w:trHeight w:val="411"/>
        </w:trPr>
        <w:tc>
          <w:tcPr>
            <w:tcW w:w="9571" w:type="dxa"/>
            <w:gridSpan w:val="2"/>
            <w:tcBorders>
              <w:top w:val="single" w:sz="4" w:space="0" w:color="auto"/>
              <w:bottom w:val="single" w:sz="4" w:space="0" w:color="auto"/>
            </w:tcBorders>
            <w:shd w:val="clear" w:color="auto" w:fill="auto"/>
          </w:tcPr>
          <w:p w14:paraId="10F3240B" w14:textId="77777777" w:rsidR="00E90A27" w:rsidRPr="008D603D" w:rsidRDefault="00E90A27" w:rsidP="008D603D">
            <w:pPr>
              <w:widowControl w:val="0"/>
              <w:autoSpaceDE w:val="0"/>
              <w:autoSpaceDN w:val="0"/>
              <w:jc w:val="both"/>
              <w:rPr>
                <w:rFonts w:ascii="Courier New" w:hAnsi="Courier New" w:cs="Courier New"/>
                <w:sz w:val="20"/>
                <w:szCs w:val="20"/>
              </w:rPr>
            </w:pPr>
          </w:p>
        </w:tc>
      </w:tr>
      <w:tr w:rsidR="008D603D" w:rsidRPr="008D603D" w14:paraId="706E95DD" w14:textId="77777777" w:rsidTr="008D603D">
        <w:trPr>
          <w:gridAfter w:val="1"/>
          <w:wAfter w:w="35" w:type="dxa"/>
          <w:trHeight w:val="428"/>
        </w:trPr>
        <w:tc>
          <w:tcPr>
            <w:tcW w:w="9571" w:type="dxa"/>
            <w:gridSpan w:val="2"/>
            <w:tcBorders>
              <w:top w:val="single" w:sz="4" w:space="0" w:color="auto"/>
              <w:bottom w:val="single" w:sz="4" w:space="0" w:color="auto"/>
            </w:tcBorders>
            <w:shd w:val="clear" w:color="auto" w:fill="auto"/>
          </w:tcPr>
          <w:p w14:paraId="3DA4A584" w14:textId="77777777" w:rsidR="00E90A27" w:rsidRPr="008D603D" w:rsidRDefault="00E90A27" w:rsidP="008D603D">
            <w:pPr>
              <w:widowControl w:val="0"/>
              <w:autoSpaceDE w:val="0"/>
              <w:autoSpaceDN w:val="0"/>
              <w:jc w:val="both"/>
              <w:rPr>
                <w:rFonts w:ascii="Courier New" w:hAnsi="Courier New" w:cs="Courier New"/>
                <w:sz w:val="20"/>
                <w:szCs w:val="20"/>
              </w:rPr>
            </w:pPr>
          </w:p>
        </w:tc>
      </w:tr>
      <w:tr w:rsidR="008D603D" w:rsidRPr="008D603D" w14:paraId="64C1A2DA" w14:textId="77777777" w:rsidTr="008D603D">
        <w:trPr>
          <w:gridAfter w:val="1"/>
          <w:wAfter w:w="35" w:type="dxa"/>
          <w:trHeight w:val="620"/>
        </w:trPr>
        <w:tc>
          <w:tcPr>
            <w:tcW w:w="9571" w:type="dxa"/>
            <w:gridSpan w:val="2"/>
            <w:tcBorders>
              <w:top w:val="single" w:sz="4" w:space="0" w:color="auto"/>
            </w:tcBorders>
            <w:shd w:val="clear" w:color="auto" w:fill="auto"/>
          </w:tcPr>
          <w:p w14:paraId="5D78221D" w14:textId="025DAEB9" w:rsidR="00E90A27" w:rsidRPr="008D603D" w:rsidRDefault="00E90A27" w:rsidP="008D603D">
            <w:pPr>
              <w:widowControl w:val="0"/>
              <w:autoSpaceDE w:val="0"/>
              <w:autoSpaceDN w:val="0"/>
              <w:jc w:val="both"/>
              <w:rPr>
                <w:rFonts w:ascii="Courier New" w:hAnsi="Courier New" w:cs="Courier New"/>
                <w:sz w:val="20"/>
                <w:szCs w:val="20"/>
              </w:rPr>
            </w:pPr>
          </w:p>
        </w:tc>
      </w:tr>
      <w:tr w:rsidR="008D603D" w:rsidRPr="008D603D" w14:paraId="09604A57" w14:textId="77777777" w:rsidTr="008D603D">
        <w:tc>
          <w:tcPr>
            <w:tcW w:w="6204" w:type="dxa"/>
            <w:shd w:val="clear" w:color="auto" w:fill="auto"/>
          </w:tcPr>
          <w:p w14:paraId="6C77CB75" w14:textId="4E10A3CD" w:rsidR="00E90A27" w:rsidRPr="008D603D" w:rsidRDefault="00E90A27" w:rsidP="008D603D">
            <w:pPr>
              <w:widowControl w:val="0"/>
              <w:autoSpaceDE w:val="0"/>
              <w:autoSpaceDN w:val="0"/>
              <w:jc w:val="both"/>
              <w:rPr>
                <w:rFonts w:ascii="Courier New" w:hAnsi="Courier New" w:cs="Courier New"/>
                <w:sz w:val="20"/>
                <w:szCs w:val="20"/>
              </w:rPr>
            </w:pPr>
            <w:r w:rsidRPr="008D603D">
              <w:rPr>
                <w:sz w:val="28"/>
                <w:szCs w:val="28"/>
              </w:rPr>
              <w:t>Уполномоченное лицо</w:t>
            </w:r>
          </w:p>
        </w:tc>
        <w:tc>
          <w:tcPr>
            <w:tcW w:w="3402" w:type="dxa"/>
            <w:gridSpan w:val="2"/>
            <w:tcBorders>
              <w:bottom w:val="single" w:sz="4" w:space="0" w:color="auto"/>
            </w:tcBorders>
            <w:shd w:val="clear" w:color="auto" w:fill="auto"/>
          </w:tcPr>
          <w:p w14:paraId="4AC52D1B" w14:textId="77777777" w:rsidR="00E90A27" w:rsidRPr="008D603D" w:rsidRDefault="00E90A27" w:rsidP="008D603D">
            <w:pPr>
              <w:widowControl w:val="0"/>
              <w:autoSpaceDE w:val="0"/>
              <w:autoSpaceDN w:val="0"/>
              <w:jc w:val="both"/>
              <w:rPr>
                <w:rFonts w:ascii="Courier New" w:hAnsi="Courier New" w:cs="Courier New"/>
                <w:sz w:val="20"/>
                <w:szCs w:val="20"/>
              </w:rPr>
            </w:pPr>
          </w:p>
        </w:tc>
      </w:tr>
    </w:tbl>
    <w:p w14:paraId="2C92BB73" w14:textId="77777777" w:rsidR="00E90A27" w:rsidRDefault="00E90A27" w:rsidP="00E90A27">
      <w:pPr>
        <w:pStyle w:val="ConsPlusNormal"/>
        <w:rPr>
          <w:rFonts w:ascii="Courier New" w:hAnsi="Courier New" w:cs="Courier New"/>
          <w:sz w:val="20"/>
          <w:szCs w:val="20"/>
        </w:rPr>
      </w:pPr>
    </w:p>
    <w:p w14:paraId="1C205ABD" w14:textId="77777777" w:rsidR="00E90A27" w:rsidRDefault="00E90A27" w:rsidP="00E90A27">
      <w:pPr>
        <w:pStyle w:val="ConsPlusNormal"/>
        <w:rPr>
          <w:rFonts w:ascii="Courier New" w:hAnsi="Courier New" w:cs="Courier New"/>
          <w:sz w:val="20"/>
          <w:szCs w:val="20"/>
        </w:rPr>
      </w:pPr>
    </w:p>
    <w:p w14:paraId="0BEDCD5C" w14:textId="517CF2C1" w:rsidR="00507A09" w:rsidRPr="00306404" w:rsidRDefault="00E90A27" w:rsidP="00306404">
      <w:pPr>
        <w:pStyle w:val="ConsPlusNormal"/>
        <w:jc w:val="right"/>
        <w:rPr>
          <w:rFonts w:ascii="Times New Roman" w:hAnsi="Times New Roman" w:cs="Times New Roman"/>
          <w:sz w:val="24"/>
          <w:szCs w:val="24"/>
        </w:rPr>
      </w:pPr>
      <w:r>
        <w:rPr>
          <w:rFonts w:ascii="Courier New" w:hAnsi="Courier New" w:cs="Courier New"/>
          <w:sz w:val="20"/>
          <w:szCs w:val="20"/>
        </w:rPr>
        <w:br w:type="page"/>
      </w:r>
      <w:r w:rsidR="00507A09" w:rsidRPr="00306404">
        <w:rPr>
          <w:rFonts w:ascii="Times New Roman" w:hAnsi="Times New Roman" w:cs="Times New Roman"/>
          <w:sz w:val="24"/>
          <w:szCs w:val="24"/>
        </w:rPr>
        <w:lastRenderedPageBreak/>
        <w:t>Приложение 4</w:t>
      </w:r>
    </w:p>
    <w:p w14:paraId="44845BDF" w14:textId="17CD1CA4" w:rsidR="00507A09" w:rsidRPr="00306404" w:rsidRDefault="00507A09" w:rsidP="00306404">
      <w:pPr>
        <w:widowControl w:val="0"/>
        <w:autoSpaceDE w:val="0"/>
        <w:autoSpaceDN w:val="0"/>
        <w:adjustRightInd w:val="0"/>
        <w:jc w:val="right"/>
      </w:pPr>
      <w:r w:rsidRPr="00306404">
        <w:t>к административному регламенту</w:t>
      </w:r>
    </w:p>
    <w:tbl>
      <w:tblPr>
        <w:tblW w:w="0" w:type="auto"/>
        <w:tblInd w:w="3085" w:type="dxa"/>
        <w:tblLook w:val="04A0" w:firstRow="1" w:lastRow="0" w:firstColumn="1" w:lastColumn="0" w:noHBand="0" w:noVBand="1"/>
      </w:tblPr>
      <w:tblGrid>
        <w:gridCol w:w="6237"/>
      </w:tblGrid>
      <w:tr w:rsidR="008D603D" w:rsidRPr="008D603D" w14:paraId="45F3B102" w14:textId="77777777" w:rsidTr="008D603D">
        <w:trPr>
          <w:trHeight w:val="444"/>
        </w:trPr>
        <w:tc>
          <w:tcPr>
            <w:tcW w:w="6237" w:type="dxa"/>
            <w:tcBorders>
              <w:bottom w:val="single" w:sz="4" w:space="0" w:color="auto"/>
            </w:tcBorders>
            <w:shd w:val="clear" w:color="auto" w:fill="auto"/>
          </w:tcPr>
          <w:p w14:paraId="564591B5" w14:textId="77777777" w:rsidR="000C7BBB" w:rsidRPr="008D603D" w:rsidRDefault="000C7BBB" w:rsidP="008D603D">
            <w:pPr>
              <w:widowControl w:val="0"/>
              <w:autoSpaceDE w:val="0"/>
              <w:autoSpaceDN w:val="0"/>
              <w:rPr>
                <w:sz w:val="20"/>
                <w:szCs w:val="20"/>
              </w:rPr>
            </w:pPr>
          </w:p>
        </w:tc>
      </w:tr>
      <w:tr w:rsidR="008D603D" w:rsidRPr="008D603D" w14:paraId="47CDC8C1" w14:textId="77777777" w:rsidTr="008D603D">
        <w:trPr>
          <w:trHeight w:val="874"/>
        </w:trPr>
        <w:tc>
          <w:tcPr>
            <w:tcW w:w="6237" w:type="dxa"/>
            <w:tcBorders>
              <w:top w:val="single" w:sz="4" w:space="0" w:color="auto"/>
              <w:bottom w:val="single" w:sz="4" w:space="0" w:color="auto"/>
            </w:tcBorders>
            <w:shd w:val="clear" w:color="auto" w:fill="auto"/>
          </w:tcPr>
          <w:p w14:paraId="30DA74EA" w14:textId="77777777" w:rsidR="000C7BBB" w:rsidRPr="008D603D" w:rsidRDefault="000C7BBB" w:rsidP="008D603D">
            <w:pPr>
              <w:widowControl w:val="0"/>
              <w:autoSpaceDE w:val="0"/>
              <w:autoSpaceDN w:val="0"/>
              <w:jc w:val="center"/>
              <w:rPr>
                <w:i/>
                <w:iCs/>
                <w:sz w:val="20"/>
                <w:szCs w:val="20"/>
              </w:rPr>
            </w:pPr>
            <w:r w:rsidRPr="008D603D">
              <w:rPr>
                <w:i/>
                <w:iCs/>
                <w:sz w:val="20"/>
                <w:szCs w:val="20"/>
              </w:rPr>
              <w:t>Ф.И.О. физического лица и адрес проживания /</w:t>
            </w:r>
          </w:p>
          <w:p w14:paraId="47C41105" w14:textId="77777777" w:rsidR="000C7BBB" w:rsidRPr="008D603D" w:rsidRDefault="000C7BBB" w:rsidP="008D603D">
            <w:pPr>
              <w:widowControl w:val="0"/>
              <w:autoSpaceDE w:val="0"/>
              <w:autoSpaceDN w:val="0"/>
              <w:jc w:val="center"/>
              <w:rPr>
                <w:i/>
                <w:iCs/>
                <w:sz w:val="20"/>
                <w:szCs w:val="20"/>
              </w:rPr>
            </w:pPr>
            <w:r w:rsidRPr="008D603D">
              <w:rPr>
                <w:i/>
                <w:iCs/>
                <w:sz w:val="20"/>
                <w:szCs w:val="20"/>
              </w:rPr>
              <w:t>наименование организации и ИНН</w:t>
            </w:r>
          </w:p>
        </w:tc>
      </w:tr>
      <w:tr w:rsidR="008D603D" w:rsidRPr="008D603D" w14:paraId="311B23B8" w14:textId="77777777" w:rsidTr="008D603D">
        <w:trPr>
          <w:trHeight w:val="327"/>
        </w:trPr>
        <w:tc>
          <w:tcPr>
            <w:tcW w:w="6237" w:type="dxa"/>
            <w:tcBorders>
              <w:top w:val="single" w:sz="4" w:space="0" w:color="auto"/>
            </w:tcBorders>
            <w:shd w:val="clear" w:color="auto" w:fill="auto"/>
          </w:tcPr>
          <w:p w14:paraId="3C9B6915" w14:textId="77777777" w:rsidR="000C7BBB" w:rsidRPr="008D603D" w:rsidRDefault="000C7BBB" w:rsidP="008D603D">
            <w:pPr>
              <w:widowControl w:val="0"/>
              <w:autoSpaceDE w:val="0"/>
              <w:autoSpaceDN w:val="0"/>
              <w:jc w:val="center"/>
              <w:rPr>
                <w:sz w:val="20"/>
                <w:szCs w:val="20"/>
              </w:rPr>
            </w:pPr>
            <w:r w:rsidRPr="008D603D">
              <w:rPr>
                <w:i/>
                <w:iCs/>
                <w:sz w:val="20"/>
                <w:szCs w:val="20"/>
              </w:rPr>
              <w:t>Ф.И.О. представителя заявителя и реквизиты доверенности</w:t>
            </w:r>
          </w:p>
        </w:tc>
      </w:tr>
      <w:tr w:rsidR="008D603D" w:rsidRPr="008D603D" w14:paraId="2CD8A430" w14:textId="77777777" w:rsidTr="008D603D">
        <w:trPr>
          <w:trHeight w:val="233"/>
        </w:trPr>
        <w:tc>
          <w:tcPr>
            <w:tcW w:w="6237" w:type="dxa"/>
            <w:tcBorders>
              <w:bottom w:val="single" w:sz="4" w:space="0" w:color="auto"/>
            </w:tcBorders>
            <w:shd w:val="clear" w:color="auto" w:fill="auto"/>
          </w:tcPr>
          <w:p w14:paraId="7936228E" w14:textId="77777777" w:rsidR="000C7BBB" w:rsidRPr="008D603D" w:rsidRDefault="000C7BBB" w:rsidP="008D603D">
            <w:pPr>
              <w:widowControl w:val="0"/>
              <w:autoSpaceDE w:val="0"/>
              <w:autoSpaceDN w:val="0"/>
              <w:rPr>
                <w:sz w:val="20"/>
                <w:szCs w:val="20"/>
              </w:rPr>
            </w:pPr>
          </w:p>
        </w:tc>
      </w:tr>
      <w:tr w:rsidR="008D603D" w:rsidRPr="008D603D" w14:paraId="6BE3D2D8" w14:textId="77777777" w:rsidTr="008D603D">
        <w:trPr>
          <w:trHeight w:val="399"/>
        </w:trPr>
        <w:tc>
          <w:tcPr>
            <w:tcW w:w="6237" w:type="dxa"/>
            <w:tcBorders>
              <w:top w:val="single" w:sz="4" w:space="0" w:color="auto"/>
              <w:bottom w:val="single" w:sz="4" w:space="0" w:color="auto"/>
            </w:tcBorders>
            <w:shd w:val="clear" w:color="auto" w:fill="auto"/>
          </w:tcPr>
          <w:p w14:paraId="0E1F8FFF" w14:textId="77777777" w:rsidR="000C7BBB" w:rsidRPr="008D603D" w:rsidRDefault="000C7BBB" w:rsidP="008D603D">
            <w:pPr>
              <w:widowControl w:val="0"/>
              <w:autoSpaceDE w:val="0"/>
              <w:autoSpaceDN w:val="0"/>
              <w:jc w:val="center"/>
              <w:rPr>
                <w:i/>
                <w:iCs/>
                <w:sz w:val="20"/>
                <w:szCs w:val="20"/>
              </w:rPr>
            </w:pPr>
          </w:p>
        </w:tc>
      </w:tr>
      <w:tr w:rsidR="008D603D" w:rsidRPr="008D603D" w14:paraId="4BEFE6B2" w14:textId="77777777" w:rsidTr="008D603D">
        <w:trPr>
          <w:trHeight w:val="702"/>
        </w:trPr>
        <w:tc>
          <w:tcPr>
            <w:tcW w:w="6237" w:type="dxa"/>
            <w:tcBorders>
              <w:top w:val="single" w:sz="4" w:space="0" w:color="auto"/>
              <w:bottom w:val="single" w:sz="4" w:space="0" w:color="auto"/>
            </w:tcBorders>
            <w:shd w:val="clear" w:color="auto" w:fill="auto"/>
          </w:tcPr>
          <w:p w14:paraId="1E1CA4ED" w14:textId="77777777" w:rsidR="000C7BBB" w:rsidRPr="008D603D" w:rsidRDefault="000C7BBB" w:rsidP="008D603D">
            <w:pPr>
              <w:widowControl w:val="0"/>
              <w:autoSpaceDE w:val="0"/>
              <w:autoSpaceDN w:val="0"/>
              <w:jc w:val="center"/>
              <w:rPr>
                <w:sz w:val="20"/>
                <w:szCs w:val="20"/>
              </w:rPr>
            </w:pPr>
            <w:r w:rsidRPr="008D603D">
              <w:rPr>
                <w:i/>
                <w:iCs/>
                <w:sz w:val="20"/>
                <w:szCs w:val="20"/>
              </w:rPr>
              <w:t>контактная информация:</w:t>
            </w:r>
          </w:p>
        </w:tc>
      </w:tr>
      <w:tr w:rsidR="008D603D" w:rsidRPr="008D603D" w14:paraId="00F976E0" w14:textId="77777777" w:rsidTr="008D603D">
        <w:trPr>
          <w:trHeight w:val="568"/>
        </w:trPr>
        <w:tc>
          <w:tcPr>
            <w:tcW w:w="6237" w:type="dxa"/>
            <w:tcBorders>
              <w:top w:val="single" w:sz="4" w:space="0" w:color="auto"/>
              <w:bottom w:val="single" w:sz="4" w:space="0" w:color="auto"/>
            </w:tcBorders>
            <w:shd w:val="clear" w:color="auto" w:fill="auto"/>
          </w:tcPr>
          <w:p w14:paraId="4D722942" w14:textId="77777777" w:rsidR="000C7BBB" w:rsidRPr="008D603D" w:rsidRDefault="000C7BBB" w:rsidP="008D603D">
            <w:pPr>
              <w:widowControl w:val="0"/>
              <w:autoSpaceDE w:val="0"/>
              <w:autoSpaceDN w:val="0"/>
              <w:jc w:val="center"/>
              <w:rPr>
                <w:i/>
                <w:iCs/>
                <w:sz w:val="20"/>
                <w:szCs w:val="20"/>
              </w:rPr>
            </w:pPr>
            <w:r w:rsidRPr="008D603D">
              <w:rPr>
                <w:i/>
                <w:iCs/>
                <w:sz w:val="20"/>
                <w:szCs w:val="20"/>
              </w:rPr>
              <w:t>телефон</w:t>
            </w:r>
          </w:p>
          <w:p w14:paraId="2FA5A6B7" w14:textId="77777777" w:rsidR="000C7BBB" w:rsidRPr="008D603D" w:rsidRDefault="000C7BBB" w:rsidP="008D603D">
            <w:pPr>
              <w:widowControl w:val="0"/>
              <w:autoSpaceDE w:val="0"/>
              <w:autoSpaceDN w:val="0"/>
              <w:rPr>
                <w:sz w:val="20"/>
                <w:szCs w:val="20"/>
              </w:rPr>
            </w:pPr>
          </w:p>
        </w:tc>
      </w:tr>
      <w:tr w:rsidR="008D603D" w:rsidRPr="008D603D" w14:paraId="555FFC3A" w14:textId="77777777" w:rsidTr="008D603D">
        <w:tc>
          <w:tcPr>
            <w:tcW w:w="6237" w:type="dxa"/>
            <w:tcBorders>
              <w:top w:val="single" w:sz="4" w:space="0" w:color="auto"/>
            </w:tcBorders>
            <w:shd w:val="clear" w:color="auto" w:fill="auto"/>
          </w:tcPr>
          <w:p w14:paraId="7D523248" w14:textId="77777777" w:rsidR="000C7BBB" w:rsidRPr="008D603D" w:rsidRDefault="000C7BBB" w:rsidP="008D603D">
            <w:pPr>
              <w:widowControl w:val="0"/>
              <w:autoSpaceDE w:val="0"/>
              <w:autoSpaceDN w:val="0"/>
              <w:jc w:val="center"/>
              <w:rPr>
                <w:i/>
                <w:iCs/>
                <w:sz w:val="20"/>
                <w:szCs w:val="20"/>
              </w:rPr>
            </w:pPr>
            <w:r w:rsidRPr="008D603D">
              <w:rPr>
                <w:i/>
                <w:iCs/>
                <w:sz w:val="20"/>
                <w:szCs w:val="20"/>
              </w:rPr>
              <w:t>адрес электронной почты</w:t>
            </w:r>
          </w:p>
        </w:tc>
      </w:tr>
    </w:tbl>
    <w:p w14:paraId="4795376D" w14:textId="77777777" w:rsidR="00507A09" w:rsidRPr="00507A09" w:rsidRDefault="00507A09" w:rsidP="00507A09">
      <w:pPr>
        <w:autoSpaceDE w:val="0"/>
        <w:autoSpaceDN w:val="0"/>
        <w:adjustRightInd w:val="0"/>
        <w:jc w:val="center"/>
        <w:rPr>
          <w:rFonts w:ascii="Courier New" w:eastAsia="Calibri" w:hAnsi="Courier New" w:cs="Courier New"/>
          <w:sz w:val="20"/>
          <w:szCs w:val="20"/>
          <w:lang w:eastAsia="en-US"/>
        </w:rPr>
      </w:pPr>
    </w:p>
    <w:p w14:paraId="427C2C16" w14:textId="77777777" w:rsidR="00507A09" w:rsidRPr="000C7BBB" w:rsidRDefault="00507A09" w:rsidP="00507A09">
      <w:pPr>
        <w:autoSpaceDE w:val="0"/>
        <w:autoSpaceDN w:val="0"/>
        <w:adjustRightInd w:val="0"/>
        <w:jc w:val="center"/>
        <w:rPr>
          <w:rFonts w:eastAsia="Calibri"/>
          <w:b/>
          <w:lang w:eastAsia="en-US"/>
        </w:rPr>
      </w:pPr>
      <w:r w:rsidRPr="000C7BBB">
        <w:rPr>
          <w:rFonts w:eastAsia="Calibri"/>
          <w:b/>
          <w:sz w:val="28"/>
          <w:szCs w:val="28"/>
          <w:lang w:eastAsia="en-US"/>
        </w:rPr>
        <w:t xml:space="preserve">РЕШЕНИЕ </w:t>
      </w:r>
    </w:p>
    <w:p w14:paraId="30B41984" w14:textId="77777777" w:rsidR="00507A09" w:rsidRPr="000C7BBB" w:rsidRDefault="00507A09" w:rsidP="00507A09">
      <w:pPr>
        <w:autoSpaceDE w:val="0"/>
        <w:autoSpaceDN w:val="0"/>
        <w:adjustRightInd w:val="0"/>
        <w:jc w:val="center"/>
        <w:rPr>
          <w:rFonts w:eastAsia="Calibri"/>
          <w:bCs/>
          <w:lang w:eastAsia="en-US"/>
        </w:rPr>
      </w:pPr>
      <w:r w:rsidRPr="000C7BBB">
        <w:rPr>
          <w:rFonts w:eastAsia="Calibri"/>
          <w:bCs/>
          <w:lang w:eastAsia="en-US"/>
        </w:rPr>
        <w:t>об отказе в приеме заявления и документов, необходимых</w:t>
      </w:r>
      <w:r w:rsidRPr="000C7BBB">
        <w:rPr>
          <w:rFonts w:eastAsia="Calibri"/>
          <w:bCs/>
          <w:lang w:eastAsia="en-US"/>
        </w:rPr>
        <w:br/>
        <w:t>для предоставления муниципальной услуги</w:t>
      </w:r>
    </w:p>
    <w:p w14:paraId="0843A869" w14:textId="77777777" w:rsidR="00507A09" w:rsidRPr="00507A09" w:rsidRDefault="00507A09" w:rsidP="00507A09">
      <w:pPr>
        <w:autoSpaceDE w:val="0"/>
        <w:autoSpaceDN w:val="0"/>
        <w:adjustRightInd w:val="0"/>
        <w:ind w:firstLine="709"/>
        <w:jc w:val="both"/>
        <w:rPr>
          <w:rFonts w:ascii="Courier New" w:eastAsia="Calibri" w:hAnsi="Courier New" w:cs="Courier New"/>
          <w:sz w:val="20"/>
          <w:szCs w:val="20"/>
          <w:lang w:eastAsia="en-US"/>
        </w:rPr>
      </w:pPr>
    </w:p>
    <w:p w14:paraId="26A07440" w14:textId="3CA20B41" w:rsidR="00507A09" w:rsidRPr="00B05CDC" w:rsidRDefault="00507A09" w:rsidP="00507A09">
      <w:pPr>
        <w:autoSpaceDE w:val="0"/>
        <w:autoSpaceDN w:val="0"/>
        <w:adjustRightInd w:val="0"/>
        <w:ind w:firstLine="709"/>
        <w:jc w:val="both"/>
        <w:rPr>
          <w:rFonts w:eastAsia="Calibri"/>
          <w:sz w:val="26"/>
          <w:szCs w:val="26"/>
          <w:lang w:eastAsia="en-US"/>
        </w:rPr>
      </w:pPr>
      <w:r w:rsidRPr="00B05CDC">
        <w:rPr>
          <w:rFonts w:eastAsia="Calibri"/>
          <w:sz w:val="26"/>
          <w:szCs w:val="26"/>
          <w:lang w:eastAsia="en-US"/>
        </w:rPr>
        <w:t>Настоящим подтверждается, что при приеме документов, необходимых для предоставления муниципальной услуги</w:t>
      </w:r>
      <w:r w:rsidR="000C7BBB" w:rsidRPr="00B05CDC">
        <w:rPr>
          <w:rFonts w:eastAsia="Calibri"/>
          <w:sz w:val="26"/>
          <w:szCs w:val="26"/>
          <w:lang w:eastAsia="en-US"/>
        </w:rPr>
        <w:t xml:space="preserve">: «Выдача выписок из реестра муниципального имущества» </w:t>
      </w:r>
      <w:r w:rsidRPr="00B05CDC">
        <w:rPr>
          <w:rFonts w:eastAsia="Calibri"/>
          <w:sz w:val="26"/>
          <w:szCs w:val="26"/>
          <w:lang w:eastAsia="en-US"/>
        </w:rPr>
        <w:t>были выявлены следующие основания для отказа в приеме документов:</w:t>
      </w:r>
    </w:p>
    <w:p w14:paraId="2F9696E7" w14:textId="3F27F109" w:rsidR="000C7BBB" w:rsidRDefault="000C7BBB" w:rsidP="00507A09">
      <w:pPr>
        <w:autoSpaceDE w:val="0"/>
        <w:autoSpaceDN w:val="0"/>
        <w:adjustRightInd w:val="0"/>
        <w:ind w:firstLine="709"/>
        <w:jc w:val="both"/>
        <w:rPr>
          <w:rFonts w:eastAsia="Calibri"/>
          <w:sz w:val="28"/>
          <w:szCs w:val="28"/>
          <w:lang w:eastAsia="en-US"/>
        </w:rPr>
      </w:pPr>
    </w:p>
    <w:p w14:paraId="7A56CD4B" w14:textId="77777777" w:rsidR="000C7BBB" w:rsidRDefault="000C7BBB" w:rsidP="00507A09">
      <w:pPr>
        <w:autoSpaceDE w:val="0"/>
        <w:autoSpaceDN w:val="0"/>
        <w:adjustRightInd w:val="0"/>
        <w:ind w:firstLine="709"/>
        <w:jc w:val="both"/>
        <w:rPr>
          <w:rFonts w:eastAsia="Calibri"/>
          <w:sz w:val="28"/>
          <w:szCs w:val="28"/>
          <w:lang w:eastAsia="en-US"/>
        </w:rPr>
      </w:pPr>
    </w:p>
    <w:tbl>
      <w:tblPr>
        <w:tblW w:w="0" w:type="auto"/>
        <w:tblLook w:val="04A0" w:firstRow="1" w:lastRow="0" w:firstColumn="1" w:lastColumn="0" w:noHBand="0" w:noVBand="1"/>
      </w:tblPr>
      <w:tblGrid>
        <w:gridCol w:w="9571"/>
      </w:tblGrid>
      <w:tr w:rsidR="000C7BBB" w:rsidRPr="008D603D" w14:paraId="63C89190" w14:textId="77777777" w:rsidTr="008D603D">
        <w:trPr>
          <w:trHeight w:val="393"/>
        </w:trPr>
        <w:tc>
          <w:tcPr>
            <w:tcW w:w="9571" w:type="dxa"/>
            <w:tcBorders>
              <w:top w:val="single" w:sz="4" w:space="0" w:color="auto"/>
              <w:bottom w:val="single" w:sz="4" w:space="0" w:color="auto"/>
            </w:tcBorders>
            <w:shd w:val="clear" w:color="auto" w:fill="auto"/>
          </w:tcPr>
          <w:p w14:paraId="44B80C9C" w14:textId="77777777" w:rsidR="000C7BBB" w:rsidRPr="008D603D" w:rsidRDefault="000C7BBB" w:rsidP="008D603D">
            <w:pPr>
              <w:autoSpaceDE w:val="0"/>
              <w:autoSpaceDN w:val="0"/>
              <w:adjustRightInd w:val="0"/>
              <w:jc w:val="both"/>
              <w:rPr>
                <w:rFonts w:eastAsia="Calibri"/>
                <w:sz w:val="28"/>
                <w:szCs w:val="28"/>
                <w:lang w:eastAsia="en-US"/>
              </w:rPr>
            </w:pPr>
          </w:p>
        </w:tc>
      </w:tr>
      <w:tr w:rsidR="000C7BBB" w:rsidRPr="008D603D" w14:paraId="320723F2" w14:textId="77777777" w:rsidTr="008D603D">
        <w:trPr>
          <w:trHeight w:val="412"/>
        </w:trPr>
        <w:tc>
          <w:tcPr>
            <w:tcW w:w="9571" w:type="dxa"/>
            <w:tcBorders>
              <w:top w:val="single" w:sz="4" w:space="0" w:color="auto"/>
              <w:bottom w:val="single" w:sz="4" w:space="0" w:color="auto"/>
            </w:tcBorders>
            <w:shd w:val="clear" w:color="auto" w:fill="auto"/>
          </w:tcPr>
          <w:p w14:paraId="208539CD" w14:textId="77777777" w:rsidR="000C7BBB" w:rsidRPr="008D603D" w:rsidRDefault="000C7BBB" w:rsidP="008D603D">
            <w:pPr>
              <w:autoSpaceDE w:val="0"/>
              <w:autoSpaceDN w:val="0"/>
              <w:adjustRightInd w:val="0"/>
              <w:jc w:val="both"/>
              <w:rPr>
                <w:rFonts w:eastAsia="Calibri"/>
                <w:sz w:val="28"/>
                <w:szCs w:val="28"/>
                <w:lang w:eastAsia="en-US"/>
              </w:rPr>
            </w:pPr>
          </w:p>
        </w:tc>
      </w:tr>
      <w:tr w:rsidR="000C7BBB" w:rsidRPr="008D603D" w14:paraId="700E5E4A" w14:textId="77777777" w:rsidTr="008D603D">
        <w:trPr>
          <w:trHeight w:val="419"/>
        </w:trPr>
        <w:tc>
          <w:tcPr>
            <w:tcW w:w="9571" w:type="dxa"/>
            <w:tcBorders>
              <w:top w:val="single" w:sz="4" w:space="0" w:color="auto"/>
            </w:tcBorders>
            <w:shd w:val="clear" w:color="auto" w:fill="auto"/>
          </w:tcPr>
          <w:p w14:paraId="56FAD6C6" w14:textId="77777777" w:rsidR="000C7BBB" w:rsidRPr="008D603D" w:rsidRDefault="000C7BBB" w:rsidP="008D603D">
            <w:pPr>
              <w:autoSpaceDE w:val="0"/>
              <w:autoSpaceDN w:val="0"/>
              <w:adjustRightInd w:val="0"/>
              <w:jc w:val="both"/>
              <w:rPr>
                <w:rFonts w:eastAsia="Calibri"/>
                <w:sz w:val="28"/>
                <w:szCs w:val="28"/>
                <w:lang w:eastAsia="en-US"/>
              </w:rPr>
            </w:pPr>
          </w:p>
        </w:tc>
      </w:tr>
    </w:tbl>
    <w:p w14:paraId="6C66B094" w14:textId="69E9A0A0" w:rsidR="00507A09" w:rsidRPr="000C7BBB" w:rsidRDefault="00507A09" w:rsidP="000C7BBB">
      <w:pPr>
        <w:pBdr>
          <w:top w:val="single" w:sz="4" w:space="1" w:color="auto"/>
        </w:pBdr>
        <w:autoSpaceDE w:val="0"/>
        <w:autoSpaceDN w:val="0"/>
        <w:adjustRightInd w:val="0"/>
        <w:ind w:left="-142" w:right="-143"/>
        <w:jc w:val="center"/>
        <w:rPr>
          <w:rFonts w:eastAsia="Calibri"/>
          <w:i/>
          <w:iCs/>
          <w:sz w:val="20"/>
          <w:szCs w:val="20"/>
          <w:lang w:eastAsia="en-US"/>
        </w:rPr>
      </w:pPr>
      <w:r w:rsidRPr="000C7BBB">
        <w:rPr>
          <w:rFonts w:eastAsia="Calibri"/>
          <w:i/>
          <w:iCs/>
          <w:sz w:val="20"/>
          <w:szCs w:val="20"/>
          <w:lang w:eastAsia="en-US"/>
        </w:rPr>
        <w:t>указываются основания для отказа в приеме документов, предусмотренные пунктом 2.9 регламента</w:t>
      </w:r>
    </w:p>
    <w:p w14:paraId="3A9114E7" w14:textId="77777777" w:rsidR="00507A09" w:rsidRPr="000C7BBB" w:rsidRDefault="00507A09" w:rsidP="00507A09">
      <w:pPr>
        <w:autoSpaceDE w:val="0"/>
        <w:autoSpaceDN w:val="0"/>
        <w:adjustRightInd w:val="0"/>
        <w:ind w:firstLine="709"/>
        <w:jc w:val="both"/>
        <w:rPr>
          <w:rFonts w:eastAsia="Calibri"/>
          <w:sz w:val="20"/>
          <w:szCs w:val="20"/>
          <w:lang w:eastAsia="en-US"/>
        </w:rPr>
      </w:pPr>
    </w:p>
    <w:p w14:paraId="6ADBB490" w14:textId="77777777" w:rsidR="00507A09" w:rsidRPr="00B05CDC" w:rsidRDefault="00507A09" w:rsidP="000C7BBB">
      <w:pPr>
        <w:autoSpaceDE w:val="0"/>
        <w:autoSpaceDN w:val="0"/>
        <w:adjustRightInd w:val="0"/>
        <w:ind w:firstLine="709"/>
        <w:jc w:val="both"/>
        <w:rPr>
          <w:rFonts w:eastAsia="Calibri"/>
          <w:sz w:val="26"/>
          <w:szCs w:val="26"/>
          <w:lang w:eastAsia="en-US"/>
        </w:rPr>
      </w:pPr>
      <w:r w:rsidRPr="00B05CDC">
        <w:rPr>
          <w:rFonts w:eastAsia="Calibri"/>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09AADF91" w14:textId="7715D9BB" w:rsidR="00507A09" w:rsidRPr="00B05CDC" w:rsidRDefault="00507A09" w:rsidP="0097096F">
      <w:pPr>
        <w:autoSpaceDE w:val="0"/>
        <w:autoSpaceDN w:val="0"/>
        <w:adjustRightInd w:val="0"/>
        <w:spacing w:after="120"/>
        <w:ind w:firstLine="709"/>
        <w:jc w:val="both"/>
        <w:rPr>
          <w:rFonts w:eastAsia="Calibri"/>
          <w:sz w:val="26"/>
          <w:szCs w:val="26"/>
          <w:lang w:eastAsia="en-US"/>
        </w:rPr>
      </w:pPr>
      <w:r w:rsidRPr="00B05CDC">
        <w:rPr>
          <w:rFonts w:eastAsia="Calibri"/>
          <w:sz w:val="26"/>
          <w:szCs w:val="26"/>
          <w:lang w:eastAsia="en-US"/>
        </w:rPr>
        <w:t>Для получения услуги заявителю необходимо представить следующие документы:</w:t>
      </w:r>
    </w:p>
    <w:p w14:paraId="16E66EBA" w14:textId="77777777" w:rsidR="000C7BBB" w:rsidRDefault="000C7BBB" w:rsidP="000C7BBB">
      <w:pPr>
        <w:autoSpaceDE w:val="0"/>
        <w:autoSpaceDN w:val="0"/>
        <w:adjustRightInd w:val="0"/>
        <w:ind w:firstLine="709"/>
        <w:jc w:val="both"/>
        <w:rPr>
          <w:rFonts w:eastAsia="Calibri"/>
          <w:sz w:val="28"/>
          <w:szCs w:val="28"/>
          <w:lang w:eastAsia="en-US"/>
        </w:rPr>
      </w:pPr>
    </w:p>
    <w:tbl>
      <w:tblPr>
        <w:tblW w:w="0" w:type="auto"/>
        <w:tblLook w:val="04A0" w:firstRow="1" w:lastRow="0" w:firstColumn="1" w:lastColumn="0" w:noHBand="0" w:noVBand="1"/>
      </w:tblPr>
      <w:tblGrid>
        <w:gridCol w:w="9571"/>
      </w:tblGrid>
      <w:tr w:rsidR="008D603D" w:rsidRPr="008D603D" w14:paraId="1062FF82" w14:textId="77777777" w:rsidTr="008D603D">
        <w:trPr>
          <w:trHeight w:val="521"/>
        </w:trPr>
        <w:tc>
          <w:tcPr>
            <w:tcW w:w="9571" w:type="dxa"/>
            <w:tcBorders>
              <w:top w:val="single" w:sz="4" w:space="0" w:color="auto"/>
            </w:tcBorders>
            <w:shd w:val="clear" w:color="auto" w:fill="auto"/>
          </w:tcPr>
          <w:p w14:paraId="44FFC7BC" w14:textId="77777777" w:rsidR="000C7BBB" w:rsidRPr="008D603D" w:rsidRDefault="000C7BBB" w:rsidP="008D603D">
            <w:pPr>
              <w:autoSpaceDE w:val="0"/>
              <w:autoSpaceDN w:val="0"/>
              <w:adjustRightInd w:val="0"/>
              <w:jc w:val="center"/>
              <w:rPr>
                <w:rFonts w:eastAsia="Calibri"/>
                <w:i/>
                <w:iCs/>
                <w:sz w:val="20"/>
                <w:szCs w:val="20"/>
                <w:lang w:eastAsia="en-US"/>
              </w:rPr>
            </w:pPr>
            <w:r w:rsidRPr="008D603D">
              <w:rPr>
                <w:rFonts w:eastAsia="Calibri"/>
                <w:i/>
                <w:iCs/>
                <w:sz w:val="20"/>
                <w:szCs w:val="20"/>
                <w:lang w:eastAsia="en-US"/>
              </w:rPr>
              <w:t>указывается перечень документов в случае, если основанием для отказа</w:t>
            </w:r>
          </w:p>
          <w:p w14:paraId="4B978F58" w14:textId="5AFD5DAE" w:rsidR="0097096F" w:rsidRPr="008D603D" w:rsidRDefault="0097096F" w:rsidP="008D603D">
            <w:pPr>
              <w:autoSpaceDE w:val="0"/>
              <w:autoSpaceDN w:val="0"/>
              <w:adjustRightInd w:val="0"/>
              <w:jc w:val="center"/>
              <w:rPr>
                <w:rFonts w:eastAsia="Calibri"/>
                <w:sz w:val="28"/>
                <w:szCs w:val="28"/>
                <w:lang w:eastAsia="en-US"/>
              </w:rPr>
            </w:pPr>
          </w:p>
        </w:tc>
      </w:tr>
    </w:tbl>
    <w:p w14:paraId="1FAB0866" w14:textId="36008BC5" w:rsidR="00306404" w:rsidRPr="00076057" w:rsidRDefault="000C7BBB" w:rsidP="00076057">
      <w:pPr>
        <w:pBdr>
          <w:top w:val="single" w:sz="4" w:space="0" w:color="auto"/>
        </w:pBdr>
        <w:autoSpaceDE w:val="0"/>
        <w:autoSpaceDN w:val="0"/>
        <w:adjustRightInd w:val="0"/>
        <w:spacing w:after="120"/>
        <w:jc w:val="center"/>
        <w:rPr>
          <w:rFonts w:eastAsia="Calibri"/>
          <w:i/>
          <w:iCs/>
          <w:sz w:val="20"/>
          <w:szCs w:val="20"/>
          <w:lang w:eastAsia="en-US"/>
        </w:rPr>
      </w:pPr>
      <w:r w:rsidRPr="000C7BBB">
        <w:rPr>
          <w:rFonts w:eastAsia="Calibri"/>
          <w:i/>
          <w:iCs/>
          <w:sz w:val="20"/>
          <w:szCs w:val="20"/>
          <w:lang w:eastAsia="en-US"/>
        </w:rPr>
        <w:t>является представление неполного комплекта документов</w:t>
      </w:r>
    </w:p>
    <w:p w14:paraId="099EB448" w14:textId="77777777" w:rsidR="0097096F" w:rsidRDefault="0097096F" w:rsidP="00507A09">
      <w:pPr>
        <w:autoSpaceDE w:val="0"/>
        <w:autoSpaceDN w:val="0"/>
        <w:adjustRightInd w:val="0"/>
        <w:spacing w:before="120"/>
        <w:rPr>
          <w:rFonts w:eastAsia="Calibri"/>
          <w:sz w:val="20"/>
          <w:szCs w:val="20"/>
          <w:lang w:eastAsia="en-US"/>
        </w:rPr>
      </w:pPr>
    </w:p>
    <w:tbl>
      <w:tblPr>
        <w:tblW w:w="0" w:type="auto"/>
        <w:tblLook w:val="04A0" w:firstRow="1" w:lastRow="0" w:firstColumn="1" w:lastColumn="0" w:noHBand="0" w:noVBand="1"/>
      </w:tblPr>
      <w:tblGrid>
        <w:gridCol w:w="4786"/>
        <w:gridCol w:w="284"/>
        <w:gridCol w:w="1701"/>
        <w:gridCol w:w="283"/>
        <w:gridCol w:w="2517"/>
      </w:tblGrid>
      <w:tr w:rsidR="008D603D" w:rsidRPr="008D603D" w14:paraId="35D2186F" w14:textId="77777777" w:rsidTr="008D603D">
        <w:trPr>
          <w:trHeight w:val="135"/>
        </w:trPr>
        <w:tc>
          <w:tcPr>
            <w:tcW w:w="4786" w:type="dxa"/>
            <w:tcBorders>
              <w:top w:val="single" w:sz="4" w:space="0" w:color="auto"/>
            </w:tcBorders>
            <w:shd w:val="clear" w:color="auto" w:fill="auto"/>
            <w:vAlign w:val="center"/>
          </w:tcPr>
          <w:p w14:paraId="5D9DF1A4" w14:textId="2C38D5D4" w:rsidR="00306404" w:rsidRPr="008D603D" w:rsidRDefault="00306404" w:rsidP="008D603D">
            <w:pPr>
              <w:autoSpaceDE w:val="0"/>
              <w:autoSpaceDN w:val="0"/>
              <w:adjustRightInd w:val="0"/>
              <w:jc w:val="center"/>
              <w:rPr>
                <w:rFonts w:eastAsia="Calibri"/>
                <w:sz w:val="20"/>
                <w:szCs w:val="20"/>
                <w:lang w:eastAsia="en-US"/>
              </w:rPr>
            </w:pPr>
            <w:r w:rsidRPr="008D603D">
              <w:rPr>
                <w:i/>
                <w:iCs/>
                <w:sz w:val="20"/>
                <w:szCs w:val="20"/>
              </w:rPr>
              <w:t xml:space="preserve">Уполномоченное лицо </w:t>
            </w:r>
            <w:r w:rsidRPr="008D603D">
              <w:rPr>
                <w:rFonts w:eastAsia="Calibri"/>
                <w:i/>
                <w:iCs/>
                <w:sz w:val="20"/>
                <w:szCs w:val="20"/>
                <w:lang w:eastAsia="en-US"/>
              </w:rPr>
              <w:t>(специалист МФЦ)</w:t>
            </w:r>
          </w:p>
        </w:tc>
        <w:tc>
          <w:tcPr>
            <w:tcW w:w="284" w:type="dxa"/>
            <w:shd w:val="clear" w:color="auto" w:fill="auto"/>
          </w:tcPr>
          <w:p w14:paraId="5662DCFA" w14:textId="77777777" w:rsidR="00306404" w:rsidRPr="008D603D" w:rsidRDefault="00306404" w:rsidP="008D603D">
            <w:pPr>
              <w:autoSpaceDE w:val="0"/>
              <w:autoSpaceDN w:val="0"/>
              <w:adjustRightInd w:val="0"/>
              <w:jc w:val="center"/>
              <w:rPr>
                <w:rFonts w:eastAsia="Calibri"/>
                <w:i/>
                <w:iCs/>
                <w:sz w:val="20"/>
                <w:szCs w:val="20"/>
                <w:lang w:eastAsia="en-US"/>
              </w:rPr>
            </w:pPr>
          </w:p>
        </w:tc>
        <w:tc>
          <w:tcPr>
            <w:tcW w:w="1701" w:type="dxa"/>
            <w:tcBorders>
              <w:top w:val="single" w:sz="4" w:space="0" w:color="auto"/>
            </w:tcBorders>
            <w:shd w:val="clear" w:color="auto" w:fill="auto"/>
          </w:tcPr>
          <w:p w14:paraId="0F4BFA0C" w14:textId="1A7A06C8" w:rsidR="00306404" w:rsidRPr="008D603D" w:rsidRDefault="00306404" w:rsidP="008D603D">
            <w:pPr>
              <w:autoSpaceDE w:val="0"/>
              <w:autoSpaceDN w:val="0"/>
              <w:adjustRightInd w:val="0"/>
              <w:jc w:val="center"/>
              <w:rPr>
                <w:rFonts w:eastAsia="Calibri"/>
                <w:i/>
                <w:iCs/>
                <w:sz w:val="20"/>
                <w:szCs w:val="20"/>
                <w:lang w:eastAsia="en-US"/>
              </w:rPr>
            </w:pPr>
            <w:r w:rsidRPr="008D603D">
              <w:rPr>
                <w:rFonts w:eastAsia="Calibri"/>
                <w:i/>
                <w:iCs/>
                <w:sz w:val="20"/>
                <w:szCs w:val="20"/>
                <w:lang w:eastAsia="en-US"/>
              </w:rPr>
              <w:t>подпись</w:t>
            </w:r>
          </w:p>
        </w:tc>
        <w:tc>
          <w:tcPr>
            <w:tcW w:w="283" w:type="dxa"/>
            <w:shd w:val="clear" w:color="auto" w:fill="auto"/>
          </w:tcPr>
          <w:p w14:paraId="2B702E48" w14:textId="77777777" w:rsidR="00306404" w:rsidRPr="008D603D" w:rsidRDefault="00306404" w:rsidP="008D603D">
            <w:pPr>
              <w:autoSpaceDE w:val="0"/>
              <w:autoSpaceDN w:val="0"/>
              <w:adjustRightInd w:val="0"/>
              <w:jc w:val="center"/>
              <w:rPr>
                <w:rFonts w:eastAsia="Calibri"/>
                <w:i/>
                <w:iCs/>
                <w:sz w:val="20"/>
                <w:szCs w:val="20"/>
                <w:lang w:eastAsia="en-US"/>
              </w:rPr>
            </w:pPr>
          </w:p>
        </w:tc>
        <w:tc>
          <w:tcPr>
            <w:tcW w:w="2517" w:type="dxa"/>
            <w:tcBorders>
              <w:top w:val="single" w:sz="4" w:space="0" w:color="auto"/>
            </w:tcBorders>
            <w:shd w:val="clear" w:color="auto" w:fill="auto"/>
          </w:tcPr>
          <w:p w14:paraId="70C44D30" w14:textId="51AE6BF3" w:rsidR="00306404" w:rsidRPr="008D603D" w:rsidRDefault="00306404" w:rsidP="008D603D">
            <w:pPr>
              <w:autoSpaceDE w:val="0"/>
              <w:autoSpaceDN w:val="0"/>
              <w:adjustRightInd w:val="0"/>
              <w:jc w:val="center"/>
              <w:rPr>
                <w:rFonts w:eastAsia="Calibri"/>
                <w:i/>
                <w:iCs/>
                <w:sz w:val="20"/>
                <w:szCs w:val="20"/>
                <w:lang w:eastAsia="en-US"/>
              </w:rPr>
            </w:pPr>
            <w:r w:rsidRPr="008D603D">
              <w:rPr>
                <w:rFonts w:eastAsia="Calibri"/>
                <w:i/>
                <w:iCs/>
                <w:sz w:val="20"/>
                <w:szCs w:val="20"/>
                <w:lang w:eastAsia="en-US"/>
              </w:rPr>
              <w:t>инициалы, фамилия</w:t>
            </w:r>
          </w:p>
        </w:tc>
      </w:tr>
    </w:tbl>
    <w:p w14:paraId="516BBFEB" w14:textId="316A4601" w:rsidR="00507A09" w:rsidRPr="00306404" w:rsidRDefault="00306404" w:rsidP="00306404">
      <w:pPr>
        <w:autoSpaceDE w:val="0"/>
        <w:autoSpaceDN w:val="0"/>
        <w:adjustRightInd w:val="0"/>
        <w:jc w:val="right"/>
        <w:rPr>
          <w:rFonts w:eastAsia="Calibri"/>
          <w:sz w:val="20"/>
          <w:szCs w:val="20"/>
          <w:lang w:eastAsia="en-US"/>
        </w:rPr>
      </w:pPr>
      <w:r w:rsidRPr="000C7BBB">
        <w:rPr>
          <w:rFonts w:eastAsia="Calibri"/>
          <w:sz w:val="20"/>
          <w:szCs w:val="20"/>
          <w:lang w:eastAsia="en-US"/>
        </w:rPr>
        <w:t>М.П.</w:t>
      </w:r>
      <w:r w:rsidRPr="00306404">
        <w:rPr>
          <w:rFonts w:eastAsia="Calibri"/>
          <w:sz w:val="22"/>
          <w:szCs w:val="22"/>
          <w:lang w:eastAsia="en-US"/>
        </w:rPr>
        <w:t xml:space="preserve">                                                                              </w:t>
      </w:r>
      <w:r>
        <w:rPr>
          <w:rFonts w:eastAsia="Calibri"/>
          <w:sz w:val="32"/>
          <w:szCs w:val="32"/>
          <w:lang w:eastAsia="en-US"/>
        </w:rPr>
        <w:t xml:space="preserve">         </w:t>
      </w:r>
      <w:r w:rsidRPr="00306404">
        <w:rPr>
          <w:rFonts w:eastAsia="Calibri"/>
          <w:sz w:val="32"/>
          <w:szCs w:val="32"/>
          <w:lang w:eastAsia="en-US"/>
        </w:rPr>
        <w:t>______________</w:t>
      </w:r>
    </w:p>
    <w:p w14:paraId="6814B0BA" w14:textId="415AE65A" w:rsidR="00507A09" w:rsidRPr="000C7BBB" w:rsidRDefault="00306404" w:rsidP="00B05CDC">
      <w:pPr>
        <w:autoSpaceDE w:val="0"/>
        <w:autoSpaceDN w:val="0"/>
        <w:adjustRightInd w:val="0"/>
        <w:spacing w:after="120"/>
        <w:jc w:val="center"/>
        <w:rPr>
          <w:rFonts w:eastAsia="Calibri"/>
          <w:sz w:val="20"/>
          <w:szCs w:val="20"/>
          <w:lang w:eastAsia="en-US"/>
        </w:rPr>
      </w:pPr>
      <w:r>
        <w:rPr>
          <w:rFonts w:eastAsia="Calibri"/>
          <w:sz w:val="20"/>
          <w:szCs w:val="20"/>
          <w:lang w:eastAsia="en-US"/>
        </w:rPr>
        <w:t xml:space="preserve">                                                                                                                                              </w:t>
      </w:r>
      <w:r w:rsidR="00507A09" w:rsidRPr="000C7BBB">
        <w:rPr>
          <w:rFonts w:eastAsia="Calibri"/>
          <w:sz w:val="20"/>
          <w:szCs w:val="20"/>
          <w:lang w:eastAsia="en-US"/>
        </w:rPr>
        <w:t>(дата)</w:t>
      </w:r>
    </w:p>
    <w:p w14:paraId="0BAC8827" w14:textId="081F51A1" w:rsidR="00306404" w:rsidRDefault="00507A09" w:rsidP="00B05CDC">
      <w:pPr>
        <w:autoSpaceDE w:val="0"/>
        <w:autoSpaceDN w:val="0"/>
        <w:adjustRightInd w:val="0"/>
        <w:jc w:val="both"/>
        <w:rPr>
          <w:rFonts w:eastAsia="Calibri"/>
          <w:lang w:eastAsia="en-US"/>
        </w:rPr>
      </w:pPr>
      <w:r w:rsidRPr="00306404">
        <w:rPr>
          <w:rFonts w:eastAsia="Calibri"/>
          <w:lang w:eastAsia="en-US"/>
        </w:rPr>
        <w:t>Подпись заявителя, подтверждающая получение решения об отказе в приеме документов:</w:t>
      </w:r>
    </w:p>
    <w:p w14:paraId="0B4DC3BD" w14:textId="12CC87E7" w:rsidR="00B05CDC" w:rsidRDefault="00B05CDC" w:rsidP="00B05CDC">
      <w:pPr>
        <w:autoSpaceDE w:val="0"/>
        <w:autoSpaceDN w:val="0"/>
        <w:adjustRightInd w:val="0"/>
        <w:jc w:val="both"/>
        <w:rPr>
          <w:rFonts w:eastAsia="Calibri"/>
          <w:lang w:eastAsia="en-US"/>
        </w:rPr>
      </w:pPr>
    </w:p>
    <w:p w14:paraId="4B8663A9" w14:textId="77777777" w:rsidR="00B05CDC" w:rsidRDefault="00B05CDC" w:rsidP="00B05CDC">
      <w:pPr>
        <w:autoSpaceDE w:val="0"/>
        <w:autoSpaceDN w:val="0"/>
        <w:adjustRightInd w:val="0"/>
        <w:jc w:val="both"/>
        <w:rPr>
          <w:rFonts w:eastAsia="Calibri"/>
          <w:lang w:eastAsia="en-US"/>
        </w:rPr>
      </w:pPr>
    </w:p>
    <w:p w14:paraId="1FCF70CF" w14:textId="77777777" w:rsidR="00B05CDC" w:rsidRPr="00B05CDC" w:rsidRDefault="00B05CDC" w:rsidP="00B05CDC">
      <w:pPr>
        <w:autoSpaceDE w:val="0"/>
        <w:autoSpaceDN w:val="0"/>
        <w:adjustRightInd w:val="0"/>
        <w:jc w:val="both"/>
        <w:rPr>
          <w:rFonts w:eastAsia="Calibri"/>
          <w:lang w:eastAsia="en-US"/>
        </w:rPr>
      </w:pPr>
    </w:p>
    <w:tbl>
      <w:tblPr>
        <w:tblW w:w="0" w:type="auto"/>
        <w:tblLook w:val="04A0" w:firstRow="1" w:lastRow="0" w:firstColumn="1" w:lastColumn="0" w:noHBand="0" w:noVBand="1"/>
      </w:tblPr>
      <w:tblGrid>
        <w:gridCol w:w="1809"/>
        <w:gridCol w:w="284"/>
        <w:gridCol w:w="4851"/>
        <w:gridCol w:w="276"/>
        <w:gridCol w:w="2351"/>
      </w:tblGrid>
      <w:tr w:rsidR="008D603D" w:rsidRPr="008D603D" w14:paraId="1C428023" w14:textId="77777777" w:rsidTr="008D603D">
        <w:trPr>
          <w:trHeight w:val="135"/>
        </w:trPr>
        <w:tc>
          <w:tcPr>
            <w:tcW w:w="1809" w:type="dxa"/>
            <w:tcBorders>
              <w:top w:val="single" w:sz="4" w:space="0" w:color="auto"/>
            </w:tcBorders>
            <w:shd w:val="clear" w:color="auto" w:fill="auto"/>
            <w:vAlign w:val="center"/>
          </w:tcPr>
          <w:p w14:paraId="74EFE7A7" w14:textId="1559830C" w:rsidR="00306404" w:rsidRPr="008D603D" w:rsidRDefault="00306404" w:rsidP="008D603D">
            <w:pPr>
              <w:autoSpaceDE w:val="0"/>
              <w:autoSpaceDN w:val="0"/>
              <w:adjustRightInd w:val="0"/>
              <w:jc w:val="center"/>
              <w:rPr>
                <w:rFonts w:eastAsia="Calibri"/>
                <w:sz w:val="20"/>
                <w:szCs w:val="20"/>
                <w:lang w:eastAsia="en-US"/>
              </w:rPr>
            </w:pPr>
            <w:r w:rsidRPr="008D603D">
              <w:rPr>
                <w:i/>
                <w:iCs/>
                <w:sz w:val="20"/>
                <w:szCs w:val="20"/>
              </w:rPr>
              <w:t>подпись</w:t>
            </w:r>
          </w:p>
        </w:tc>
        <w:tc>
          <w:tcPr>
            <w:tcW w:w="284" w:type="dxa"/>
            <w:shd w:val="clear" w:color="auto" w:fill="auto"/>
          </w:tcPr>
          <w:p w14:paraId="3296E74E" w14:textId="77777777" w:rsidR="00306404" w:rsidRPr="008D603D" w:rsidRDefault="00306404" w:rsidP="008D603D">
            <w:pPr>
              <w:autoSpaceDE w:val="0"/>
              <w:autoSpaceDN w:val="0"/>
              <w:adjustRightInd w:val="0"/>
              <w:jc w:val="center"/>
              <w:rPr>
                <w:rFonts w:eastAsia="Calibri"/>
                <w:i/>
                <w:iCs/>
                <w:sz w:val="20"/>
                <w:szCs w:val="20"/>
                <w:lang w:eastAsia="en-US"/>
              </w:rPr>
            </w:pPr>
          </w:p>
        </w:tc>
        <w:tc>
          <w:tcPr>
            <w:tcW w:w="4851" w:type="dxa"/>
            <w:tcBorders>
              <w:top w:val="single" w:sz="4" w:space="0" w:color="auto"/>
            </w:tcBorders>
            <w:shd w:val="clear" w:color="auto" w:fill="auto"/>
          </w:tcPr>
          <w:p w14:paraId="62347C11" w14:textId="26CAAC74" w:rsidR="00306404" w:rsidRPr="008D603D" w:rsidRDefault="00306404" w:rsidP="008D603D">
            <w:pPr>
              <w:autoSpaceDE w:val="0"/>
              <w:autoSpaceDN w:val="0"/>
              <w:adjustRightInd w:val="0"/>
              <w:jc w:val="center"/>
              <w:rPr>
                <w:rFonts w:eastAsia="Calibri"/>
                <w:i/>
                <w:iCs/>
                <w:sz w:val="20"/>
                <w:szCs w:val="20"/>
                <w:lang w:eastAsia="en-US"/>
              </w:rPr>
            </w:pPr>
            <w:r w:rsidRPr="008D603D">
              <w:rPr>
                <w:rFonts w:eastAsia="Calibri"/>
                <w:i/>
                <w:iCs/>
                <w:sz w:val="20"/>
                <w:szCs w:val="20"/>
              </w:rPr>
              <w:t>Ф.И.О. заявителя/представителя заявителя</w:t>
            </w:r>
          </w:p>
        </w:tc>
        <w:tc>
          <w:tcPr>
            <w:tcW w:w="276" w:type="dxa"/>
            <w:shd w:val="clear" w:color="auto" w:fill="auto"/>
          </w:tcPr>
          <w:p w14:paraId="12888520" w14:textId="77777777" w:rsidR="00306404" w:rsidRPr="008D603D" w:rsidRDefault="00306404" w:rsidP="008D603D">
            <w:pPr>
              <w:autoSpaceDE w:val="0"/>
              <w:autoSpaceDN w:val="0"/>
              <w:adjustRightInd w:val="0"/>
              <w:jc w:val="center"/>
              <w:rPr>
                <w:rFonts w:eastAsia="Calibri"/>
                <w:i/>
                <w:iCs/>
                <w:sz w:val="20"/>
                <w:szCs w:val="20"/>
                <w:lang w:eastAsia="en-US"/>
              </w:rPr>
            </w:pPr>
          </w:p>
        </w:tc>
        <w:tc>
          <w:tcPr>
            <w:tcW w:w="2351" w:type="dxa"/>
            <w:tcBorders>
              <w:top w:val="single" w:sz="4" w:space="0" w:color="auto"/>
            </w:tcBorders>
            <w:shd w:val="clear" w:color="auto" w:fill="auto"/>
          </w:tcPr>
          <w:p w14:paraId="1A67D426" w14:textId="05FABD9D" w:rsidR="00306404" w:rsidRPr="008D603D" w:rsidRDefault="00306404" w:rsidP="008D603D">
            <w:pPr>
              <w:autoSpaceDE w:val="0"/>
              <w:autoSpaceDN w:val="0"/>
              <w:adjustRightInd w:val="0"/>
              <w:jc w:val="center"/>
              <w:rPr>
                <w:rFonts w:eastAsia="Calibri"/>
                <w:i/>
                <w:iCs/>
                <w:sz w:val="20"/>
                <w:szCs w:val="20"/>
                <w:lang w:eastAsia="en-US"/>
              </w:rPr>
            </w:pPr>
            <w:r w:rsidRPr="008D603D">
              <w:rPr>
                <w:rFonts w:eastAsia="Calibri"/>
                <w:i/>
                <w:iCs/>
                <w:sz w:val="20"/>
                <w:szCs w:val="20"/>
                <w:lang w:eastAsia="en-US"/>
              </w:rPr>
              <w:t>дата</w:t>
            </w:r>
          </w:p>
        </w:tc>
      </w:tr>
    </w:tbl>
    <w:p w14:paraId="63B49E23" w14:textId="77777777" w:rsidR="00341C18" w:rsidRPr="00507A09" w:rsidRDefault="00341C18" w:rsidP="0020697D">
      <w:pPr>
        <w:rPr>
          <w:b/>
        </w:rPr>
      </w:pPr>
    </w:p>
    <w:sectPr w:rsidR="00341C18" w:rsidRPr="00507A09" w:rsidSect="00076057">
      <w:headerReference w:type="default" r:id="rId12"/>
      <w:footerReference w:type="default" r:id="rId13"/>
      <w:headerReference w:type="first" r:id="rId14"/>
      <w:pgSz w:w="11906" w:h="16838"/>
      <w:pgMar w:top="851" w:right="850" w:bottom="709" w:left="1701" w:header="708" w:footer="40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0811A" w14:textId="77777777" w:rsidR="00D01023" w:rsidRDefault="00D01023" w:rsidP="004E45E9">
      <w:r>
        <w:separator/>
      </w:r>
    </w:p>
  </w:endnote>
  <w:endnote w:type="continuationSeparator" w:id="0">
    <w:p w14:paraId="6DAAC41E" w14:textId="77777777" w:rsidR="00D01023" w:rsidRDefault="00D01023" w:rsidP="004E4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tka Heading">
    <w:panose1 w:val="02000505000000020004"/>
    <w:charset w:val="CC"/>
    <w:family w:val="auto"/>
    <w:pitch w:val="variable"/>
    <w:sig w:usb0="A00002EF" w:usb1="4000204B"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C6AA7" w14:textId="77777777" w:rsidR="009F5083" w:rsidRDefault="009F5083">
    <w:pPr>
      <w:pStyle w:val="af2"/>
      <w:jc w:val="right"/>
    </w:pPr>
    <w:r>
      <w:fldChar w:fldCharType="begin"/>
    </w:r>
    <w:r>
      <w:instrText>PAGE   \* MERGEFORMAT</w:instrText>
    </w:r>
    <w:r>
      <w:fldChar w:fldCharType="separate"/>
    </w:r>
    <w:r>
      <w:t>2</w:t>
    </w:r>
    <w:r>
      <w:fldChar w:fldCharType="end"/>
    </w:r>
  </w:p>
  <w:p w14:paraId="5669DC6B" w14:textId="77777777" w:rsidR="009F5083" w:rsidRDefault="009F5083">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D625F" w14:textId="2B52F891" w:rsidR="009F5083" w:rsidRDefault="009F5083" w:rsidP="009F5083">
    <w:pPr>
      <w:pStyle w:val="af2"/>
      <w:jc w:val="center"/>
    </w:pPr>
  </w:p>
  <w:p w14:paraId="7AAE07C7" w14:textId="77777777" w:rsidR="009F5083" w:rsidRDefault="009F5083">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4520D" w14:textId="6574AB71" w:rsidR="009F5083" w:rsidRDefault="00076057">
    <w:pPr>
      <w:pStyle w:val="af2"/>
      <w:jc w:val="right"/>
    </w:pPr>
    <w:r>
      <w:fldChar w:fldCharType="begin"/>
    </w:r>
    <w:r>
      <w:instrText xml:space="preserve"> PAGE   \* MERGEFORMAT </w:instrText>
    </w:r>
    <w:r>
      <w:fldChar w:fldCharType="separate"/>
    </w:r>
    <w:r>
      <w:rPr>
        <w:noProof/>
      </w:rPr>
      <w:t>4</w:t>
    </w:r>
    <w:r>
      <w:fldChar w:fldCharType="end"/>
    </w:r>
  </w:p>
  <w:p w14:paraId="43C202ED" w14:textId="77777777" w:rsidR="009F5083" w:rsidRDefault="009F5083">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7BBED" w14:textId="77777777" w:rsidR="00D01023" w:rsidRDefault="00D01023" w:rsidP="004E45E9">
      <w:r>
        <w:separator/>
      </w:r>
    </w:p>
  </w:footnote>
  <w:footnote w:type="continuationSeparator" w:id="0">
    <w:p w14:paraId="521D2068" w14:textId="77777777" w:rsidR="00D01023" w:rsidRDefault="00D01023" w:rsidP="004E45E9">
      <w:r>
        <w:continuationSeparator/>
      </w:r>
    </w:p>
  </w:footnote>
  <w:footnote w:id="1">
    <w:p w14:paraId="68D13226" w14:textId="77777777" w:rsidR="004E45E9" w:rsidRPr="00D50A6D" w:rsidRDefault="004E45E9" w:rsidP="004E45E9">
      <w:pPr>
        <w:pStyle w:val="1"/>
        <w:rPr>
          <w:rFonts w:ascii="Times New Roman" w:hAnsi="Times New Roman"/>
        </w:rPr>
      </w:pPr>
      <w:r w:rsidRPr="00D50A6D">
        <w:rPr>
          <w:rStyle w:val="a7"/>
          <w:rFonts w:ascii="Times New Roman" w:hAnsi="Times New Roman"/>
        </w:rPr>
        <w:footnoteRef/>
      </w:r>
      <w:r w:rsidRPr="00D50A6D">
        <w:rPr>
          <w:rFonts w:ascii="Times New Roman" w:hAnsi="Times New Roman"/>
        </w:rPr>
        <w:t xml:space="preserve"> </w:t>
      </w:r>
      <w:r w:rsidRPr="00D50A6D">
        <w:rPr>
          <w:rFonts w:ascii="Times New Roman" w:hAnsi="Times New Roman"/>
          <w:i/>
          <w:iCs/>
        </w:rPr>
        <w:t>Наименование объекта – основной характеризующий признак объекта (здание, сооружение, земельный участок и т.п.)</w:t>
      </w:r>
    </w:p>
  </w:footnote>
  <w:footnote w:id="2">
    <w:p w14:paraId="578F56B3" w14:textId="162818A2" w:rsidR="00507A09" w:rsidRPr="00D50A6D" w:rsidRDefault="00507A09" w:rsidP="00507A09">
      <w:pPr>
        <w:pStyle w:val="1"/>
        <w:rPr>
          <w:rFonts w:ascii="Times New Roman" w:hAnsi="Times New Roman"/>
        </w:rPr>
      </w:pPr>
      <w:r w:rsidRPr="00D50A6D">
        <w:rPr>
          <w:rStyle w:val="a7"/>
          <w:rFonts w:ascii="Times New Roman" w:hAnsi="Times New Roman"/>
        </w:rPr>
        <w:footnoteRef/>
      </w:r>
      <w:r w:rsidRPr="00D50A6D">
        <w:rPr>
          <w:rFonts w:ascii="Times New Roman" w:hAnsi="Times New Roman"/>
        </w:rPr>
        <w:t xml:space="preserve"> </w:t>
      </w:r>
      <w:r>
        <w:rPr>
          <w:rFonts w:ascii="Times New Roman" w:hAnsi="Times New Roman"/>
          <w:i/>
          <w:iCs/>
        </w:rPr>
        <w:t>Для физических лиц</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EF5D7" w14:textId="7D8D5085" w:rsidR="009F5083" w:rsidRPr="009F5083" w:rsidRDefault="009F5083" w:rsidP="009F5083">
    <w:pPr>
      <w:autoSpaceDE w:val="0"/>
      <w:autoSpaceDN w:val="0"/>
      <w:adjustRightInd w:val="0"/>
      <w:jc w:val="right"/>
      <w:rPr>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2362E" w14:textId="3E51A88A" w:rsidR="009F5083" w:rsidRPr="009F5083" w:rsidRDefault="009F5083" w:rsidP="009F5083">
    <w:pPr>
      <w:autoSpaceDE w:val="0"/>
      <w:autoSpaceDN w:val="0"/>
      <w:adjustRightInd w:val="0"/>
      <w:jc w:val="right"/>
      <w:rPr>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DC5BE" w14:textId="77777777" w:rsidR="009F5083" w:rsidRDefault="009F5083" w:rsidP="009F5083">
    <w:pPr>
      <w:autoSpaceDE w:val="0"/>
      <w:autoSpaceDN w:val="0"/>
      <w:adjustRightInd w:val="0"/>
      <w:jc w:val="right"/>
      <w:rPr>
        <w:bCs/>
      </w:rPr>
    </w:pPr>
    <w:r w:rsidRPr="004E45E9">
      <w:rPr>
        <w:bCs/>
      </w:rPr>
      <w:t>Приложение</w:t>
    </w:r>
  </w:p>
  <w:p w14:paraId="2D17BB54" w14:textId="77777777" w:rsidR="009F5083" w:rsidRPr="004E45E9" w:rsidRDefault="009F5083" w:rsidP="009F5083">
    <w:pPr>
      <w:autoSpaceDE w:val="0"/>
      <w:autoSpaceDN w:val="0"/>
      <w:adjustRightInd w:val="0"/>
      <w:jc w:val="right"/>
      <w:rPr>
        <w:bCs/>
      </w:rPr>
    </w:pPr>
    <w:r w:rsidRPr="004E45E9">
      <w:rPr>
        <w:bCs/>
      </w:rPr>
      <w:t xml:space="preserve">к постановлению администрации </w:t>
    </w:r>
  </w:p>
  <w:p w14:paraId="027A4CED" w14:textId="77777777" w:rsidR="009F5083" w:rsidRPr="004E45E9" w:rsidRDefault="009F5083" w:rsidP="009F5083">
    <w:pPr>
      <w:autoSpaceDE w:val="0"/>
      <w:autoSpaceDN w:val="0"/>
      <w:adjustRightInd w:val="0"/>
      <w:jc w:val="right"/>
      <w:rPr>
        <w:bCs/>
      </w:rPr>
    </w:pPr>
    <w:r w:rsidRPr="004E45E9">
      <w:rPr>
        <w:bCs/>
      </w:rPr>
      <w:t xml:space="preserve">Гатчинского муниципального района </w:t>
    </w:r>
  </w:p>
  <w:p w14:paraId="65F89BCC" w14:textId="148AD93A" w:rsidR="009F5083" w:rsidRPr="009F5083" w:rsidRDefault="009F5083" w:rsidP="009F5083">
    <w:pPr>
      <w:autoSpaceDE w:val="0"/>
      <w:autoSpaceDN w:val="0"/>
      <w:adjustRightInd w:val="0"/>
      <w:jc w:val="right"/>
      <w:rPr>
        <w:bCs/>
      </w:rPr>
    </w:pPr>
    <w:r w:rsidRPr="004E45E9">
      <w:rPr>
        <w:bCs/>
      </w:rPr>
      <w:t>от</w:t>
    </w:r>
    <w:r>
      <w:rPr>
        <w:bCs/>
      </w:rPr>
      <w:t xml:space="preserve"> ________ № 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97C61"/>
    <w:multiLevelType w:val="hybridMultilevel"/>
    <w:tmpl w:val="7250C082"/>
    <w:lvl w:ilvl="0" w:tplc="C2C8195A">
      <w:start w:val="1"/>
      <w:numFmt w:val="bullet"/>
      <w:lvlText w:val="-"/>
      <w:lvlJc w:val="left"/>
      <w:pPr>
        <w:ind w:left="1259" w:hanging="360"/>
      </w:pPr>
      <w:rPr>
        <w:rFonts w:ascii="Sitka Heading" w:hAnsi="Sitka Heading"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15:restartNumberingAfterBreak="0">
    <w:nsid w:val="560122E9"/>
    <w:multiLevelType w:val="hybridMultilevel"/>
    <w:tmpl w:val="1B0AB906"/>
    <w:lvl w:ilvl="0" w:tplc="A084716E">
      <w:start w:val="1"/>
      <w:numFmt w:val="bullet"/>
      <w:lvlText w:val=""/>
      <w:lvlJc w:val="left"/>
      <w:pPr>
        <w:ind w:left="808" w:hanging="360"/>
      </w:pPr>
      <w:rPr>
        <w:rFonts w:ascii="Symbol" w:hAnsi="Symbol" w:hint="default"/>
      </w:rPr>
    </w:lvl>
    <w:lvl w:ilvl="1" w:tplc="04190003">
      <w:start w:val="1"/>
      <w:numFmt w:val="bullet"/>
      <w:lvlText w:val="o"/>
      <w:lvlJc w:val="left"/>
      <w:pPr>
        <w:ind w:left="1528" w:hanging="360"/>
      </w:pPr>
      <w:rPr>
        <w:rFonts w:ascii="Courier New" w:hAnsi="Courier New" w:cs="Courier New" w:hint="default"/>
      </w:rPr>
    </w:lvl>
    <w:lvl w:ilvl="2" w:tplc="04190005">
      <w:start w:val="1"/>
      <w:numFmt w:val="bullet"/>
      <w:lvlText w:val=""/>
      <w:lvlJc w:val="left"/>
      <w:pPr>
        <w:ind w:left="2248" w:hanging="360"/>
      </w:pPr>
      <w:rPr>
        <w:rFonts w:ascii="Wingdings" w:hAnsi="Wingdings" w:hint="default"/>
      </w:rPr>
    </w:lvl>
    <w:lvl w:ilvl="3" w:tplc="04190001">
      <w:start w:val="1"/>
      <w:numFmt w:val="bullet"/>
      <w:lvlText w:val=""/>
      <w:lvlJc w:val="left"/>
      <w:pPr>
        <w:ind w:left="2968" w:hanging="360"/>
      </w:pPr>
      <w:rPr>
        <w:rFonts w:ascii="Symbol" w:hAnsi="Symbol" w:hint="default"/>
      </w:rPr>
    </w:lvl>
    <w:lvl w:ilvl="4" w:tplc="04190003">
      <w:start w:val="1"/>
      <w:numFmt w:val="bullet"/>
      <w:lvlText w:val="o"/>
      <w:lvlJc w:val="left"/>
      <w:pPr>
        <w:ind w:left="3688" w:hanging="360"/>
      </w:pPr>
      <w:rPr>
        <w:rFonts w:ascii="Courier New" w:hAnsi="Courier New" w:cs="Courier New" w:hint="default"/>
      </w:rPr>
    </w:lvl>
    <w:lvl w:ilvl="5" w:tplc="04190005">
      <w:start w:val="1"/>
      <w:numFmt w:val="bullet"/>
      <w:lvlText w:val=""/>
      <w:lvlJc w:val="left"/>
      <w:pPr>
        <w:ind w:left="4408" w:hanging="360"/>
      </w:pPr>
      <w:rPr>
        <w:rFonts w:ascii="Wingdings" w:hAnsi="Wingdings" w:hint="default"/>
      </w:rPr>
    </w:lvl>
    <w:lvl w:ilvl="6" w:tplc="04190001">
      <w:start w:val="1"/>
      <w:numFmt w:val="bullet"/>
      <w:lvlText w:val=""/>
      <w:lvlJc w:val="left"/>
      <w:pPr>
        <w:ind w:left="5128" w:hanging="360"/>
      </w:pPr>
      <w:rPr>
        <w:rFonts w:ascii="Symbol" w:hAnsi="Symbol" w:hint="default"/>
      </w:rPr>
    </w:lvl>
    <w:lvl w:ilvl="7" w:tplc="04190003">
      <w:start w:val="1"/>
      <w:numFmt w:val="bullet"/>
      <w:lvlText w:val="o"/>
      <w:lvlJc w:val="left"/>
      <w:pPr>
        <w:ind w:left="5848" w:hanging="360"/>
      </w:pPr>
      <w:rPr>
        <w:rFonts w:ascii="Courier New" w:hAnsi="Courier New" w:cs="Courier New" w:hint="default"/>
      </w:rPr>
    </w:lvl>
    <w:lvl w:ilvl="8" w:tplc="04190005">
      <w:start w:val="1"/>
      <w:numFmt w:val="bullet"/>
      <w:lvlText w:val=""/>
      <w:lvlJc w:val="left"/>
      <w:pPr>
        <w:ind w:left="6568"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697D"/>
    <w:rsid w:val="00006B41"/>
    <w:rsid w:val="00034F24"/>
    <w:rsid w:val="00076057"/>
    <w:rsid w:val="000C7BBB"/>
    <w:rsid w:val="000E4E90"/>
    <w:rsid w:val="001039A5"/>
    <w:rsid w:val="00124AA9"/>
    <w:rsid w:val="001439BC"/>
    <w:rsid w:val="0019536B"/>
    <w:rsid w:val="0020697D"/>
    <w:rsid w:val="00211E9B"/>
    <w:rsid w:val="0023179F"/>
    <w:rsid w:val="002E5651"/>
    <w:rsid w:val="00306404"/>
    <w:rsid w:val="00341C18"/>
    <w:rsid w:val="00395D41"/>
    <w:rsid w:val="00421852"/>
    <w:rsid w:val="00473958"/>
    <w:rsid w:val="004E45E9"/>
    <w:rsid w:val="00507A09"/>
    <w:rsid w:val="005179DA"/>
    <w:rsid w:val="0057426E"/>
    <w:rsid w:val="005B233B"/>
    <w:rsid w:val="005C34AA"/>
    <w:rsid w:val="006357FA"/>
    <w:rsid w:val="006564D0"/>
    <w:rsid w:val="007142B3"/>
    <w:rsid w:val="00730158"/>
    <w:rsid w:val="00741CC3"/>
    <w:rsid w:val="00764093"/>
    <w:rsid w:val="007F4563"/>
    <w:rsid w:val="00832EC6"/>
    <w:rsid w:val="0083789D"/>
    <w:rsid w:val="00845834"/>
    <w:rsid w:val="008C2E1A"/>
    <w:rsid w:val="008D603D"/>
    <w:rsid w:val="0097096F"/>
    <w:rsid w:val="00981E4A"/>
    <w:rsid w:val="009F5083"/>
    <w:rsid w:val="00A70AFE"/>
    <w:rsid w:val="00B05CDC"/>
    <w:rsid w:val="00B205D4"/>
    <w:rsid w:val="00B41124"/>
    <w:rsid w:val="00B44822"/>
    <w:rsid w:val="00B6166C"/>
    <w:rsid w:val="00B76768"/>
    <w:rsid w:val="00BA6837"/>
    <w:rsid w:val="00BD2676"/>
    <w:rsid w:val="00C67218"/>
    <w:rsid w:val="00CE622E"/>
    <w:rsid w:val="00CF4D40"/>
    <w:rsid w:val="00D01023"/>
    <w:rsid w:val="00D50A6D"/>
    <w:rsid w:val="00D635F2"/>
    <w:rsid w:val="00D6546A"/>
    <w:rsid w:val="00D70273"/>
    <w:rsid w:val="00D8594C"/>
    <w:rsid w:val="00DA6CA9"/>
    <w:rsid w:val="00DF5281"/>
    <w:rsid w:val="00E11437"/>
    <w:rsid w:val="00E14114"/>
    <w:rsid w:val="00E41F72"/>
    <w:rsid w:val="00E55E92"/>
    <w:rsid w:val="00E90A27"/>
    <w:rsid w:val="00EB3ABE"/>
    <w:rsid w:val="00F2786B"/>
    <w:rsid w:val="00F64393"/>
    <w:rsid w:val="00F81E01"/>
    <w:rsid w:val="00FB0F62"/>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FFEA8"/>
  <w15:chartTrackingRefBased/>
  <w15:docId w15:val="{D7C0D66D-3C07-4AA4-8916-9C609D11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97D"/>
    <w:rPr>
      <w:rFonts w:ascii="Times New Roman" w:eastAsia="Times New Roman" w:hAnsi="Times New Roman"/>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97D"/>
    <w:rPr>
      <w:rFonts w:ascii="Tahoma" w:hAnsi="Tahoma" w:cs="Tahoma"/>
      <w:sz w:val="16"/>
      <w:szCs w:val="16"/>
    </w:rPr>
  </w:style>
  <w:style w:type="character" w:customStyle="1" w:styleId="a4">
    <w:name w:val="Текст выноски Знак"/>
    <w:link w:val="a3"/>
    <w:uiPriority w:val="99"/>
    <w:semiHidden/>
    <w:rsid w:val="0020697D"/>
    <w:rPr>
      <w:rFonts w:ascii="Tahoma" w:eastAsia="Times New Roman" w:hAnsi="Tahoma" w:cs="Tahoma"/>
      <w:sz w:val="16"/>
      <w:szCs w:val="16"/>
      <w:lang w:eastAsia="ru-RU"/>
    </w:rPr>
  </w:style>
  <w:style w:type="character" w:customStyle="1" w:styleId="a5">
    <w:name w:val="Текст сноски Знак"/>
    <w:link w:val="1"/>
    <w:uiPriority w:val="99"/>
    <w:semiHidden/>
    <w:locked/>
    <w:rsid w:val="004E45E9"/>
    <w:rPr>
      <w:lang w:eastAsia="en-US"/>
    </w:rPr>
  </w:style>
  <w:style w:type="paragraph" w:customStyle="1" w:styleId="1">
    <w:name w:val="Текст сноски1"/>
    <w:basedOn w:val="a"/>
    <w:next w:val="a6"/>
    <w:link w:val="a5"/>
    <w:uiPriority w:val="99"/>
    <w:semiHidden/>
    <w:rsid w:val="004E45E9"/>
    <w:rPr>
      <w:rFonts w:ascii="Calibri" w:eastAsia="Calibri" w:hAnsi="Calibri"/>
      <w:sz w:val="20"/>
      <w:szCs w:val="20"/>
      <w:lang w:eastAsia="en-US"/>
    </w:rPr>
  </w:style>
  <w:style w:type="character" w:styleId="a7">
    <w:name w:val="footnote reference"/>
    <w:uiPriority w:val="99"/>
    <w:semiHidden/>
    <w:unhideWhenUsed/>
    <w:rsid w:val="004E45E9"/>
    <w:rPr>
      <w:vertAlign w:val="superscript"/>
    </w:rPr>
  </w:style>
  <w:style w:type="character" w:styleId="a8">
    <w:name w:val="Hyperlink"/>
    <w:uiPriority w:val="99"/>
    <w:unhideWhenUsed/>
    <w:rsid w:val="004E45E9"/>
    <w:rPr>
      <w:color w:val="0000FF"/>
      <w:u w:val="single"/>
    </w:rPr>
  </w:style>
  <w:style w:type="paragraph" w:styleId="a6">
    <w:name w:val="footnote text"/>
    <w:basedOn w:val="a"/>
    <w:link w:val="10"/>
    <w:uiPriority w:val="99"/>
    <w:semiHidden/>
    <w:unhideWhenUsed/>
    <w:rsid w:val="004E45E9"/>
    <w:rPr>
      <w:sz w:val="20"/>
      <w:szCs w:val="20"/>
    </w:rPr>
  </w:style>
  <w:style w:type="character" w:customStyle="1" w:styleId="10">
    <w:name w:val="Текст сноски Знак1"/>
    <w:link w:val="a6"/>
    <w:uiPriority w:val="99"/>
    <w:semiHidden/>
    <w:rsid w:val="004E45E9"/>
    <w:rPr>
      <w:rFonts w:ascii="Times New Roman" w:eastAsia="Times New Roman" w:hAnsi="Times New Roman"/>
    </w:rPr>
  </w:style>
  <w:style w:type="paragraph" w:customStyle="1" w:styleId="ConsPlusNormal">
    <w:name w:val="ConsPlusNormal"/>
    <w:link w:val="ConsPlusNormal0"/>
    <w:rsid w:val="001439BC"/>
    <w:pPr>
      <w:widowControl w:val="0"/>
      <w:autoSpaceDE w:val="0"/>
      <w:autoSpaceDN w:val="0"/>
      <w:adjustRightInd w:val="0"/>
    </w:pPr>
    <w:rPr>
      <w:rFonts w:eastAsia="Times New Roman" w:cs="Calibri"/>
      <w:sz w:val="22"/>
      <w:szCs w:val="22"/>
      <w:lang w:bidi="ar-SA"/>
    </w:rPr>
  </w:style>
  <w:style w:type="paragraph" w:customStyle="1" w:styleId="ConsPlusTitle">
    <w:name w:val="ConsPlusTitle"/>
    <w:rsid w:val="001439BC"/>
    <w:pPr>
      <w:widowControl w:val="0"/>
      <w:autoSpaceDE w:val="0"/>
      <w:autoSpaceDN w:val="0"/>
      <w:adjustRightInd w:val="0"/>
    </w:pPr>
    <w:rPr>
      <w:rFonts w:ascii="Times New Roman" w:eastAsia="Times New Roman" w:hAnsi="Times New Roman"/>
      <w:b/>
      <w:bCs/>
      <w:sz w:val="24"/>
      <w:szCs w:val="24"/>
      <w:lang w:bidi="ar-SA"/>
    </w:rPr>
  </w:style>
  <w:style w:type="character" w:customStyle="1" w:styleId="ConsPlusNormal0">
    <w:name w:val="ConsPlusNormal Знак"/>
    <w:link w:val="ConsPlusNormal"/>
    <w:locked/>
    <w:rsid w:val="001439BC"/>
    <w:rPr>
      <w:rFonts w:eastAsia="Times New Roman" w:cs="Calibri"/>
      <w:sz w:val="22"/>
      <w:szCs w:val="22"/>
      <w:lang w:bidi="ar-SA"/>
    </w:rPr>
  </w:style>
  <w:style w:type="character" w:styleId="a9">
    <w:name w:val="Unresolved Mention"/>
    <w:uiPriority w:val="99"/>
    <w:semiHidden/>
    <w:unhideWhenUsed/>
    <w:rsid w:val="00981E4A"/>
    <w:rPr>
      <w:color w:val="605E5C"/>
      <w:shd w:val="clear" w:color="auto" w:fill="E1DFDD"/>
    </w:rPr>
  </w:style>
  <w:style w:type="table" w:styleId="aa">
    <w:name w:val="Table Grid"/>
    <w:basedOn w:val="a1"/>
    <w:uiPriority w:val="59"/>
    <w:rsid w:val="00D50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507A09"/>
    <w:rPr>
      <w:sz w:val="16"/>
      <w:szCs w:val="16"/>
    </w:rPr>
  </w:style>
  <w:style w:type="paragraph" w:styleId="ac">
    <w:name w:val="annotation text"/>
    <w:basedOn w:val="a"/>
    <w:link w:val="ad"/>
    <w:uiPriority w:val="99"/>
    <w:semiHidden/>
    <w:unhideWhenUsed/>
    <w:rsid w:val="00507A09"/>
    <w:rPr>
      <w:sz w:val="20"/>
      <w:szCs w:val="20"/>
    </w:rPr>
  </w:style>
  <w:style w:type="character" w:customStyle="1" w:styleId="ad">
    <w:name w:val="Текст примечания Знак"/>
    <w:link w:val="ac"/>
    <w:uiPriority w:val="99"/>
    <w:semiHidden/>
    <w:rsid w:val="00507A09"/>
    <w:rPr>
      <w:rFonts w:ascii="Times New Roman" w:eastAsia="Times New Roman" w:hAnsi="Times New Roman"/>
      <w:lang w:bidi="ar-SA"/>
    </w:rPr>
  </w:style>
  <w:style w:type="paragraph" w:styleId="ae">
    <w:name w:val="annotation subject"/>
    <w:basedOn w:val="ac"/>
    <w:next w:val="ac"/>
    <w:link w:val="af"/>
    <w:uiPriority w:val="99"/>
    <w:semiHidden/>
    <w:unhideWhenUsed/>
    <w:rsid w:val="00507A09"/>
    <w:rPr>
      <w:b/>
      <w:bCs/>
    </w:rPr>
  </w:style>
  <w:style w:type="character" w:customStyle="1" w:styleId="af">
    <w:name w:val="Тема примечания Знак"/>
    <w:link w:val="ae"/>
    <w:uiPriority w:val="99"/>
    <w:semiHidden/>
    <w:rsid w:val="00507A09"/>
    <w:rPr>
      <w:rFonts w:ascii="Times New Roman" w:eastAsia="Times New Roman" w:hAnsi="Times New Roman"/>
      <w:b/>
      <w:bCs/>
      <w:lang w:bidi="ar-SA"/>
    </w:rPr>
  </w:style>
  <w:style w:type="paragraph" w:styleId="af0">
    <w:name w:val="header"/>
    <w:basedOn w:val="a"/>
    <w:link w:val="af1"/>
    <w:uiPriority w:val="99"/>
    <w:unhideWhenUsed/>
    <w:rsid w:val="009F5083"/>
    <w:pPr>
      <w:tabs>
        <w:tab w:val="center" w:pos="4677"/>
        <w:tab w:val="right" w:pos="9355"/>
      </w:tabs>
    </w:pPr>
  </w:style>
  <w:style w:type="character" w:customStyle="1" w:styleId="af1">
    <w:name w:val="Верхний колонтитул Знак"/>
    <w:link w:val="af0"/>
    <w:uiPriority w:val="99"/>
    <w:rsid w:val="009F5083"/>
    <w:rPr>
      <w:rFonts w:ascii="Times New Roman" w:eastAsia="Times New Roman" w:hAnsi="Times New Roman"/>
      <w:sz w:val="24"/>
      <w:szCs w:val="24"/>
      <w:lang w:bidi="ar-SA"/>
    </w:rPr>
  </w:style>
  <w:style w:type="paragraph" w:styleId="af2">
    <w:name w:val="footer"/>
    <w:basedOn w:val="a"/>
    <w:link w:val="af3"/>
    <w:uiPriority w:val="99"/>
    <w:unhideWhenUsed/>
    <w:rsid w:val="009F5083"/>
    <w:pPr>
      <w:tabs>
        <w:tab w:val="center" w:pos="4677"/>
        <w:tab w:val="right" w:pos="9355"/>
      </w:tabs>
    </w:pPr>
  </w:style>
  <w:style w:type="character" w:customStyle="1" w:styleId="af3">
    <w:name w:val="Нижний колонтитул Знак"/>
    <w:link w:val="af2"/>
    <w:uiPriority w:val="99"/>
    <w:rsid w:val="009F5083"/>
    <w:rPr>
      <w:rFonts w:ascii="Times New Roman" w:eastAsia="Times New Roman" w:hAnsi="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62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A4989-0900-4D15-AC1B-7DF49A8D1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30</Pages>
  <Words>9973</Words>
  <Characters>56848</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raiadm</Company>
  <LinksUpToDate>false</LinksUpToDate>
  <CharactersWithSpaces>66688</CharactersWithSpaces>
  <SharedDoc>false</SharedDoc>
  <HLinks>
    <vt:vector size="84" baseType="variant">
      <vt:variant>
        <vt:i4>3932261</vt:i4>
      </vt:variant>
      <vt:variant>
        <vt:i4>39</vt:i4>
      </vt:variant>
      <vt:variant>
        <vt:i4>0</vt:i4>
      </vt:variant>
      <vt:variant>
        <vt:i4>5</vt:i4>
      </vt:variant>
      <vt:variant>
        <vt:lpwstr>consultantplus://offline/ref=E661085ED54F412FA5CA6470B032C1BB03930D6A0843493D44858794BCC1F3B37FEFC86A6441066022R0L</vt:lpwstr>
      </vt:variant>
      <vt:variant>
        <vt:lpwstr/>
      </vt:variant>
      <vt:variant>
        <vt:i4>3932261</vt:i4>
      </vt:variant>
      <vt:variant>
        <vt:i4>36</vt:i4>
      </vt:variant>
      <vt:variant>
        <vt:i4>0</vt:i4>
      </vt:variant>
      <vt:variant>
        <vt:i4>5</vt:i4>
      </vt:variant>
      <vt:variant>
        <vt:lpwstr>consultantplus://offline/ref=E661085ED54F412FA5CA6470B032C1BB03930D6A0843493D44858794BCC1F3B37FEFC86A6441066B22RBL</vt:lpwstr>
      </vt:variant>
      <vt:variant>
        <vt:lpwstr/>
      </vt:variant>
      <vt:variant>
        <vt:i4>7012450</vt:i4>
      </vt:variant>
      <vt:variant>
        <vt:i4>33</vt:i4>
      </vt:variant>
      <vt:variant>
        <vt:i4>0</vt:i4>
      </vt:variant>
      <vt:variant>
        <vt:i4>5</vt:i4>
      </vt:variant>
      <vt:variant>
        <vt:lpwstr>consultantplus://offline/ref=4D44E0570805167662E127B143D94D89D2C116973D515531CB7B4DCD4041ABCC0C827BF7C84EED038795193305150609C7AC9C5D7D2CD4B4D5r0J</vt:lpwstr>
      </vt:variant>
      <vt:variant>
        <vt:lpwstr/>
      </vt:variant>
      <vt:variant>
        <vt:i4>7667772</vt:i4>
      </vt:variant>
      <vt:variant>
        <vt:i4>30</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27</vt:i4>
      </vt:variant>
      <vt:variant>
        <vt:i4>0</vt:i4>
      </vt:variant>
      <vt:variant>
        <vt:i4>5</vt:i4>
      </vt:variant>
      <vt:variant>
        <vt:lpwstr>consultantplus://offline/ref=3779F1DC5F392D8D98A232B55A9D8E21D4EBB0DB57DEFD426D3B6B39D689A354BF45C6EF1DZ5XAJ</vt:lpwstr>
      </vt:variant>
      <vt:variant>
        <vt:lpwstr/>
      </vt:variant>
      <vt:variant>
        <vt:i4>7144455</vt:i4>
      </vt:variant>
      <vt:variant>
        <vt:i4>24</vt:i4>
      </vt:variant>
      <vt:variant>
        <vt:i4>0</vt:i4>
      </vt:variant>
      <vt:variant>
        <vt:i4>5</vt:i4>
      </vt:variant>
      <vt:variant>
        <vt:lpwstr>../../../EO-temp/об утверждении АР в новой редакции предоставление сведений из ре... (0012C61F$$$).doc</vt:lpwstr>
      </vt:variant>
      <vt:variant>
        <vt:lpwstr>P99</vt:lpwstr>
      </vt:variant>
      <vt:variant>
        <vt:i4>5767177</vt:i4>
      </vt:variant>
      <vt:variant>
        <vt:i4>21</vt:i4>
      </vt:variant>
      <vt:variant>
        <vt:i4>0</vt:i4>
      </vt:variant>
      <vt:variant>
        <vt:i4>5</vt:i4>
      </vt:variant>
      <vt:variant>
        <vt:lpwstr>consultantplus://offline/ref=E661085ED54F412FA5CA6470B032C1BB0094086E0444493D44858794BC2CR1L</vt:lpwstr>
      </vt:variant>
      <vt:variant>
        <vt:lpwstr/>
      </vt:variant>
      <vt:variant>
        <vt:i4>5767251</vt:i4>
      </vt:variant>
      <vt:variant>
        <vt:i4>18</vt:i4>
      </vt:variant>
      <vt:variant>
        <vt:i4>0</vt:i4>
      </vt:variant>
      <vt:variant>
        <vt:i4>5</vt:i4>
      </vt:variant>
      <vt:variant>
        <vt:lpwstr>consultantplus://offline/ref=E661085ED54F412FA5CA6470B032C1BB0390056F0E46493D44858794BC2CR1L</vt:lpwstr>
      </vt:variant>
      <vt:variant>
        <vt:lpwstr/>
      </vt:variant>
      <vt:variant>
        <vt:i4>5767252</vt:i4>
      </vt:variant>
      <vt:variant>
        <vt:i4>15</vt:i4>
      </vt:variant>
      <vt:variant>
        <vt:i4>0</vt:i4>
      </vt:variant>
      <vt:variant>
        <vt:i4>5</vt:i4>
      </vt:variant>
      <vt:variant>
        <vt:lpwstr>consultantplus://offline/ref=E661085ED54F412FA5CA6470B032C1BB03910D6B0F4F493D44858794BC2CR1L</vt:lpwstr>
      </vt:variant>
      <vt:variant>
        <vt:lpwstr/>
      </vt:variant>
      <vt:variant>
        <vt:i4>5637175</vt:i4>
      </vt:variant>
      <vt:variant>
        <vt:i4>12</vt:i4>
      </vt:variant>
      <vt:variant>
        <vt:i4>0</vt:i4>
      </vt:variant>
      <vt:variant>
        <vt:i4>5</vt:i4>
      </vt:variant>
      <vt:variant>
        <vt:lpwstr>../../../EO-temp/об утверждении АР в новой редакции предоставление сведений из ре... (0012C61F$$$).doc</vt:lpwstr>
      </vt:variant>
      <vt:variant>
        <vt:lpwstr>P200</vt:lpwstr>
      </vt:variant>
      <vt:variant>
        <vt:i4>917504</vt:i4>
      </vt:variant>
      <vt:variant>
        <vt:i4>9</vt:i4>
      </vt:variant>
      <vt:variant>
        <vt:i4>0</vt:i4>
      </vt:variant>
      <vt:variant>
        <vt:i4>5</vt:i4>
      </vt:variant>
      <vt:variant>
        <vt:lpwstr>consultantplus://offline/ref=B7E0D3CAFFFF10D3E9A32224677F0197158DF52B9A247D05489038CC69654B189742EA67DADCF56B3960D1F9603C9D707805077FE2c7y2G</vt:lpwstr>
      </vt:variant>
      <vt:variant>
        <vt:lpwstr/>
      </vt:variant>
      <vt:variant>
        <vt:i4>3801187</vt:i4>
      </vt:variant>
      <vt:variant>
        <vt:i4>6</vt:i4>
      </vt:variant>
      <vt:variant>
        <vt:i4>0</vt:i4>
      </vt:variant>
      <vt:variant>
        <vt:i4>5</vt:i4>
      </vt:variant>
      <vt:variant>
        <vt:lpwstr>consultantplus://offline/ref=65A8E1210D45877B0AE721DB20FE3724878285D6E184664A13A0E31D8BC513B6E4AC5CA1DC3DD41C51AC657A021036E8D5929BCC63A39EC0d7u1G</vt:lpwstr>
      </vt:variant>
      <vt:variant>
        <vt:lpwstr/>
      </vt:variant>
      <vt:variant>
        <vt:i4>851994</vt:i4>
      </vt:variant>
      <vt:variant>
        <vt:i4>3</vt:i4>
      </vt:variant>
      <vt:variant>
        <vt:i4>0</vt:i4>
      </vt:variant>
      <vt:variant>
        <vt:i4>5</vt:i4>
      </vt:variant>
      <vt:variant>
        <vt:lpwstr>http://www.gosuslugi.ru/</vt:lpwstr>
      </vt:variant>
      <vt:variant>
        <vt:lpwstr/>
      </vt:variant>
      <vt:variant>
        <vt:i4>3932286</vt:i4>
      </vt:variant>
      <vt:variant>
        <vt:i4>0</vt:i4>
      </vt:variant>
      <vt:variant>
        <vt:i4>0</vt:i4>
      </vt:variant>
      <vt:variant>
        <vt:i4>5</vt:i4>
      </vt:variant>
      <vt:variant>
        <vt:lpwstr>http://radm.gtn.ru/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Пугачев Алексей Александрович</dc:creator>
  <cp:keywords/>
  <cp:lastModifiedBy>Пугачев Алексей Александрович</cp:lastModifiedBy>
  <cp:revision>13</cp:revision>
  <cp:lastPrinted>2023-04-06T07:12:00Z</cp:lastPrinted>
  <dcterms:created xsi:type="dcterms:W3CDTF">2023-04-04T06:30:00Z</dcterms:created>
  <dcterms:modified xsi:type="dcterms:W3CDTF">2023-04-06T07:13:00Z</dcterms:modified>
</cp:coreProperties>
</file>