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C6" w:rsidRPr="00C20AF7" w:rsidRDefault="007A12C6" w:rsidP="00A65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AF7">
        <w:rPr>
          <w:rFonts w:ascii="Times New Roman" w:hAnsi="Times New Roman" w:cs="Times New Roman"/>
          <w:sz w:val="28"/>
          <w:szCs w:val="28"/>
        </w:rPr>
        <w:t>Приложение</w:t>
      </w:r>
    </w:p>
    <w:p w:rsidR="007A12C6" w:rsidRPr="00C20AF7" w:rsidRDefault="007A12C6" w:rsidP="00A65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AF7">
        <w:rPr>
          <w:rFonts w:ascii="Times New Roman" w:hAnsi="Times New Roman" w:cs="Times New Roman"/>
          <w:sz w:val="28"/>
          <w:szCs w:val="28"/>
        </w:rPr>
        <w:tab/>
      </w:r>
      <w:r w:rsidRPr="00C20AF7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  </w:t>
      </w:r>
    </w:p>
    <w:p w:rsidR="007A12C6" w:rsidRPr="00C20AF7" w:rsidRDefault="007A12C6" w:rsidP="00A65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AF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</w:t>
      </w:r>
    </w:p>
    <w:p w:rsidR="007A12C6" w:rsidRPr="00C20AF7" w:rsidRDefault="007A12C6" w:rsidP="00A65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20AF7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A12C6" w:rsidRDefault="007A12C6" w:rsidP="00A6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C6" w:rsidRPr="00BB4B2A" w:rsidRDefault="007A12C6" w:rsidP="00A6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B2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A12C6" w:rsidRDefault="007A12C6" w:rsidP="00A65B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B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 Ленинградской области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69C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подзахоронение на гражданских кладбищах </w:t>
      </w:r>
      <w:r>
        <w:rPr>
          <w:rFonts w:ascii="Times New Roman" w:hAnsi="Times New Roman" w:cs="Times New Roman"/>
          <w:sz w:val="28"/>
          <w:szCs w:val="28"/>
        </w:rPr>
        <w:t>МО «Город Гатчина</w:t>
      </w:r>
      <w:r w:rsidRPr="00A169CC">
        <w:rPr>
          <w:rFonts w:ascii="Times New Roman" w:hAnsi="Times New Roman" w:cs="Times New Roman"/>
          <w:sz w:val="28"/>
          <w:szCs w:val="28"/>
        </w:rPr>
        <w:t>»</w:t>
      </w:r>
    </w:p>
    <w:p w:rsidR="007A12C6" w:rsidRPr="0030413C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C6" w:rsidRPr="00005B56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005B5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A12C6" w:rsidRPr="0030413C" w:rsidRDefault="007A12C6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2C6" w:rsidRDefault="007A12C6" w:rsidP="005C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услуги: «</w:t>
      </w:r>
      <w:r w:rsidRPr="00A169C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подзахоронение на гражданских кладбищах </w:t>
      </w:r>
      <w:r>
        <w:rPr>
          <w:rFonts w:ascii="Times New Roman" w:hAnsi="Times New Roman" w:cs="Times New Roman"/>
          <w:sz w:val="28"/>
          <w:szCs w:val="28"/>
        </w:rPr>
        <w:t>МО «Город Гатчина</w:t>
      </w:r>
      <w:r w:rsidRPr="00A169CC">
        <w:rPr>
          <w:rFonts w:ascii="Times New Roman" w:hAnsi="Times New Roman" w:cs="Times New Roman"/>
          <w:sz w:val="28"/>
          <w:szCs w:val="28"/>
        </w:rPr>
        <w:t>» (далее – муниципальная услуга).</w:t>
      </w:r>
    </w:p>
    <w:p w:rsidR="007A12C6" w:rsidRPr="00C20AF7" w:rsidRDefault="007A12C6" w:rsidP="005C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1.2. </w:t>
      </w:r>
      <w:r w:rsidRPr="00C20AF7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услуги:</w:t>
      </w:r>
    </w:p>
    <w:p w:rsidR="007A12C6" w:rsidRPr="00C20AF7" w:rsidRDefault="007A12C6" w:rsidP="005C59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F7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 </w:t>
      </w:r>
      <w:r w:rsidRPr="00C20AF7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муниципального образования Гатчинский муниципальный </w:t>
      </w:r>
      <w:r w:rsidRPr="00C20AF7">
        <w:rPr>
          <w:rFonts w:ascii="Times New Roman" w:hAnsi="Times New Roman" w:cs="Times New Roman"/>
          <w:sz w:val="28"/>
          <w:szCs w:val="28"/>
        </w:rPr>
        <w:t>район Ленинградской области</w:t>
      </w:r>
      <w:r w:rsidRPr="00C20AF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C20AF7">
        <w:rPr>
          <w:rFonts w:ascii="Times New Roman" w:hAnsi="Times New Roman" w:cs="Times New Roman"/>
          <w:sz w:val="28"/>
          <w:szCs w:val="28"/>
        </w:rPr>
        <w:t xml:space="preserve">(далее - Администрация).                                                        </w:t>
      </w:r>
    </w:p>
    <w:p w:rsidR="007A12C6" w:rsidRDefault="007A12C6" w:rsidP="005C59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F2">
        <w:rPr>
          <w:rFonts w:ascii="Times New Roman" w:hAnsi="Times New Roman" w:cs="Times New Roman"/>
          <w:sz w:val="28"/>
          <w:szCs w:val="28"/>
        </w:rPr>
        <w:t>Структурным подразделением, ответственным за предоставление муниципальной  услуги, является отдел финансово-экономического анализа деятельности муниципальных унитарных предприятий и городского хозяйства администрации Гатчинского муниципального района (далее – Отдел).</w:t>
      </w:r>
    </w:p>
    <w:p w:rsidR="007A12C6" w:rsidRDefault="007A12C6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1.3. </w:t>
      </w:r>
      <w:r w:rsidRPr="000C54D7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</w:t>
      </w:r>
      <w:r>
        <w:rPr>
          <w:rFonts w:ascii="Times New Roman" w:hAnsi="Times New Roman" w:cs="Times New Roman"/>
          <w:sz w:val="28"/>
          <w:szCs w:val="28"/>
        </w:rPr>
        <w:t>, Отдела указана в приложении  1 к настоящему административному регламенту</w:t>
      </w:r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7A12C6" w:rsidRDefault="007A12C6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1.4.</w:t>
      </w:r>
      <w:r w:rsidRPr="00A169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69CC">
        <w:rPr>
          <w:rFonts w:ascii="Times New Roman" w:hAnsi="Times New Roman" w:cs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7A12C6" w:rsidRPr="004D3D6C" w:rsidRDefault="007A12C6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предоставлении услуги не участвуют многофункциональные центры предоставления государственных и муниципальных услуг (далее - МФЦ).</w:t>
      </w:r>
    </w:p>
    <w:p w:rsidR="007A12C6" w:rsidRPr="000C54D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7" w:history="1">
        <w:r w:rsidRPr="000C54D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www.gu.lenobl.ru</w:t>
        </w:r>
      </w:hyperlink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7A12C6" w:rsidRPr="000C54D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 в сети Интернет (ЕПГУ):  www.gosuslugi.ru.</w:t>
      </w:r>
    </w:p>
    <w:p w:rsidR="007A12C6" w:rsidRPr="004101E3" w:rsidRDefault="007A12C6" w:rsidP="00C747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D3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E54CD3"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D3">
        <w:rPr>
          <w:rFonts w:ascii="Times New Roman" w:hAnsi="Times New Roman" w:cs="Times New Roman"/>
          <w:sz w:val="28"/>
          <w:szCs w:val="28"/>
          <w:lang w:val="en-US"/>
        </w:rPr>
        <w:t>radm</w:t>
      </w:r>
      <w:r w:rsidRPr="00E54CD3">
        <w:rPr>
          <w:rFonts w:ascii="Times New Roman" w:hAnsi="Times New Roman" w:cs="Times New Roman"/>
          <w:sz w:val="28"/>
          <w:szCs w:val="28"/>
        </w:rPr>
        <w:t>.</w:t>
      </w:r>
      <w:r w:rsidRPr="00E54CD3">
        <w:rPr>
          <w:rFonts w:ascii="Times New Roman" w:hAnsi="Times New Roman" w:cs="Times New Roman"/>
          <w:sz w:val="28"/>
          <w:szCs w:val="28"/>
          <w:lang w:val="en-US"/>
        </w:rPr>
        <w:t>gtn</w:t>
      </w:r>
      <w:r w:rsidRPr="00E54CD3">
        <w:rPr>
          <w:rFonts w:ascii="Times New Roman" w:hAnsi="Times New Roman" w:cs="Times New Roman"/>
          <w:sz w:val="28"/>
          <w:szCs w:val="28"/>
        </w:rPr>
        <w:t>.</w:t>
      </w:r>
      <w:r w:rsidRPr="00E54C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4CD3">
        <w:rPr>
          <w:rFonts w:ascii="Times New Roman" w:hAnsi="Times New Roman" w:cs="Times New Roman"/>
          <w:sz w:val="28"/>
          <w:szCs w:val="28"/>
        </w:rPr>
        <w:t>.</w:t>
      </w:r>
      <w:r w:rsidRPr="00E54CD3">
        <w:rPr>
          <w:rFonts w:ascii="Arial" w:hAnsi="Arial" w:cs="Arial"/>
          <w:color w:val="006621"/>
          <w:sz w:val="18"/>
          <w:szCs w:val="18"/>
          <w:shd w:val="clear" w:color="auto" w:fill="FFFFFF"/>
        </w:rPr>
        <w:t xml:space="preserve"> </w:t>
      </w:r>
    </w:p>
    <w:p w:rsidR="007A12C6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ПГУ ЛО, ЕПГУ и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0C54D7">
        <w:rPr>
          <w:rFonts w:ascii="Times New Roman" w:hAnsi="Times New Roman" w:cs="Times New Roman"/>
          <w:sz w:val="28"/>
          <w:szCs w:val="28"/>
        </w:rPr>
        <w:t xml:space="preserve">в сети Интернет содержит информацию о предоставлении муниципальной услуги, а также об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самоуправления, предоставляющего</w:t>
      </w:r>
      <w:r w:rsidRPr="000C54D7">
        <w:rPr>
          <w:rFonts w:ascii="Times New Roman" w:hAnsi="Times New Roman" w:cs="Times New Roman"/>
          <w:sz w:val="28"/>
          <w:szCs w:val="28"/>
        </w:rPr>
        <w:t xml:space="preserve"> муниципальную услугу (участвующ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54D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услуги).</w:t>
      </w:r>
    </w:p>
    <w:p w:rsidR="007A12C6" w:rsidRPr="00BD538C" w:rsidRDefault="007A12C6" w:rsidP="00582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"/>
      <w:r w:rsidRPr="00FF0BF2">
        <w:rPr>
          <w:rFonts w:ascii="Times New Roman" w:hAnsi="Times New Roman" w:cs="Times New Roman"/>
          <w:sz w:val="28"/>
          <w:szCs w:val="28"/>
        </w:rPr>
        <w:t>1.7.</w:t>
      </w:r>
      <w:bookmarkEnd w:id="1"/>
      <w:r w:rsidRPr="00FF0BF2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муниципальной услуги, в том </w:t>
      </w:r>
      <w:r w:rsidRPr="00BD538C">
        <w:rPr>
          <w:rFonts w:ascii="Times New Roman" w:hAnsi="Times New Roman" w:cs="Times New Roman"/>
          <w:sz w:val="28"/>
          <w:szCs w:val="28"/>
        </w:rPr>
        <w:t>числе о ходе ее предоставления, может быть получена:</w:t>
      </w:r>
    </w:p>
    <w:p w:rsidR="007A12C6" w:rsidRDefault="007A12C6" w:rsidP="00793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8C"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F0BF2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BF2">
        <w:rPr>
          <w:rFonts w:ascii="Times New Roman" w:hAnsi="Times New Roman" w:cs="Times New Roman"/>
          <w:sz w:val="28"/>
          <w:szCs w:val="28"/>
        </w:rPr>
        <w:t xml:space="preserve"> финансово-экономического анализа деятельности муниципальных унитарных предприятий и городского хозяйства администрации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по адресу: 188300,</w:t>
      </w:r>
      <w:r w:rsidRPr="00BD538C">
        <w:rPr>
          <w:rFonts w:ascii="Times New Roman" w:hAnsi="Times New Roman" w:cs="Times New Roman"/>
          <w:sz w:val="28"/>
          <w:szCs w:val="28"/>
        </w:rPr>
        <w:t xml:space="preserve"> Ленинградская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538C">
        <w:rPr>
          <w:rFonts w:ascii="Times New Roman" w:hAnsi="Times New Roman" w:cs="Times New Roman"/>
          <w:sz w:val="28"/>
          <w:szCs w:val="28"/>
        </w:rPr>
        <w:t xml:space="preserve">г. Гатчина, ул. </w:t>
      </w:r>
      <w:r>
        <w:rPr>
          <w:rFonts w:ascii="Times New Roman" w:hAnsi="Times New Roman" w:cs="Times New Roman"/>
          <w:sz w:val="28"/>
          <w:szCs w:val="28"/>
        </w:rPr>
        <w:t>Киргетова</w:t>
      </w:r>
      <w:r w:rsidRPr="00BD538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538C">
        <w:rPr>
          <w:rFonts w:ascii="Times New Roman" w:hAnsi="Times New Roman" w:cs="Times New Roman"/>
          <w:sz w:val="28"/>
          <w:szCs w:val="28"/>
        </w:rPr>
        <w:t>, понедельник-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BD538C">
        <w:rPr>
          <w:rFonts w:ascii="Times New Roman" w:hAnsi="Times New Roman" w:cs="Times New Roman"/>
          <w:sz w:val="28"/>
          <w:szCs w:val="28"/>
        </w:rPr>
        <w:t xml:space="preserve"> с 9:00 до 1</w:t>
      </w:r>
      <w:r>
        <w:rPr>
          <w:rFonts w:ascii="Times New Roman" w:hAnsi="Times New Roman" w:cs="Times New Roman"/>
          <w:sz w:val="28"/>
          <w:szCs w:val="28"/>
        </w:rPr>
        <w:t xml:space="preserve">8:00, пятница </w:t>
      </w:r>
      <w:r w:rsidRPr="00BD538C">
        <w:rPr>
          <w:rFonts w:ascii="Times New Roman" w:hAnsi="Times New Roman" w:cs="Times New Roman"/>
          <w:sz w:val="28"/>
          <w:szCs w:val="28"/>
        </w:rPr>
        <w:t>с 9:00 до 1</w:t>
      </w:r>
      <w:r>
        <w:rPr>
          <w:rFonts w:ascii="Times New Roman" w:hAnsi="Times New Roman" w:cs="Times New Roman"/>
          <w:sz w:val="28"/>
          <w:szCs w:val="28"/>
        </w:rPr>
        <w:t>7:00 (перерыв с 13:00 до 13:48</w:t>
      </w:r>
      <w:r w:rsidRPr="00BD538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8C">
        <w:rPr>
          <w:rFonts w:ascii="Times New Roman" w:hAnsi="Times New Roman" w:cs="Times New Roman"/>
          <w:sz w:val="28"/>
          <w:szCs w:val="28"/>
        </w:rPr>
        <w:t>в том числе, по предварительной записи (запись осуществляется по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D538C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538C">
        <w:rPr>
          <w:rFonts w:ascii="Times New Roman" w:hAnsi="Times New Roman" w:cs="Times New Roman"/>
          <w:sz w:val="28"/>
          <w:szCs w:val="28"/>
        </w:rPr>
        <w:t>: (881371)</w:t>
      </w:r>
      <w:r>
        <w:rPr>
          <w:rFonts w:ascii="Times New Roman" w:hAnsi="Times New Roman" w:cs="Times New Roman"/>
          <w:sz w:val="28"/>
          <w:szCs w:val="28"/>
        </w:rPr>
        <w:t>3-81-39);</w:t>
      </w:r>
    </w:p>
    <w:p w:rsidR="007A12C6" w:rsidRPr="00BD538C" w:rsidRDefault="007A12C6" w:rsidP="00582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C">
        <w:rPr>
          <w:rFonts w:ascii="Times New Roman" w:hAnsi="Times New Roman" w:cs="Times New Roman"/>
          <w:sz w:val="28"/>
          <w:szCs w:val="28"/>
        </w:rPr>
        <w:t>Приём заявителей в Отделе осуществляется специалистом Отдела по адресу: 188304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C">
        <w:rPr>
          <w:rFonts w:ascii="Times New Roman" w:hAnsi="Times New Roman" w:cs="Times New Roman"/>
          <w:sz w:val="28"/>
          <w:szCs w:val="28"/>
        </w:rPr>
        <w:t xml:space="preserve"> Ленинградская область, г. Гатчина, ул. Чкалова, д. 67, понедельник-пятница с 9:00 до 17:00 (перерыв с 13:00 до 14:00)</w:t>
      </w:r>
      <w:r>
        <w:rPr>
          <w:rFonts w:ascii="Times New Roman" w:hAnsi="Times New Roman" w:cs="Times New Roman"/>
          <w:sz w:val="28"/>
          <w:szCs w:val="28"/>
        </w:rPr>
        <w:t>, суббота с 9.00 до 15.00 (перерыв  с 12.00 до 13.00).</w:t>
      </w:r>
    </w:p>
    <w:p w:rsidR="007A12C6" w:rsidRPr="00223DE0" w:rsidRDefault="007A12C6" w:rsidP="00582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7A12C6" w:rsidRPr="00FF0BF2" w:rsidRDefault="007A12C6" w:rsidP="00582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F0BF2">
        <w:rPr>
          <w:rFonts w:ascii="Times New Roman" w:hAnsi="Times New Roman" w:cs="Times New Roman"/>
          <w:sz w:val="28"/>
          <w:szCs w:val="28"/>
        </w:rPr>
        <w:t>) письменно - путем направления почтового отправления по адресу:188300, ул. Карла Маркса, д.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F2">
        <w:rPr>
          <w:rFonts w:ascii="Times New Roman" w:hAnsi="Times New Roman" w:cs="Times New Roman"/>
          <w:sz w:val="28"/>
          <w:szCs w:val="28"/>
        </w:rPr>
        <w:t xml:space="preserve">(ответ направляется по адресу, указанному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FF0BF2">
        <w:rPr>
          <w:rFonts w:ascii="Times New Roman" w:hAnsi="Times New Roman" w:cs="Times New Roman"/>
          <w:sz w:val="28"/>
          <w:szCs w:val="28"/>
        </w:rPr>
        <w:t>).</w:t>
      </w:r>
    </w:p>
    <w:p w:rsidR="007A12C6" w:rsidRPr="00223DE0" w:rsidRDefault="007A12C6" w:rsidP="00582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0BF2">
        <w:rPr>
          <w:rFonts w:ascii="Times New Roman" w:hAnsi="Times New Roman" w:cs="Times New Roman"/>
          <w:sz w:val="28"/>
          <w:szCs w:val="28"/>
        </w:rPr>
        <w:t>) по справочным телефонам: (881371)9-50-18; (881371)9-50-05.</w:t>
      </w:r>
    </w:p>
    <w:p w:rsidR="007A12C6" w:rsidRPr="00223DE0" w:rsidRDefault="007A12C6" w:rsidP="00F410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B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F410BB">
        <w:rPr>
          <w:rFonts w:ascii="Times New Roman" w:hAnsi="Times New Roman" w:cs="Times New Roman"/>
          <w:sz w:val="28"/>
          <w:szCs w:val="28"/>
        </w:rPr>
        <w:t xml:space="preserve"> Отдела подробно в вежливой форме информируют заявителя. </w:t>
      </w: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F410BB">
        <w:rPr>
          <w:rFonts w:ascii="Times New Roman" w:hAnsi="Times New Roman" w:cs="Times New Roman"/>
          <w:sz w:val="28"/>
          <w:szCs w:val="28"/>
        </w:rPr>
        <w:t xml:space="preserve"> при ответе на телефонный звонок должен представиться по фамилии, имени, отчеству, а также сообщить свою должность и информацию о наименовании Отдела. Время консультирования по телефону не должно превышать 15 минут.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6" w:rsidRPr="00223DE0" w:rsidRDefault="007A12C6" w:rsidP="00F4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E0">
        <w:rPr>
          <w:rFonts w:ascii="Times New Roman" w:hAnsi="Times New Roman" w:cs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7A12C6" w:rsidRPr="00F6001A" w:rsidRDefault="007A12C6" w:rsidP="00582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3DE0">
        <w:rPr>
          <w:rFonts w:ascii="Times New Roman" w:hAnsi="Times New Roman" w:cs="Times New Roman"/>
          <w:sz w:val="28"/>
          <w:szCs w:val="28"/>
        </w:rPr>
        <w:t xml:space="preserve">) по </w:t>
      </w:r>
      <w:r w:rsidRPr="00026A57">
        <w:rPr>
          <w:rFonts w:ascii="Times New Roman" w:hAnsi="Times New Roman" w:cs="Times New Roman"/>
          <w:sz w:val="28"/>
          <w:szCs w:val="28"/>
        </w:rPr>
        <w:t>электронной почте путем направления запро</w:t>
      </w:r>
      <w:r>
        <w:rPr>
          <w:rFonts w:ascii="Times New Roman" w:hAnsi="Times New Roman" w:cs="Times New Roman"/>
          <w:sz w:val="28"/>
          <w:szCs w:val="28"/>
        </w:rPr>
        <w:t xml:space="preserve">са по адресу электронной почты Администрации: </w:t>
      </w:r>
      <w:r w:rsidRPr="00442868">
        <w:rPr>
          <w:rFonts w:ascii="Times New Roman" w:hAnsi="Times New Roman" w:cs="Times New Roman"/>
          <w:sz w:val="28"/>
          <w:szCs w:val="28"/>
          <w:lang w:val="en-US"/>
        </w:rPr>
        <w:t>radm</w:t>
      </w:r>
      <w:r w:rsidRPr="00442868">
        <w:rPr>
          <w:rFonts w:ascii="Times New Roman" w:hAnsi="Times New Roman" w:cs="Times New Roman"/>
          <w:sz w:val="28"/>
          <w:szCs w:val="28"/>
        </w:rPr>
        <w:t>@</w:t>
      </w:r>
      <w:r w:rsidRPr="00442868">
        <w:rPr>
          <w:rFonts w:ascii="Times New Roman" w:hAnsi="Times New Roman" w:cs="Times New Roman"/>
          <w:sz w:val="28"/>
          <w:szCs w:val="28"/>
          <w:lang w:val="en-US"/>
        </w:rPr>
        <w:t>gtn</w:t>
      </w:r>
      <w:r w:rsidRPr="00442868">
        <w:rPr>
          <w:rFonts w:ascii="Times New Roman" w:hAnsi="Times New Roman" w:cs="Times New Roman"/>
          <w:sz w:val="28"/>
          <w:szCs w:val="28"/>
        </w:rPr>
        <w:t>.</w:t>
      </w:r>
      <w:r w:rsidRPr="0044286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A57">
        <w:rPr>
          <w:rFonts w:ascii="Times New Roman" w:hAnsi="Times New Roman" w:cs="Times New Roman"/>
          <w:sz w:val="28"/>
          <w:szCs w:val="28"/>
        </w:rPr>
        <w:t xml:space="preserve"> ответ на запрос, направленный по электронной почте, направляется в виде электронного </w:t>
      </w:r>
      <w:r w:rsidRPr="00F6001A">
        <w:rPr>
          <w:rFonts w:ascii="Times New Roman" w:hAnsi="Times New Roman" w:cs="Times New Roman"/>
          <w:sz w:val="28"/>
          <w:szCs w:val="28"/>
        </w:rPr>
        <w:t>документа на адрес электр</w:t>
      </w:r>
      <w:r>
        <w:rPr>
          <w:rFonts w:ascii="Times New Roman" w:hAnsi="Times New Roman" w:cs="Times New Roman"/>
          <w:sz w:val="28"/>
          <w:szCs w:val="28"/>
        </w:rPr>
        <w:t>онной почты отправителя запроса</w:t>
      </w:r>
      <w:r w:rsidRPr="00F6001A">
        <w:rPr>
          <w:rFonts w:ascii="Times New Roman" w:hAnsi="Times New Roman" w:cs="Times New Roman"/>
          <w:sz w:val="28"/>
          <w:szCs w:val="28"/>
        </w:rPr>
        <w:t>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A169C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пунктах 1.3 - 1.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7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69CC">
        <w:rPr>
          <w:rFonts w:ascii="Times New Roman" w:hAnsi="Times New Roman" w:cs="Times New Roman"/>
          <w:sz w:val="28"/>
          <w:szCs w:val="28"/>
        </w:rPr>
        <w:t>дминистративного регламента, размещается на стендах в местах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слуги, на ПГУ ЛО, </w:t>
      </w:r>
      <w:r w:rsidRPr="00A169C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69CC">
        <w:rPr>
          <w:rFonts w:ascii="Times New Roman" w:hAnsi="Times New Roman" w:cs="Times New Roman"/>
          <w:sz w:val="28"/>
          <w:szCs w:val="28"/>
        </w:rPr>
        <w:t>,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6" w:rsidRPr="007008A2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AF">
        <w:rPr>
          <w:rFonts w:ascii="Times New Roman" w:hAnsi="Times New Roman" w:cs="Times New Roman"/>
          <w:sz w:val="28"/>
          <w:szCs w:val="28"/>
        </w:rPr>
        <w:t>1.9. Заявителями, обратившимися за получением муниципальной услуги, являются физические лица, юридические лица, взявшие на себя обязательство по погребению умершего.</w:t>
      </w:r>
    </w:p>
    <w:p w:rsidR="007A12C6" w:rsidRDefault="007A12C6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1.9.1. Представлять интересы заявителя от имени физических лиц 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413C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413C">
        <w:rPr>
          <w:rFonts w:ascii="Times New Roman" w:hAnsi="Times New Roman" w:cs="Times New Roman"/>
          <w:sz w:val="28"/>
          <w:szCs w:val="28"/>
        </w:rPr>
        <w:t xml:space="preserve"> разрешений на захоронение и подзахоронение на гражданских кладб</w:t>
      </w:r>
      <w:r>
        <w:rPr>
          <w:rFonts w:ascii="Times New Roman" w:hAnsi="Times New Roman" w:cs="Times New Roman"/>
          <w:sz w:val="28"/>
          <w:szCs w:val="28"/>
        </w:rPr>
        <w:t>ищах МО «Город Гатчина» могут 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  <w:r w:rsidRPr="0091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12C6" w:rsidRPr="007A1D92" w:rsidRDefault="007A12C6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92">
        <w:rPr>
          <w:rFonts w:ascii="Times New Roman" w:hAnsi="Times New Roman" w:cs="Times New Roman"/>
          <w:sz w:val="28"/>
          <w:szCs w:val="28"/>
        </w:rPr>
        <w:t>От имени физических лиц могут выступать представители, действующие на основании доверенности или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1D92">
        <w:rPr>
          <w:rFonts w:ascii="Times New Roman" w:hAnsi="Times New Roman" w:cs="Times New Roman"/>
          <w:sz w:val="28"/>
          <w:szCs w:val="28"/>
        </w:rPr>
        <w:t>.</w:t>
      </w:r>
    </w:p>
    <w:p w:rsidR="007A12C6" w:rsidRDefault="007A12C6" w:rsidP="00005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04"/>
      <w:bookmarkEnd w:id="2"/>
    </w:p>
    <w:p w:rsidR="007A12C6" w:rsidRPr="005E3F07" w:rsidRDefault="007A12C6" w:rsidP="00005B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E3F07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7A12C6" w:rsidRPr="0030413C" w:rsidRDefault="007A12C6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2C6" w:rsidRPr="0030413C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2.1. Наиме</w:t>
      </w:r>
      <w:r>
        <w:rPr>
          <w:rFonts w:ascii="Times New Roman" w:hAnsi="Times New Roman" w:cs="Times New Roman"/>
          <w:sz w:val="28"/>
          <w:szCs w:val="28"/>
        </w:rPr>
        <w:t>нование муниципальной услуги: «</w:t>
      </w:r>
      <w:r w:rsidRPr="0030413C">
        <w:rPr>
          <w:rFonts w:ascii="Times New Roman" w:hAnsi="Times New Roman" w:cs="Times New Roman"/>
          <w:sz w:val="28"/>
          <w:szCs w:val="28"/>
        </w:rPr>
        <w:t>Выдача разрешений на захоронение и подзахоронение на гражданских кладб</w:t>
      </w:r>
      <w:r>
        <w:rPr>
          <w:rFonts w:ascii="Times New Roman" w:hAnsi="Times New Roman" w:cs="Times New Roman"/>
          <w:sz w:val="28"/>
          <w:szCs w:val="28"/>
        </w:rPr>
        <w:t>ищах МО «Город Гатчина»</w:t>
      </w:r>
    </w:p>
    <w:p w:rsidR="007A12C6" w:rsidRPr="00F7296E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</w:t>
      </w:r>
      <w:r>
        <w:rPr>
          <w:rFonts w:ascii="Times New Roman" w:hAnsi="Times New Roman" w:cs="Times New Roman"/>
          <w:sz w:val="28"/>
          <w:szCs w:val="28"/>
        </w:rPr>
        <w:t xml:space="preserve"> урны с прахом в могилу), Территориальным отделом </w:t>
      </w:r>
      <w:r w:rsidRPr="00BB18D1">
        <w:rPr>
          <w:rFonts w:ascii="Times New Roman" w:hAnsi="Times New Roman" w:cs="Times New Roman"/>
          <w:sz w:val="28"/>
          <w:szCs w:val="28"/>
        </w:rPr>
        <w:t xml:space="preserve">ФБУЗ «Центр гигиены и эпидемиологии в Ленинградской области» в Гатчинском </w:t>
      </w:r>
      <w:r w:rsidRPr="00F7296E">
        <w:rPr>
          <w:rFonts w:ascii="Times New Roman" w:hAnsi="Times New Roman" w:cs="Times New Roman"/>
          <w:sz w:val="28"/>
          <w:szCs w:val="28"/>
        </w:rPr>
        <w:t>районе (в случае обращения за разрешением на перезахоронение).</w:t>
      </w:r>
    </w:p>
    <w:p w:rsidR="007A12C6" w:rsidRPr="00F7296E" w:rsidRDefault="007A12C6" w:rsidP="003423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96E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7A12C6" w:rsidRPr="0023132F" w:rsidRDefault="007A12C6" w:rsidP="00CB5E8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96E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 </w:t>
      </w:r>
      <w:r w:rsidRPr="00F7296E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муниципального образования Гатчинский муниципальный </w:t>
      </w:r>
      <w:r w:rsidRPr="00F7296E">
        <w:rPr>
          <w:rFonts w:ascii="Times New Roman" w:hAnsi="Times New Roman" w:cs="Times New Roman"/>
          <w:sz w:val="28"/>
          <w:szCs w:val="28"/>
        </w:rPr>
        <w:t>район Ленинградской области</w:t>
      </w:r>
      <w:r w:rsidRPr="00F7296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7296E">
        <w:rPr>
          <w:rFonts w:ascii="Times New Roman" w:hAnsi="Times New Roman" w:cs="Times New Roman"/>
          <w:sz w:val="28"/>
          <w:szCs w:val="28"/>
        </w:rPr>
        <w:t>(далее -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трация). </w:t>
      </w:r>
      <w:r w:rsidRPr="00F7296E">
        <w:rPr>
          <w:rFonts w:ascii="Times New Roman" w:hAnsi="Times New Roman" w:cs="Times New Roman"/>
          <w:sz w:val="28"/>
          <w:szCs w:val="28"/>
        </w:rPr>
        <w:t>Структурным подразделением, ответственным за предоставление муниципальной  услуги, является отдел финансово-экономического анализа деятельности муниципальных унитарных предприятий и городского хозяйства администрации Гатчинского муниципального района (далее – Отдел).</w:t>
      </w:r>
    </w:p>
    <w:p w:rsidR="007A12C6" w:rsidRPr="0030413C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A12C6" w:rsidRPr="0030413C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7A12C6" w:rsidRPr="0030413C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7A12C6" w:rsidRPr="0030413C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13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7A12C6" w:rsidRPr="0030413C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E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7A12C6" w:rsidRPr="007A09C8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 w:rsidRPr="007A09C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12.12.1993;</w:t>
      </w:r>
    </w:p>
    <w:p w:rsidR="007A12C6" w:rsidRPr="00CF5F15" w:rsidRDefault="007A12C6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9C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9" w:history="1">
        <w:r w:rsidRPr="007A09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A12C6" w:rsidRPr="00CF5F15" w:rsidRDefault="007A12C6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F1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A12C6" w:rsidRDefault="007A12C6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F1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A12C6" w:rsidRPr="007A09C8" w:rsidRDefault="007A12C6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9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7A09C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деле»;</w:t>
      </w:r>
    </w:p>
    <w:p w:rsidR="007A12C6" w:rsidRPr="00CF5F15" w:rsidRDefault="007A12C6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09C8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7A12C6" w:rsidRPr="00CF5F15" w:rsidRDefault="007A12C6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F15"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Федерации; </w:t>
      </w:r>
    </w:p>
    <w:p w:rsidR="007A12C6" w:rsidRDefault="007A12C6" w:rsidP="00541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7D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E3F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25.08.2012 № 852 «</w:t>
      </w:r>
      <w:r w:rsidRPr="005E3F07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;</w:t>
      </w:r>
    </w:p>
    <w:p w:rsidR="007A12C6" w:rsidRDefault="007A12C6" w:rsidP="0067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Устав Гатчинского муниципального района;</w:t>
      </w:r>
    </w:p>
    <w:p w:rsidR="007A12C6" w:rsidRDefault="007A12C6" w:rsidP="0067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4609">
        <w:rPr>
          <w:rFonts w:ascii="Times New Roman" w:hAnsi="Times New Roman" w:cs="Times New Roman"/>
          <w:sz w:val="28"/>
          <w:szCs w:val="28"/>
        </w:rPr>
        <w:t>Устав МО «Город Гатчина»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6" w:rsidRPr="005E3F07" w:rsidRDefault="007A12C6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1"/>
      <w:bookmarkEnd w:id="3"/>
      <w:r w:rsidRPr="005E3F0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>
        <w:rPr>
          <w:rFonts w:ascii="Times New Roman" w:hAnsi="Times New Roman" w:cs="Times New Roman"/>
          <w:sz w:val="28"/>
          <w:szCs w:val="28"/>
        </w:rPr>
        <w:t>жащих представлению заявителем: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3"/>
      <w:bookmarkEnd w:id="4"/>
      <w:r w:rsidRPr="005E3F07">
        <w:rPr>
          <w:rFonts w:ascii="Times New Roman" w:hAnsi="Times New Roman" w:cs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4"/>
      <w:bookmarkEnd w:id="5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32" w:history="1">
        <w:r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могилу (на помещение урны </w:t>
      </w:r>
      <w:r>
        <w:rPr>
          <w:rFonts w:ascii="Times New Roman" w:hAnsi="Times New Roman" w:cs="Times New Roman"/>
          <w:sz w:val="28"/>
          <w:szCs w:val="28"/>
        </w:rPr>
        <w:t xml:space="preserve">с прахом в могилу) (приложение 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3F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3F07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E3F07">
        <w:rPr>
          <w:rFonts w:ascii="Times New Roman" w:hAnsi="Times New Roman" w:cs="Times New Roman"/>
          <w:sz w:val="28"/>
          <w:szCs w:val="28"/>
        </w:rPr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6"/>
      <w:bookmarkEnd w:id="6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погребения юридическим лицом</w:t>
      </w:r>
      <w:r w:rsidRPr="005E3F07">
        <w:rPr>
          <w:rFonts w:ascii="Times New Roman" w:hAnsi="Times New Roman" w:cs="Times New Roman"/>
          <w:sz w:val="28"/>
          <w:szCs w:val="28"/>
        </w:rPr>
        <w:t>);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7"/>
      <w:bookmarkEnd w:id="7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E3F07">
        <w:rPr>
          <w:rFonts w:ascii="Times New Roman" w:hAnsi="Times New Roman" w:cs="Times New Roman"/>
          <w:sz w:val="28"/>
          <w:szCs w:val="28"/>
        </w:rPr>
        <w:t>документ, удостоверяющий право на организацию погребения (договор на оказание услуг по</w:t>
      </w:r>
      <w:r>
        <w:rPr>
          <w:rFonts w:ascii="Times New Roman" w:hAnsi="Times New Roman" w:cs="Times New Roman"/>
          <w:sz w:val="28"/>
          <w:szCs w:val="28"/>
        </w:rPr>
        <w:t xml:space="preserve"> погребению);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8"/>
      <w:bookmarkStart w:id="9" w:name="Par139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E3F07">
        <w:rPr>
          <w:rFonts w:ascii="Times New Roman" w:hAnsi="Times New Roman" w:cs="Times New Roman"/>
          <w:sz w:val="28"/>
          <w:szCs w:val="28"/>
        </w:rPr>
        <w:t>справка о кремации (предоставляется в случае обращения за разрешением на помещение урны с прахом в могилу);</w:t>
      </w:r>
    </w:p>
    <w:p w:rsidR="007A12C6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92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>Документ, указанный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133" w:history="1">
        <w:r>
          <w:rPr>
            <w:rFonts w:ascii="Times New Roman" w:hAnsi="Times New Roman" w:cs="Times New Roman"/>
            <w:sz w:val="28"/>
            <w:szCs w:val="28"/>
          </w:rPr>
          <w:t xml:space="preserve">пп. </w:t>
        </w:r>
      </w:hyperlink>
      <w:r>
        <w:rPr>
          <w:rFonts w:ascii="Times New Roman" w:hAnsi="Times New Roman" w:cs="Times New Roman"/>
          <w:sz w:val="28"/>
          <w:szCs w:val="28"/>
        </w:rPr>
        <w:t>1 разд. «а» п. 2.6. 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>, составляется заявителем самостоятельно.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4" w:history="1">
        <w:r w:rsidRPr="007E78DF">
          <w:rPr>
            <w:rFonts w:ascii="Times New Roman" w:hAnsi="Times New Roman" w:cs="Times New Roman"/>
            <w:sz w:val="28"/>
            <w:szCs w:val="28"/>
          </w:rPr>
          <w:t xml:space="preserve">пп. </w:t>
        </w:r>
      </w:hyperlink>
      <w:r w:rsidRPr="007E78DF">
        <w:rPr>
          <w:rFonts w:ascii="Times New Roman" w:hAnsi="Times New Roman" w:cs="Times New Roman"/>
          <w:sz w:val="28"/>
          <w:szCs w:val="28"/>
        </w:rPr>
        <w:t xml:space="preserve">2 - </w:t>
      </w:r>
      <w:hyperlink w:anchor="Par136" w:history="1">
        <w:r w:rsidRPr="007E78D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3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разд. «а» </w:t>
      </w:r>
      <w:r w:rsidRPr="007E78DF">
        <w:rPr>
          <w:rFonts w:ascii="Times New Roman" w:hAnsi="Times New Roman" w:cs="Times New Roman"/>
          <w:sz w:val="28"/>
          <w:szCs w:val="28"/>
        </w:rPr>
        <w:t>п. 2.6.</w:t>
      </w:r>
      <w:r w:rsidRPr="00A7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E78DF">
        <w:rPr>
          <w:rFonts w:ascii="Times New Roman" w:hAnsi="Times New Roman" w:cs="Times New Roman"/>
          <w:sz w:val="28"/>
          <w:szCs w:val="28"/>
        </w:rPr>
        <w:t>,</w:t>
      </w:r>
      <w:r w:rsidRPr="005E3F07">
        <w:rPr>
          <w:rFonts w:ascii="Times New Roman" w:hAnsi="Times New Roman" w:cs="Times New Roman"/>
          <w:sz w:val="28"/>
          <w:szCs w:val="28"/>
        </w:rPr>
        <w:t xml:space="preserve"> являются документами, включенными в перечень документов </w:t>
      </w:r>
      <w:hyperlink r:id="rId12" w:history="1">
        <w:r w:rsidRPr="005E3F07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 w:cs="Times New Roman"/>
          <w:sz w:val="28"/>
          <w:szCs w:val="28"/>
        </w:rPr>
        <w:t>а от 27.07.2010 № 210-ФЗ «</w:t>
      </w:r>
      <w:r w:rsidRPr="005E3F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8" w:history="1">
        <w:r>
          <w:rPr>
            <w:rFonts w:ascii="Times New Roman" w:hAnsi="Times New Roman" w:cs="Times New Roman"/>
            <w:sz w:val="28"/>
            <w:szCs w:val="28"/>
          </w:rPr>
          <w:t>пп.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разд. «а» п. 2.6.</w:t>
      </w:r>
      <w:r w:rsidRPr="00A7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 xml:space="preserve">, выдается администрацией крематория, в котором проводилась кремация. Форма и порядок обращения в указанную организацию </w:t>
      </w:r>
      <w:r>
        <w:rPr>
          <w:rFonts w:ascii="Times New Roman" w:hAnsi="Times New Roman" w:cs="Times New Roman"/>
          <w:sz w:val="28"/>
          <w:szCs w:val="28"/>
        </w:rPr>
        <w:t>определяется самой организацией, проводящей кремацию.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заявления-согласия на обработку персональных данных</w:t>
      </w:r>
      <w:r w:rsidRPr="005E3F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пп. 6 разд. «а»  п. 2.6.</w:t>
      </w:r>
      <w:r w:rsidRPr="00A7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>, передается заявител</w:t>
      </w:r>
      <w:r>
        <w:rPr>
          <w:rFonts w:ascii="Times New Roman" w:hAnsi="Times New Roman" w:cs="Times New Roman"/>
          <w:sz w:val="28"/>
          <w:szCs w:val="28"/>
        </w:rPr>
        <w:t>ю субъектом персональных данных.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б) для получения разрешения на захоронение умершего </w:t>
      </w:r>
      <w:r>
        <w:rPr>
          <w:rFonts w:ascii="Times New Roman" w:hAnsi="Times New Roman" w:cs="Times New Roman"/>
          <w:sz w:val="28"/>
          <w:szCs w:val="28"/>
        </w:rPr>
        <w:t xml:space="preserve">в родственное место захоронения </w:t>
      </w:r>
      <w:r w:rsidRPr="005E3F07">
        <w:rPr>
          <w:rFonts w:ascii="Times New Roman" w:hAnsi="Times New Roman" w:cs="Times New Roman"/>
          <w:sz w:val="28"/>
          <w:szCs w:val="28"/>
        </w:rPr>
        <w:t xml:space="preserve"> на участке в пределах ограды родственного места захоронения: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2" w:history="1">
        <w:r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3F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3F07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>
        <w:rPr>
          <w:rFonts w:ascii="Times New Roman" w:hAnsi="Times New Roman" w:cs="Times New Roman"/>
          <w:sz w:val="28"/>
          <w:szCs w:val="28"/>
        </w:rPr>
        <w:t>2)</w:t>
      </w:r>
      <w:r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9"/>
      <w:bookmarkEnd w:id="12"/>
      <w:r>
        <w:rPr>
          <w:rFonts w:ascii="Times New Roman" w:hAnsi="Times New Roman" w:cs="Times New Roman"/>
          <w:sz w:val="28"/>
          <w:szCs w:val="28"/>
        </w:rPr>
        <w:t>3)</w:t>
      </w:r>
      <w:r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E3F0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E3F07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право на организацию погребения (договор </w:t>
      </w:r>
      <w:r>
        <w:rPr>
          <w:rFonts w:ascii="Times New Roman" w:hAnsi="Times New Roman" w:cs="Times New Roman"/>
          <w:sz w:val="28"/>
          <w:szCs w:val="28"/>
        </w:rPr>
        <w:t>на оказание услуг по погребению)</w:t>
      </w:r>
      <w:r w:rsidRPr="005E3F07">
        <w:rPr>
          <w:rFonts w:ascii="Times New Roman" w:hAnsi="Times New Roman" w:cs="Times New Roman"/>
          <w:sz w:val="28"/>
          <w:szCs w:val="28"/>
        </w:rPr>
        <w:t>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3"/>
      <w:bookmarkEnd w:id="13"/>
      <w:r>
        <w:rPr>
          <w:rFonts w:ascii="Times New Roman" w:hAnsi="Times New Roman" w:cs="Times New Roman"/>
          <w:sz w:val="28"/>
          <w:szCs w:val="28"/>
        </w:rPr>
        <w:t>7)</w:t>
      </w:r>
      <w:r w:rsidRPr="005E3F07">
        <w:rPr>
          <w:rFonts w:ascii="Times New Roman" w:hAnsi="Times New Roman" w:cs="Times New Roman"/>
          <w:sz w:val="28"/>
          <w:szCs w:val="28"/>
        </w:rPr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4"/>
      <w:bookmarkEnd w:id="14"/>
      <w:r>
        <w:rPr>
          <w:rFonts w:ascii="Times New Roman" w:hAnsi="Times New Roman" w:cs="Times New Roman"/>
          <w:sz w:val="28"/>
          <w:szCs w:val="28"/>
        </w:rPr>
        <w:t>8)</w:t>
      </w:r>
      <w:r w:rsidRPr="005E3F07">
        <w:rPr>
          <w:rFonts w:ascii="Times New Roman" w:hAnsi="Times New Roman" w:cs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место захоронения);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5"/>
      <w:bookmarkEnd w:id="15"/>
      <w:r w:rsidRPr="007A1D92">
        <w:rPr>
          <w:rFonts w:ascii="Times New Roman" w:hAnsi="Times New Roman" w:cs="Times New Roman"/>
          <w:sz w:val="28"/>
          <w:szCs w:val="28"/>
        </w:rPr>
        <w:t>9) согласие на обработку персональных данных.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47" w:history="1">
        <w:r>
          <w:rPr>
            <w:rFonts w:ascii="Times New Roman" w:hAnsi="Times New Roman" w:cs="Times New Roman"/>
            <w:sz w:val="28"/>
            <w:szCs w:val="28"/>
          </w:rPr>
          <w:t>пп.</w:t>
        </w:r>
        <w:r w:rsidRPr="005E3F0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A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разд. «б» 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2.6. 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>, составляется заявителем самостоятельно.</w:t>
      </w:r>
    </w:p>
    <w:p w:rsidR="007A12C6" w:rsidRPr="005E3F07" w:rsidRDefault="007A12C6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>Документы,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пп.пп.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8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9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разд. «б» 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2.6.</w:t>
      </w:r>
      <w:r w:rsidRPr="005A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 xml:space="preserve">, являются документами, включенными в перечень документов </w:t>
      </w:r>
      <w:hyperlink r:id="rId13" w:history="1">
        <w:r w:rsidRPr="005E3F07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3F07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3F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.</w:t>
      </w:r>
    </w:p>
    <w:p w:rsidR="007A12C6" w:rsidRPr="005E3F07" w:rsidRDefault="007A12C6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3" w:history="1">
        <w:r>
          <w:rPr>
            <w:rFonts w:ascii="Times New Roman" w:hAnsi="Times New Roman" w:cs="Times New Roman"/>
            <w:sz w:val="28"/>
            <w:szCs w:val="28"/>
          </w:rPr>
          <w:t>пп.</w:t>
        </w:r>
        <w:r w:rsidRPr="005E3F0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разд. «б» 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2.6.</w:t>
      </w:r>
      <w:r w:rsidRPr="005A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>, передается заявителю лицом, ответственным за захоронение.</w:t>
      </w:r>
    </w:p>
    <w:p w:rsidR="007A12C6" w:rsidRPr="005E3F07" w:rsidRDefault="007A12C6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4" w:history="1">
        <w:r>
          <w:rPr>
            <w:rFonts w:ascii="Times New Roman" w:hAnsi="Times New Roman" w:cs="Times New Roman"/>
            <w:sz w:val="28"/>
            <w:szCs w:val="28"/>
          </w:rPr>
          <w:t>пп.</w:t>
        </w:r>
        <w:r w:rsidRPr="005E3F0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разд. «б» 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2.6.</w:t>
      </w:r>
      <w:r w:rsidRPr="005A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>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7A12C6" w:rsidRPr="005E3F07" w:rsidRDefault="007A12C6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5" w:history="1">
        <w:r>
          <w:rPr>
            <w:rFonts w:ascii="Times New Roman" w:hAnsi="Times New Roman" w:cs="Times New Roman"/>
            <w:sz w:val="28"/>
            <w:szCs w:val="28"/>
          </w:rPr>
          <w:t>пп.</w:t>
        </w:r>
        <w:r w:rsidRPr="005E3F07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разд. «б» 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2.6.</w:t>
      </w:r>
      <w:r w:rsidRPr="005A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E3F07">
        <w:rPr>
          <w:rFonts w:ascii="Times New Roman" w:hAnsi="Times New Roman" w:cs="Times New Roman"/>
          <w:sz w:val="28"/>
          <w:szCs w:val="28"/>
        </w:rPr>
        <w:t>, передается заявителю субъектом персональных данных.</w:t>
      </w:r>
    </w:p>
    <w:p w:rsidR="007A12C6" w:rsidRDefault="007A12C6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2.7. 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7A12C6" w:rsidRDefault="007A12C6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7A12C6" w:rsidRDefault="007A12C6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F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C6" w:rsidRPr="00424196" w:rsidRDefault="007A12C6" w:rsidP="00A73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6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муниципальной услуги: </w:t>
      </w:r>
    </w:p>
    <w:p w:rsidR="007A12C6" w:rsidRPr="00424196" w:rsidRDefault="007A12C6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9"/>
      <w:bookmarkEnd w:id="16"/>
      <w:r w:rsidRPr="00424196">
        <w:rPr>
          <w:rFonts w:ascii="Times New Roman" w:hAnsi="Times New Roman" w:cs="Times New Roman"/>
          <w:sz w:val="28"/>
          <w:szCs w:val="28"/>
        </w:rPr>
        <w:t xml:space="preserve">- непредставление всех требующихся документов или сведений, указанных в </w:t>
      </w:r>
      <w:hyperlink w:anchor="Par132" w:history="1">
        <w:r w:rsidRPr="0042419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4241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A12C6" w:rsidRPr="00424196" w:rsidRDefault="007A12C6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0"/>
      <w:bookmarkEnd w:id="17"/>
      <w:r w:rsidRPr="00424196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7A12C6" w:rsidRPr="00424196" w:rsidRDefault="007A12C6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1"/>
      <w:bookmarkEnd w:id="18"/>
      <w:r w:rsidRPr="00424196">
        <w:rPr>
          <w:rFonts w:ascii="Times New Roman" w:hAnsi="Times New Roman" w:cs="Times New Roman"/>
          <w:sz w:val="28"/>
          <w:szCs w:val="28"/>
        </w:rPr>
        <w:t>- документы поданы лицом, не уполномоченным заявителем на осуществление таких действий;</w:t>
      </w:r>
    </w:p>
    <w:p w:rsidR="007A12C6" w:rsidRPr="00424196" w:rsidRDefault="007A12C6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6">
        <w:rPr>
          <w:rFonts w:ascii="Times New Roman" w:hAnsi="Times New Roman" w:cs="Times New Roman"/>
          <w:sz w:val="28"/>
          <w:szCs w:val="28"/>
        </w:rPr>
        <w:t xml:space="preserve">- несоблюдение установленных </w:t>
      </w:r>
      <w:hyperlink r:id="rId14" w:history="1">
        <w:r w:rsidRPr="0042419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424196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условий 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7A12C6" w:rsidRPr="00424196" w:rsidRDefault="007A12C6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6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42419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абзацами два</w:t>
        </w:r>
      </w:hyperlink>
      <w:r w:rsidRPr="0042419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0" w:history="1">
        <w:r w:rsidRPr="0042419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три</w:t>
        </w:r>
      </w:hyperlink>
      <w:r w:rsidRPr="00424196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специалистом Отдела  разъясняется о необходимости устранить недостатки.</w:t>
      </w:r>
    </w:p>
    <w:p w:rsidR="007A12C6" w:rsidRPr="00424196" w:rsidRDefault="007A12C6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6">
        <w:rPr>
          <w:rFonts w:ascii="Times New Roman" w:hAnsi="Times New Roman" w:cs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7A12C6" w:rsidRPr="00792489" w:rsidRDefault="007A12C6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89">
        <w:rPr>
          <w:rFonts w:ascii="Times New Roman" w:hAnsi="Times New Roman" w:cs="Times New Roman"/>
          <w:sz w:val="28"/>
          <w:szCs w:val="28"/>
        </w:rPr>
        <w:t>При выявлении оснований для отказа в предоставлении муниципальной услуги, предусмотренных п. 2.10. настоящего административного регламента, специалистом Отдела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7A12C6" w:rsidRPr="00C812BB" w:rsidRDefault="007A12C6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12B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бесплатно.</w:t>
      </w:r>
    </w:p>
    <w:p w:rsidR="007A12C6" w:rsidRDefault="007A12C6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C812B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7A12C6" w:rsidRPr="007A5559" w:rsidRDefault="007A12C6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7A5559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7A12C6" w:rsidRPr="00356C6E" w:rsidRDefault="007A12C6" w:rsidP="0035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6C6E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запроса </w:t>
      </w:r>
      <w:r w:rsidRPr="00356C6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при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запроса </w:t>
      </w:r>
      <w:r w:rsidRPr="00356C6E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заявителем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Отдел.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33250">
        <w:rPr>
          <w:rFonts w:ascii="Times New Roman" w:hAnsi="Times New Roman" w:cs="Times New Roman"/>
          <w:sz w:val="28"/>
          <w:szCs w:val="28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бесплатно;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.3. Помещения размещаются преимущественно на нижних, предпочтительнее на первых этажах здания, с предоставление</w:t>
      </w:r>
      <w:r>
        <w:rPr>
          <w:rFonts w:ascii="Times New Roman" w:hAnsi="Times New Roman" w:cs="Times New Roman"/>
          <w:sz w:val="28"/>
          <w:szCs w:val="28"/>
        </w:rPr>
        <w:t>м доступа в помещение инвалидам;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.4. Вход в здание (помещение) и выход из него оборудуются, информационными табличками (вывесками), содержащие информацию о режиме его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.5. Помещения оборудованы пандусами, позволяющими обеспечить беспрепятственный доступ инвалидов, санитарно-техническими комна</w:t>
      </w:r>
      <w:r>
        <w:rPr>
          <w:rFonts w:ascii="Times New Roman" w:hAnsi="Times New Roman" w:cs="Times New Roman"/>
          <w:sz w:val="28"/>
          <w:szCs w:val="28"/>
        </w:rPr>
        <w:t>тами (доступными для инвалидов);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.6. При необходимости инвалиду предоставляется помощник из числа работников Администрации для 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B33250">
        <w:rPr>
          <w:rFonts w:ascii="Times New Roman" w:hAnsi="Times New Roman" w:cs="Times New Roman"/>
          <w:sz w:val="28"/>
          <w:szCs w:val="28"/>
        </w:rPr>
        <w:t xml:space="preserve"> беспрепятственн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33250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 xml:space="preserve">а в помещение для предоставления </w:t>
      </w:r>
      <w:r w:rsidRPr="00B33250">
        <w:rPr>
          <w:rFonts w:ascii="Times New Roman" w:hAnsi="Times New Roman" w:cs="Times New Roman"/>
          <w:sz w:val="28"/>
          <w:szCs w:val="28"/>
        </w:rPr>
        <w:t>муниципальной услу</w:t>
      </w:r>
      <w:r>
        <w:rPr>
          <w:rFonts w:ascii="Times New Roman" w:hAnsi="Times New Roman" w:cs="Times New Roman"/>
          <w:sz w:val="28"/>
          <w:szCs w:val="28"/>
        </w:rPr>
        <w:t>ги наравне с другими гражданами;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.7. Вход в помещение и места ожидания оборудованы кнопками, а также содержат информацию о контактных номерах телефонов для вызова работника, ответстве</w:t>
      </w:r>
      <w:r>
        <w:rPr>
          <w:rFonts w:ascii="Times New Roman" w:hAnsi="Times New Roman" w:cs="Times New Roman"/>
          <w:sz w:val="28"/>
          <w:szCs w:val="28"/>
        </w:rPr>
        <w:t>нного за сопровождение инвалида;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.8. Наличие визуальной, текстовой и мультимедийной информации о порядке предоставления муниципальных услуг, знаков, выполненных р</w:t>
      </w:r>
      <w:r>
        <w:rPr>
          <w:rFonts w:ascii="Times New Roman" w:hAnsi="Times New Roman" w:cs="Times New Roman"/>
          <w:sz w:val="28"/>
          <w:szCs w:val="28"/>
        </w:rPr>
        <w:t>ельефно-точечным шрифтом Брайля;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33250">
        <w:rPr>
          <w:rFonts w:ascii="Times New Roman" w:hAnsi="Times New Roman" w:cs="Times New Roman"/>
          <w:sz w:val="28"/>
          <w:szCs w:val="28"/>
        </w:rPr>
        <w:t>мест повышенного удобства с дополнительным местом для собаки – поводыря и устройств для передвижени</w:t>
      </w:r>
      <w:r>
        <w:rPr>
          <w:rFonts w:ascii="Times New Roman" w:hAnsi="Times New Roman" w:cs="Times New Roman"/>
          <w:sz w:val="28"/>
          <w:szCs w:val="28"/>
        </w:rPr>
        <w:t>я инвалида (костылей, ходунков);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 xml:space="preserve">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  <w:r w:rsidRPr="00B33250">
        <w:rPr>
          <w:rFonts w:ascii="Times New Roman" w:hAnsi="Times New Roman" w:cs="Times New Roman"/>
          <w:sz w:val="28"/>
          <w:szCs w:val="28"/>
        </w:rPr>
        <w:t>      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.11. Помещения приема и выдачи документов должны предусматривать места для ожидания, инфо</w:t>
      </w:r>
      <w:r>
        <w:rPr>
          <w:rFonts w:ascii="Times New Roman" w:hAnsi="Times New Roman" w:cs="Times New Roman"/>
          <w:sz w:val="28"/>
          <w:szCs w:val="28"/>
        </w:rPr>
        <w:t>рмирования и приема заявителей;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</w:t>
      </w:r>
      <w:r>
        <w:rPr>
          <w:rFonts w:ascii="Times New Roman" w:hAnsi="Times New Roman" w:cs="Times New Roman"/>
          <w:sz w:val="28"/>
          <w:szCs w:val="28"/>
        </w:rPr>
        <w:t>рмацию о часах приема заявлений;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33250">
        <w:rPr>
          <w:rFonts w:ascii="Times New Roman" w:hAnsi="Times New Roman" w:cs="Times New Roman"/>
          <w:sz w:val="28"/>
          <w:szCs w:val="28"/>
        </w:rPr>
        <w:t>.13. Места для проведения личного приема заявителей оборудуются столами, стульями, обеспечиваются канцелярскими принадлежностями для</w:t>
      </w:r>
      <w:r>
        <w:rPr>
          <w:rFonts w:ascii="Times New Roman" w:hAnsi="Times New Roman" w:cs="Times New Roman"/>
          <w:sz w:val="28"/>
          <w:szCs w:val="28"/>
        </w:rPr>
        <w:t xml:space="preserve"> написания письменных обращений.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33250">
        <w:rPr>
          <w:rFonts w:ascii="Times New Roman" w:hAnsi="Times New Roman" w:cs="Times New Roman"/>
          <w:sz w:val="28"/>
          <w:szCs w:val="28"/>
        </w:rPr>
        <w:t xml:space="preserve">. Показатели доступности </w:t>
      </w:r>
      <w:r>
        <w:rPr>
          <w:rFonts w:ascii="Times New Roman" w:hAnsi="Times New Roman" w:cs="Times New Roman"/>
          <w:sz w:val="28"/>
          <w:szCs w:val="28"/>
        </w:rPr>
        <w:t>и качества муниципальной услуги;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33250">
        <w:rPr>
          <w:rFonts w:ascii="Times New Roman" w:hAnsi="Times New Roman" w:cs="Times New Roman"/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муниципальной услуги;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3)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4) возможность получения полной и достоверной информации о муниципальной услуге в Администрации, по телефону, на официальном сайте органа, предоставляющего услугу, посредством ЕПГУ, либо ПГУ ЛО;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33250">
        <w:rPr>
          <w:rFonts w:ascii="Times New Roman" w:hAnsi="Times New Roman" w:cs="Times New Roman"/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2) обеспечение беспрепятственного досту</w:t>
      </w:r>
      <w:bookmarkStart w:id="19" w:name="_GoBack"/>
      <w:bookmarkEnd w:id="19"/>
      <w:r w:rsidRPr="00B33250">
        <w:rPr>
          <w:rFonts w:ascii="Times New Roman" w:hAnsi="Times New Roman" w:cs="Times New Roman"/>
          <w:sz w:val="28"/>
          <w:szCs w:val="28"/>
        </w:rPr>
        <w:t>па инвалидов к помещениям, в которых предоставляется муниципальная услуга;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7A12C6" w:rsidRPr="00B33250" w:rsidRDefault="007A12C6" w:rsidP="00972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33250">
        <w:rPr>
          <w:rFonts w:ascii="Times New Roman" w:hAnsi="Times New Roman" w:cs="Times New Roman"/>
          <w:sz w:val="28"/>
          <w:szCs w:val="28"/>
        </w:rPr>
        <w:t>.3. Показатели качества муниципальной услуги: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7A12C6" w:rsidRPr="00B33250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3) удовлетворенность заявителя профессионализмом должностных лиц Администрации при предоставлении услуги;</w:t>
      </w:r>
    </w:p>
    <w:p w:rsidR="007A12C6" w:rsidRPr="00B33250" w:rsidRDefault="007A12C6" w:rsidP="0097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250">
        <w:rPr>
          <w:rFonts w:ascii="Times New Roman" w:hAnsi="Times New Roman" w:cs="Times New Roman"/>
          <w:sz w:val="28"/>
          <w:szCs w:val="28"/>
          <w:lang w:eastAsia="ru-RU"/>
        </w:rPr>
        <w:t xml:space="preserve">4) соблюдение времени ожидания в очереди при подаче запроса и получении результата; </w:t>
      </w:r>
    </w:p>
    <w:p w:rsidR="007A12C6" w:rsidRPr="00B33250" w:rsidRDefault="007A12C6" w:rsidP="00972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3250">
        <w:rPr>
          <w:rFonts w:ascii="Times New Roman" w:hAnsi="Times New Roman" w:cs="Times New Roman"/>
          <w:sz w:val="28"/>
          <w:szCs w:val="28"/>
          <w:lang w:eastAsia="ru-RU"/>
        </w:rPr>
        <w:t>5) 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7A12C6" w:rsidRPr="00D01873" w:rsidRDefault="007A12C6" w:rsidP="0097278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250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Администрации,</w:t>
      </w:r>
      <w:r w:rsidRPr="00B332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250">
        <w:rPr>
          <w:rFonts w:ascii="Times New Roman" w:hAnsi="Times New Roman" w:cs="Times New Roman"/>
          <w:sz w:val="28"/>
          <w:szCs w:val="28"/>
        </w:rPr>
        <w:t>поданных в установленном порядке.</w:t>
      </w:r>
    </w:p>
    <w:p w:rsidR="007A12C6" w:rsidRPr="00EB1068" w:rsidRDefault="007A12C6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8601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EB1068">
        <w:rPr>
          <w:rFonts w:ascii="Times New Roman" w:hAnsi="Times New Roman" w:cs="Times New Roman"/>
          <w:sz w:val="28"/>
          <w:szCs w:val="28"/>
          <w:lang w:eastAsia="ru-RU"/>
        </w:rPr>
        <w:t>посредством МФЦ не предусмотрено.</w:t>
      </w:r>
    </w:p>
    <w:p w:rsidR="007A12C6" w:rsidRPr="00EB1068" w:rsidRDefault="007A12C6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EB1068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услуги в электронной форме не предусмотрено.</w:t>
      </w:r>
    </w:p>
    <w:p w:rsidR="007A12C6" w:rsidRDefault="007A12C6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Pr="00102BD1" w:rsidRDefault="007A12C6" w:rsidP="00B33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2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7A12C6" w:rsidRPr="00102BD1" w:rsidRDefault="007A12C6" w:rsidP="00B33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2B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3.1. Услуги, являющиеся необходимыми и обязательными для предоставления муниципальной услуги: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7A12C6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C6" w:rsidRPr="00102BD1" w:rsidRDefault="007A12C6" w:rsidP="00B332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224"/>
      <w:bookmarkEnd w:id="20"/>
      <w:r w:rsidRPr="00102BD1">
        <w:rPr>
          <w:rFonts w:ascii="Times New Roman" w:hAnsi="Times New Roman" w:cs="Times New Roman"/>
          <w:b/>
          <w:bCs/>
          <w:sz w:val="28"/>
          <w:szCs w:val="28"/>
        </w:rPr>
        <w:t>4. Состав, последовательность и сроки выполнения</w:t>
      </w:r>
    </w:p>
    <w:p w:rsidR="007A12C6" w:rsidRPr="00102BD1" w:rsidRDefault="007A12C6" w:rsidP="00B33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BD1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 выполнения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</w:t>
      </w:r>
      <w:r w:rsidRPr="00102BD1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2BD1">
        <w:rPr>
          <w:rFonts w:ascii="Times New Roman" w:hAnsi="Times New Roman" w:cs="Times New Roman"/>
          <w:sz w:val="28"/>
          <w:szCs w:val="28"/>
        </w:rPr>
        <w:t>: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1) прием и регистрация заявл</w:t>
      </w:r>
      <w:r>
        <w:rPr>
          <w:rFonts w:ascii="Times New Roman" w:hAnsi="Times New Roman" w:cs="Times New Roman"/>
          <w:sz w:val="28"/>
          <w:szCs w:val="28"/>
        </w:rPr>
        <w:t>ения с необходимыми документами</w:t>
      </w:r>
      <w:r w:rsidRPr="00102BD1">
        <w:rPr>
          <w:rFonts w:ascii="Times New Roman" w:hAnsi="Times New Roman" w:cs="Times New Roman"/>
          <w:sz w:val="28"/>
          <w:szCs w:val="28"/>
        </w:rPr>
        <w:t>;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0B0D">
        <w:rPr>
          <w:rFonts w:ascii="Times New Roman" w:hAnsi="Times New Roman" w:cs="Times New Roman"/>
          <w:sz w:val="28"/>
          <w:szCs w:val="28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102BD1">
        <w:rPr>
          <w:rFonts w:ascii="Times New Roman" w:hAnsi="Times New Roman" w:cs="Times New Roman"/>
          <w:sz w:val="28"/>
          <w:szCs w:val="28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2BD1">
        <w:rPr>
          <w:rFonts w:ascii="Times New Roman" w:hAnsi="Times New Roman" w:cs="Times New Roman"/>
          <w:sz w:val="28"/>
          <w:szCs w:val="28"/>
        </w:rPr>
        <w:t xml:space="preserve">риложении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2BD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7A12C6" w:rsidRPr="00102BD1" w:rsidRDefault="007A12C6" w:rsidP="0010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hAnsi="Times New Roman" w:cs="Times New Roman"/>
          <w:sz w:val="28"/>
          <w:szCs w:val="28"/>
          <w:lang w:eastAsia="ru-RU"/>
        </w:rPr>
        <w:t xml:space="preserve">4.1.1.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Специалисту Отдела</w:t>
      </w:r>
      <w:r w:rsidRPr="00102BD1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 требовать от заявителя при осуществлении административных процедур:</w:t>
      </w:r>
    </w:p>
    <w:p w:rsidR="007A12C6" w:rsidRPr="00102BD1" w:rsidRDefault="007A12C6" w:rsidP="0010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12C6" w:rsidRPr="00102BD1" w:rsidRDefault="007A12C6" w:rsidP="0010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7A12C6" w:rsidRPr="00112ACE" w:rsidRDefault="007A12C6" w:rsidP="00102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02BD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с необходимыми документами.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получение </w:t>
      </w:r>
      <w:r>
        <w:rPr>
          <w:rFonts w:ascii="Times New Roman" w:hAnsi="Times New Roman" w:cs="Times New Roman"/>
          <w:sz w:val="28"/>
          <w:szCs w:val="28"/>
        </w:rPr>
        <w:t>специалистом Отдела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по утвержденной форме (</w:t>
      </w:r>
      <w:r>
        <w:rPr>
          <w:rFonts w:ascii="Times New Roman" w:hAnsi="Times New Roman" w:cs="Times New Roman"/>
          <w:sz w:val="28"/>
          <w:szCs w:val="28"/>
        </w:rPr>
        <w:t>приложение  2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72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Pr="00102BD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2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2BD1">
        <w:rPr>
          <w:rFonts w:ascii="Times New Roman" w:hAnsi="Times New Roman" w:cs="Times New Roman"/>
          <w:sz w:val="28"/>
          <w:szCs w:val="28"/>
        </w:rPr>
        <w:t>дминистративного регламента, необходимых для предоставления муниципальной услуги.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на копии запроса ставит отметку о приеме запроса: должность, фамилия, инициалы, подпись, дата приема запроса.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в день их поступления </w:t>
      </w:r>
      <w:r>
        <w:rPr>
          <w:rFonts w:ascii="Times New Roman" w:hAnsi="Times New Roman" w:cs="Times New Roman"/>
          <w:sz w:val="28"/>
          <w:szCs w:val="28"/>
        </w:rPr>
        <w:t>специалистом Отдела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2BD1">
        <w:rPr>
          <w:rFonts w:ascii="Times New Roman" w:hAnsi="Times New Roman" w:cs="Times New Roman"/>
          <w:sz w:val="28"/>
          <w:szCs w:val="28"/>
        </w:rPr>
        <w:t>ниге регис</w:t>
      </w:r>
      <w:r>
        <w:rPr>
          <w:rFonts w:ascii="Times New Roman" w:hAnsi="Times New Roman" w:cs="Times New Roman"/>
          <w:sz w:val="28"/>
          <w:szCs w:val="28"/>
        </w:rPr>
        <w:t>трации захоронений.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102BD1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приложенных документов.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приложенных документов осуществляет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96D">
        <w:rPr>
          <w:rFonts w:ascii="Times New Roman" w:hAnsi="Times New Roman" w:cs="Times New Roman"/>
          <w:sz w:val="28"/>
          <w:szCs w:val="28"/>
        </w:rPr>
        <w:t xml:space="preserve">При рассмотрении поступивших в Администрацию заявления и документов специалист Отдела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E796D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Pr="001E796D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В случае рассмотрения запроса о выдаче разрешения на захоронение в родственное место захоронения, в пределах ограды родственного места захоронения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02BD1">
        <w:rPr>
          <w:rFonts w:ascii="Times New Roman" w:hAnsi="Times New Roman" w:cs="Times New Roman"/>
          <w:sz w:val="28"/>
          <w:szCs w:val="28"/>
        </w:rPr>
        <w:t xml:space="preserve">осуществляет анализ имеющейся </w:t>
      </w:r>
      <w:r>
        <w:rPr>
          <w:rFonts w:ascii="Times New Roman" w:hAnsi="Times New Roman" w:cs="Times New Roman"/>
          <w:sz w:val="28"/>
          <w:szCs w:val="28"/>
        </w:rPr>
        <w:t xml:space="preserve">в МУП РУ «Тихая обитель» </w:t>
      </w:r>
      <w:r w:rsidRPr="00102BD1">
        <w:rPr>
          <w:rFonts w:ascii="Times New Roman" w:hAnsi="Times New Roman" w:cs="Times New Roman"/>
          <w:sz w:val="28"/>
          <w:szCs w:val="28"/>
        </w:rPr>
        <w:t>информации о возможности захоронения в родственное место захоронения: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 наличии свободного места для осуществления захоронения в родственном месте захоронения;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об истечении срока кладбищенского периода.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оформляет разрешение на захоронение в отдельную могилу.</w:t>
      </w:r>
    </w:p>
    <w:p w:rsidR="007A12C6" w:rsidRPr="002C290E" w:rsidRDefault="007A12C6" w:rsidP="00880CEC">
      <w:pPr>
        <w:pStyle w:val="ConsPlusNormal"/>
        <w:ind w:firstLine="540"/>
        <w:jc w:val="both"/>
        <w:rPr>
          <w:rFonts w:ascii="Times New Roman" w:hAnsi="Times New Roman"/>
        </w:rPr>
      </w:pPr>
      <w:r w:rsidRPr="002C290E">
        <w:rPr>
          <w:rFonts w:ascii="Times New Roman" w:hAnsi="Times New Roman"/>
        </w:rPr>
        <w:t xml:space="preserve">Мотивированный ответ подписывается главой администрации Гатчинского муниципального района </w:t>
      </w:r>
      <w:r>
        <w:rPr>
          <w:rFonts w:ascii="Times New Roman" w:hAnsi="Times New Roman"/>
        </w:rPr>
        <w:t xml:space="preserve">и </w:t>
      </w:r>
      <w:r w:rsidRPr="002C290E">
        <w:rPr>
          <w:rFonts w:ascii="Times New Roman" w:hAnsi="Times New Roman"/>
        </w:rPr>
        <w:t xml:space="preserve">выдается на руки заявителю в течение </w:t>
      </w:r>
      <w:r>
        <w:rPr>
          <w:rFonts w:ascii="Times New Roman" w:hAnsi="Times New Roman"/>
        </w:rPr>
        <w:t>5 рабочих</w:t>
      </w:r>
      <w:r w:rsidRPr="002C290E">
        <w:rPr>
          <w:rFonts w:ascii="Times New Roman" w:hAnsi="Times New Roman"/>
        </w:rPr>
        <w:t xml:space="preserve"> дней со дня регистрации з</w:t>
      </w:r>
      <w:r>
        <w:rPr>
          <w:rFonts w:ascii="Times New Roman" w:hAnsi="Times New Roman"/>
        </w:rPr>
        <w:t>аявления</w:t>
      </w:r>
      <w:r w:rsidRPr="002C290E">
        <w:rPr>
          <w:rFonts w:ascii="Times New Roman" w:hAnsi="Times New Roman"/>
        </w:rPr>
        <w:t>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2BD1">
        <w:rPr>
          <w:rFonts w:ascii="Times New Roman" w:hAnsi="Times New Roman" w:cs="Times New Roman"/>
          <w:sz w:val="28"/>
          <w:szCs w:val="28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</w:t>
      </w:r>
      <w:r>
        <w:rPr>
          <w:rFonts w:ascii="Times New Roman" w:hAnsi="Times New Roman" w:cs="Times New Roman"/>
          <w:sz w:val="28"/>
          <w:szCs w:val="28"/>
        </w:rPr>
        <w:t>ется установление специалистом О</w:t>
      </w:r>
      <w:r w:rsidRPr="00102BD1">
        <w:rPr>
          <w:rFonts w:ascii="Times New Roman" w:hAnsi="Times New Roman" w:cs="Times New Roman"/>
          <w:sz w:val="28"/>
          <w:szCs w:val="28"/>
        </w:rPr>
        <w:t>тдела оснований для отказа в предоставлении муниципальной услуги.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</w:t>
      </w:r>
      <w:r w:rsidRPr="007C2149">
        <w:rPr>
          <w:rFonts w:ascii="Times New Roman" w:hAnsi="Times New Roman" w:cs="Times New Roman"/>
          <w:sz w:val="28"/>
          <w:szCs w:val="28"/>
        </w:rPr>
        <w:t xml:space="preserve">захоронения подписывается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Гатчинского муниципального района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 выдается на руки в день поступления запроса на предоставление муниципальной услуги.</w:t>
      </w:r>
    </w:p>
    <w:p w:rsidR="007A12C6" w:rsidRPr="00102BD1" w:rsidRDefault="007A12C6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Отдела </w:t>
      </w:r>
      <w:r w:rsidRPr="00102B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книге регистрации захоронений в день его выдачи.</w:t>
      </w:r>
    </w:p>
    <w:p w:rsidR="007A12C6" w:rsidRPr="002A59B2" w:rsidRDefault="007A12C6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12C6" w:rsidRPr="00465BE9" w:rsidRDefault="007A12C6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259"/>
      <w:bookmarkEnd w:id="21"/>
      <w:r w:rsidRPr="00465BE9">
        <w:rPr>
          <w:rFonts w:ascii="Times New Roman" w:hAnsi="Times New Roman" w:cs="Times New Roman"/>
          <w:b/>
          <w:bCs/>
          <w:sz w:val="28"/>
          <w:szCs w:val="28"/>
        </w:rPr>
        <w:t>5. Формы контроля за исполнением административного регламента</w:t>
      </w:r>
    </w:p>
    <w:p w:rsidR="007A12C6" w:rsidRPr="00465BE9" w:rsidRDefault="007A12C6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Par269"/>
      <w:bookmarkEnd w:id="22"/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5.1.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Гатчинского муниципального района.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района, МО «Город Гатчина»,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регулирующих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главой администрации Гатчинского муниципального района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7A12C6" w:rsidRPr="00627E6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E6D">
        <w:rPr>
          <w:rFonts w:ascii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E6D">
        <w:rPr>
          <w:rFonts w:ascii="Times New Roman" w:hAnsi="Times New Roman" w:cs="Times New Roman"/>
          <w:sz w:val="28"/>
          <w:szCs w:val="28"/>
          <w:lang w:eastAsia="ru-RU"/>
        </w:rPr>
        <w:t xml:space="preserve">2) рассмотрения жалоб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27E6D">
        <w:rPr>
          <w:rFonts w:ascii="Times New Roman" w:hAnsi="Times New Roman" w:cs="Times New Roman"/>
          <w:sz w:val="28"/>
          <w:szCs w:val="28"/>
          <w:lang w:eastAsia="ru-RU"/>
        </w:rPr>
        <w:t xml:space="preserve"> на действие (бездействие) специалиста Отдела, ответственных за предоставление муниципальной услуги.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проведения проверок, утвержденным контролирующим органом.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Специалисты, уполномоченные на выполнение административных действий, предусмотренных настоящим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дминистративным регламентом, несут персональную ответственность за соблюдением требований действующих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3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нормами действующего законодательства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несут персональную 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нормами действующего законодательства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A12C6" w:rsidRPr="00310B0D" w:rsidRDefault="007A12C6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10B0D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7A12C6" w:rsidRDefault="007A12C6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Default="007A12C6" w:rsidP="008601D8">
      <w:pPr>
        <w:pStyle w:val="Title"/>
        <w:tabs>
          <w:tab w:val="left" w:pos="142"/>
          <w:tab w:val="left" w:pos="284"/>
        </w:tabs>
        <w:rPr>
          <w:b/>
          <w:bCs/>
        </w:rPr>
      </w:pPr>
      <w:r>
        <w:rPr>
          <w:b/>
          <w:bCs/>
        </w:rPr>
        <w:t>6</w:t>
      </w:r>
      <w:r w:rsidRPr="008F0DD5">
        <w:rPr>
          <w:b/>
          <w:bCs/>
        </w:rPr>
        <w:t xml:space="preserve">. </w:t>
      </w:r>
      <w:r>
        <w:rPr>
          <w:b/>
          <w:bCs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>уги в досудебном (внесудебном)</w:t>
      </w:r>
      <w:r w:rsidRPr="008601D8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6.2.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8601D8">
        <w:rPr>
          <w:rFonts w:ascii="Times New Roman" w:hAnsi="Times New Roman" w:cs="Times New Roman"/>
          <w:sz w:val="28"/>
          <w:szCs w:val="28"/>
          <w:lang w:eastAsia="ru-RU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</w:t>
      </w:r>
      <w:r w:rsidRPr="007B5227">
        <w:rPr>
          <w:sz w:val="28"/>
          <w:szCs w:val="28"/>
        </w:rPr>
        <w:t xml:space="preserve"> </w:t>
      </w:r>
      <w:r w:rsidRPr="008601D8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услуг, а также может быть принята при личном приеме заявителя.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 w:rsidRPr="008601D8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6.6.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12C6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Pr="00EB1068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 xml:space="preserve">6.8. </w:t>
      </w:r>
      <w:bookmarkStart w:id="23" w:name="Par1"/>
      <w:bookmarkEnd w:id="23"/>
      <w:r w:rsidRPr="008601D8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12C6" w:rsidRPr="00465BE9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Pr="008601D8" w:rsidRDefault="007A12C6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Default="007A12C6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  <w:sectPr w:rsidR="007A12C6" w:rsidSect="00596C32">
          <w:headerReference w:type="default" r:id="rId15"/>
          <w:pgSz w:w="11906" w:h="16838"/>
          <w:pgMar w:top="1134" w:right="566" w:bottom="1134" w:left="1276" w:header="708" w:footer="708" w:gutter="0"/>
          <w:pgNumType w:start="1"/>
          <w:cols w:space="708"/>
          <w:docGrid w:linePitch="360"/>
        </w:sectPr>
      </w:pP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7A12C6" w:rsidRPr="00C24F56" w:rsidRDefault="007A12C6" w:rsidP="00B41C1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7A12C6" w:rsidRPr="00C24F56" w:rsidRDefault="007A12C6" w:rsidP="00B41C1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7A12C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9CC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9CC">
        <w:rPr>
          <w:rFonts w:ascii="Times New Roman" w:hAnsi="Times New Roman" w:cs="Times New Roman"/>
          <w:sz w:val="28"/>
          <w:szCs w:val="28"/>
        </w:rPr>
        <w:t xml:space="preserve"> разрешений на захоронение </w:t>
      </w:r>
    </w:p>
    <w:p w:rsidR="007A12C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и подзахоронение на гражданских кладбищах</w:t>
      </w:r>
    </w:p>
    <w:p w:rsidR="007A12C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«Город Гатчина</w:t>
      </w:r>
      <w:r w:rsidRPr="00A169CC">
        <w:rPr>
          <w:rFonts w:ascii="Times New Roman" w:hAnsi="Times New Roman" w:cs="Times New Roman"/>
          <w:sz w:val="28"/>
          <w:szCs w:val="28"/>
        </w:rPr>
        <w:t>»</w:t>
      </w:r>
    </w:p>
    <w:p w:rsidR="007A12C6" w:rsidRPr="00B41C10" w:rsidRDefault="007A12C6" w:rsidP="00B41C1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Pr="008601D8" w:rsidRDefault="007A12C6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Pr="006932BB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2BB">
        <w:rPr>
          <w:rFonts w:ascii="Times New Roman" w:hAnsi="Times New Roman" w:cs="Times New Roman"/>
          <w:sz w:val="28"/>
          <w:szCs w:val="28"/>
        </w:rPr>
        <w:t>Местонахождение администрации Гатчинского муниципального района: 188300, Ленинградская область, г. Гатчина, ул. Карла Маркса, д. 44</w:t>
      </w:r>
    </w:p>
    <w:p w:rsidR="007A12C6" w:rsidRPr="006932BB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2BB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 xml:space="preserve">ес электронной почты: </w:t>
      </w:r>
      <w:r w:rsidRPr="006932BB">
        <w:rPr>
          <w:rFonts w:ascii="Times New Roman" w:hAnsi="Times New Roman" w:cs="Times New Roman"/>
          <w:sz w:val="28"/>
          <w:szCs w:val="28"/>
          <w:lang w:val="en-US"/>
        </w:rPr>
        <w:t>radm</w:t>
      </w:r>
      <w:r w:rsidRPr="006932BB">
        <w:rPr>
          <w:rFonts w:ascii="Times New Roman" w:hAnsi="Times New Roman" w:cs="Times New Roman"/>
          <w:sz w:val="28"/>
          <w:szCs w:val="28"/>
        </w:rPr>
        <w:t>@</w:t>
      </w:r>
      <w:r w:rsidRPr="006932BB">
        <w:rPr>
          <w:rFonts w:ascii="Times New Roman" w:hAnsi="Times New Roman" w:cs="Times New Roman"/>
          <w:sz w:val="28"/>
          <w:szCs w:val="28"/>
          <w:lang w:val="en-US"/>
        </w:rPr>
        <w:t>gtn</w:t>
      </w:r>
      <w:r w:rsidRPr="006932BB">
        <w:rPr>
          <w:rFonts w:ascii="Times New Roman" w:hAnsi="Times New Roman" w:cs="Times New Roman"/>
          <w:sz w:val="28"/>
          <w:szCs w:val="28"/>
        </w:rPr>
        <w:t>.</w:t>
      </w:r>
      <w:r w:rsidRPr="006932B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</w:rPr>
        <w:t>График работы администрации Гатчинского муниципального района:</w:t>
      </w: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5760"/>
      </w:tblGrid>
      <w:tr w:rsidR="007A12C6" w:rsidRPr="00C24F56">
        <w:trPr>
          <w:tblCellSpacing w:w="5" w:type="nil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недели, время работы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Гатчинского муниципального района</w:t>
            </w: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13.48</w:t>
            </w: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с 09.00 до 17.00,перерыв с 13.00 до 13.48</w:t>
            </w:r>
          </w:p>
        </w:tc>
      </w:tr>
    </w:tbl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2C6" w:rsidRPr="00DF5421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</w:rPr>
        <w:t>Часы приема корреспонденции:</w:t>
      </w: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5760"/>
      </w:tblGrid>
      <w:tr w:rsidR="007A12C6" w:rsidRPr="00C24F56">
        <w:trPr>
          <w:tblCellSpacing w:w="5" w:type="nil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Дни недели, время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канцелярии администрации Гатчинского муниципального района</w:t>
            </w: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с 09.00 до 18.00,</w:t>
            </w:r>
          </w:p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перерыв с 13.00 до 13.48</w:t>
            </w: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6" w:rsidRPr="00C24F56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C6" w:rsidRPr="00C24F56" w:rsidRDefault="007A12C6" w:rsidP="00B5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F56">
              <w:rPr>
                <w:rFonts w:ascii="Times New Roman" w:hAnsi="Times New Roman" w:cs="Times New Roman"/>
                <w:sz w:val="28"/>
                <w:szCs w:val="28"/>
              </w:rPr>
              <w:t>с 09.00 до 17.00,перерыв с 13.00 до 13.48</w:t>
            </w:r>
          </w:p>
        </w:tc>
      </w:tr>
    </w:tbl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</w:rPr>
        <w:t>Справочны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4F56"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:rsidR="007A12C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(881371)9-31-00.</w:t>
      </w:r>
    </w:p>
    <w:p w:rsidR="007A12C6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2C6" w:rsidRPr="000C28EE" w:rsidRDefault="007A12C6" w:rsidP="0042138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финансово-экономического анализа деятельности муниципальных унитарных предприятий и городского хозяйства администрации Гатчинского муниципального района:</w:t>
      </w:r>
    </w:p>
    <w:p w:rsidR="007A12C6" w:rsidRPr="000C28EE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нахождения: 188300, Ленинградская область, г. Гатчина, ул. Киргетова, д. 1</w:t>
      </w:r>
      <w:r w:rsidRPr="000C28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12C6" w:rsidRPr="000C28EE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Справочные телефоны: </w:t>
      </w:r>
      <w:r>
        <w:rPr>
          <w:rFonts w:ascii="Times New Roman" w:hAnsi="Times New Roman" w:cs="Times New Roman"/>
          <w:sz w:val="28"/>
          <w:szCs w:val="28"/>
          <w:lang w:eastAsia="ru-RU"/>
        </w:rPr>
        <w:t>(881371)3-78-84</w:t>
      </w:r>
      <w:r w:rsidRPr="000C28EE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(881371)3-81-39.</w:t>
      </w:r>
    </w:p>
    <w:p w:rsidR="007A12C6" w:rsidRPr="000C28EE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hAnsi="Times New Roman" w:cs="Times New Roman"/>
          <w:sz w:val="28"/>
          <w:szCs w:val="28"/>
          <w:lang w:eastAsia="ru-RU"/>
        </w:rPr>
        <w:t>Адрес эл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ектронной почты: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gorzilotd</w:t>
      </w:r>
      <w:r w:rsidRPr="00080AD1"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bk</w:t>
      </w:r>
      <w:r w:rsidRPr="00080AD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0C28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12C6" w:rsidRPr="000C28EE" w:rsidRDefault="007A12C6" w:rsidP="00B41C10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hAnsi="Times New Roman" w:cs="Times New Roman"/>
          <w:sz w:val="28"/>
          <w:szCs w:val="28"/>
          <w:lang w:eastAsia="ru-RU"/>
        </w:rPr>
        <w:t>График работы:</w:t>
      </w: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2"/>
        <w:gridCol w:w="5103"/>
      </w:tblGrid>
      <w:tr w:rsidR="007A12C6" w:rsidRPr="00F7785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недели, время работы</w:t>
            </w:r>
          </w:p>
        </w:tc>
      </w:tr>
      <w:tr w:rsidR="007A12C6" w:rsidRPr="00F778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A12C6" w:rsidRPr="00F7785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09.00 до 18.00, перерыв с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3.00 до 13</w:t>
            </w: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.48</w:t>
            </w:r>
          </w:p>
        </w:tc>
      </w:tr>
      <w:tr w:rsidR="007A12C6" w:rsidRPr="00F77858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09.00 до 17.00, перерыв с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3.00 до 13</w:t>
            </w: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.48</w:t>
            </w:r>
          </w:p>
          <w:p w:rsidR="007A12C6" w:rsidRPr="00DE73A7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7A12C6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7A12C6" w:rsidRPr="00652FD7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52FD7">
        <w:rPr>
          <w:rStyle w:val="Strong"/>
          <w:rFonts w:ascii="Times New Roman" w:hAnsi="Times New Roman"/>
          <w:b w:val="0"/>
          <w:bCs w:val="0"/>
          <w:sz w:val="28"/>
          <w:szCs w:val="28"/>
        </w:rPr>
        <w:t>Муниципальное унитарно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е предприятие ритуальных услуг «Тихая обитель»</w:t>
      </w:r>
      <w:r w:rsidRPr="00652FD7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г. Гатчина:</w:t>
      </w:r>
    </w:p>
    <w:p w:rsidR="007A12C6" w:rsidRPr="000C28EE" w:rsidRDefault="007A12C6" w:rsidP="00B41C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нахождения: 18830</w:t>
      </w:r>
      <w:r w:rsidRPr="00080AD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, Ленинградская область, г. Гатчина, ул. Чкалова, д. 67</w:t>
      </w:r>
      <w:r w:rsidRPr="000C28E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7A12C6" w:rsidRPr="00C24F5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Справочные телефоны: </w:t>
      </w:r>
      <w:r>
        <w:rPr>
          <w:rFonts w:ascii="Times New Roman" w:hAnsi="Times New Roman" w:cs="Times New Roman"/>
          <w:sz w:val="28"/>
          <w:szCs w:val="28"/>
        </w:rPr>
        <w:t>(81371)9-50-18</w:t>
      </w:r>
      <w:r w:rsidRPr="00C24F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(881371)9-50-05</w:t>
      </w:r>
      <w:r w:rsidRPr="00C24F56">
        <w:rPr>
          <w:rFonts w:ascii="Times New Roman" w:hAnsi="Times New Roman" w:cs="Times New Roman"/>
          <w:sz w:val="28"/>
          <w:szCs w:val="28"/>
        </w:rPr>
        <w:t>.</w:t>
      </w:r>
    </w:p>
    <w:p w:rsidR="007A12C6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8EE">
        <w:rPr>
          <w:rFonts w:ascii="Times New Roman" w:hAnsi="Times New Roman" w:cs="Times New Roman"/>
          <w:sz w:val="28"/>
          <w:szCs w:val="28"/>
          <w:lang w:eastAsia="ru-RU"/>
        </w:rPr>
        <w:t>Адрес эл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ектронной почты: </w:t>
      </w:r>
      <w:r w:rsidRPr="00080AD1">
        <w:rPr>
          <w:rFonts w:ascii="Times New Roman" w:hAnsi="Times New Roman" w:cs="Times New Roman"/>
          <w:sz w:val="28"/>
          <w:szCs w:val="28"/>
        </w:rPr>
        <w:t>obitel@gtn.ru.</w:t>
      </w:r>
    </w:p>
    <w:p w:rsidR="007A12C6" w:rsidRPr="000C28EE" w:rsidRDefault="007A12C6" w:rsidP="00B41C10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hAnsi="Times New Roman" w:cs="Times New Roman"/>
          <w:sz w:val="28"/>
          <w:szCs w:val="28"/>
          <w:lang w:eastAsia="ru-RU"/>
        </w:rPr>
        <w:t>График работы:</w:t>
      </w:r>
    </w:p>
    <w:tbl>
      <w:tblPr>
        <w:tblW w:w="0" w:type="auto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62"/>
        <w:gridCol w:w="5103"/>
      </w:tblGrid>
      <w:tr w:rsidR="007A12C6" w:rsidRPr="000C28E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Дни недели, время работы </w:t>
            </w:r>
          </w:p>
        </w:tc>
      </w:tr>
      <w:tr w:rsidR="007A12C6" w:rsidRPr="000C28E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7A12C6" w:rsidRPr="000C28E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09.00 до 17.00, перерыв с 13.00 до 14.00</w:t>
            </w:r>
          </w:p>
        </w:tc>
      </w:tr>
      <w:tr w:rsidR="007A12C6" w:rsidRPr="00DE73A7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Суббота, </w:t>
            </w:r>
          </w:p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C6" w:rsidRPr="000C28EE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09.00 до 15</w:t>
            </w: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.00, перерыв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12.00 до 13.00</w:t>
            </w:r>
          </w:p>
          <w:p w:rsidR="007A12C6" w:rsidRPr="00DE73A7" w:rsidRDefault="007A12C6" w:rsidP="00B533E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</w:t>
            </w:r>
          </w:p>
        </w:tc>
      </w:tr>
    </w:tbl>
    <w:p w:rsidR="007A12C6" w:rsidRPr="00080AD1" w:rsidRDefault="007A12C6" w:rsidP="00B41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A12C6" w:rsidRPr="00080AD1" w:rsidSect="00652FD7">
          <w:headerReference w:type="default" r:id="rId16"/>
          <w:pgSz w:w="11906" w:h="16838"/>
          <w:pgMar w:top="1134" w:right="566" w:bottom="1134" w:left="1276" w:header="708" w:footer="708" w:gutter="0"/>
          <w:pgNumType w:start="2"/>
          <w:cols w:space="708"/>
          <w:docGrid w:linePitch="360"/>
        </w:sectPr>
      </w:pPr>
    </w:p>
    <w:p w:rsidR="007A12C6" w:rsidRPr="00C24F5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Par315"/>
      <w:bookmarkEnd w:id="24"/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A12C6" w:rsidRPr="00C24F56" w:rsidRDefault="007A12C6" w:rsidP="0050184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7A12C6" w:rsidRPr="00C24F56" w:rsidRDefault="007A12C6" w:rsidP="0050184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7A12C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9CC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9CC">
        <w:rPr>
          <w:rFonts w:ascii="Times New Roman" w:hAnsi="Times New Roman" w:cs="Times New Roman"/>
          <w:sz w:val="28"/>
          <w:szCs w:val="28"/>
        </w:rPr>
        <w:t xml:space="preserve"> разрешений на захоронение </w:t>
      </w:r>
    </w:p>
    <w:p w:rsidR="007A12C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и подзахоронение на гражданских кладбищах</w:t>
      </w:r>
    </w:p>
    <w:p w:rsidR="007A12C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«Город Гатчина</w:t>
      </w:r>
      <w:r w:rsidRPr="00A169CC">
        <w:rPr>
          <w:rFonts w:ascii="Times New Roman" w:hAnsi="Times New Roman" w:cs="Times New Roman"/>
          <w:sz w:val="28"/>
          <w:szCs w:val="28"/>
        </w:rPr>
        <w:t>»</w:t>
      </w:r>
    </w:p>
    <w:p w:rsidR="007A12C6" w:rsidRPr="00465BE9" w:rsidRDefault="007A1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501847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>администрацию Гатчинского муниципального района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зарегистрированного  по адресу: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7A12C6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(место  регистрации; телефон, факс,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332"/>
      <w:bookmarkEnd w:id="25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7A12C6" w:rsidRPr="00465BE9" w:rsidRDefault="007A12C6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и подзахоронение на гражданских кладбищах муниципального образования</w:t>
      </w:r>
    </w:p>
    <w:p w:rsidR="007A12C6" w:rsidRPr="00465BE9" w:rsidRDefault="007A12C6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выдать разрешение на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умершего)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5BE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7A12C6" w:rsidRPr="00465BE9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2C6" w:rsidRPr="002A59B2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12C6" w:rsidRPr="002A59B2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12C6" w:rsidRPr="00C24F5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Par357"/>
      <w:bookmarkEnd w:id="26"/>
      <w:r>
        <w:rPr>
          <w:rFonts w:ascii="Times New Roman" w:hAnsi="Times New Roman" w:cs="Times New Roman"/>
        </w:rPr>
        <w:br w:type="page"/>
      </w: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7A12C6" w:rsidRPr="00C24F56" w:rsidRDefault="007A12C6" w:rsidP="0050184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7A12C6" w:rsidRPr="00C24F56" w:rsidRDefault="007A12C6" w:rsidP="0050184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7A12C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9CC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9CC">
        <w:rPr>
          <w:rFonts w:ascii="Times New Roman" w:hAnsi="Times New Roman" w:cs="Times New Roman"/>
          <w:sz w:val="28"/>
          <w:szCs w:val="28"/>
        </w:rPr>
        <w:t xml:space="preserve"> разрешений на захоронение </w:t>
      </w:r>
    </w:p>
    <w:p w:rsidR="007A12C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и подзахоронение на гражданских кладбищах</w:t>
      </w:r>
    </w:p>
    <w:p w:rsidR="007A12C6" w:rsidRDefault="007A12C6" w:rsidP="005018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«Город Гатчина</w:t>
      </w:r>
      <w:r w:rsidRPr="00A169CC">
        <w:rPr>
          <w:rFonts w:ascii="Times New Roman" w:hAnsi="Times New Roman" w:cs="Times New Roman"/>
          <w:sz w:val="28"/>
          <w:szCs w:val="28"/>
        </w:rPr>
        <w:t>»</w:t>
      </w:r>
    </w:p>
    <w:p w:rsidR="007A12C6" w:rsidRPr="00465BE9" w:rsidRDefault="007A1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501847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Гатчинского муниципального района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зарегистрированного  по адресу: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7A12C6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(место  регистрации; телефон, факс,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C6" w:rsidRPr="00465BE9" w:rsidRDefault="007A12C6" w:rsidP="005018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372"/>
      <w:bookmarkEnd w:id="27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7A12C6" w:rsidRPr="00465BE9" w:rsidRDefault="007A12C6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7A12C6" w:rsidRPr="00465BE9" w:rsidRDefault="007A12C6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7A12C6" w:rsidRPr="00465BE9" w:rsidRDefault="007A12C6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где ранее захоронен в ___________ году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(родственное отношение, Ф.И.О. ранее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которые  заявитель   представляет   в</w:t>
      </w:r>
    </w:p>
    <w:p w:rsidR="007A12C6" w:rsidRPr="00465BE9" w:rsidRDefault="007A1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5BE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7A12C6" w:rsidRPr="002A59B2" w:rsidRDefault="007A1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12C6" w:rsidRPr="00C24F56" w:rsidRDefault="007A12C6" w:rsidP="00BB4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7A12C6" w:rsidRPr="00C24F56" w:rsidRDefault="007A12C6" w:rsidP="00BB41E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7A12C6" w:rsidRPr="00C24F56" w:rsidRDefault="007A12C6" w:rsidP="00BB41E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предоставлению муниципальной услуги </w:t>
      </w:r>
    </w:p>
    <w:p w:rsidR="007A12C6" w:rsidRDefault="007A12C6" w:rsidP="00BB4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4F5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69CC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9CC">
        <w:rPr>
          <w:rFonts w:ascii="Times New Roman" w:hAnsi="Times New Roman" w:cs="Times New Roman"/>
          <w:sz w:val="28"/>
          <w:szCs w:val="28"/>
        </w:rPr>
        <w:t xml:space="preserve"> разрешений на захоронение </w:t>
      </w:r>
    </w:p>
    <w:p w:rsidR="007A12C6" w:rsidRDefault="007A12C6" w:rsidP="00BB4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и подзахоронение на гражданских кладбищах</w:t>
      </w:r>
    </w:p>
    <w:p w:rsidR="007A12C6" w:rsidRDefault="007A12C6" w:rsidP="00BB41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«Город Гатчина</w:t>
      </w:r>
      <w:r w:rsidRPr="00A169CC">
        <w:rPr>
          <w:rFonts w:ascii="Times New Roman" w:hAnsi="Times New Roman" w:cs="Times New Roman"/>
          <w:sz w:val="28"/>
          <w:szCs w:val="28"/>
        </w:rPr>
        <w:t>»</w:t>
      </w:r>
    </w:p>
    <w:p w:rsidR="007A12C6" w:rsidRPr="002A59B2" w:rsidRDefault="007A12C6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12C6" w:rsidRDefault="007A12C6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7A12C6" w:rsidRDefault="007A12C6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разрешений на захоронение и подзахоронение </w:t>
      </w:r>
    </w:p>
    <w:p w:rsidR="007A12C6" w:rsidRPr="00CD7191" w:rsidRDefault="007A12C6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7A12C6" w:rsidRPr="002A59B2" w:rsidRDefault="007A12C6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│Направление мотивированного отказа│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муниципальной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│             услуги          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в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на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7A12C6" w:rsidRPr="00465BE9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7A12C6" w:rsidRPr="002A59B2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12C6" w:rsidRPr="002A59B2" w:rsidRDefault="007A12C6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12C6" w:rsidRPr="002A59B2" w:rsidRDefault="007A12C6" w:rsidP="00465BE9">
      <w:pPr>
        <w:rPr>
          <w:rFonts w:ascii="Times New Roman" w:hAnsi="Times New Roman" w:cs="Times New Roman"/>
        </w:rPr>
      </w:pPr>
    </w:p>
    <w:sectPr w:rsidR="007A12C6" w:rsidRPr="002A59B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C6" w:rsidRDefault="007A12C6">
      <w:r>
        <w:separator/>
      </w:r>
    </w:p>
  </w:endnote>
  <w:endnote w:type="continuationSeparator" w:id="0">
    <w:p w:rsidR="007A12C6" w:rsidRDefault="007A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C6" w:rsidRDefault="007A12C6">
      <w:r>
        <w:separator/>
      </w:r>
    </w:p>
  </w:footnote>
  <w:footnote w:type="continuationSeparator" w:id="0">
    <w:p w:rsidR="007A12C6" w:rsidRDefault="007A1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C6" w:rsidRDefault="007A12C6">
    <w:pPr>
      <w:pStyle w:val="Header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C6" w:rsidRPr="00652FD7" w:rsidRDefault="007A12C6" w:rsidP="00652FD7">
    <w:pPr>
      <w:pStyle w:val="Header"/>
      <w:jc w:val="center"/>
      <w:rPr>
        <w:sz w:val="24"/>
        <w:szCs w:val="24"/>
      </w:rPr>
    </w:pPr>
    <w:r w:rsidRPr="00652FD7">
      <w:rPr>
        <w:rStyle w:val="PageNumber"/>
        <w:rFonts w:cs="Calibri"/>
        <w:sz w:val="24"/>
        <w:szCs w:val="24"/>
      </w:rPr>
      <w:t xml:space="preserve">- </w:t>
    </w:r>
    <w:r>
      <w:rPr>
        <w:rStyle w:val="PageNumber"/>
        <w:rFonts w:cs="Calibri"/>
        <w:sz w:val="24"/>
        <w:szCs w:val="24"/>
      </w:rPr>
      <w:t>2</w:t>
    </w:r>
    <w:r w:rsidRPr="00652FD7">
      <w:rPr>
        <w:rStyle w:val="PageNumber"/>
        <w:rFonts w:cs="Calibri"/>
        <w:sz w:val="24"/>
        <w:szCs w:val="24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E1035"/>
    <w:multiLevelType w:val="multilevel"/>
    <w:tmpl w:val="D138CD9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F55"/>
    <w:rsid w:val="000033FB"/>
    <w:rsid w:val="00005B56"/>
    <w:rsid w:val="00007F8B"/>
    <w:rsid w:val="00011F92"/>
    <w:rsid w:val="00025EE3"/>
    <w:rsid w:val="00026A57"/>
    <w:rsid w:val="00026D56"/>
    <w:rsid w:val="00042D75"/>
    <w:rsid w:val="000459C9"/>
    <w:rsid w:val="00046550"/>
    <w:rsid w:val="00055A6E"/>
    <w:rsid w:val="00066660"/>
    <w:rsid w:val="000740A6"/>
    <w:rsid w:val="00080AD1"/>
    <w:rsid w:val="0009385B"/>
    <w:rsid w:val="00097A58"/>
    <w:rsid w:val="000A1E0A"/>
    <w:rsid w:val="000A6D08"/>
    <w:rsid w:val="000B0661"/>
    <w:rsid w:val="000B17B8"/>
    <w:rsid w:val="000B2F80"/>
    <w:rsid w:val="000C00F3"/>
    <w:rsid w:val="000C1BE0"/>
    <w:rsid w:val="000C28EE"/>
    <w:rsid w:val="000C4564"/>
    <w:rsid w:val="000C4E6D"/>
    <w:rsid w:val="000C54D7"/>
    <w:rsid w:val="000D06BD"/>
    <w:rsid w:val="000F1AB1"/>
    <w:rsid w:val="000F4747"/>
    <w:rsid w:val="000F51F7"/>
    <w:rsid w:val="00102BD1"/>
    <w:rsid w:val="00106F9D"/>
    <w:rsid w:val="001078FE"/>
    <w:rsid w:val="00112ACE"/>
    <w:rsid w:val="00120317"/>
    <w:rsid w:val="00121E9B"/>
    <w:rsid w:val="00146C3E"/>
    <w:rsid w:val="00146D0C"/>
    <w:rsid w:val="00153804"/>
    <w:rsid w:val="00163373"/>
    <w:rsid w:val="00164CE9"/>
    <w:rsid w:val="00185FA7"/>
    <w:rsid w:val="0019226F"/>
    <w:rsid w:val="001A3414"/>
    <w:rsid w:val="001A3C89"/>
    <w:rsid w:val="001A4948"/>
    <w:rsid w:val="001B61F2"/>
    <w:rsid w:val="001B6AC5"/>
    <w:rsid w:val="001C0CE3"/>
    <w:rsid w:val="001C3D5D"/>
    <w:rsid w:val="001C585E"/>
    <w:rsid w:val="001C760C"/>
    <w:rsid w:val="001E0A49"/>
    <w:rsid w:val="001E796D"/>
    <w:rsid w:val="001F4740"/>
    <w:rsid w:val="00201043"/>
    <w:rsid w:val="00223DE0"/>
    <w:rsid w:val="0023132F"/>
    <w:rsid w:val="002313AB"/>
    <w:rsid w:val="00232E36"/>
    <w:rsid w:val="002428B1"/>
    <w:rsid w:val="00242DE5"/>
    <w:rsid w:val="00250325"/>
    <w:rsid w:val="00253695"/>
    <w:rsid w:val="00255913"/>
    <w:rsid w:val="00271384"/>
    <w:rsid w:val="002943B2"/>
    <w:rsid w:val="002946E7"/>
    <w:rsid w:val="002A0788"/>
    <w:rsid w:val="002A59B2"/>
    <w:rsid w:val="002A7FBA"/>
    <w:rsid w:val="002C290E"/>
    <w:rsid w:val="002C76E1"/>
    <w:rsid w:val="002E0A36"/>
    <w:rsid w:val="002E4B7B"/>
    <w:rsid w:val="0030413C"/>
    <w:rsid w:val="00307A8B"/>
    <w:rsid w:val="00310B0D"/>
    <w:rsid w:val="003215B3"/>
    <w:rsid w:val="00342343"/>
    <w:rsid w:val="00344F11"/>
    <w:rsid w:val="00345448"/>
    <w:rsid w:val="00356C6E"/>
    <w:rsid w:val="00366BDD"/>
    <w:rsid w:val="003755BF"/>
    <w:rsid w:val="00375F6E"/>
    <w:rsid w:val="00387CB4"/>
    <w:rsid w:val="00396AF6"/>
    <w:rsid w:val="003A2631"/>
    <w:rsid w:val="003A44A6"/>
    <w:rsid w:val="003B48F2"/>
    <w:rsid w:val="003D008B"/>
    <w:rsid w:val="004101E3"/>
    <w:rsid w:val="0041189E"/>
    <w:rsid w:val="00412926"/>
    <w:rsid w:val="004179D8"/>
    <w:rsid w:val="00421380"/>
    <w:rsid w:val="00424196"/>
    <w:rsid w:val="00433293"/>
    <w:rsid w:val="004414BA"/>
    <w:rsid w:val="00442868"/>
    <w:rsid w:val="00460589"/>
    <w:rsid w:val="00463C2B"/>
    <w:rsid w:val="0046572A"/>
    <w:rsid w:val="00465BE9"/>
    <w:rsid w:val="00467C31"/>
    <w:rsid w:val="0047056C"/>
    <w:rsid w:val="00470AD7"/>
    <w:rsid w:val="00482D9E"/>
    <w:rsid w:val="004B451A"/>
    <w:rsid w:val="004B50CF"/>
    <w:rsid w:val="004B71AE"/>
    <w:rsid w:val="004C0DCD"/>
    <w:rsid w:val="004C1996"/>
    <w:rsid w:val="004C2587"/>
    <w:rsid w:val="004D0055"/>
    <w:rsid w:val="004D3D6C"/>
    <w:rsid w:val="004E5917"/>
    <w:rsid w:val="004F45DC"/>
    <w:rsid w:val="00501847"/>
    <w:rsid w:val="0050665A"/>
    <w:rsid w:val="00510B28"/>
    <w:rsid w:val="005162C7"/>
    <w:rsid w:val="0052243A"/>
    <w:rsid w:val="00522609"/>
    <w:rsid w:val="005257FF"/>
    <w:rsid w:val="00531930"/>
    <w:rsid w:val="0053407E"/>
    <w:rsid w:val="00541A33"/>
    <w:rsid w:val="0054477C"/>
    <w:rsid w:val="005565AC"/>
    <w:rsid w:val="00562B46"/>
    <w:rsid w:val="00562D4C"/>
    <w:rsid w:val="00571949"/>
    <w:rsid w:val="005724DE"/>
    <w:rsid w:val="00574A2C"/>
    <w:rsid w:val="005821C1"/>
    <w:rsid w:val="00585701"/>
    <w:rsid w:val="00590D6E"/>
    <w:rsid w:val="005944B4"/>
    <w:rsid w:val="0059507F"/>
    <w:rsid w:val="005953EF"/>
    <w:rsid w:val="00596C32"/>
    <w:rsid w:val="005A63A2"/>
    <w:rsid w:val="005A65BB"/>
    <w:rsid w:val="005B05FF"/>
    <w:rsid w:val="005B7741"/>
    <w:rsid w:val="005C5905"/>
    <w:rsid w:val="005C5A36"/>
    <w:rsid w:val="005E3F07"/>
    <w:rsid w:val="005F49BA"/>
    <w:rsid w:val="005F4D09"/>
    <w:rsid w:val="005F5829"/>
    <w:rsid w:val="00602237"/>
    <w:rsid w:val="0060384B"/>
    <w:rsid w:val="006123CC"/>
    <w:rsid w:val="006227C8"/>
    <w:rsid w:val="00627E6D"/>
    <w:rsid w:val="006428C4"/>
    <w:rsid w:val="006471FD"/>
    <w:rsid w:val="00652FD7"/>
    <w:rsid w:val="00665DA0"/>
    <w:rsid w:val="006668C9"/>
    <w:rsid w:val="00671C7D"/>
    <w:rsid w:val="00673A6F"/>
    <w:rsid w:val="006758B7"/>
    <w:rsid w:val="006832E9"/>
    <w:rsid w:val="006932BB"/>
    <w:rsid w:val="00694D82"/>
    <w:rsid w:val="006A6038"/>
    <w:rsid w:val="006A6F55"/>
    <w:rsid w:val="006B0A69"/>
    <w:rsid w:val="006B6E48"/>
    <w:rsid w:val="006D7D21"/>
    <w:rsid w:val="006E561A"/>
    <w:rsid w:val="006F0341"/>
    <w:rsid w:val="007008A2"/>
    <w:rsid w:val="00726668"/>
    <w:rsid w:val="007363A1"/>
    <w:rsid w:val="00736BD9"/>
    <w:rsid w:val="00736FDD"/>
    <w:rsid w:val="00750461"/>
    <w:rsid w:val="00760E62"/>
    <w:rsid w:val="00765BAA"/>
    <w:rsid w:val="00780CE0"/>
    <w:rsid w:val="00782713"/>
    <w:rsid w:val="007864EF"/>
    <w:rsid w:val="00792489"/>
    <w:rsid w:val="00793EA2"/>
    <w:rsid w:val="007A09C8"/>
    <w:rsid w:val="007A12C6"/>
    <w:rsid w:val="007A1D92"/>
    <w:rsid w:val="007A5559"/>
    <w:rsid w:val="007B5227"/>
    <w:rsid w:val="007C2149"/>
    <w:rsid w:val="007C62B4"/>
    <w:rsid w:val="007D0BA3"/>
    <w:rsid w:val="007D4BE1"/>
    <w:rsid w:val="007D4FE3"/>
    <w:rsid w:val="007D668E"/>
    <w:rsid w:val="007D69B9"/>
    <w:rsid w:val="007E11F5"/>
    <w:rsid w:val="007E745A"/>
    <w:rsid w:val="007E78DF"/>
    <w:rsid w:val="007F3E57"/>
    <w:rsid w:val="0080171F"/>
    <w:rsid w:val="00810057"/>
    <w:rsid w:val="00812FFA"/>
    <w:rsid w:val="008141F9"/>
    <w:rsid w:val="00816405"/>
    <w:rsid w:val="00817AB9"/>
    <w:rsid w:val="00820EE6"/>
    <w:rsid w:val="008368ED"/>
    <w:rsid w:val="00840EAD"/>
    <w:rsid w:val="0084133D"/>
    <w:rsid w:val="008453CD"/>
    <w:rsid w:val="008470AD"/>
    <w:rsid w:val="008532E3"/>
    <w:rsid w:val="0085787F"/>
    <w:rsid w:val="008601D8"/>
    <w:rsid w:val="008723AD"/>
    <w:rsid w:val="0087265D"/>
    <w:rsid w:val="00874C58"/>
    <w:rsid w:val="00877ACC"/>
    <w:rsid w:val="00880C7D"/>
    <w:rsid w:val="00880CEC"/>
    <w:rsid w:val="008832E9"/>
    <w:rsid w:val="008853E1"/>
    <w:rsid w:val="008C6CA0"/>
    <w:rsid w:val="008D00EB"/>
    <w:rsid w:val="008D4149"/>
    <w:rsid w:val="008E5B68"/>
    <w:rsid w:val="008F0DD5"/>
    <w:rsid w:val="008F1CBA"/>
    <w:rsid w:val="008F55E0"/>
    <w:rsid w:val="00911223"/>
    <w:rsid w:val="00913AA2"/>
    <w:rsid w:val="00920F3B"/>
    <w:rsid w:val="00922A4F"/>
    <w:rsid w:val="00930DEC"/>
    <w:rsid w:val="009335CE"/>
    <w:rsid w:val="00940BBB"/>
    <w:rsid w:val="00943899"/>
    <w:rsid w:val="009444B2"/>
    <w:rsid w:val="00953D3F"/>
    <w:rsid w:val="0097278B"/>
    <w:rsid w:val="009766C6"/>
    <w:rsid w:val="00976703"/>
    <w:rsid w:val="009807CA"/>
    <w:rsid w:val="00983D53"/>
    <w:rsid w:val="009900B6"/>
    <w:rsid w:val="009A7492"/>
    <w:rsid w:val="009B30C4"/>
    <w:rsid w:val="009C179F"/>
    <w:rsid w:val="009C30EE"/>
    <w:rsid w:val="009C3EC1"/>
    <w:rsid w:val="009C7F1C"/>
    <w:rsid w:val="009D1F40"/>
    <w:rsid w:val="009F030F"/>
    <w:rsid w:val="009F1800"/>
    <w:rsid w:val="009F30F4"/>
    <w:rsid w:val="009F6938"/>
    <w:rsid w:val="00A019C4"/>
    <w:rsid w:val="00A059F6"/>
    <w:rsid w:val="00A1334E"/>
    <w:rsid w:val="00A169CC"/>
    <w:rsid w:val="00A220FD"/>
    <w:rsid w:val="00A22E97"/>
    <w:rsid w:val="00A33867"/>
    <w:rsid w:val="00A4695F"/>
    <w:rsid w:val="00A47129"/>
    <w:rsid w:val="00A52990"/>
    <w:rsid w:val="00A6178A"/>
    <w:rsid w:val="00A65BFB"/>
    <w:rsid w:val="00A71E93"/>
    <w:rsid w:val="00A73938"/>
    <w:rsid w:val="00A76F40"/>
    <w:rsid w:val="00A82A1B"/>
    <w:rsid w:val="00A83873"/>
    <w:rsid w:val="00A96BEF"/>
    <w:rsid w:val="00AA53A7"/>
    <w:rsid w:val="00AA674C"/>
    <w:rsid w:val="00AC7784"/>
    <w:rsid w:val="00AD2097"/>
    <w:rsid w:val="00AD301D"/>
    <w:rsid w:val="00B01949"/>
    <w:rsid w:val="00B0516C"/>
    <w:rsid w:val="00B25F79"/>
    <w:rsid w:val="00B325B5"/>
    <w:rsid w:val="00B32E6C"/>
    <w:rsid w:val="00B33250"/>
    <w:rsid w:val="00B41C10"/>
    <w:rsid w:val="00B444A5"/>
    <w:rsid w:val="00B533E1"/>
    <w:rsid w:val="00B641E7"/>
    <w:rsid w:val="00B644FE"/>
    <w:rsid w:val="00B67A09"/>
    <w:rsid w:val="00B7311D"/>
    <w:rsid w:val="00B7556D"/>
    <w:rsid w:val="00B76663"/>
    <w:rsid w:val="00B77701"/>
    <w:rsid w:val="00BA4BB6"/>
    <w:rsid w:val="00BB18D1"/>
    <w:rsid w:val="00BB41E5"/>
    <w:rsid w:val="00BB4B2A"/>
    <w:rsid w:val="00BC42D5"/>
    <w:rsid w:val="00BD4DDF"/>
    <w:rsid w:val="00BD538C"/>
    <w:rsid w:val="00BD7AED"/>
    <w:rsid w:val="00BE181E"/>
    <w:rsid w:val="00BE2530"/>
    <w:rsid w:val="00BE4E03"/>
    <w:rsid w:val="00BE7F0B"/>
    <w:rsid w:val="00C0121C"/>
    <w:rsid w:val="00C07D00"/>
    <w:rsid w:val="00C1004D"/>
    <w:rsid w:val="00C17553"/>
    <w:rsid w:val="00C20AF7"/>
    <w:rsid w:val="00C24F56"/>
    <w:rsid w:val="00C37301"/>
    <w:rsid w:val="00C62CCD"/>
    <w:rsid w:val="00C64422"/>
    <w:rsid w:val="00C67AB6"/>
    <w:rsid w:val="00C71CC8"/>
    <w:rsid w:val="00C74798"/>
    <w:rsid w:val="00C812BB"/>
    <w:rsid w:val="00C82728"/>
    <w:rsid w:val="00C94086"/>
    <w:rsid w:val="00C95299"/>
    <w:rsid w:val="00CA3319"/>
    <w:rsid w:val="00CA3C3C"/>
    <w:rsid w:val="00CA6629"/>
    <w:rsid w:val="00CB0B3A"/>
    <w:rsid w:val="00CB30C8"/>
    <w:rsid w:val="00CB5E8D"/>
    <w:rsid w:val="00CC219B"/>
    <w:rsid w:val="00CD20AF"/>
    <w:rsid w:val="00CD7191"/>
    <w:rsid w:val="00CE18FF"/>
    <w:rsid w:val="00CF5F15"/>
    <w:rsid w:val="00D011A9"/>
    <w:rsid w:val="00D01873"/>
    <w:rsid w:val="00D0225A"/>
    <w:rsid w:val="00D03194"/>
    <w:rsid w:val="00D10308"/>
    <w:rsid w:val="00D21ADD"/>
    <w:rsid w:val="00D37753"/>
    <w:rsid w:val="00D44083"/>
    <w:rsid w:val="00D4657A"/>
    <w:rsid w:val="00D52B84"/>
    <w:rsid w:val="00D61BB5"/>
    <w:rsid w:val="00D74609"/>
    <w:rsid w:val="00D76DEC"/>
    <w:rsid w:val="00D77484"/>
    <w:rsid w:val="00D832A6"/>
    <w:rsid w:val="00D924B7"/>
    <w:rsid w:val="00D92A89"/>
    <w:rsid w:val="00D955CD"/>
    <w:rsid w:val="00DA4CC4"/>
    <w:rsid w:val="00DC16A6"/>
    <w:rsid w:val="00DE73A7"/>
    <w:rsid w:val="00DF2504"/>
    <w:rsid w:val="00DF5421"/>
    <w:rsid w:val="00E00691"/>
    <w:rsid w:val="00E0112B"/>
    <w:rsid w:val="00E04684"/>
    <w:rsid w:val="00E04D9C"/>
    <w:rsid w:val="00E04F78"/>
    <w:rsid w:val="00E14B8D"/>
    <w:rsid w:val="00E33D7C"/>
    <w:rsid w:val="00E343CD"/>
    <w:rsid w:val="00E362D2"/>
    <w:rsid w:val="00E4603E"/>
    <w:rsid w:val="00E53D25"/>
    <w:rsid w:val="00E54CD3"/>
    <w:rsid w:val="00E5551E"/>
    <w:rsid w:val="00E60CCB"/>
    <w:rsid w:val="00E77BB6"/>
    <w:rsid w:val="00E920C3"/>
    <w:rsid w:val="00EA0FC6"/>
    <w:rsid w:val="00EB1068"/>
    <w:rsid w:val="00EC3091"/>
    <w:rsid w:val="00EE395D"/>
    <w:rsid w:val="00EE3EB8"/>
    <w:rsid w:val="00EF3C09"/>
    <w:rsid w:val="00F12839"/>
    <w:rsid w:val="00F14A86"/>
    <w:rsid w:val="00F16F3A"/>
    <w:rsid w:val="00F21EB1"/>
    <w:rsid w:val="00F314D0"/>
    <w:rsid w:val="00F410BB"/>
    <w:rsid w:val="00F5354A"/>
    <w:rsid w:val="00F6001A"/>
    <w:rsid w:val="00F64354"/>
    <w:rsid w:val="00F662F0"/>
    <w:rsid w:val="00F7296E"/>
    <w:rsid w:val="00F77858"/>
    <w:rsid w:val="00F96452"/>
    <w:rsid w:val="00FA27F1"/>
    <w:rsid w:val="00FA4DF5"/>
    <w:rsid w:val="00FA69F6"/>
    <w:rsid w:val="00FB4008"/>
    <w:rsid w:val="00FB71D0"/>
    <w:rsid w:val="00FF0B17"/>
    <w:rsid w:val="00FF0BF2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5E3F0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63C2B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601D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731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3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31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31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6D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1C10"/>
    <w:rPr>
      <w:rFonts w:ascii="Calibri" w:hAnsi="Calibri" w:cs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0A6D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1CC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A6D08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421380"/>
    <w:rPr>
      <w:rFonts w:cs="Times New Roman"/>
      <w:b/>
      <w:bCs/>
    </w:rPr>
  </w:style>
  <w:style w:type="paragraph" w:customStyle="1" w:styleId="ConsPlusNormal">
    <w:name w:val="ConsPlusNormal"/>
    <w:uiPriority w:val="99"/>
    <w:rsid w:val="00880CE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5F5A6E48A851D75946D65N9b1H" TargetMode="External"/><Relationship Id="rId13" Type="http://schemas.openxmlformats.org/officeDocument/2006/relationships/hyperlink" Target="consultantplus://offline/ref=3A77F01302E6D3255CB22BFCFDF9F09096F5A3E880D24A77C5386B94FA944D067F228B59NAb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929266.549" TargetMode="External"/><Relationship Id="rId12" Type="http://schemas.openxmlformats.org/officeDocument/2006/relationships/hyperlink" Target="consultantplus://offline/ref=3A77F01302E6D3255CB22BFCFDF9F09096F5A3E880D24A77C5386B94FA944D067F228B59NAb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77F01302E6D3255CB22BFCFDF9F09096FAA3E086D54A77C5386B94FAN9b4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A77F01302E6D3255CB22BFCFDF9F09096FAA2E181D44A77C5386B94FAN9b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7F01302E6D3255CB22BFCFDF9F09096F5A3E680D34A77C5386B94FAN9b4H" TargetMode="External"/><Relationship Id="rId14" Type="http://schemas.openxmlformats.org/officeDocument/2006/relationships/hyperlink" Target="consultantplus://offline/ref=3A77F01302E6D3255CB22BFCFDF9F09096FAA2E887D34A77C5386B94FA944D067F228B5CA8519D35NBb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812</TotalTime>
  <Pages>20</Pages>
  <Words>7213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Сергеевич Хабаров</dc:creator>
  <cp:keywords/>
  <dc:description/>
  <cp:lastModifiedBy>-</cp:lastModifiedBy>
  <cp:revision>263</cp:revision>
  <cp:lastPrinted>2016-08-09T10:27:00Z</cp:lastPrinted>
  <dcterms:created xsi:type="dcterms:W3CDTF">2016-01-20T15:11:00Z</dcterms:created>
  <dcterms:modified xsi:type="dcterms:W3CDTF">2016-08-09T10:47:00Z</dcterms:modified>
</cp:coreProperties>
</file>