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7D" w:rsidRPr="0084598D" w:rsidRDefault="007B3D8D" w:rsidP="0020697D">
      <w:pPr>
        <w:jc w:val="center"/>
      </w:pPr>
      <w:r w:rsidRPr="0084598D">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0697D" w:rsidRPr="0084598D" w:rsidRDefault="0020697D" w:rsidP="0020697D">
      <w:pPr>
        <w:jc w:val="center"/>
      </w:pPr>
    </w:p>
    <w:p w:rsidR="0020697D" w:rsidRPr="0084598D" w:rsidRDefault="0020697D" w:rsidP="0020697D">
      <w:pPr>
        <w:jc w:val="center"/>
      </w:pPr>
      <w:r w:rsidRPr="0084598D">
        <w:t>АДМИНИСТРАЦИЯ ГАТЧИНСКОГО МУНИЦИПАЛЬНОГО РАЙОНА</w:t>
      </w:r>
    </w:p>
    <w:p w:rsidR="0020697D" w:rsidRPr="0084598D" w:rsidRDefault="0020697D" w:rsidP="0020697D">
      <w:pPr>
        <w:jc w:val="center"/>
      </w:pPr>
      <w:r w:rsidRPr="0084598D">
        <w:t>ЛЕНИНГРАДСКОЙ ОБЛАСТИ</w:t>
      </w:r>
    </w:p>
    <w:p w:rsidR="0020697D" w:rsidRPr="0084598D" w:rsidRDefault="0020697D" w:rsidP="0020697D">
      <w:pPr>
        <w:jc w:val="center"/>
        <w:rPr>
          <w:sz w:val="12"/>
        </w:rPr>
      </w:pPr>
    </w:p>
    <w:p w:rsidR="0020697D" w:rsidRPr="0084598D" w:rsidRDefault="0020697D" w:rsidP="0020697D">
      <w:pPr>
        <w:jc w:val="center"/>
        <w:rPr>
          <w:b/>
          <w:sz w:val="40"/>
        </w:rPr>
      </w:pPr>
      <w:r w:rsidRPr="0084598D">
        <w:rPr>
          <w:b/>
          <w:sz w:val="40"/>
        </w:rPr>
        <w:t>ПОСТАНОВЛЕНИЕ</w:t>
      </w:r>
      <w:r w:rsidR="00A51CA9">
        <w:rPr>
          <w:b/>
          <w:sz w:val="40"/>
        </w:rPr>
        <w:t xml:space="preserve"> проект</w:t>
      </w:r>
    </w:p>
    <w:p w:rsidR="0020697D" w:rsidRPr="0084598D" w:rsidRDefault="0020697D" w:rsidP="0020697D">
      <w:pPr>
        <w:jc w:val="center"/>
        <w:rPr>
          <w:sz w:val="12"/>
        </w:rPr>
      </w:pPr>
    </w:p>
    <w:p w:rsidR="0020697D" w:rsidRPr="0084598D" w:rsidRDefault="0020697D" w:rsidP="0020697D">
      <w:pPr>
        <w:jc w:val="center"/>
        <w:rPr>
          <w:sz w:val="12"/>
        </w:rPr>
      </w:pPr>
    </w:p>
    <w:p w:rsidR="0020697D" w:rsidRPr="0084598D" w:rsidRDefault="0020697D" w:rsidP="0020697D">
      <w:pPr>
        <w:rPr>
          <w:b/>
        </w:rPr>
      </w:pPr>
      <w:proofErr w:type="gramStart"/>
      <w:r w:rsidRPr="0084598D">
        <w:rPr>
          <w:b/>
        </w:rPr>
        <w:t xml:space="preserve">От </w:t>
      </w:r>
      <w:r w:rsidR="000E2EDB" w:rsidRPr="0084598D">
        <w:rPr>
          <w:b/>
        </w:rPr>
        <w:t xml:space="preserve"> </w:t>
      </w:r>
      <w:r w:rsidR="007C084D" w:rsidRPr="0084598D">
        <w:rPr>
          <w:b/>
        </w:rPr>
        <w:tab/>
      </w:r>
      <w:proofErr w:type="gramEnd"/>
      <w:r w:rsidR="007C084D" w:rsidRPr="0084598D">
        <w:rPr>
          <w:b/>
        </w:rPr>
        <w:tab/>
      </w:r>
      <w:r w:rsidR="000E2EDB" w:rsidRPr="0084598D">
        <w:rPr>
          <w:b/>
        </w:rPr>
        <w:tab/>
      </w:r>
      <w:r w:rsidR="000E2EDB" w:rsidRPr="0084598D">
        <w:rPr>
          <w:b/>
        </w:rPr>
        <w:tab/>
      </w:r>
      <w:r w:rsidRPr="0084598D">
        <w:rPr>
          <w:b/>
        </w:rPr>
        <w:tab/>
      </w:r>
      <w:r w:rsidRPr="0084598D">
        <w:rPr>
          <w:b/>
        </w:rPr>
        <w:tab/>
      </w:r>
      <w:r w:rsidRPr="0084598D">
        <w:rPr>
          <w:b/>
        </w:rPr>
        <w:tab/>
      </w:r>
      <w:r w:rsidRPr="0084598D">
        <w:rPr>
          <w:b/>
        </w:rPr>
        <w:tab/>
      </w:r>
      <w:r w:rsidRPr="0084598D">
        <w:rPr>
          <w:b/>
        </w:rPr>
        <w:tab/>
      </w:r>
      <w:r w:rsidRPr="0084598D">
        <w:rPr>
          <w:b/>
        </w:rPr>
        <w:tab/>
      </w:r>
      <w:r w:rsidRPr="0084598D">
        <w:rPr>
          <w:b/>
        </w:rPr>
        <w:tab/>
        <w:t xml:space="preserve">№ </w:t>
      </w:r>
      <w:r w:rsidR="000E2EDB" w:rsidRPr="0084598D">
        <w:rPr>
          <w:b/>
        </w:rPr>
        <w:t xml:space="preserve"> </w:t>
      </w:r>
      <w:r w:rsidR="007C084D" w:rsidRPr="0084598D">
        <w:rPr>
          <w:b/>
        </w:rPr>
        <w:tab/>
      </w:r>
    </w:p>
    <w:p w:rsidR="0020697D" w:rsidRPr="0084598D" w:rsidRDefault="0020697D" w:rsidP="0020697D">
      <w:pPr>
        <w:rPr>
          <w:b/>
          <w:lang w:val="en-US"/>
        </w:rPr>
      </w:pPr>
    </w:p>
    <w:tbl>
      <w:tblPr>
        <w:tblW w:w="0" w:type="auto"/>
        <w:tblLook w:val="01E0" w:firstRow="1" w:lastRow="1" w:firstColumn="1" w:lastColumn="1" w:noHBand="0" w:noVBand="0"/>
      </w:tblPr>
      <w:tblGrid>
        <w:gridCol w:w="7054"/>
      </w:tblGrid>
      <w:tr w:rsidR="00365136" w:rsidRPr="0084598D" w:rsidTr="007C084D">
        <w:trPr>
          <w:trHeight w:val="2996"/>
        </w:trPr>
        <w:tc>
          <w:tcPr>
            <w:tcW w:w="7054" w:type="dxa"/>
          </w:tcPr>
          <w:p w:rsidR="00365136" w:rsidRDefault="00365136" w:rsidP="007C084D">
            <w:pPr>
              <w:pStyle w:val="ConsPlusTitle"/>
              <w:jc w:val="both"/>
              <w:rPr>
                <w:b w:val="0"/>
                <w:sz w:val="28"/>
                <w:szCs w:val="28"/>
              </w:rPr>
            </w:pPr>
            <w:bookmarkStart w:id="0" w:name="_Hlk515440224"/>
            <w:bookmarkStart w:id="1" w:name="_Hlk530727817"/>
            <w:bookmarkStart w:id="2" w:name="_Hlk2067387"/>
            <w:bookmarkStart w:id="3" w:name="_GoBack"/>
            <w:r w:rsidRPr="0084598D">
              <w:rPr>
                <w:b w:val="0"/>
                <w:color w:val="000000"/>
                <w:sz w:val="28"/>
                <w:szCs w:val="28"/>
              </w:rPr>
              <w:t xml:space="preserve">Об утверждении административного </w:t>
            </w:r>
            <w:r w:rsidR="007C084D" w:rsidRPr="0084598D">
              <w:rPr>
                <w:b w:val="0"/>
                <w:sz w:val="28"/>
                <w:szCs w:val="28"/>
              </w:rPr>
              <w:t>регламент</w:t>
            </w:r>
            <w:r w:rsidR="00BD7D5A" w:rsidRPr="0084598D">
              <w:rPr>
                <w:b w:val="0"/>
                <w:sz w:val="28"/>
                <w:szCs w:val="28"/>
              </w:rPr>
              <w:t>а</w:t>
            </w:r>
            <w:r w:rsidR="007C084D" w:rsidRPr="0084598D">
              <w:rPr>
                <w:b w:val="0"/>
                <w:sz w:val="28"/>
                <w:szCs w:val="28"/>
              </w:rPr>
              <w:t xml:space="preserve"> по предоставлению муниципальной услуги «Утверждение и выдача схемы расположения земельного участка </w:t>
            </w:r>
            <w:r w:rsidR="00B91B38">
              <w:rPr>
                <w:b w:val="0"/>
                <w:sz w:val="28"/>
                <w:szCs w:val="28"/>
              </w:rPr>
              <w:t>(</w:t>
            </w:r>
            <w:r w:rsidR="007C084D" w:rsidRPr="0084598D">
              <w:rPr>
                <w:b w:val="0"/>
                <w:sz w:val="28"/>
                <w:szCs w:val="28"/>
              </w:rPr>
              <w:t>земельных участков</w:t>
            </w:r>
            <w:r w:rsidR="00B91B38">
              <w:rPr>
                <w:b w:val="0"/>
                <w:sz w:val="28"/>
                <w:szCs w:val="28"/>
              </w:rPr>
              <w:t>)</w:t>
            </w:r>
            <w:r w:rsidR="008C4EE4">
              <w:rPr>
                <w:b w:val="0"/>
                <w:sz w:val="28"/>
                <w:szCs w:val="28"/>
              </w:rPr>
              <w:t xml:space="preserve"> на кадастровом плане территории </w:t>
            </w:r>
            <w:r w:rsidR="008C4EE4" w:rsidRPr="0084598D">
              <w:rPr>
                <w:b w:val="0"/>
                <w:sz w:val="28"/>
                <w:szCs w:val="28"/>
              </w:rPr>
              <w:t>муниципального образования «Гатчинский муниципальный район» Ленинградской области</w:t>
            </w:r>
            <w:r w:rsidR="00B91B38">
              <w:rPr>
                <w:b w:val="0"/>
                <w:sz w:val="28"/>
                <w:szCs w:val="28"/>
              </w:rPr>
              <w:t>,</w:t>
            </w:r>
            <w:r w:rsidR="007C084D" w:rsidRPr="0084598D">
              <w:rPr>
                <w:b w:val="0"/>
                <w:sz w:val="28"/>
                <w:szCs w:val="28"/>
              </w:rPr>
              <w:t xml:space="preserve"> </w:t>
            </w:r>
            <w:r w:rsidR="008C4EE4">
              <w:rPr>
                <w:b w:val="0"/>
                <w:sz w:val="28"/>
                <w:szCs w:val="28"/>
              </w:rPr>
              <w:t xml:space="preserve">находящихся в </w:t>
            </w:r>
            <w:r w:rsidR="00B91B38" w:rsidRPr="00B91B38">
              <w:rPr>
                <w:b w:val="0"/>
                <w:sz w:val="28"/>
                <w:szCs w:val="28"/>
              </w:rPr>
              <w:t>собственност</w:t>
            </w:r>
            <w:r w:rsidR="008C4EE4">
              <w:rPr>
                <w:b w:val="0"/>
                <w:sz w:val="28"/>
                <w:szCs w:val="28"/>
              </w:rPr>
              <w:t>и</w:t>
            </w:r>
            <w:r w:rsidR="00B91B38" w:rsidRPr="00B91B38">
              <w:rPr>
                <w:b w:val="0"/>
                <w:sz w:val="28"/>
                <w:szCs w:val="28"/>
              </w:rPr>
              <w:t xml:space="preserve"> </w:t>
            </w:r>
            <w:r w:rsidR="008C4EE4">
              <w:rPr>
                <w:b w:val="0"/>
                <w:sz w:val="28"/>
                <w:szCs w:val="28"/>
              </w:rPr>
              <w:t>Гатчинского муниципального района, расположенных на территории Гатчинского муниципального района</w:t>
            </w:r>
            <w:r w:rsidRPr="0084598D">
              <w:rPr>
                <w:b w:val="0"/>
                <w:sz w:val="28"/>
                <w:szCs w:val="28"/>
              </w:rPr>
              <w:t>»</w:t>
            </w:r>
            <w:bookmarkEnd w:id="0"/>
            <w:r w:rsidRPr="0084598D">
              <w:rPr>
                <w:b w:val="0"/>
                <w:sz w:val="28"/>
                <w:szCs w:val="28"/>
              </w:rPr>
              <w:t xml:space="preserve"> </w:t>
            </w:r>
            <w:bookmarkEnd w:id="1"/>
          </w:p>
          <w:bookmarkEnd w:id="2"/>
          <w:bookmarkEnd w:id="3"/>
          <w:p w:rsidR="00A15040" w:rsidRPr="0084598D" w:rsidRDefault="00A15040" w:rsidP="007C084D">
            <w:pPr>
              <w:pStyle w:val="ConsPlusTitle"/>
              <w:jc w:val="both"/>
              <w:rPr>
                <w:b w:val="0"/>
                <w:sz w:val="28"/>
                <w:szCs w:val="28"/>
              </w:rPr>
            </w:pPr>
          </w:p>
        </w:tc>
      </w:tr>
    </w:tbl>
    <w:p w:rsidR="00B96266" w:rsidRPr="00B96266" w:rsidRDefault="00365136" w:rsidP="00B96266">
      <w:pPr>
        <w:pStyle w:val="af4"/>
        <w:ind w:firstLine="709"/>
        <w:jc w:val="both"/>
        <w:rPr>
          <w:rFonts w:ascii="Times New Roman" w:hAnsi="Times New Roman"/>
          <w:color w:val="000000"/>
          <w:sz w:val="28"/>
          <w:szCs w:val="28"/>
        </w:rPr>
      </w:pPr>
      <w:r w:rsidRPr="00B96266">
        <w:rPr>
          <w:rFonts w:ascii="Times New Roman" w:hAnsi="Times New Roman"/>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w:t>
      </w:r>
      <w:r w:rsidR="00BD7D5A" w:rsidRPr="00B96266">
        <w:rPr>
          <w:rFonts w:ascii="Times New Roman" w:hAnsi="Times New Roman"/>
          <w:color w:val="000000"/>
          <w:sz w:val="28"/>
          <w:szCs w:val="28"/>
        </w:rPr>
        <w:t>муниципального образования «</w:t>
      </w:r>
      <w:r w:rsidRPr="00B96266">
        <w:rPr>
          <w:rFonts w:ascii="Times New Roman" w:hAnsi="Times New Roman"/>
          <w:color w:val="000000"/>
          <w:sz w:val="28"/>
          <w:szCs w:val="28"/>
        </w:rPr>
        <w:t>Гатчинск</w:t>
      </w:r>
      <w:r w:rsidR="00BD7D5A" w:rsidRPr="00B96266">
        <w:rPr>
          <w:rFonts w:ascii="Times New Roman" w:hAnsi="Times New Roman"/>
          <w:color w:val="000000"/>
          <w:sz w:val="28"/>
          <w:szCs w:val="28"/>
        </w:rPr>
        <w:t>ий</w:t>
      </w:r>
      <w:r w:rsidRPr="00B96266">
        <w:rPr>
          <w:rFonts w:ascii="Times New Roman" w:hAnsi="Times New Roman"/>
          <w:color w:val="000000"/>
          <w:sz w:val="28"/>
          <w:szCs w:val="28"/>
        </w:rPr>
        <w:t xml:space="preserve"> муниципальн</w:t>
      </w:r>
      <w:r w:rsidR="00BD7D5A" w:rsidRPr="00B96266">
        <w:rPr>
          <w:rFonts w:ascii="Times New Roman" w:hAnsi="Times New Roman"/>
          <w:color w:val="000000"/>
          <w:sz w:val="28"/>
          <w:szCs w:val="28"/>
        </w:rPr>
        <w:t>ый</w:t>
      </w:r>
      <w:r w:rsidRPr="00B96266">
        <w:rPr>
          <w:rFonts w:ascii="Times New Roman" w:hAnsi="Times New Roman"/>
          <w:color w:val="000000"/>
          <w:sz w:val="28"/>
          <w:szCs w:val="28"/>
        </w:rPr>
        <w:t xml:space="preserve"> район</w:t>
      </w:r>
      <w:r w:rsidR="00BD7D5A" w:rsidRPr="00B96266">
        <w:rPr>
          <w:rFonts w:ascii="Times New Roman" w:hAnsi="Times New Roman"/>
          <w:color w:val="000000"/>
          <w:sz w:val="28"/>
          <w:szCs w:val="28"/>
        </w:rPr>
        <w:t>» Ленинградской области</w:t>
      </w:r>
      <w:r w:rsidRPr="00B96266">
        <w:rPr>
          <w:rFonts w:ascii="Times New Roman" w:hAnsi="Times New Roman"/>
          <w:color w:val="000000"/>
          <w:sz w:val="28"/>
          <w:szCs w:val="28"/>
        </w:rPr>
        <w:t>,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w:t>
      </w:r>
      <w:r w:rsidR="00B96266" w:rsidRPr="00B96266">
        <w:rPr>
          <w:rFonts w:ascii="Times New Roman" w:hAnsi="Times New Roman"/>
          <w:color w:val="000000"/>
          <w:sz w:val="28"/>
          <w:szCs w:val="28"/>
        </w:rPr>
        <w:t xml:space="preserve"> руководствуясь Уставом Гатчинского муниципального района и Уставом МО «Город Гатчина»,</w:t>
      </w:r>
    </w:p>
    <w:p w:rsidR="00B96266" w:rsidRDefault="00B96266" w:rsidP="00AF6F4B">
      <w:pPr>
        <w:widowControl w:val="0"/>
        <w:autoSpaceDE w:val="0"/>
        <w:autoSpaceDN w:val="0"/>
        <w:adjustRightInd w:val="0"/>
        <w:ind w:firstLine="720"/>
        <w:jc w:val="both"/>
        <w:outlineLvl w:val="1"/>
        <w:rPr>
          <w:color w:val="000000"/>
          <w:sz w:val="28"/>
          <w:szCs w:val="28"/>
        </w:rPr>
      </w:pPr>
    </w:p>
    <w:p w:rsidR="00365136" w:rsidRPr="0084598D" w:rsidRDefault="00365136" w:rsidP="00B96266">
      <w:pPr>
        <w:widowControl w:val="0"/>
        <w:autoSpaceDE w:val="0"/>
        <w:autoSpaceDN w:val="0"/>
        <w:adjustRightInd w:val="0"/>
        <w:jc w:val="center"/>
        <w:outlineLvl w:val="1"/>
        <w:rPr>
          <w:b/>
          <w:color w:val="000000"/>
          <w:sz w:val="28"/>
          <w:szCs w:val="28"/>
        </w:rPr>
      </w:pPr>
      <w:r w:rsidRPr="0084598D">
        <w:rPr>
          <w:b/>
          <w:color w:val="000000"/>
          <w:sz w:val="28"/>
          <w:szCs w:val="28"/>
        </w:rPr>
        <w:t>ПОСТАНОВЛЯЕТ:</w:t>
      </w:r>
    </w:p>
    <w:p w:rsidR="00AB0952" w:rsidRPr="0084598D" w:rsidRDefault="00AB0952" w:rsidP="00AF6F4B">
      <w:pPr>
        <w:widowControl w:val="0"/>
        <w:autoSpaceDE w:val="0"/>
        <w:autoSpaceDN w:val="0"/>
        <w:adjustRightInd w:val="0"/>
        <w:ind w:firstLine="720"/>
        <w:jc w:val="both"/>
        <w:outlineLvl w:val="1"/>
        <w:rPr>
          <w:b/>
          <w:color w:val="000000"/>
          <w:sz w:val="28"/>
          <w:szCs w:val="28"/>
        </w:rPr>
      </w:pPr>
    </w:p>
    <w:p w:rsidR="00365136" w:rsidRPr="0084598D" w:rsidRDefault="00365136" w:rsidP="00AB0952">
      <w:pPr>
        <w:pStyle w:val="ConsPlusTitle"/>
        <w:ind w:firstLine="709"/>
        <w:jc w:val="both"/>
        <w:rPr>
          <w:b w:val="0"/>
          <w:sz w:val="28"/>
          <w:szCs w:val="28"/>
        </w:rPr>
      </w:pPr>
      <w:r w:rsidRPr="0084598D">
        <w:rPr>
          <w:b w:val="0"/>
          <w:color w:val="000000"/>
          <w:sz w:val="28"/>
          <w:szCs w:val="28"/>
        </w:rPr>
        <w:t xml:space="preserve">1. Утвердить административный </w:t>
      </w:r>
      <w:r w:rsidR="007C084D" w:rsidRPr="0084598D">
        <w:rPr>
          <w:b w:val="0"/>
          <w:sz w:val="28"/>
          <w:szCs w:val="28"/>
        </w:rPr>
        <w:t xml:space="preserve">регламент по предоставлению муниципальной услуги </w:t>
      </w:r>
      <w:r w:rsidR="008C4EE4" w:rsidRPr="0084598D">
        <w:rPr>
          <w:b w:val="0"/>
          <w:sz w:val="28"/>
          <w:szCs w:val="28"/>
        </w:rPr>
        <w:t xml:space="preserve">«Утверждение и выдача схемы расположения земельного участка </w:t>
      </w:r>
      <w:r w:rsidR="008C4EE4">
        <w:rPr>
          <w:b w:val="0"/>
          <w:sz w:val="28"/>
          <w:szCs w:val="28"/>
        </w:rPr>
        <w:t>(</w:t>
      </w:r>
      <w:r w:rsidR="008C4EE4" w:rsidRPr="0084598D">
        <w:rPr>
          <w:b w:val="0"/>
          <w:sz w:val="28"/>
          <w:szCs w:val="28"/>
        </w:rPr>
        <w:t>земельных участков</w:t>
      </w:r>
      <w:r w:rsidR="008C4EE4">
        <w:rPr>
          <w:b w:val="0"/>
          <w:sz w:val="28"/>
          <w:szCs w:val="28"/>
        </w:rPr>
        <w:t xml:space="preserve">) на кадастровом плане территории </w:t>
      </w:r>
      <w:r w:rsidR="008C4EE4" w:rsidRPr="0084598D">
        <w:rPr>
          <w:b w:val="0"/>
          <w:sz w:val="28"/>
          <w:szCs w:val="28"/>
        </w:rPr>
        <w:t>муниципального образования «Гатчинский муниципальный район» Ленинградской области</w:t>
      </w:r>
      <w:r w:rsidR="008C4EE4">
        <w:rPr>
          <w:b w:val="0"/>
          <w:sz w:val="28"/>
          <w:szCs w:val="28"/>
        </w:rPr>
        <w:t>,</w:t>
      </w:r>
      <w:r w:rsidR="008C4EE4" w:rsidRPr="0084598D">
        <w:rPr>
          <w:b w:val="0"/>
          <w:sz w:val="28"/>
          <w:szCs w:val="28"/>
        </w:rPr>
        <w:t xml:space="preserve"> </w:t>
      </w:r>
      <w:r w:rsidR="008C4EE4">
        <w:rPr>
          <w:b w:val="0"/>
          <w:sz w:val="28"/>
          <w:szCs w:val="28"/>
        </w:rPr>
        <w:t xml:space="preserve">находящихся в </w:t>
      </w:r>
      <w:r w:rsidR="008C4EE4" w:rsidRPr="00B91B38">
        <w:rPr>
          <w:b w:val="0"/>
          <w:sz w:val="28"/>
          <w:szCs w:val="28"/>
        </w:rPr>
        <w:t>собственност</w:t>
      </w:r>
      <w:r w:rsidR="008C4EE4">
        <w:rPr>
          <w:b w:val="0"/>
          <w:sz w:val="28"/>
          <w:szCs w:val="28"/>
        </w:rPr>
        <w:t>и</w:t>
      </w:r>
      <w:r w:rsidR="008C4EE4" w:rsidRPr="00B91B38">
        <w:rPr>
          <w:b w:val="0"/>
          <w:sz w:val="28"/>
          <w:szCs w:val="28"/>
        </w:rPr>
        <w:t xml:space="preserve"> </w:t>
      </w:r>
      <w:r w:rsidR="008C4EE4">
        <w:rPr>
          <w:b w:val="0"/>
          <w:sz w:val="28"/>
          <w:szCs w:val="28"/>
        </w:rPr>
        <w:t>Гатчинского муниципального района, расположенных на территории Гатчинского муниципального района</w:t>
      </w:r>
      <w:r w:rsidR="008C4EE4" w:rsidRPr="0084598D">
        <w:rPr>
          <w:b w:val="0"/>
          <w:sz w:val="28"/>
          <w:szCs w:val="28"/>
        </w:rPr>
        <w:t xml:space="preserve">» </w:t>
      </w:r>
      <w:r w:rsidRPr="0084598D">
        <w:rPr>
          <w:b w:val="0"/>
          <w:color w:val="000000"/>
          <w:sz w:val="28"/>
          <w:szCs w:val="28"/>
        </w:rPr>
        <w:t xml:space="preserve">согласно приложению. </w:t>
      </w:r>
    </w:p>
    <w:p w:rsidR="00AB0952" w:rsidRPr="0084598D" w:rsidRDefault="00365136" w:rsidP="00AB0952">
      <w:pPr>
        <w:widowControl w:val="0"/>
        <w:autoSpaceDE w:val="0"/>
        <w:autoSpaceDN w:val="0"/>
        <w:adjustRightInd w:val="0"/>
        <w:ind w:firstLine="720"/>
        <w:jc w:val="both"/>
        <w:outlineLvl w:val="1"/>
        <w:rPr>
          <w:color w:val="000000"/>
          <w:sz w:val="28"/>
          <w:szCs w:val="28"/>
        </w:rPr>
      </w:pPr>
      <w:r w:rsidRPr="0084598D">
        <w:rPr>
          <w:color w:val="000000"/>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w:t>
      </w:r>
      <w:r w:rsidR="0027279D">
        <w:rPr>
          <w:color w:val="000000"/>
          <w:sz w:val="28"/>
          <w:szCs w:val="28"/>
        </w:rPr>
        <w:t xml:space="preserve"> в информационно-телекоммуникационной сети «Интернет»</w:t>
      </w:r>
      <w:r w:rsidRPr="0084598D">
        <w:rPr>
          <w:color w:val="000000"/>
          <w:sz w:val="28"/>
          <w:szCs w:val="28"/>
        </w:rPr>
        <w:t>.</w:t>
      </w:r>
    </w:p>
    <w:p w:rsidR="00AB0952" w:rsidRPr="008C4EE4" w:rsidRDefault="00AB0952" w:rsidP="00AB0952">
      <w:pPr>
        <w:pStyle w:val="ad"/>
        <w:spacing w:after="0" w:line="240" w:lineRule="auto"/>
        <w:ind w:left="0" w:right="57" w:firstLine="709"/>
        <w:jc w:val="both"/>
        <w:rPr>
          <w:rFonts w:ascii="Times New Roman" w:hAnsi="Times New Roman" w:cs="Times New Roman"/>
          <w:sz w:val="28"/>
          <w:szCs w:val="28"/>
        </w:rPr>
      </w:pPr>
      <w:r w:rsidRPr="00A1180D">
        <w:rPr>
          <w:rFonts w:ascii="Times New Roman" w:hAnsi="Times New Roman" w:cs="Times New Roman"/>
          <w:color w:val="000000"/>
          <w:sz w:val="28"/>
          <w:szCs w:val="28"/>
        </w:rPr>
        <w:t>3.</w:t>
      </w:r>
      <w:r w:rsidRPr="00A1180D">
        <w:rPr>
          <w:rFonts w:ascii="Times New Roman" w:hAnsi="Times New Roman" w:cs="Times New Roman"/>
          <w:sz w:val="28"/>
          <w:szCs w:val="28"/>
        </w:rPr>
        <w:t xml:space="preserve"> Признать</w:t>
      </w:r>
      <w:r w:rsidRPr="0084598D">
        <w:rPr>
          <w:rFonts w:ascii="Times New Roman" w:hAnsi="Times New Roman"/>
          <w:sz w:val="28"/>
          <w:szCs w:val="28"/>
        </w:rPr>
        <w:t xml:space="preserve"> утратившим силу постановление администрации Гатчинского муниципального района от </w:t>
      </w:r>
      <w:r w:rsidR="008C4EE4">
        <w:rPr>
          <w:rFonts w:ascii="Times New Roman" w:hAnsi="Times New Roman"/>
          <w:sz w:val="28"/>
          <w:szCs w:val="28"/>
        </w:rPr>
        <w:t>05.06.2018</w:t>
      </w:r>
      <w:r w:rsidRPr="0084598D">
        <w:rPr>
          <w:rFonts w:ascii="Times New Roman" w:hAnsi="Times New Roman"/>
          <w:sz w:val="28"/>
          <w:szCs w:val="28"/>
        </w:rPr>
        <w:t xml:space="preserve"> № </w:t>
      </w:r>
      <w:r w:rsidR="008C4EE4">
        <w:rPr>
          <w:rFonts w:ascii="Times New Roman" w:hAnsi="Times New Roman"/>
          <w:sz w:val="28"/>
          <w:szCs w:val="28"/>
        </w:rPr>
        <w:t>2472</w:t>
      </w:r>
      <w:r w:rsidRPr="0084598D">
        <w:rPr>
          <w:rFonts w:ascii="Times New Roman" w:hAnsi="Times New Roman"/>
          <w:sz w:val="28"/>
          <w:szCs w:val="28"/>
        </w:rPr>
        <w:t xml:space="preserve"> «Об утверждении </w:t>
      </w:r>
      <w:r w:rsidRPr="0084598D">
        <w:rPr>
          <w:rFonts w:ascii="Times New Roman" w:hAnsi="Times New Roman"/>
          <w:sz w:val="28"/>
          <w:szCs w:val="28"/>
        </w:rPr>
        <w:lastRenderedPageBreak/>
        <w:t xml:space="preserve">административного регламента по предоставлению администрацией Гатчинского </w:t>
      </w:r>
      <w:r w:rsidRPr="008C4EE4">
        <w:rPr>
          <w:rFonts w:ascii="Times New Roman" w:hAnsi="Times New Roman" w:cs="Times New Roman"/>
          <w:sz w:val="28"/>
          <w:szCs w:val="28"/>
        </w:rPr>
        <w:t xml:space="preserve">муниципального района муниципальной услуги </w:t>
      </w:r>
      <w:r w:rsidR="008C4EE4" w:rsidRPr="008C4EE4">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 «Гатчинский муниципальный район» Ленинградской области», находящихся в собственности Гатчинского муниципального района, расположенных на территории Гатчинского муниципального района, на кадастровом плане территории</w:t>
      </w:r>
      <w:r w:rsidR="008C4EE4" w:rsidRPr="008C4EE4">
        <w:rPr>
          <w:rFonts w:ascii="Times New Roman" w:hAnsi="Times New Roman" w:cs="Times New Roman"/>
          <w:color w:val="000000"/>
          <w:sz w:val="28"/>
          <w:szCs w:val="28"/>
        </w:rPr>
        <w:t>»</w:t>
      </w:r>
      <w:r w:rsidRPr="008C4EE4">
        <w:rPr>
          <w:rFonts w:ascii="Times New Roman" w:hAnsi="Times New Roman" w:cs="Times New Roman"/>
          <w:sz w:val="28"/>
          <w:szCs w:val="28"/>
        </w:rPr>
        <w:t>.</w:t>
      </w:r>
    </w:p>
    <w:p w:rsidR="00365136" w:rsidRPr="0084598D" w:rsidRDefault="00AB0952" w:rsidP="00AB0952">
      <w:pPr>
        <w:widowControl w:val="0"/>
        <w:autoSpaceDE w:val="0"/>
        <w:autoSpaceDN w:val="0"/>
        <w:adjustRightInd w:val="0"/>
        <w:ind w:firstLine="720"/>
        <w:jc w:val="both"/>
        <w:outlineLvl w:val="1"/>
        <w:rPr>
          <w:color w:val="000000"/>
          <w:sz w:val="28"/>
          <w:szCs w:val="28"/>
        </w:rPr>
      </w:pPr>
      <w:r w:rsidRPr="0084598D">
        <w:rPr>
          <w:color w:val="000000"/>
          <w:sz w:val="28"/>
          <w:szCs w:val="28"/>
        </w:rPr>
        <w:t>4</w:t>
      </w:r>
      <w:r w:rsidR="00365136" w:rsidRPr="0084598D">
        <w:rPr>
          <w:color w:val="000000"/>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r w:rsidR="007C084D" w:rsidRPr="0084598D">
        <w:rPr>
          <w:color w:val="000000"/>
          <w:sz w:val="28"/>
          <w:szCs w:val="28"/>
        </w:rPr>
        <w:t xml:space="preserve">Ленинградской области </w:t>
      </w:r>
      <w:proofErr w:type="spellStart"/>
      <w:r w:rsidR="00365136" w:rsidRPr="0084598D">
        <w:rPr>
          <w:color w:val="000000"/>
          <w:sz w:val="28"/>
          <w:szCs w:val="28"/>
        </w:rPr>
        <w:t>Аввакумова</w:t>
      </w:r>
      <w:proofErr w:type="spellEnd"/>
      <w:r w:rsidR="00365136" w:rsidRPr="0084598D">
        <w:rPr>
          <w:color w:val="000000"/>
          <w:sz w:val="28"/>
          <w:szCs w:val="28"/>
        </w:rPr>
        <w:t xml:space="preserve"> А.Н.  </w:t>
      </w:r>
    </w:p>
    <w:p w:rsidR="00365136" w:rsidRPr="0084598D" w:rsidRDefault="00365136" w:rsidP="00365136">
      <w:pPr>
        <w:widowControl w:val="0"/>
        <w:autoSpaceDE w:val="0"/>
        <w:autoSpaceDN w:val="0"/>
        <w:adjustRightInd w:val="0"/>
        <w:jc w:val="both"/>
        <w:outlineLvl w:val="1"/>
        <w:rPr>
          <w:color w:val="000000"/>
          <w:sz w:val="28"/>
          <w:szCs w:val="28"/>
        </w:rPr>
      </w:pPr>
    </w:p>
    <w:p w:rsidR="00F40BB8" w:rsidRPr="0084598D" w:rsidRDefault="00F40BB8" w:rsidP="00365136">
      <w:pPr>
        <w:widowControl w:val="0"/>
        <w:autoSpaceDE w:val="0"/>
        <w:autoSpaceDN w:val="0"/>
        <w:adjustRightInd w:val="0"/>
        <w:jc w:val="both"/>
        <w:outlineLvl w:val="1"/>
        <w:rPr>
          <w:color w:val="000000"/>
          <w:sz w:val="28"/>
          <w:szCs w:val="28"/>
        </w:rPr>
      </w:pPr>
    </w:p>
    <w:p w:rsidR="00365136" w:rsidRPr="0084598D" w:rsidRDefault="00A80207" w:rsidP="00365136">
      <w:pPr>
        <w:widowControl w:val="0"/>
        <w:autoSpaceDE w:val="0"/>
        <w:autoSpaceDN w:val="0"/>
        <w:adjustRightInd w:val="0"/>
        <w:jc w:val="both"/>
        <w:outlineLvl w:val="1"/>
        <w:rPr>
          <w:color w:val="000000"/>
          <w:sz w:val="28"/>
          <w:szCs w:val="28"/>
        </w:rPr>
      </w:pPr>
      <w:r w:rsidRPr="0084598D">
        <w:rPr>
          <w:color w:val="000000"/>
          <w:sz w:val="28"/>
          <w:szCs w:val="28"/>
        </w:rPr>
        <w:t>Г</w:t>
      </w:r>
      <w:r w:rsidR="00AF6F4B" w:rsidRPr="0084598D">
        <w:rPr>
          <w:color w:val="000000"/>
          <w:sz w:val="28"/>
          <w:szCs w:val="28"/>
        </w:rPr>
        <w:t>лав</w:t>
      </w:r>
      <w:r w:rsidRPr="0084598D">
        <w:rPr>
          <w:color w:val="000000"/>
          <w:sz w:val="28"/>
          <w:szCs w:val="28"/>
        </w:rPr>
        <w:t>а</w:t>
      </w:r>
      <w:r w:rsidR="00365136" w:rsidRPr="0084598D">
        <w:rPr>
          <w:color w:val="000000"/>
          <w:sz w:val="28"/>
          <w:szCs w:val="28"/>
        </w:rPr>
        <w:t xml:space="preserve"> администрации </w:t>
      </w:r>
    </w:p>
    <w:p w:rsidR="00365136" w:rsidRPr="0084598D" w:rsidRDefault="00365136" w:rsidP="00365136">
      <w:pPr>
        <w:widowControl w:val="0"/>
        <w:autoSpaceDE w:val="0"/>
        <w:autoSpaceDN w:val="0"/>
        <w:adjustRightInd w:val="0"/>
        <w:jc w:val="both"/>
        <w:outlineLvl w:val="1"/>
        <w:rPr>
          <w:color w:val="000000"/>
          <w:sz w:val="28"/>
          <w:szCs w:val="28"/>
        </w:rPr>
      </w:pPr>
      <w:r w:rsidRPr="0084598D">
        <w:rPr>
          <w:color w:val="000000"/>
          <w:sz w:val="28"/>
          <w:szCs w:val="28"/>
        </w:rPr>
        <w:t xml:space="preserve">Гатчинского муниципального района </w:t>
      </w:r>
      <w:r w:rsidRPr="0084598D">
        <w:rPr>
          <w:color w:val="000000"/>
          <w:sz w:val="28"/>
          <w:szCs w:val="28"/>
        </w:rPr>
        <w:tab/>
      </w:r>
      <w:r w:rsidRPr="0084598D">
        <w:rPr>
          <w:color w:val="000000"/>
          <w:sz w:val="28"/>
          <w:szCs w:val="28"/>
        </w:rPr>
        <w:tab/>
      </w:r>
      <w:r w:rsidRPr="0084598D">
        <w:rPr>
          <w:color w:val="000000"/>
          <w:sz w:val="28"/>
          <w:szCs w:val="28"/>
        </w:rPr>
        <w:tab/>
      </w:r>
      <w:r w:rsidRPr="0084598D">
        <w:rPr>
          <w:color w:val="000000"/>
          <w:sz w:val="28"/>
          <w:szCs w:val="28"/>
        </w:rPr>
        <w:tab/>
      </w:r>
      <w:r w:rsidR="00AF6F4B" w:rsidRPr="0084598D">
        <w:rPr>
          <w:color w:val="000000"/>
          <w:sz w:val="28"/>
          <w:szCs w:val="28"/>
        </w:rPr>
        <w:t xml:space="preserve">  </w:t>
      </w:r>
      <w:r w:rsidR="007C084D" w:rsidRPr="0084598D">
        <w:rPr>
          <w:color w:val="000000"/>
          <w:sz w:val="28"/>
          <w:szCs w:val="28"/>
        </w:rPr>
        <w:tab/>
      </w:r>
      <w:r w:rsidR="00A80207" w:rsidRPr="0084598D">
        <w:rPr>
          <w:color w:val="000000"/>
          <w:sz w:val="28"/>
          <w:szCs w:val="28"/>
        </w:rPr>
        <w:t>Е.В. Любушкина</w:t>
      </w:r>
      <w:r w:rsidRPr="0084598D">
        <w:rPr>
          <w:color w:val="000000"/>
          <w:sz w:val="28"/>
          <w:szCs w:val="28"/>
        </w:rPr>
        <w:t xml:space="preserve"> </w:t>
      </w:r>
    </w:p>
    <w:p w:rsidR="00AF6F4B" w:rsidRPr="0084598D" w:rsidRDefault="00AF6F4B" w:rsidP="00AF6F4B">
      <w:pPr>
        <w:widowControl w:val="0"/>
        <w:autoSpaceDE w:val="0"/>
        <w:autoSpaceDN w:val="0"/>
        <w:adjustRightInd w:val="0"/>
        <w:jc w:val="both"/>
        <w:outlineLvl w:val="1"/>
        <w:rPr>
          <w:color w:val="000000"/>
          <w:sz w:val="18"/>
          <w:szCs w:val="18"/>
        </w:rPr>
      </w:pPr>
    </w:p>
    <w:p w:rsidR="00AF6F4B" w:rsidRPr="0084598D" w:rsidRDefault="00AF6F4B" w:rsidP="00AF6F4B">
      <w:pPr>
        <w:autoSpaceDE w:val="0"/>
        <w:autoSpaceDN w:val="0"/>
        <w:adjustRightInd w:val="0"/>
        <w:ind w:firstLine="567"/>
        <w:jc w:val="right"/>
        <w:outlineLvl w:val="0"/>
        <w:rPr>
          <w:sz w:val="28"/>
          <w:szCs w:val="28"/>
        </w:rPr>
      </w:pPr>
    </w:p>
    <w:p w:rsidR="00F40BB8" w:rsidRPr="0084598D" w:rsidRDefault="00F40BB8" w:rsidP="00AF6F4B">
      <w:pPr>
        <w:autoSpaceDE w:val="0"/>
        <w:autoSpaceDN w:val="0"/>
        <w:adjustRightInd w:val="0"/>
        <w:ind w:firstLine="567"/>
        <w:jc w:val="right"/>
        <w:outlineLvl w:val="0"/>
        <w:rPr>
          <w:sz w:val="28"/>
          <w:szCs w:val="28"/>
        </w:rPr>
        <w:sectPr w:rsidR="00F40BB8" w:rsidRPr="0084598D" w:rsidSect="00AB0952">
          <w:pgSz w:w="11906" w:h="16838"/>
          <w:pgMar w:top="709" w:right="566" w:bottom="993" w:left="1418" w:header="708" w:footer="708" w:gutter="0"/>
          <w:cols w:space="708"/>
          <w:docGrid w:linePitch="360"/>
        </w:sectPr>
      </w:pPr>
    </w:p>
    <w:p w:rsidR="00365136" w:rsidRPr="0084598D" w:rsidRDefault="00365136" w:rsidP="00AF6F4B">
      <w:pPr>
        <w:autoSpaceDE w:val="0"/>
        <w:autoSpaceDN w:val="0"/>
        <w:adjustRightInd w:val="0"/>
        <w:ind w:firstLine="567"/>
        <w:jc w:val="right"/>
        <w:outlineLvl w:val="0"/>
        <w:rPr>
          <w:sz w:val="28"/>
          <w:szCs w:val="28"/>
        </w:rPr>
      </w:pPr>
      <w:r w:rsidRPr="0084598D">
        <w:rPr>
          <w:sz w:val="28"/>
          <w:szCs w:val="28"/>
        </w:rPr>
        <w:lastRenderedPageBreak/>
        <w:t>Приложение</w:t>
      </w:r>
    </w:p>
    <w:p w:rsidR="00365136" w:rsidRPr="0084598D" w:rsidRDefault="00365136" w:rsidP="00365136">
      <w:pPr>
        <w:autoSpaceDE w:val="0"/>
        <w:autoSpaceDN w:val="0"/>
        <w:adjustRightInd w:val="0"/>
        <w:ind w:firstLine="567"/>
        <w:jc w:val="right"/>
        <w:outlineLvl w:val="0"/>
        <w:rPr>
          <w:sz w:val="28"/>
          <w:szCs w:val="28"/>
        </w:rPr>
      </w:pPr>
      <w:r w:rsidRPr="0084598D">
        <w:rPr>
          <w:sz w:val="28"/>
          <w:szCs w:val="28"/>
        </w:rPr>
        <w:t>к постановлению администрации</w:t>
      </w:r>
    </w:p>
    <w:p w:rsidR="00365136" w:rsidRPr="0084598D" w:rsidRDefault="00365136" w:rsidP="00365136">
      <w:pPr>
        <w:autoSpaceDE w:val="0"/>
        <w:autoSpaceDN w:val="0"/>
        <w:adjustRightInd w:val="0"/>
        <w:ind w:firstLine="567"/>
        <w:jc w:val="right"/>
        <w:outlineLvl w:val="0"/>
        <w:rPr>
          <w:sz w:val="28"/>
          <w:szCs w:val="28"/>
        </w:rPr>
      </w:pPr>
      <w:r w:rsidRPr="0084598D">
        <w:rPr>
          <w:sz w:val="28"/>
          <w:szCs w:val="28"/>
        </w:rPr>
        <w:t>Гатчинского муниципального района</w:t>
      </w:r>
    </w:p>
    <w:p w:rsidR="00365136" w:rsidRPr="0084598D" w:rsidRDefault="007C084D" w:rsidP="00365136">
      <w:pPr>
        <w:autoSpaceDE w:val="0"/>
        <w:autoSpaceDN w:val="0"/>
        <w:adjustRightInd w:val="0"/>
        <w:ind w:firstLine="567"/>
        <w:jc w:val="right"/>
        <w:outlineLvl w:val="0"/>
        <w:rPr>
          <w:sz w:val="28"/>
          <w:szCs w:val="28"/>
          <w:u w:val="single"/>
        </w:rPr>
      </w:pPr>
      <w:r w:rsidRPr="0084598D">
        <w:rPr>
          <w:sz w:val="28"/>
          <w:szCs w:val="28"/>
        </w:rPr>
        <w:t>о</w:t>
      </w:r>
      <w:r w:rsidR="00365136" w:rsidRPr="0084598D">
        <w:rPr>
          <w:sz w:val="28"/>
          <w:szCs w:val="28"/>
        </w:rPr>
        <w:t>т</w:t>
      </w:r>
      <w:r w:rsidRPr="0084598D">
        <w:rPr>
          <w:sz w:val="28"/>
          <w:szCs w:val="28"/>
        </w:rPr>
        <w:t xml:space="preserve"> </w:t>
      </w:r>
      <w:r w:rsidR="00365136" w:rsidRPr="0084598D">
        <w:rPr>
          <w:sz w:val="28"/>
          <w:szCs w:val="28"/>
        </w:rPr>
        <w:t xml:space="preserve"> </w:t>
      </w:r>
      <w:r w:rsidR="000E2EDB" w:rsidRPr="0084598D">
        <w:rPr>
          <w:sz w:val="28"/>
          <w:szCs w:val="28"/>
          <w:u w:val="single"/>
        </w:rPr>
        <w:t xml:space="preserve"> </w:t>
      </w:r>
      <w:r w:rsidRPr="0084598D">
        <w:rPr>
          <w:sz w:val="28"/>
          <w:szCs w:val="28"/>
          <w:u w:val="single"/>
        </w:rPr>
        <w:tab/>
      </w:r>
      <w:r w:rsidRPr="0084598D">
        <w:rPr>
          <w:sz w:val="28"/>
          <w:szCs w:val="28"/>
          <w:u w:val="single"/>
        </w:rPr>
        <w:tab/>
      </w:r>
      <w:r w:rsidRPr="0084598D">
        <w:rPr>
          <w:sz w:val="28"/>
          <w:szCs w:val="28"/>
          <w:u w:val="single"/>
        </w:rPr>
        <w:tab/>
      </w:r>
      <w:r w:rsidR="000E2EDB" w:rsidRPr="0084598D">
        <w:rPr>
          <w:sz w:val="28"/>
          <w:szCs w:val="28"/>
        </w:rPr>
        <w:t xml:space="preserve"> №</w:t>
      </w:r>
      <w:r w:rsidRPr="0084598D">
        <w:rPr>
          <w:sz w:val="28"/>
          <w:szCs w:val="28"/>
        </w:rPr>
        <w:t xml:space="preserve"> </w:t>
      </w:r>
      <w:r w:rsidR="000E2EDB" w:rsidRPr="0084598D">
        <w:rPr>
          <w:sz w:val="28"/>
          <w:szCs w:val="28"/>
          <w:u w:val="single"/>
        </w:rPr>
        <w:t xml:space="preserve"> </w:t>
      </w:r>
      <w:r w:rsidRPr="0084598D">
        <w:rPr>
          <w:sz w:val="28"/>
          <w:szCs w:val="28"/>
          <w:u w:val="single"/>
        </w:rPr>
        <w:tab/>
      </w:r>
      <w:r w:rsidRPr="0084598D">
        <w:rPr>
          <w:sz w:val="28"/>
          <w:szCs w:val="28"/>
          <w:u w:val="single"/>
        </w:rPr>
        <w:tab/>
      </w:r>
    </w:p>
    <w:p w:rsidR="00365136" w:rsidRPr="008E0288" w:rsidRDefault="00365136" w:rsidP="00365136">
      <w:pPr>
        <w:autoSpaceDE w:val="0"/>
        <w:autoSpaceDN w:val="0"/>
        <w:adjustRightInd w:val="0"/>
        <w:ind w:firstLine="567"/>
        <w:jc w:val="right"/>
        <w:outlineLvl w:val="0"/>
        <w:rPr>
          <w:sz w:val="28"/>
          <w:szCs w:val="28"/>
        </w:rPr>
      </w:pPr>
    </w:p>
    <w:p w:rsidR="007C084D" w:rsidRDefault="007C084D" w:rsidP="007C084D">
      <w:pPr>
        <w:pStyle w:val="ConsPlusTitle"/>
        <w:jc w:val="center"/>
        <w:rPr>
          <w:b w:val="0"/>
          <w:sz w:val="28"/>
          <w:szCs w:val="28"/>
        </w:rPr>
      </w:pPr>
      <w:bookmarkStart w:id="4" w:name="Par1"/>
      <w:bookmarkEnd w:id="4"/>
      <w:r w:rsidRPr="0084598D">
        <w:rPr>
          <w:b w:val="0"/>
          <w:sz w:val="28"/>
          <w:szCs w:val="28"/>
        </w:rPr>
        <w:t xml:space="preserve">Административный </w:t>
      </w:r>
      <w:bookmarkStart w:id="5" w:name="_Hlk511032397"/>
      <w:r w:rsidRPr="0084598D">
        <w:rPr>
          <w:b w:val="0"/>
          <w:sz w:val="28"/>
          <w:szCs w:val="28"/>
        </w:rPr>
        <w:t xml:space="preserve">регламент по предоставлению муниципальной услуги </w:t>
      </w:r>
      <w:bookmarkEnd w:id="5"/>
      <w:r w:rsidR="008C4EE4" w:rsidRPr="0084598D">
        <w:rPr>
          <w:b w:val="0"/>
          <w:sz w:val="28"/>
          <w:szCs w:val="28"/>
        </w:rPr>
        <w:t xml:space="preserve">«Утверждение и выдача схемы расположения земельного участка </w:t>
      </w:r>
      <w:r w:rsidR="008C4EE4">
        <w:rPr>
          <w:b w:val="0"/>
          <w:sz w:val="28"/>
          <w:szCs w:val="28"/>
        </w:rPr>
        <w:t>(</w:t>
      </w:r>
      <w:r w:rsidR="008C4EE4" w:rsidRPr="0084598D">
        <w:rPr>
          <w:b w:val="0"/>
          <w:sz w:val="28"/>
          <w:szCs w:val="28"/>
        </w:rPr>
        <w:t>земельных участков</w:t>
      </w:r>
      <w:r w:rsidR="008C4EE4">
        <w:rPr>
          <w:b w:val="0"/>
          <w:sz w:val="28"/>
          <w:szCs w:val="28"/>
        </w:rPr>
        <w:t xml:space="preserve">) на кадастровом плане территории </w:t>
      </w:r>
      <w:r w:rsidR="008C4EE4" w:rsidRPr="0084598D">
        <w:rPr>
          <w:b w:val="0"/>
          <w:sz w:val="28"/>
          <w:szCs w:val="28"/>
        </w:rPr>
        <w:t>муниципального образования «Гатчинский муниципальный район» Ленинградской области</w:t>
      </w:r>
      <w:r w:rsidR="008C4EE4">
        <w:rPr>
          <w:b w:val="0"/>
          <w:sz w:val="28"/>
          <w:szCs w:val="28"/>
        </w:rPr>
        <w:t>,</w:t>
      </w:r>
      <w:r w:rsidR="008C4EE4" w:rsidRPr="0084598D">
        <w:rPr>
          <w:b w:val="0"/>
          <w:sz w:val="28"/>
          <w:szCs w:val="28"/>
        </w:rPr>
        <w:t xml:space="preserve"> </w:t>
      </w:r>
      <w:r w:rsidR="008C4EE4">
        <w:rPr>
          <w:b w:val="0"/>
          <w:sz w:val="28"/>
          <w:szCs w:val="28"/>
        </w:rPr>
        <w:t xml:space="preserve">находящихся в </w:t>
      </w:r>
      <w:r w:rsidR="008C4EE4" w:rsidRPr="00B91B38">
        <w:rPr>
          <w:b w:val="0"/>
          <w:sz w:val="28"/>
          <w:szCs w:val="28"/>
        </w:rPr>
        <w:t>собственност</w:t>
      </w:r>
      <w:r w:rsidR="008C4EE4">
        <w:rPr>
          <w:b w:val="0"/>
          <w:sz w:val="28"/>
          <w:szCs w:val="28"/>
        </w:rPr>
        <w:t>и</w:t>
      </w:r>
      <w:r w:rsidR="008C4EE4" w:rsidRPr="00B91B38">
        <w:rPr>
          <w:b w:val="0"/>
          <w:sz w:val="28"/>
          <w:szCs w:val="28"/>
        </w:rPr>
        <w:t xml:space="preserve"> </w:t>
      </w:r>
      <w:r w:rsidR="008C4EE4">
        <w:rPr>
          <w:b w:val="0"/>
          <w:sz w:val="28"/>
          <w:szCs w:val="28"/>
        </w:rPr>
        <w:t>Гатчинского муниципального района, расположенных на территории Гатчинского муниципального района</w:t>
      </w:r>
      <w:r w:rsidR="008C4EE4" w:rsidRPr="0084598D">
        <w:rPr>
          <w:b w:val="0"/>
          <w:sz w:val="28"/>
          <w:szCs w:val="28"/>
        </w:rPr>
        <w:t>»</w:t>
      </w:r>
    </w:p>
    <w:p w:rsidR="008C4EE4" w:rsidRPr="008E0288" w:rsidRDefault="008C4EE4" w:rsidP="007C084D">
      <w:pPr>
        <w:pStyle w:val="ConsPlusTitle"/>
        <w:jc w:val="center"/>
        <w:rPr>
          <w:b w:val="0"/>
          <w:sz w:val="28"/>
          <w:szCs w:val="28"/>
        </w:rPr>
      </w:pPr>
    </w:p>
    <w:p w:rsidR="007C084D" w:rsidRPr="0084598D" w:rsidRDefault="007C084D" w:rsidP="007C084D">
      <w:pPr>
        <w:widowControl w:val="0"/>
        <w:autoSpaceDE w:val="0"/>
        <w:autoSpaceDN w:val="0"/>
        <w:adjustRightInd w:val="0"/>
        <w:jc w:val="center"/>
        <w:outlineLvl w:val="1"/>
        <w:rPr>
          <w:b/>
          <w:sz w:val="28"/>
          <w:szCs w:val="28"/>
        </w:rPr>
      </w:pPr>
      <w:bookmarkStart w:id="6" w:name="Par43"/>
      <w:bookmarkEnd w:id="6"/>
      <w:r w:rsidRPr="0084598D">
        <w:rPr>
          <w:b/>
          <w:sz w:val="28"/>
          <w:szCs w:val="28"/>
        </w:rPr>
        <w:t>1. Общие положения</w:t>
      </w:r>
    </w:p>
    <w:p w:rsidR="007C084D" w:rsidRPr="008E0288" w:rsidRDefault="007C084D" w:rsidP="007C084D">
      <w:pPr>
        <w:widowControl w:val="0"/>
        <w:autoSpaceDE w:val="0"/>
        <w:autoSpaceDN w:val="0"/>
        <w:adjustRightInd w:val="0"/>
        <w:jc w:val="center"/>
        <w:rPr>
          <w:sz w:val="28"/>
          <w:szCs w:val="28"/>
        </w:rPr>
      </w:pPr>
    </w:p>
    <w:p w:rsidR="007C084D" w:rsidRPr="0084598D" w:rsidRDefault="007C084D" w:rsidP="007C084D">
      <w:pPr>
        <w:widowControl w:val="0"/>
        <w:autoSpaceDE w:val="0"/>
        <w:autoSpaceDN w:val="0"/>
        <w:adjustRightInd w:val="0"/>
        <w:ind w:firstLine="567"/>
        <w:jc w:val="both"/>
        <w:outlineLvl w:val="2"/>
        <w:rPr>
          <w:sz w:val="28"/>
          <w:szCs w:val="28"/>
        </w:rPr>
      </w:pPr>
      <w:bookmarkStart w:id="7" w:name="Par45"/>
      <w:bookmarkEnd w:id="7"/>
      <w:r w:rsidRPr="008C4EE4">
        <w:rPr>
          <w:sz w:val="28"/>
          <w:szCs w:val="28"/>
        </w:rPr>
        <w:t xml:space="preserve">1.1. Наименование муниципальной услуги </w:t>
      </w:r>
      <w:r w:rsidR="008C4EE4" w:rsidRPr="008C4EE4">
        <w:rPr>
          <w:sz w:val="28"/>
          <w:szCs w:val="28"/>
        </w:rPr>
        <w:t>«Утверждение и выдача схемы расположения земельного участка (земельных участков) на кадастровом плане территории муниципального образования «Гатчинский муниципальный район» Ленинградской области, находящихся в собственности Гатчинского муниципального района, расположенных на территории Гатчинского муниципального района»</w:t>
      </w:r>
      <w:r w:rsidRPr="008C4EE4">
        <w:rPr>
          <w:sz w:val="28"/>
          <w:szCs w:val="28"/>
        </w:rPr>
        <w:t xml:space="preserve"> (далее</w:t>
      </w:r>
      <w:r w:rsidRPr="0084598D">
        <w:rPr>
          <w:sz w:val="28"/>
          <w:szCs w:val="28"/>
        </w:rPr>
        <w:t xml:space="preserve"> - муниципальная услуга).</w:t>
      </w:r>
    </w:p>
    <w:p w:rsidR="007C084D" w:rsidRPr="0084598D" w:rsidRDefault="007C084D" w:rsidP="007C084D">
      <w:pPr>
        <w:pStyle w:val="ad"/>
        <w:spacing w:after="0" w:line="240" w:lineRule="auto"/>
        <w:ind w:left="0" w:firstLine="567"/>
        <w:jc w:val="both"/>
        <w:rPr>
          <w:rFonts w:ascii="Times New Roman" w:hAnsi="Times New Roman" w:cs="Times New Roman"/>
          <w:sz w:val="28"/>
          <w:szCs w:val="28"/>
        </w:rPr>
      </w:pPr>
      <w:r w:rsidRPr="0084598D">
        <w:rPr>
          <w:rFonts w:ascii="Times New Roman" w:hAnsi="Times New Roman" w:cs="Times New Roman"/>
          <w:sz w:val="28"/>
          <w:szCs w:val="28"/>
        </w:rPr>
        <w:t xml:space="preserve">1.2. Предоставление муниципальной услуги осуществляется </w:t>
      </w:r>
      <w:r w:rsidR="00603958">
        <w:rPr>
          <w:rFonts w:ascii="Times New Roman" w:hAnsi="Times New Roman" w:cs="Times New Roman"/>
          <w:sz w:val="28"/>
          <w:szCs w:val="28"/>
        </w:rPr>
        <w:t xml:space="preserve">администрацией </w:t>
      </w:r>
      <w:r w:rsidR="006C49C2">
        <w:rPr>
          <w:rFonts w:ascii="Times New Roman" w:hAnsi="Times New Roman" w:cs="Times New Roman"/>
          <w:sz w:val="28"/>
          <w:szCs w:val="28"/>
        </w:rPr>
        <w:t>муниципального образования «</w:t>
      </w:r>
      <w:r w:rsidR="00603958">
        <w:rPr>
          <w:rFonts w:ascii="Times New Roman" w:hAnsi="Times New Roman" w:cs="Times New Roman"/>
          <w:sz w:val="28"/>
          <w:szCs w:val="28"/>
        </w:rPr>
        <w:t>Гатчин</w:t>
      </w:r>
      <w:r w:rsidR="006C49C2">
        <w:rPr>
          <w:rFonts w:ascii="Times New Roman" w:hAnsi="Times New Roman" w:cs="Times New Roman"/>
          <w:sz w:val="28"/>
          <w:szCs w:val="28"/>
        </w:rPr>
        <w:t xml:space="preserve">ский муниципальный район» Ленинградской области (далее – администрация Гатчинского муниципального района) с участием </w:t>
      </w:r>
      <w:r w:rsidR="003E255C">
        <w:rPr>
          <w:rFonts w:ascii="Times New Roman" w:hAnsi="Times New Roman" w:cs="Times New Roman"/>
          <w:sz w:val="28"/>
          <w:szCs w:val="28"/>
        </w:rPr>
        <w:t>Комитет</w:t>
      </w:r>
      <w:r w:rsidR="006C49C2">
        <w:rPr>
          <w:rFonts w:ascii="Times New Roman" w:hAnsi="Times New Roman" w:cs="Times New Roman"/>
          <w:sz w:val="28"/>
          <w:szCs w:val="28"/>
        </w:rPr>
        <w:t>а</w:t>
      </w:r>
      <w:r w:rsidR="003E255C">
        <w:rPr>
          <w:rFonts w:ascii="Times New Roman" w:hAnsi="Times New Roman" w:cs="Times New Roman"/>
          <w:sz w:val="28"/>
          <w:szCs w:val="28"/>
        </w:rPr>
        <w:t xml:space="preserve"> по управлению имуществом </w:t>
      </w:r>
      <w:r w:rsidRPr="0084598D">
        <w:rPr>
          <w:rFonts w:ascii="Times New Roman" w:hAnsi="Times New Roman" w:cs="Times New Roman"/>
          <w:sz w:val="28"/>
          <w:szCs w:val="28"/>
        </w:rPr>
        <w:t>Гатчинск</w:t>
      </w:r>
      <w:r w:rsidR="003E255C">
        <w:rPr>
          <w:rFonts w:ascii="Times New Roman" w:hAnsi="Times New Roman" w:cs="Times New Roman"/>
          <w:sz w:val="28"/>
          <w:szCs w:val="28"/>
        </w:rPr>
        <w:t>ого</w:t>
      </w:r>
      <w:r w:rsidRPr="0084598D">
        <w:rPr>
          <w:rFonts w:ascii="Times New Roman" w:hAnsi="Times New Roman" w:cs="Times New Roman"/>
          <w:sz w:val="28"/>
          <w:szCs w:val="28"/>
        </w:rPr>
        <w:t xml:space="preserve"> муниципальн</w:t>
      </w:r>
      <w:r w:rsidR="003E255C">
        <w:rPr>
          <w:rFonts w:ascii="Times New Roman" w:hAnsi="Times New Roman" w:cs="Times New Roman"/>
          <w:sz w:val="28"/>
          <w:szCs w:val="28"/>
        </w:rPr>
        <w:t>ого</w:t>
      </w:r>
      <w:r w:rsidRPr="0084598D">
        <w:rPr>
          <w:rFonts w:ascii="Times New Roman" w:hAnsi="Times New Roman" w:cs="Times New Roman"/>
          <w:sz w:val="28"/>
          <w:szCs w:val="28"/>
        </w:rPr>
        <w:t xml:space="preserve"> район</w:t>
      </w:r>
      <w:r w:rsidR="003E255C">
        <w:rPr>
          <w:rFonts w:ascii="Times New Roman" w:hAnsi="Times New Roman" w:cs="Times New Roman"/>
          <w:sz w:val="28"/>
          <w:szCs w:val="28"/>
        </w:rPr>
        <w:t>а</w:t>
      </w:r>
      <w:r w:rsidR="00B837F1" w:rsidRPr="0084598D">
        <w:rPr>
          <w:rFonts w:ascii="Times New Roman" w:hAnsi="Times New Roman" w:cs="Times New Roman"/>
          <w:sz w:val="28"/>
          <w:szCs w:val="28"/>
        </w:rPr>
        <w:t xml:space="preserve"> Ленинградской области</w:t>
      </w:r>
      <w:r w:rsidRPr="0084598D">
        <w:rPr>
          <w:rFonts w:ascii="Times New Roman" w:hAnsi="Times New Roman" w:cs="Times New Roman"/>
          <w:sz w:val="28"/>
          <w:szCs w:val="28"/>
        </w:rPr>
        <w:t xml:space="preserve"> (далее –</w:t>
      </w:r>
      <w:r w:rsidR="00B837F1" w:rsidRPr="0084598D">
        <w:rPr>
          <w:rFonts w:ascii="Times New Roman" w:hAnsi="Times New Roman" w:cs="Times New Roman"/>
          <w:sz w:val="28"/>
          <w:szCs w:val="28"/>
        </w:rPr>
        <w:t xml:space="preserve"> </w:t>
      </w:r>
      <w:r w:rsidR="003E255C">
        <w:rPr>
          <w:rFonts w:ascii="Times New Roman" w:hAnsi="Times New Roman" w:cs="Times New Roman"/>
          <w:sz w:val="28"/>
          <w:szCs w:val="28"/>
        </w:rPr>
        <w:t>КУИ ГМР</w:t>
      </w:r>
      <w:r w:rsidRPr="0084598D">
        <w:rPr>
          <w:rFonts w:ascii="Times New Roman" w:hAnsi="Times New Roman" w:cs="Times New Roman"/>
          <w:sz w:val="28"/>
          <w:szCs w:val="28"/>
        </w:rPr>
        <w:t>)</w:t>
      </w:r>
      <w:r w:rsidR="009B426D" w:rsidRPr="0084598D">
        <w:rPr>
          <w:rFonts w:ascii="Times New Roman" w:hAnsi="Times New Roman" w:cs="Times New Roman"/>
          <w:sz w:val="28"/>
          <w:szCs w:val="28"/>
        </w:rPr>
        <w:t>;</w:t>
      </w:r>
    </w:p>
    <w:p w:rsidR="00670C7C" w:rsidRPr="0084598D" w:rsidRDefault="007C084D" w:rsidP="003E255C">
      <w:pPr>
        <w:widowControl w:val="0"/>
        <w:autoSpaceDE w:val="0"/>
        <w:autoSpaceDN w:val="0"/>
        <w:adjustRightInd w:val="0"/>
        <w:ind w:firstLine="567"/>
        <w:rPr>
          <w:sz w:val="28"/>
          <w:szCs w:val="28"/>
        </w:rPr>
      </w:pPr>
      <w:r w:rsidRPr="0084598D">
        <w:rPr>
          <w:sz w:val="28"/>
          <w:szCs w:val="28"/>
        </w:rPr>
        <w:t>1.3. Ответственные за предоставление муниципальной услуги:</w:t>
      </w:r>
      <w:r w:rsidR="003E255C">
        <w:rPr>
          <w:sz w:val="28"/>
          <w:szCs w:val="28"/>
        </w:rPr>
        <w:t xml:space="preserve"> </w:t>
      </w:r>
      <w:r w:rsidR="00670C7C" w:rsidRPr="0084598D">
        <w:rPr>
          <w:sz w:val="28"/>
          <w:szCs w:val="28"/>
        </w:rPr>
        <w:t>КУИ ГМР;</w:t>
      </w:r>
    </w:p>
    <w:p w:rsidR="007C084D" w:rsidRPr="0084598D" w:rsidRDefault="007C084D" w:rsidP="007C084D">
      <w:pPr>
        <w:ind w:firstLine="567"/>
        <w:jc w:val="both"/>
        <w:rPr>
          <w:rFonts w:eastAsia="Calibri"/>
          <w:sz w:val="28"/>
          <w:szCs w:val="28"/>
        </w:rPr>
      </w:pPr>
      <w:bookmarkStart w:id="8" w:name="Par60"/>
      <w:bookmarkEnd w:id="8"/>
      <w:r w:rsidRPr="0084598D">
        <w:rPr>
          <w:sz w:val="28"/>
          <w:szCs w:val="28"/>
        </w:rPr>
        <w:t xml:space="preserve">1.4. Места нахождения, справочные телефоны, адреса электронной почты, график работы, часы приема корреспонденции и справочные телефоны </w:t>
      </w:r>
      <w:r w:rsidR="00670C7C" w:rsidRPr="0084598D">
        <w:rPr>
          <w:sz w:val="28"/>
          <w:szCs w:val="28"/>
        </w:rPr>
        <w:t xml:space="preserve">КУИ ГМР </w:t>
      </w:r>
      <w:r w:rsidRPr="0084598D">
        <w:rPr>
          <w:sz w:val="28"/>
          <w:szCs w:val="28"/>
        </w:rPr>
        <w:t xml:space="preserve">для получения информации, связанной с предоставлением муниципальной услуги приведены в </w:t>
      </w:r>
      <w:r w:rsidR="003231CC">
        <w:rPr>
          <w:sz w:val="28"/>
          <w:szCs w:val="28"/>
        </w:rPr>
        <w:t>П</w:t>
      </w:r>
      <w:r w:rsidRPr="0084598D">
        <w:rPr>
          <w:sz w:val="28"/>
          <w:szCs w:val="28"/>
        </w:rPr>
        <w:t xml:space="preserve">риложении </w:t>
      </w:r>
      <w:r w:rsidR="003231CC">
        <w:rPr>
          <w:sz w:val="28"/>
          <w:szCs w:val="28"/>
        </w:rPr>
        <w:t xml:space="preserve">№ </w:t>
      </w:r>
      <w:r w:rsidRPr="0084598D">
        <w:rPr>
          <w:sz w:val="28"/>
          <w:szCs w:val="28"/>
        </w:rPr>
        <w:t xml:space="preserve">1 к </w:t>
      </w:r>
      <w:r w:rsidR="009B426D" w:rsidRPr="0084598D">
        <w:rPr>
          <w:sz w:val="28"/>
          <w:szCs w:val="28"/>
        </w:rPr>
        <w:t>настоящему административному регламенту</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Информация о местах нахождения и графике работы, справочных телефонах и адресах электронной почты МФЦ приведена в </w:t>
      </w:r>
      <w:r w:rsidR="003231CC">
        <w:rPr>
          <w:sz w:val="28"/>
          <w:szCs w:val="28"/>
        </w:rPr>
        <w:t>П</w:t>
      </w:r>
      <w:r w:rsidRPr="0084598D">
        <w:rPr>
          <w:sz w:val="28"/>
          <w:szCs w:val="28"/>
        </w:rPr>
        <w:t xml:space="preserve">риложении </w:t>
      </w:r>
      <w:r w:rsidR="003231CC">
        <w:rPr>
          <w:sz w:val="28"/>
          <w:szCs w:val="28"/>
        </w:rPr>
        <w:t xml:space="preserve">№ </w:t>
      </w:r>
      <w:r w:rsidRPr="0084598D">
        <w:rPr>
          <w:sz w:val="28"/>
          <w:szCs w:val="28"/>
        </w:rPr>
        <w:t>2 к настоящ</w:t>
      </w:r>
      <w:r w:rsidR="009B426D" w:rsidRPr="0084598D">
        <w:rPr>
          <w:sz w:val="28"/>
          <w:szCs w:val="28"/>
        </w:rPr>
        <w:t>ему</w:t>
      </w:r>
      <w:r w:rsidRPr="0084598D">
        <w:rPr>
          <w:sz w:val="28"/>
          <w:szCs w:val="28"/>
        </w:rPr>
        <w:t xml:space="preserve"> </w:t>
      </w:r>
      <w:r w:rsidR="009B426D" w:rsidRPr="0084598D">
        <w:rPr>
          <w:sz w:val="28"/>
          <w:szCs w:val="28"/>
        </w:rPr>
        <w:t>административному регламенту</w:t>
      </w:r>
      <w:r w:rsidRPr="0084598D">
        <w:rPr>
          <w:sz w:val="28"/>
          <w:szCs w:val="28"/>
        </w:rPr>
        <w:t>.</w:t>
      </w:r>
    </w:p>
    <w:p w:rsidR="007C084D" w:rsidRPr="0084598D" w:rsidRDefault="007C084D" w:rsidP="007C084D">
      <w:pPr>
        <w:widowControl w:val="0"/>
        <w:autoSpaceDE w:val="0"/>
        <w:autoSpaceDN w:val="0"/>
        <w:adjustRightInd w:val="0"/>
        <w:ind w:firstLine="567"/>
        <w:jc w:val="both"/>
        <w:rPr>
          <w:color w:val="8496B0" w:themeColor="text2" w:themeTint="99"/>
          <w:sz w:val="28"/>
          <w:szCs w:val="28"/>
        </w:rPr>
      </w:pPr>
      <w:r w:rsidRPr="0084598D">
        <w:rPr>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C084D" w:rsidRPr="0084598D" w:rsidRDefault="007C084D" w:rsidP="007C084D">
      <w:pPr>
        <w:autoSpaceDE w:val="0"/>
        <w:autoSpaceDN w:val="0"/>
        <w:adjustRightInd w:val="0"/>
        <w:ind w:firstLine="709"/>
        <w:jc w:val="both"/>
        <w:rPr>
          <w:sz w:val="28"/>
          <w:szCs w:val="28"/>
        </w:rPr>
      </w:pPr>
      <w:bookmarkStart w:id="9" w:name="Par151"/>
      <w:bookmarkStart w:id="10" w:name="Par161"/>
      <w:bookmarkEnd w:id="9"/>
      <w:bookmarkEnd w:id="10"/>
      <w:r w:rsidRPr="0084598D">
        <w:rPr>
          <w:rFonts w:eastAsia="Calibri"/>
          <w:sz w:val="28"/>
          <w:szCs w:val="28"/>
        </w:rPr>
        <w:t xml:space="preserve">1.7. </w:t>
      </w:r>
      <w:r w:rsidRPr="0084598D">
        <w:rPr>
          <w:sz w:val="28"/>
          <w:szCs w:val="28"/>
        </w:rPr>
        <w:t xml:space="preserve">Адрес </w:t>
      </w:r>
      <w:r w:rsidR="00D2230F" w:rsidRPr="0084598D">
        <w:rPr>
          <w:sz w:val="28"/>
          <w:szCs w:val="28"/>
        </w:rPr>
        <w:t>ПГУ ЛО</w:t>
      </w:r>
      <w:r w:rsidRPr="0084598D">
        <w:rPr>
          <w:sz w:val="28"/>
          <w:szCs w:val="28"/>
        </w:rPr>
        <w:t xml:space="preserve"> и официальных сайтов органов исполнительной власти Ленинградской области в сети Интернет.</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Электронный адрес ПГУ ЛО: </w:t>
      </w:r>
      <w:hyperlink r:id="rId7" w:history="1">
        <w:r w:rsidRPr="0084598D">
          <w:rPr>
            <w:sz w:val="28"/>
            <w:szCs w:val="28"/>
            <w:u w:val="single"/>
          </w:rPr>
          <w:t>http://gu.lenobl.ru/</w:t>
        </w:r>
      </w:hyperlink>
      <w:r w:rsidRPr="0084598D">
        <w:rPr>
          <w:sz w:val="28"/>
          <w:szCs w:val="28"/>
        </w:rPr>
        <w:t>;</w:t>
      </w:r>
    </w:p>
    <w:p w:rsidR="007C084D" w:rsidRPr="0084598D" w:rsidRDefault="007C084D" w:rsidP="007C084D">
      <w:pPr>
        <w:autoSpaceDE w:val="0"/>
        <w:autoSpaceDN w:val="0"/>
        <w:adjustRightInd w:val="0"/>
        <w:ind w:firstLine="567"/>
        <w:jc w:val="both"/>
        <w:rPr>
          <w:sz w:val="28"/>
          <w:szCs w:val="28"/>
        </w:rPr>
      </w:pPr>
      <w:r w:rsidRPr="0084598D">
        <w:rPr>
          <w:sz w:val="28"/>
          <w:szCs w:val="28"/>
        </w:rPr>
        <w:lastRenderedPageBreak/>
        <w:t xml:space="preserve">Электронный адрес Единого портала государственных и муниципальных услуг (функций) в сети Интернет (далее - ЕПГУ):  </w:t>
      </w:r>
      <w:hyperlink r:id="rId8" w:history="1">
        <w:r w:rsidRPr="0084598D">
          <w:rPr>
            <w:sz w:val="28"/>
            <w:szCs w:val="28"/>
            <w:u w:val="single"/>
            <w:lang w:val="en-US"/>
          </w:rPr>
          <w:t>http</w:t>
        </w:r>
        <w:r w:rsidRPr="0084598D">
          <w:rPr>
            <w:sz w:val="28"/>
            <w:szCs w:val="28"/>
            <w:u w:val="single"/>
          </w:rPr>
          <w:t>://</w:t>
        </w:r>
        <w:r w:rsidRPr="0084598D">
          <w:rPr>
            <w:sz w:val="28"/>
            <w:szCs w:val="28"/>
            <w:u w:val="single"/>
            <w:lang w:val="en-US"/>
          </w:rPr>
          <w:t>www</w:t>
        </w:r>
        <w:r w:rsidRPr="0084598D">
          <w:rPr>
            <w:sz w:val="28"/>
            <w:szCs w:val="28"/>
            <w:u w:val="single"/>
          </w:rPr>
          <w:t>.</w:t>
        </w:r>
        <w:proofErr w:type="spellStart"/>
        <w:r w:rsidRPr="0084598D">
          <w:rPr>
            <w:sz w:val="28"/>
            <w:szCs w:val="28"/>
            <w:u w:val="single"/>
            <w:lang w:val="en-US"/>
          </w:rPr>
          <w:t>gosuslugi</w:t>
        </w:r>
        <w:proofErr w:type="spellEnd"/>
        <w:r w:rsidRPr="0084598D">
          <w:rPr>
            <w:sz w:val="28"/>
            <w:szCs w:val="28"/>
            <w:u w:val="single"/>
          </w:rPr>
          <w:t>.</w:t>
        </w:r>
        <w:proofErr w:type="spellStart"/>
        <w:r w:rsidRPr="0084598D">
          <w:rPr>
            <w:sz w:val="28"/>
            <w:szCs w:val="28"/>
            <w:u w:val="single"/>
            <w:lang w:val="en-US"/>
          </w:rPr>
          <w:t>ru</w:t>
        </w:r>
        <w:proofErr w:type="spellEnd"/>
        <w:r w:rsidRPr="0084598D">
          <w:rPr>
            <w:sz w:val="28"/>
            <w:szCs w:val="28"/>
            <w:u w:val="single"/>
          </w:rPr>
          <w:t>/</w:t>
        </w:r>
      </w:hyperlink>
      <w:r w:rsidRPr="0084598D">
        <w:rPr>
          <w:sz w:val="28"/>
          <w:szCs w:val="28"/>
          <w:u w:val="single"/>
        </w:rPr>
        <w:t>;</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Электронный адрес официального сайта Администрации Ленинградской области </w:t>
      </w:r>
      <w:hyperlink r:id="rId9" w:history="1">
        <w:r w:rsidRPr="0084598D">
          <w:rPr>
            <w:sz w:val="28"/>
            <w:szCs w:val="28"/>
            <w:u w:val="single"/>
          </w:rPr>
          <w:t>http://www.lenobl.ru/</w:t>
        </w:r>
      </w:hyperlink>
      <w:r w:rsidRPr="0084598D">
        <w:rPr>
          <w:sz w:val="28"/>
          <w:szCs w:val="28"/>
        </w:rPr>
        <w:t>;</w:t>
      </w:r>
    </w:p>
    <w:p w:rsidR="007C084D" w:rsidRPr="002D6B32" w:rsidRDefault="007C084D" w:rsidP="007C084D">
      <w:pPr>
        <w:autoSpaceDE w:val="0"/>
        <w:autoSpaceDN w:val="0"/>
        <w:adjustRightInd w:val="0"/>
        <w:ind w:firstLine="567"/>
        <w:jc w:val="both"/>
        <w:rPr>
          <w:sz w:val="28"/>
          <w:szCs w:val="28"/>
        </w:rPr>
      </w:pPr>
      <w:r w:rsidRPr="0084598D">
        <w:rPr>
          <w:sz w:val="28"/>
          <w:szCs w:val="28"/>
        </w:rPr>
        <w:t xml:space="preserve">Электронный адрес официального сайта органа местного самоуправления </w:t>
      </w:r>
      <w:hyperlink r:id="rId10" w:history="1">
        <w:r w:rsidR="002D6B32" w:rsidRPr="008E0288">
          <w:rPr>
            <w:rStyle w:val="a5"/>
            <w:color w:val="auto"/>
            <w:sz w:val="28"/>
            <w:szCs w:val="28"/>
            <w:lang w:val="en-US"/>
          </w:rPr>
          <w:t>http</w:t>
        </w:r>
        <w:r w:rsidR="002D6B32" w:rsidRPr="008E0288">
          <w:rPr>
            <w:rStyle w:val="a5"/>
            <w:color w:val="auto"/>
            <w:sz w:val="28"/>
            <w:szCs w:val="28"/>
          </w:rPr>
          <w:t>://</w:t>
        </w:r>
        <w:proofErr w:type="spellStart"/>
        <w:r w:rsidR="002D6B32" w:rsidRPr="008E0288">
          <w:rPr>
            <w:rStyle w:val="a5"/>
            <w:color w:val="auto"/>
            <w:sz w:val="28"/>
            <w:szCs w:val="28"/>
            <w:lang w:val="en-US"/>
          </w:rPr>
          <w:t>radm</w:t>
        </w:r>
        <w:proofErr w:type="spellEnd"/>
        <w:r w:rsidR="002D6B32" w:rsidRPr="008E0288">
          <w:rPr>
            <w:rStyle w:val="a5"/>
            <w:color w:val="auto"/>
            <w:sz w:val="28"/>
            <w:szCs w:val="28"/>
          </w:rPr>
          <w:t>.</w:t>
        </w:r>
        <w:proofErr w:type="spellStart"/>
        <w:r w:rsidR="002D6B32" w:rsidRPr="008E0288">
          <w:rPr>
            <w:rStyle w:val="a5"/>
            <w:color w:val="auto"/>
            <w:sz w:val="28"/>
            <w:szCs w:val="28"/>
            <w:lang w:val="en-US"/>
          </w:rPr>
          <w:t>gtn</w:t>
        </w:r>
        <w:proofErr w:type="spellEnd"/>
        <w:r w:rsidR="002D6B32" w:rsidRPr="008E0288">
          <w:rPr>
            <w:rStyle w:val="a5"/>
            <w:color w:val="auto"/>
            <w:sz w:val="28"/>
            <w:szCs w:val="28"/>
          </w:rPr>
          <w:t>.</w:t>
        </w:r>
        <w:proofErr w:type="spellStart"/>
        <w:r w:rsidR="002D6B32" w:rsidRPr="008E0288">
          <w:rPr>
            <w:rStyle w:val="a5"/>
            <w:color w:val="auto"/>
            <w:sz w:val="28"/>
            <w:szCs w:val="28"/>
          </w:rPr>
          <w:t>ru</w:t>
        </w:r>
        <w:proofErr w:type="spellEnd"/>
      </w:hyperlink>
      <w:r w:rsidRPr="008E0288">
        <w:rPr>
          <w:sz w:val="28"/>
          <w:szCs w:val="28"/>
        </w:rPr>
        <w:t>.</w:t>
      </w:r>
    </w:p>
    <w:p w:rsidR="007C084D" w:rsidRPr="0084598D" w:rsidRDefault="007C084D" w:rsidP="007C084D">
      <w:pPr>
        <w:widowControl w:val="0"/>
        <w:autoSpaceDE w:val="0"/>
        <w:autoSpaceDN w:val="0"/>
        <w:adjustRightInd w:val="0"/>
        <w:ind w:firstLine="709"/>
        <w:jc w:val="both"/>
        <w:rPr>
          <w:sz w:val="28"/>
          <w:szCs w:val="28"/>
        </w:rPr>
      </w:pPr>
      <w:r w:rsidRPr="0084598D">
        <w:rPr>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C084D" w:rsidRPr="0084598D" w:rsidRDefault="007C084D" w:rsidP="007C084D">
      <w:pPr>
        <w:widowControl w:val="0"/>
        <w:autoSpaceDE w:val="0"/>
        <w:autoSpaceDN w:val="0"/>
        <w:adjustRightInd w:val="0"/>
        <w:ind w:firstLine="709"/>
        <w:jc w:val="both"/>
        <w:rPr>
          <w:sz w:val="28"/>
          <w:szCs w:val="28"/>
        </w:rPr>
      </w:pPr>
      <w:r w:rsidRPr="0084598D">
        <w:rPr>
          <w:sz w:val="28"/>
          <w:szCs w:val="28"/>
        </w:rPr>
        <w:t>Информация о порядке предоставления муниципальной услуги предоставляется:</w:t>
      </w:r>
    </w:p>
    <w:p w:rsidR="007C084D" w:rsidRPr="0084598D" w:rsidRDefault="007C084D" w:rsidP="007C084D">
      <w:pPr>
        <w:widowControl w:val="0"/>
        <w:autoSpaceDE w:val="0"/>
        <w:autoSpaceDN w:val="0"/>
        <w:adjustRightInd w:val="0"/>
        <w:jc w:val="both"/>
        <w:rPr>
          <w:sz w:val="28"/>
          <w:szCs w:val="28"/>
        </w:rPr>
      </w:pPr>
      <w:r w:rsidRPr="0084598D">
        <w:rPr>
          <w:sz w:val="28"/>
          <w:szCs w:val="28"/>
        </w:rPr>
        <w:t>-</w:t>
      </w:r>
      <w:r w:rsidRPr="0084598D">
        <w:rPr>
          <w:sz w:val="28"/>
          <w:szCs w:val="28"/>
        </w:rPr>
        <w:tab/>
        <w:t xml:space="preserve">по телефону специалистами </w:t>
      </w:r>
      <w:r w:rsidR="003E255C">
        <w:rPr>
          <w:sz w:val="28"/>
          <w:szCs w:val="28"/>
        </w:rPr>
        <w:t>КУИ ГМР</w:t>
      </w:r>
      <w:r w:rsidRPr="0084598D">
        <w:rPr>
          <w:sz w:val="28"/>
          <w:szCs w:val="28"/>
        </w:rPr>
        <w:t>;</w:t>
      </w:r>
    </w:p>
    <w:p w:rsidR="007C084D" w:rsidRPr="002D6B32" w:rsidRDefault="007C084D" w:rsidP="007C084D">
      <w:pPr>
        <w:widowControl w:val="0"/>
        <w:autoSpaceDE w:val="0"/>
        <w:autoSpaceDN w:val="0"/>
        <w:adjustRightInd w:val="0"/>
        <w:jc w:val="both"/>
        <w:rPr>
          <w:sz w:val="28"/>
          <w:szCs w:val="28"/>
        </w:rPr>
      </w:pPr>
      <w:r w:rsidRPr="0084598D">
        <w:rPr>
          <w:sz w:val="28"/>
          <w:szCs w:val="28"/>
        </w:rPr>
        <w:t>-</w:t>
      </w:r>
      <w:r w:rsidRPr="0084598D">
        <w:rPr>
          <w:sz w:val="28"/>
          <w:szCs w:val="28"/>
        </w:rPr>
        <w:tab/>
      </w:r>
      <w:r w:rsidRPr="002D6B32">
        <w:rPr>
          <w:sz w:val="28"/>
          <w:szCs w:val="28"/>
        </w:rPr>
        <w:t xml:space="preserve">на Интернет–сайте МО </w:t>
      </w:r>
      <w:hyperlink r:id="rId11" w:history="1">
        <w:r w:rsidR="00B54F5D" w:rsidRPr="002D6B32">
          <w:rPr>
            <w:rStyle w:val="a5"/>
            <w:color w:val="auto"/>
            <w:sz w:val="28"/>
            <w:szCs w:val="28"/>
            <w:lang w:val="en-US"/>
          </w:rPr>
          <w:t>http</w:t>
        </w:r>
        <w:r w:rsidR="00B54F5D" w:rsidRPr="002D6B32">
          <w:rPr>
            <w:rStyle w:val="a5"/>
            <w:color w:val="auto"/>
            <w:sz w:val="28"/>
            <w:szCs w:val="28"/>
          </w:rPr>
          <w:t>://</w:t>
        </w:r>
        <w:proofErr w:type="spellStart"/>
        <w:r w:rsidR="00B54F5D" w:rsidRPr="002D6B32">
          <w:rPr>
            <w:rStyle w:val="a5"/>
            <w:color w:val="auto"/>
            <w:sz w:val="28"/>
            <w:szCs w:val="28"/>
            <w:lang w:val="en-US"/>
          </w:rPr>
          <w:t>radm</w:t>
        </w:r>
        <w:proofErr w:type="spellEnd"/>
        <w:r w:rsidR="00B54F5D" w:rsidRPr="002D6B32">
          <w:rPr>
            <w:rStyle w:val="a5"/>
            <w:color w:val="auto"/>
            <w:sz w:val="28"/>
            <w:szCs w:val="28"/>
          </w:rPr>
          <w:t>.</w:t>
        </w:r>
        <w:proofErr w:type="spellStart"/>
        <w:r w:rsidR="00B54F5D" w:rsidRPr="002D6B32">
          <w:rPr>
            <w:rStyle w:val="a5"/>
            <w:color w:val="auto"/>
            <w:sz w:val="28"/>
            <w:szCs w:val="28"/>
            <w:lang w:val="en-US"/>
          </w:rPr>
          <w:t>gtn</w:t>
        </w:r>
        <w:proofErr w:type="spellEnd"/>
        <w:r w:rsidR="00B54F5D" w:rsidRPr="002D6B32">
          <w:rPr>
            <w:rStyle w:val="a5"/>
            <w:color w:val="auto"/>
            <w:sz w:val="28"/>
            <w:szCs w:val="28"/>
          </w:rPr>
          <w:t>.</w:t>
        </w:r>
        <w:proofErr w:type="spellStart"/>
        <w:r w:rsidR="00B54F5D" w:rsidRPr="002D6B32">
          <w:rPr>
            <w:rStyle w:val="a5"/>
            <w:color w:val="auto"/>
            <w:sz w:val="28"/>
            <w:szCs w:val="28"/>
          </w:rPr>
          <w:t>ru</w:t>
        </w:r>
        <w:proofErr w:type="spellEnd"/>
      </w:hyperlink>
      <w:r w:rsidRPr="002D6B32">
        <w:rPr>
          <w:sz w:val="28"/>
          <w:szCs w:val="28"/>
        </w:rPr>
        <w:t>;</w:t>
      </w:r>
    </w:p>
    <w:p w:rsidR="007C084D" w:rsidRPr="002D6B32" w:rsidRDefault="007C084D" w:rsidP="007C084D">
      <w:pPr>
        <w:widowControl w:val="0"/>
        <w:autoSpaceDE w:val="0"/>
        <w:autoSpaceDN w:val="0"/>
        <w:adjustRightInd w:val="0"/>
        <w:jc w:val="both"/>
        <w:rPr>
          <w:sz w:val="28"/>
          <w:szCs w:val="28"/>
        </w:rPr>
      </w:pPr>
      <w:r w:rsidRPr="002D6B32">
        <w:rPr>
          <w:sz w:val="28"/>
          <w:szCs w:val="28"/>
        </w:rPr>
        <w:t>-</w:t>
      </w:r>
      <w:r w:rsidRPr="002D6B32">
        <w:rPr>
          <w:sz w:val="28"/>
          <w:szCs w:val="28"/>
        </w:rPr>
        <w:tab/>
        <w:t xml:space="preserve">на </w:t>
      </w:r>
      <w:r w:rsidR="00D2230F" w:rsidRPr="002D6B32">
        <w:rPr>
          <w:sz w:val="28"/>
          <w:szCs w:val="28"/>
        </w:rPr>
        <w:t>ПГУ ЛО</w:t>
      </w:r>
      <w:r w:rsidRPr="002D6B32">
        <w:rPr>
          <w:sz w:val="28"/>
          <w:szCs w:val="28"/>
        </w:rPr>
        <w:t xml:space="preserve">: </w:t>
      </w:r>
      <w:hyperlink r:id="rId12" w:history="1">
        <w:r w:rsidRPr="002D6B32">
          <w:rPr>
            <w:rStyle w:val="a5"/>
            <w:color w:val="auto"/>
            <w:sz w:val="28"/>
            <w:szCs w:val="28"/>
          </w:rPr>
          <w:t>http://www.gu.lenobl.ru</w:t>
        </w:r>
      </w:hyperlink>
      <w:r w:rsidRPr="002D6B32">
        <w:rPr>
          <w:sz w:val="28"/>
          <w:szCs w:val="28"/>
        </w:rPr>
        <w:t>;</w:t>
      </w:r>
    </w:p>
    <w:p w:rsidR="007C084D" w:rsidRPr="002D6B32" w:rsidRDefault="007C084D" w:rsidP="003E255C">
      <w:pPr>
        <w:widowControl w:val="0"/>
        <w:autoSpaceDE w:val="0"/>
        <w:autoSpaceDN w:val="0"/>
        <w:adjustRightInd w:val="0"/>
        <w:jc w:val="both"/>
        <w:rPr>
          <w:sz w:val="28"/>
          <w:szCs w:val="28"/>
        </w:rPr>
      </w:pPr>
      <w:r w:rsidRPr="002D6B32">
        <w:rPr>
          <w:sz w:val="28"/>
          <w:szCs w:val="28"/>
        </w:rPr>
        <w:t>-</w:t>
      </w:r>
      <w:r w:rsidRPr="002D6B32">
        <w:rPr>
          <w:sz w:val="28"/>
          <w:szCs w:val="28"/>
        </w:rPr>
        <w:tab/>
        <w:t>при обращении в МФЦ.</w:t>
      </w:r>
    </w:p>
    <w:p w:rsidR="007C084D" w:rsidRPr="0084598D" w:rsidRDefault="007C084D" w:rsidP="00092723">
      <w:pPr>
        <w:widowControl w:val="0"/>
        <w:autoSpaceDE w:val="0"/>
        <w:autoSpaceDN w:val="0"/>
        <w:adjustRightInd w:val="0"/>
        <w:ind w:firstLine="708"/>
        <w:jc w:val="both"/>
        <w:rPr>
          <w:sz w:val="28"/>
          <w:szCs w:val="28"/>
        </w:rPr>
      </w:pPr>
      <w:r w:rsidRPr="0084598D">
        <w:rPr>
          <w:sz w:val="28"/>
          <w:szCs w:val="28"/>
        </w:rPr>
        <w:t xml:space="preserve">Письменные обращения заинтересованных лиц, поступившие почтовой корреспонденцией, по адресу: Ленинградская область, Гатчинский муниципальный район, г. Гатчина, </w:t>
      </w:r>
      <w:r w:rsidR="003E255C">
        <w:rPr>
          <w:sz w:val="28"/>
          <w:szCs w:val="28"/>
        </w:rPr>
        <w:t>пр. 25 Октября, д.21</w:t>
      </w:r>
      <w:r w:rsidRPr="0084598D">
        <w:rPr>
          <w:sz w:val="28"/>
          <w:szCs w:val="28"/>
        </w:rPr>
        <w:t xml:space="preserve">, а также в электронном виде на электронный адрес </w:t>
      </w:r>
      <w:r w:rsidR="002A54BE">
        <w:rPr>
          <w:sz w:val="28"/>
          <w:szCs w:val="28"/>
        </w:rPr>
        <w:t>КУИ ГМР</w:t>
      </w:r>
      <w:r w:rsidRPr="0084598D">
        <w:rPr>
          <w:sz w:val="28"/>
          <w:szCs w:val="28"/>
        </w:rPr>
        <w:t xml:space="preserve">: </w:t>
      </w:r>
      <w:proofErr w:type="spellStart"/>
      <w:r w:rsidR="002A54BE">
        <w:rPr>
          <w:sz w:val="28"/>
          <w:szCs w:val="28"/>
          <w:lang w:val="en-US"/>
        </w:rPr>
        <w:t>kui</w:t>
      </w:r>
      <w:r w:rsidRPr="0084598D">
        <w:rPr>
          <w:sz w:val="28"/>
          <w:szCs w:val="28"/>
          <w:lang w:val="en-US"/>
        </w:rPr>
        <w:t>radm</w:t>
      </w:r>
      <w:proofErr w:type="spellEnd"/>
      <w:r w:rsidRPr="0084598D">
        <w:rPr>
          <w:sz w:val="28"/>
          <w:szCs w:val="28"/>
        </w:rPr>
        <w:t>@</w:t>
      </w:r>
      <w:proofErr w:type="spellStart"/>
      <w:r w:rsidR="00B54F5D" w:rsidRPr="0084598D">
        <w:rPr>
          <w:sz w:val="28"/>
          <w:szCs w:val="28"/>
          <w:lang w:val="en-US"/>
        </w:rPr>
        <w:t>gtn</w:t>
      </w:r>
      <w:proofErr w:type="spellEnd"/>
      <w:r w:rsidRPr="0084598D">
        <w:rPr>
          <w:sz w:val="28"/>
          <w:szCs w:val="28"/>
        </w:rPr>
        <w:t>.</w:t>
      </w:r>
      <w:proofErr w:type="spellStart"/>
      <w:r w:rsidRPr="0084598D">
        <w:rPr>
          <w:sz w:val="28"/>
          <w:szCs w:val="28"/>
          <w:lang w:val="en-US"/>
        </w:rPr>
        <w:t>ru</w:t>
      </w:r>
      <w:proofErr w:type="spellEnd"/>
      <w:r w:rsidRPr="0084598D">
        <w:rPr>
          <w:sz w:val="28"/>
          <w:szCs w:val="28"/>
        </w:rPr>
        <w:t xml:space="preserve"> рассматриваются </w:t>
      </w:r>
      <w:r w:rsidR="00BB00CA">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 xml:space="preserve">1.9. Информирование об исполнении муниципальной услуги осуществляется в устной, письменной или электронной форме. </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1.10. Информирование заявителей в электронной форме осуществляется путем размещения информации на ПГУ ЛО и ЕПГУ.</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1.13. Муниципальная услуга</w:t>
      </w:r>
      <w:r w:rsidR="00C72C28">
        <w:rPr>
          <w:sz w:val="28"/>
          <w:szCs w:val="28"/>
        </w:rPr>
        <w:t>,</w:t>
      </w:r>
      <w:r w:rsidRPr="0084598D">
        <w:rPr>
          <w:sz w:val="28"/>
          <w:szCs w:val="28"/>
        </w:rPr>
        <w:t xml:space="preserve"> предоставляется физическим и юридическим лицам,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7C084D" w:rsidRPr="0084598D" w:rsidRDefault="007C084D" w:rsidP="007C084D">
      <w:pPr>
        <w:widowControl w:val="0"/>
        <w:autoSpaceDE w:val="0"/>
        <w:autoSpaceDN w:val="0"/>
        <w:adjustRightInd w:val="0"/>
        <w:jc w:val="center"/>
        <w:outlineLvl w:val="1"/>
        <w:rPr>
          <w:b/>
          <w:sz w:val="28"/>
          <w:szCs w:val="28"/>
        </w:rPr>
      </w:pPr>
      <w:bookmarkStart w:id="11" w:name="Par173"/>
      <w:bookmarkEnd w:id="11"/>
    </w:p>
    <w:p w:rsidR="007C084D" w:rsidRPr="0084598D" w:rsidRDefault="007C084D" w:rsidP="007C084D">
      <w:pPr>
        <w:widowControl w:val="0"/>
        <w:autoSpaceDE w:val="0"/>
        <w:autoSpaceDN w:val="0"/>
        <w:adjustRightInd w:val="0"/>
        <w:jc w:val="center"/>
        <w:outlineLvl w:val="1"/>
        <w:rPr>
          <w:b/>
          <w:sz w:val="28"/>
          <w:szCs w:val="28"/>
        </w:rPr>
      </w:pPr>
      <w:r w:rsidRPr="0084598D">
        <w:rPr>
          <w:b/>
          <w:sz w:val="28"/>
          <w:szCs w:val="28"/>
        </w:rPr>
        <w:t>2. Стандарт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p>
    <w:p w:rsidR="007C084D" w:rsidRPr="008C4EE4" w:rsidRDefault="007C084D" w:rsidP="007C084D">
      <w:pPr>
        <w:widowControl w:val="0"/>
        <w:autoSpaceDE w:val="0"/>
        <w:autoSpaceDN w:val="0"/>
        <w:adjustRightInd w:val="0"/>
        <w:ind w:firstLine="540"/>
        <w:jc w:val="both"/>
        <w:rPr>
          <w:sz w:val="28"/>
          <w:szCs w:val="28"/>
        </w:rPr>
      </w:pPr>
      <w:r w:rsidRPr="008C4EE4">
        <w:rPr>
          <w:sz w:val="28"/>
          <w:szCs w:val="28"/>
        </w:rPr>
        <w:t xml:space="preserve">2.1. Муниципальная услуга </w:t>
      </w:r>
      <w:r w:rsidR="008C4EE4" w:rsidRPr="008C4EE4">
        <w:rPr>
          <w:sz w:val="28"/>
          <w:szCs w:val="28"/>
        </w:rPr>
        <w:t>«Утверждение и выдача схемы расположения земельного участка (земельных участков) на кадастровом плане территории муниципального образования «Гатчинский муниципальный район» Ленинградской области, находящихся в собственности Гатчинского муниципального района, расположенных на территории Гатчинского муниципального района»</w:t>
      </w:r>
      <w:r w:rsidRPr="008C4EE4">
        <w:rPr>
          <w:sz w:val="28"/>
          <w:szCs w:val="28"/>
        </w:rPr>
        <w:t>.</w:t>
      </w:r>
    </w:p>
    <w:p w:rsidR="007C084D" w:rsidRPr="0084598D" w:rsidRDefault="007C084D" w:rsidP="007C084D">
      <w:pPr>
        <w:widowControl w:val="0"/>
        <w:autoSpaceDE w:val="0"/>
        <w:autoSpaceDN w:val="0"/>
        <w:adjustRightInd w:val="0"/>
        <w:ind w:firstLine="540"/>
        <w:jc w:val="both"/>
        <w:rPr>
          <w:sz w:val="28"/>
          <w:szCs w:val="28"/>
        </w:rPr>
      </w:pPr>
      <w:bookmarkStart w:id="12" w:name="Par179"/>
      <w:bookmarkEnd w:id="12"/>
      <w:r w:rsidRPr="0084598D">
        <w:rPr>
          <w:sz w:val="28"/>
          <w:szCs w:val="28"/>
        </w:rPr>
        <w:t xml:space="preserve">2.2. Предоставление муниципальной услуги осуществляется </w:t>
      </w:r>
      <w:r w:rsidR="002A54BE">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bookmarkStart w:id="13" w:name="Par187"/>
      <w:bookmarkEnd w:id="13"/>
      <w:r w:rsidRPr="0084598D">
        <w:rPr>
          <w:sz w:val="28"/>
          <w:szCs w:val="28"/>
        </w:rPr>
        <w:t>2.3. Результатом предоставления муниципальной услуги является: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2.4. Срок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Срок предоставления муниципальной услуги составляет не более 1</w:t>
      </w:r>
      <w:r w:rsidR="00C0638A">
        <w:rPr>
          <w:sz w:val="28"/>
          <w:szCs w:val="28"/>
        </w:rPr>
        <w:t>3</w:t>
      </w:r>
      <w:r w:rsidRPr="0084598D">
        <w:rPr>
          <w:sz w:val="28"/>
          <w:szCs w:val="28"/>
        </w:rPr>
        <w:t xml:space="preserve"> рабочих дней, исчисляемых со дня регистрации заявления с документами, необходимыми для предоставления муниципальной услуги.</w:t>
      </w:r>
    </w:p>
    <w:p w:rsidR="007C084D" w:rsidRPr="0084598D" w:rsidRDefault="007C084D" w:rsidP="007C084D">
      <w:pPr>
        <w:autoSpaceDE w:val="0"/>
        <w:autoSpaceDN w:val="0"/>
        <w:adjustRightInd w:val="0"/>
        <w:ind w:firstLine="540"/>
        <w:jc w:val="both"/>
        <w:rPr>
          <w:sz w:val="28"/>
          <w:szCs w:val="28"/>
        </w:rPr>
      </w:pPr>
      <w:r w:rsidRPr="0084598D">
        <w:rPr>
          <w:sz w:val="28"/>
          <w:szCs w:val="28"/>
        </w:rPr>
        <w:t>В случае направления схемы в орган исполнительной власти Ленинградской области,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7C084D" w:rsidRPr="0084598D" w:rsidRDefault="007C084D" w:rsidP="007C084D">
      <w:pPr>
        <w:widowControl w:val="0"/>
        <w:autoSpaceDE w:val="0"/>
        <w:autoSpaceDN w:val="0"/>
        <w:adjustRightInd w:val="0"/>
        <w:ind w:firstLine="540"/>
        <w:jc w:val="both"/>
        <w:rPr>
          <w:sz w:val="28"/>
          <w:szCs w:val="28"/>
        </w:rPr>
      </w:pPr>
      <w:bookmarkStart w:id="14" w:name="Par201"/>
      <w:bookmarkEnd w:id="14"/>
      <w:r w:rsidRPr="0084598D">
        <w:rPr>
          <w:sz w:val="28"/>
          <w:szCs w:val="28"/>
        </w:rPr>
        <w:t>2.5. Нормативные правовые акты, регулирующие предоставление муниципальной услуги, осуществляется: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Конституцией Российской Федерации (принята всенародным голосованием 12.12.1993) ("Собрание законодательства РФ", 2009, №4, ст. 445);</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Земельным кодексом Российской Федерации от 25.10.2001 №136-ФЗ ("Российская газета", №211 - 212, 30.10.2001);</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Федеральным законом от 06.10.2003 №131-ФЗ "Об общих принципах организации местного самоуправления в РФ" ("Собрание законодательства РФ", 06.10.2003, №40, ст. 3822);</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Федеральным законом от 27.07.2010 №210-ФЗ "Об организации предоставления государственных и муниципальных услуг" ("Российская газета", N 168, 30.07.2010);</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Федеральным законом Российской Федерации от 25.10.2001 №137-ФЗ "О введении в действие Земельного кодекса Российской Федерации" ("Российская газета", №211 - 212, 30.10.2001);</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Федеральным законом от 06.04.2011 №63-ФЗ "Об электронной подписи" ("Собрание законодательства Российской Федерации", 11.04.2011, N 15, ст. 2036);</w:t>
      </w:r>
    </w:p>
    <w:p w:rsidR="007C084D" w:rsidRPr="0084598D" w:rsidRDefault="0008252E" w:rsidP="007C084D">
      <w:pPr>
        <w:widowControl w:val="0"/>
        <w:autoSpaceDE w:val="0"/>
        <w:autoSpaceDN w:val="0"/>
        <w:adjustRightInd w:val="0"/>
        <w:ind w:firstLine="540"/>
        <w:jc w:val="both"/>
        <w:rPr>
          <w:sz w:val="28"/>
          <w:szCs w:val="28"/>
        </w:rPr>
      </w:pPr>
      <w:r>
        <w:rPr>
          <w:sz w:val="28"/>
          <w:szCs w:val="28"/>
        </w:rPr>
        <w:t>7</w:t>
      </w:r>
      <w:r w:rsidR="007C084D" w:rsidRPr="0084598D">
        <w:rPr>
          <w:sz w:val="28"/>
          <w:szCs w:val="28"/>
        </w:rPr>
        <w:t>)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("Российская газета", N 25, 13.02.2009);</w:t>
      </w:r>
    </w:p>
    <w:p w:rsidR="007C084D" w:rsidRPr="0084598D" w:rsidRDefault="0008252E" w:rsidP="007C084D">
      <w:pPr>
        <w:autoSpaceDE w:val="0"/>
        <w:autoSpaceDN w:val="0"/>
        <w:adjustRightInd w:val="0"/>
        <w:ind w:firstLine="540"/>
        <w:jc w:val="both"/>
        <w:rPr>
          <w:sz w:val="28"/>
          <w:szCs w:val="28"/>
        </w:rPr>
      </w:pPr>
      <w:r>
        <w:rPr>
          <w:sz w:val="28"/>
          <w:szCs w:val="28"/>
        </w:rPr>
        <w:t>8</w:t>
      </w:r>
      <w:r w:rsidR="007C084D" w:rsidRPr="0084598D">
        <w:rPr>
          <w:sz w:val="28"/>
          <w:szCs w:val="28"/>
        </w:rPr>
        <w:t>) Федеральный закон от 13.07.2015 N 218-ФЗ "О государственной регистрации недвижимости" ("Российская газета", N 156, 17.07.2015);</w:t>
      </w:r>
    </w:p>
    <w:p w:rsidR="007C084D" w:rsidRPr="0084598D" w:rsidRDefault="0008252E" w:rsidP="007C084D">
      <w:pPr>
        <w:widowControl w:val="0"/>
        <w:autoSpaceDE w:val="0"/>
        <w:autoSpaceDN w:val="0"/>
        <w:adjustRightInd w:val="0"/>
        <w:ind w:firstLine="540"/>
        <w:jc w:val="both"/>
        <w:rPr>
          <w:sz w:val="28"/>
          <w:szCs w:val="28"/>
        </w:rPr>
      </w:pPr>
      <w:r>
        <w:rPr>
          <w:sz w:val="28"/>
          <w:szCs w:val="28"/>
        </w:rPr>
        <w:t>9</w:t>
      </w:r>
      <w:r w:rsidR="007C084D" w:rsidRPr="0084598D">
        <w:rPr>
          <w:sz w:val="28"/>
          <w:szCs w:val="28"/>
        </w:rPr>
        <w:t>) постановление</w:t>
      </w:r>
      <w:r w:rsidR="00B54F5D" w:rsidRPr="0084598D">
        <w:rPr>
          <w:sz w:val="28"/>
          <w:szCs w:val="28"/>
        </w:rPr>
        <w:t>м</w:t>
      </w:r>
      <w:r w:rsidR="007C084D" w:rsidRPr="0084598D">
        <w:rPr>
          <w:sz w:val="28"/>
          <w:szCs w:val="28"/>
        </w:rPr>
        <w:t xml:space="preserve">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w:t>
      </w:r>
      <w:r w:rsidR="0008252E">
        <w:rPr>
          <w:sz w:val="28"/>
          <w:szCs w:val="28"/>
        </w:rPr>
        <w:t>0</w:t>
      </w:r>
      <w:r w:rsidRPr="0084598D">
        <w:rPr>
          <w:sz w:val="28"/>
          <w:szCs w:val="28"/>
        </w:rPr>
        <w:t>) Приказ</w:t>
      </w:r>
      <w:r w:rsidR="00B54F5D" w:rsidRPr="0084598D">
        <w:rPr>
          <w:sz w:val="28"/>
          <w:szCs w:val="28"/>
        </w:rPr>
        <w:t>ом</w:t>
      </w:r>
      <w:r w:rsidRPr="0084598D">
        <w:rPr>
          <w:sz w:val="28"/>
          <w:szCs w:val="28"/>
        </w:rPr>
        <w:t xml:space="preserve"> Министерства связи и массовых коммуникаций Российской </w:t>
      </w:r>
      <w:r w:rsidRPr="0084598D">
        <w:rPr>
          <w:sz w:val="28"/>
          <w:szCs w:val="28"/>
        </w:rPr>
        <w:lastRenderedPageBreak/>
        <w:t>Федерации от 13 апреля 2012 г.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084D" w:rsidRPr="0084598D" w:rsidRDefault="007C084D" w:rsidP="007C084D">
      <w:pPr>
        <w:autoSpaceDE w:val="0"/>
        <w:autoSpaceDN w:val="0"/>
        <w:adjustRightInd w:val="0"/>
        <w:ind w:firstLine="540"/>
        <w:jc w:val="both"/>
        <w:rPr>
          <w:sz w:val="28"/>
          <w:szCs w:val="28"/>
        </w:rPr>
      </w:pPr>
      <w:r w:rsidRPr="0084598D">
        <w:rPr>
          <w:sz w:val="28"/>
          <w:szCs w:val="28"/>
        </w:rPr>
        <w:t>1</w:t>
      </w:r>
      <w:r w:rsidR="0008252E">
        <w:rPr>
          <w:sz w:val="28"/>
          <w:szCs w:val="28"/>
        </w:rPr>
        <w:t>1</w:t>
      </w:r>
      <w:r w:rsidRPr="0084598D">
        <w:rPr>
          <w:sz w:val="28"/>
          <w:szCs w:val="28"/>
        </w:rPr>
        <w:t>) Приказ</w:t>
      </w:r>
      <w:r w:rsidR="00B54F5D" w:rsidRPr="0084598D">
        <w:rPr>
          <w:sz w:val="28"/>
          <w:szCs w:val="28"/>
        </w:rPr>
        <w:t>ом</w:t>
      </w:r>
      <w:r w:rsidRPr="0084598D">
        <w:rPr>
          <w:sz w:val="28"/>
          <w:szCs w:val="28"/>
        </w:rPr>
        <w:t xml:space="preserve"> </w:t>
      </w:r>
      <w:hyperlink r:id="rId13" w:history="1"/>
      <w:r w:rsidRPr="0084598D">
        <w:rPr>
          <w:sz w:val="28"/>
          <w:szCs w:val="28"/>
        </w:rPr>
        <w:t>Минэкономразвития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C084D" w:rsidRPr="0084598D" w:rsidRDefault="007C084D" w:rsidP="007C084D">
      <w:pPr>
        <w:autoSpaceDE w:val="0"/>
        <w:autoSpaceDN w:val="0"/>
        <w:adjustRightInd w:val="0"/>
        <w:ind w:firstLine="540"/>
        <w:jc w:val="both"/>
        <w:rPr>
          <w:sz w:val="28"/>
          <w:szCs w:val="28"/>
        </w:rPr>
      </w:pPr>
      <w:r w:rsidRPr="0084598D">
        <w:rPr>
          <w:sz w:val="28"/>
          <w:szCs w:val="28"/>
        </w:rPr>
        <w:t>1</w:t>
      </w:r>
      <w:r w:rsidR="0008252E">
        <w:rPr>
          <w:sz w:val="28"/>
          <w:szCs w:val="28"/>
        </w:rPr>
        <w:t>2</w:t>
      </w:r>
      <w:r w:rsidRPr="0084598D">
        <w:rPr>
          <w:sz w:val="28"/>
          <w:szCs w:val="28"/>
        </w:rPr>
        <w:t>) Приказ</w:t>
      </w:r>
      <w:r w:rsidR="00B54F5D" w:rsidRPr="0084598D">
        <w:rPr>
          <w:sz w:val="28"/>
          <w:szCs w:val="28"/>
        </w:rPr>
        <w:t>ом</w:t>
      </w:r>
      <w:r w:rsidRPr="0084598D">
        <w:rPr>
          <w:sz w:val="28"/>
          <w:szCs w:val="28"/>
        </w:rPr>
        <w:t xml:space="preserve"> Минэкономразвития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w:t>
      </w:r>
      <w:r w:rsidR="0008252E">
        <w:rPr>
          <w:sz w:val="28"/>
          <w:szCs w:val="28"/>
        </w:rPr>
        <w:t>3</w:t>
      </w:r>
      <w:r w:rsidRPr="0084598D">
        <w:rPr>
          <w:sz w:val="28"/>
          <w:szCs w:val="28"/>
        </w:rPr>
        <w:t>) нормативными правовыми актами органов местного самоуправления.</w:t>
      </w:r>
    </w:p>
    <w:p w:rsidR="007C084D" w:rsidRPr="0084598D" w:rsidRDefault="007C084D" w:rsidP="007C084D">
      <w:pPr>
        <w:widowControl w:val="0"/>
        <w:autoSpaceDE w:val="0"/>
        <w:autoSpaceDN w:val="0"/>
        <w:adjustRightInd w:val="0"/>
        <w:ind w:firstLine="540"/>
        <w:jc w:val="both"/>
        <w:rPr>
          <w:sz w:val="28"/>
          <w:szCs w:val="28"/>
        </w:rPr>
      </w:pPr>
      <w:bookmarkStart w:id="15" w:name="Par215"/>
      <w:bookmarkEnd w:id="15"/>
      <w:r w:rsidRPr="0084598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2.6.1. Для получения муниципальной услуги заявители подают в </w:t>
      </w:r>
      <w:r w:rsidR="002A54BE">
        <w:rPr>
          <w:sz w:val="28"/>
          <w:szCs w:val="28"/>
        </w:rPr>
        <w:t>КУИ ГМР</w:t>
      </w:r>
      <w:r w:rsidRPr="0084598D">
        <w:rPr>
          <w:sz w:val="28"/>
          <w:szCs w:val="28"/>
        </w:rPr>
        <w:t xml:space="preserve">, заявление о предоставлении муниципальной услуги по рекомендуемой форме, приведенной в Приложении </w:t>
      </w:r>
      <w:r w:rsidR="003231CC">
        <w:rPr>
          <w:sz w:val="28"/>
          <w:szCs w:val="28"/>
        </w:rPr>
        <w:t>№</w:t>
      </w:r>
      <w:r w:rsidRPr="0084598D">
        <w:rPr>
          <w:sz w:val="28"/>
          <w:szCs w:val="28"/>
        </w:rPr>
        <w:t xml:space="preserve"> 3 к настоящ</w:t>
      </w:r>
      <w:r w:rsidR="009B426D" w:rsidRPr="0084598D">
        <w:rPr>
          <w:sz w:val="28"/>
          <w:szCs w:val="28"/>
        </w:rPr>
        <w:t>ему административному регламенту</w:t>
      </w:r>
      <w:r w:rsidRPr="0084598D">
        <w:rPr>
          <w:sz w:val="28"/>
          <w:szCs w:val="28"/>
        </w:rPr>
        <w:t>, а также следующие документы в 1 экземпляре:</w:t>
      </w:r>
    </w:p>
    <w:p w:rsidR="007C084D" w:rsidRPr="0084598D" w:rsidRDefault="007C084D" w:rsidP="007C084D">
      <w:pPr>
        <w:autoSpaceDE w:val="0"/>
        <w:autoSpaceDN w:val="0"/>
        <w:adjustRightInd w:val="0"/>
        <w:ind w:firstLine="540"/>
        <w:jc w:val="both"/>
        <w:rPr>
          <w:sz w:val="28"/>
          <w:szCs w:val="28"/>
        </w:rPr>
      </w:pPr>
      <w:r w:rsidRPr="0084598D">
        <w:rPr>
          <w:sz w:val="28"/>
          <w:szCs w:val="28"/>
        </w:rPr>
        <w:t>- схема расположения земельного участка или земельных участков на кадастровом плане территории, в форме документа на бумажном носителе или в форме электронного документа;</w:t>
      </w:r>
    </w:p>
    <w:p w:rsidR="007C084D" w:rsidRPr="0084598D" w:rsidRDefault="007C084D" w:rsidP="007C084D">
      <w:pPr>
        <w:autoSpaceDE w:val="0"/>
        <w:autoSpaceDN w:val="0"/>
        <w:adjustRightInd w:val="0"/>
        <w:spacing w:before="280"/>
        <w:ind w:firstLine="539"/>
        <w:contextualSpacing/>
        <w:jc w:val="both"/>
        <w:rPr>
          <w:sz w:val="28"/>
          <w:szCs w:val="28"/>
        </w:rPr>
      </w:pPr>
      <w:r w:rsidRPr="0084598D">
        <w:rPr>
          <w:sz w:val="28"/>
          <w:szCs w:val="28"/>
        </w:rPr>
        <w:t xml:space="preserve">- копии правоустанавливающих и (или) </w:t>
      </w:r>
      <w:proofErr w:type="spellStart"/>
      <w:r w:rsidRPr="0084598D">
        <w:rPr>
          <w:sz w:val="28"/>
          <w:szCs w:val="28"/>
        </w:rPr>
        <w:t>правоудостоверяющих</w:t>
      </w:r>
      <w:proofErr w:type="spellEnd"/>
      <w:r w:rsidRPr="0084598D">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целях установления личности заявителя, при обращении за получением </w:t>
      </w:r>
      <w:r w:rsidRPr="0084598D">
        <w:rPr>
          <w:sz w:val="28"/>
          <w:szCs w:val="28"/>
        </w:rPr>
        <w:lastRenderedPageBreak/>
        <w:t>муниципальной услуги заявителю для ознакомления необходимо представить документ, удостоверяющий личность.</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2.6.2.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ЕГРН о переходе прав на объект недвижимого имущества;</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7C084D" w:rsidRPr="0084598D" w:rsidRDefault="007C084D" w:rsidP="00F21D99">
      <w:pPr>
        <w:widowControl w:val="0"/>
        <w:autoSpaceDE w:val="0"/>
        <w:autoSpaceDN w:val="0"/>
        <w:adjustRightInd w:val="0"/>
        <w:ind w:firstLine="540"/>
        <w:jc w:val="both"/>
        <w:rPr>
          <w:sz w:val="28"/>
          <w:szCs w:val="28"/>
        </w:rPr>
      </w:pPr>
      <w:r w:rsidRPr="00676D74">
        <w:rPr>
          <w:sz w:val="28"/>
          <w:szCs w:val="28"/>
        </w:rPr>
        <w:t xml:space="preserve">В случае, если указанные в подпункте 2.6.2 </w:t>
      </w:r>
      <w:r w:rsidR="009B426D" w:rsidRPr="00676D74">
        <w:rPr>
          <w:sz w:val="28"/>
          <w:szCs w:val="28"/>
        </w:rPr>
        <w:t xml:space="preserve">административного </w:t>
      </w:r>
      <w:r w:rsidR="00092723" w:rsidRPr="00676D74">
        <w:rPr>
          <w:sz w:val="28"/>
          <w:szCs w:val="28"/>
        </w:rPr>
        <w:t>регламента</w:t>
      </w:r>
      <w:r w:rsidR="00092723" w:rsidRPr="0084598D">
        <w:rPr>
          <w:sz w:val="28"/>
          <w:szCs w:val="28"/>
        </w:rPr>
        <w:t xml:space="preserve"> документы</w:t>
      </w:r>
      <w:r w:rsidRPr="0084598D">
        <w:rPr>
          <w:sz w:val="28"/>
          <w:szCs w:val="28"/>
        </w:rPr>
        <w:t xml:space="preserve"> не представлены заявителем, такие документы запрашиваются </w:t>
      </w:r>
      <w:r w:rsidR="002A3075">
        <w:rPr>
          <w:sz w:val="28"/>
          <w:szCs w:val="28"/>
        </w:rPr>
        <w:t>КУИ ГМР</w:t>
      </w:r>
      <w:r w:rsidR="002A3075" w:rsidRPr="0084598D">
        <w:rPr>
          <w:sz w:val="28"/>
          <w:szCs w:val="28"/>
        </w:rPr>
        <w:t xml:space="preserve"> </w:t>
      </w:r>
      <w:r w:rsidRPr="0084598D">
        <w:rPr>
          <w:sz w:val="28"/>
          <w:szCs w:val="28"/>
        </w:rPr>
        <w:t>в порядке межведомственного информационного взаимодействия в установленном порядке</w:t>
      </w:r>
      <w:r w:rsidR="00D2230F"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2.6.3. Предоставление заявителем документов осуществляется следующими способами: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лично или через уполномоченного представителя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в форме электронных документов, в том числе включая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2.6.4. Основаниями для отказа в предоставлении муниципальной услуги являются: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w:t>
      </w:r>
      <w:r w:rsidRPr="0084598D">
        <w:rPr>
          <w:sz w:val="28"/>
          <w:szCs w:val="28"/>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2.6.5. После устранения оснований для отказа в предоставлении муниципальной услуги в случаях, предусмотренных пунктом 2.6.4. настоящ</w:t>
      </w:r>
      <w:r w:rsidR="00466955" w:rsidRPr="0084598D">
        <w:rPr>
          <w:sz w:val="28"/>
          <w:szCs w:val="28"/>
        </w:rPr>
        <w:t>его административного регламента</w:t>
      </w:r>
      <w:r w:rsidRPr="0084598D">
        <w:rPr>
          <w:sz w:val="28"/>
          <w:szCs w:val="28"/>
        </w:rPr>
        <w:t>, заявитель вправе обратиться повторно за получением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2.7. Исчерпывающий перечень оснований для приостановления или отказа в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Основания для приостановления предоставления муниципальной услуги отсутствуют.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2.8. Порядок, размер и основания взимания государственной пошлины или иной платы за предоставление муниципальной услуги</w:t>
      </w:r>
      <w:r w:rsidR="00D2230F"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Государственная пошлина или иная плата за предоставление муниципальной услуги не взимается.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2.9. Срок ожидания в очереди при подаче заявления о предоставлении муниципальной услуги - 15 минут.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2.9.1 Срок ожидания в очереди при получении результата предоставления муниципальной услуги - 15 минут.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2.10. Срок регистрации запроса (заявления) заявителя о предоставлении муниципальной услуги:</w:t>
      </w:r>
    </w:p>
    <w:p w:rsidR="007C084D" w:rsidRPr="00F21D99" w:rsidRDefault="007C084D" w:rsidP="00F21D99">
      <w:pPr>
        <w:pStyle w:val="ad"/>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21D99">
        <w:rPr>
          <w:rFonts w:ascii="Times New Roman" w:hAnsi="Times New Roman" w:cs="Times New Roman"/>
          <w:sz w:val="28"/>
          <w:szCs w:val="28"/>
        </w:rPr>
        <w:t>- в случае личного обращения заявителя, в том числе посредством МФЦ, заявление регистрируется в день обращения;</w:t>
      </w:r>
    </w:p>
    <w:p w:rsidR="007C084D" w:rsidRPr="00F21D99" w:rsidRDefault="007C084D" w:rsidP="00F21D99">
      <w:pPr>
        <w:pStyle w:val="ad"/>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21D99">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7C084D" w:rsidRPr="00F21D99" w:rsidRDefault="007C084D" w:rsidP="00F21D99">
      <w:pPr>
        <w:pStyle w:val="ad"/>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21D99">
        <w:rPr>
          <w:rFonts w:ascii="Times New Roman" w:hAnsi="Times New Roman" w:cs="Times New Roman"/>
          <w:sz w:val="28"/>
          <w:szCs w:val="28"/>
        </w:rPr>
        <w:t>- в случае направлении документов через ПГУ ЛО днем получения заявления является день регистрации заявления на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2.12.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2.15. Вход в здание (помещение) и выход из него оборудуются, информационными табличками (вывесками), содержащи</w:t>
      </w:r>
      <w:r w:rsidR="00D2230F" w:rsidRPr="0084598D">
        <w:rPr>
          <w:sz w:val="28"/>
          <w:szCs w:val="28"/>
        </w:rPr>
        <w:t>ми</w:t>
      </w:r>
      <w:r w:rsidRPr="0084598D">
        <w:rPr>
          <w:sz w:val="28"/>
          <w:szCs w:val="28"/>
        </w:rPr>
        <w:t xml:space="preserve"> информацию о режиме его работы.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2.17.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2.20.2. Помещения приема и выдачи документов должны предусматривать места для ожидания, информирования и приема заявителей.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2.20.5. Показатели доступности муниципальной услуги (общие, применимые в отношении всех заявителей):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1) равные права и возможности при получении муниципальной услуги для заявителей;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транспортная доступность к месту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2.20.6. Показатели доступности муниципальной услуги (специальные, применимые в отношении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обеспечение беспрепятственного доступа инвалидов к помещениям, в которых предоставляется муниципальная услуга;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2.20.7.  Показатели качества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соблюдение срока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соблюдение требований стандарта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удовлетворенность заявителя профессионализмом должностных лиц ОМСУ, МФЦ при предоставлении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 соблюдение времени ожидания в очереди при подаче запроса и получении результата;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осуществление не более одного взаимодействия заявителя с должностными лицами ОМСУ при получении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отсутствие жалоб на действия или бездействия должностных лиц ОМСУ, поданных в установленном порядке.</w:t>
      </w:r>
    </w:p>
    <w:p w:rsidR="007C084D" w:rsidRPr="0084598D" w:rsidRDefault="007C084D" w:rsidP="007C084D">
      <w:pPr>
        <w:widowControl w:val="0"/>
        <w:autoSpaceDE w:val="0"/>
        <w:autoSpaceDN w:val="0"/>
        <w:adjustRightInd w:val="0"/>
        <w:ind w:firstLine="540"/>
        <w:jc w:val="both"/>
        <w:rPr>
          <w:sz w:val="28"/>
          <w:szCs w:val="28"/>
        </w:rPr>
      </w:pPr>
      <w:r w:rsidRPr="006F0302">
        <w:rPr>
          <w:sz w:val="28"/>
          <w:szCs w:val="28"/>
        </w:rPr>
        <w:t xml:space="preserve">2.21. Иные требования, в том числе учитывающие особенности </w:t>
      </w:r>
      <w:r w:rsidRPr="0084598D">
        <w:rPr>
          <w:sz w:val="28"/>
          <w:szCs w:val="28"/>
        </w:rPr>
        <w:t>предоставления муниципальной услуги в многофункциональных центрах и особенности предоставления муниципальной услуги в электронном виде.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w:t>
      </w:r>
      <w:r w:rsidRPr="0084598D">
        <w:rPr>
          <w:sz w:val="28"/>
          <w:szCs w:val="28"/>
        </w:rPr>
        <w:lastRenderedPageBreak/>
        <w:t>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2.21.1. К целевым показателям доступности и качества муниципальной услуги относятся: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количество документов, которые заявителю необходимо представить в целях получения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2.21.2. К непосредственным показателям доступности и качества муниципальной услуги относятся: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2.21.3 Особенности предоставления муниципальной услуги в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Предоставление муниципальной услуги в МФЦ осуществляется после вступления в силу соглашения о взаимодействии.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2.21.4. МФЦ осуществляет: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информирование граждан и организаций по вопросам предоставления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обработку персональных данных, связанных с предоставлением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2.21.5.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определяет предмет обращения;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проводит проверку полномочий лица, подающего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w:t>
      </w:r>
      <w:r w:rsidR="006F0302">
        <w:rPr>
          <w:sz w:val="28"/>
          <w:szCs w:val="28"/>
        </w:rPr>
        <w:t xml:space="preserve"> </w:t>
      </w:r>
      <w:r w:rsidRPr="0084598D">
        <w:rPr>
          <w:sz w:val="28"/>
          <w:szCs w:val="28"/>
        </w:rPr>
        <w:t>проводит проверку правильности заполнения запроса и соответствия представленных документов требованиям, указанным в пункте 2.6.1 настоящ</w:t>
      </w:r>
      <w:r w:rsidR="00466955" w:rsidRPr="0084598D">
        <w:rPr>
          <w:sz w:val="28"/>
          <w:szCs w:val="28"/>
        </w:rPr>
        <w:t>его</w:t>
      </w:r>
      <w:r w:rsidRPr="0084598D">
        <w:rPr>
          <w:sz w:val="28"/>
          <w:szCs w:val="28"/>
        </w:rPr>
        <w:t xml:space="preserve"> </w:t>
      </w:r>
      <w:r w:rsidR="00466955" w:rsidRPr="0084598D">
        <w:rPr>
          <w:sz w:val="28"/>
          <w:szCs w:val="28"/>
        </w:rPr>
        <w:t>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заверяет электронное дело своей электронной подписью (далее - ЭП);</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направляет копии документов и реестр документов в орган местного самоуправления: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 в электронном виде (в составе пакетов электронных дел) в течение 1 рабочего </w:t>
      </w:r>
      <w:r w:rsidRPr="0084598D">
        <w:rPr>
          <w:sz w:val="28"/>
          <w:szCs w:val="28"/>
        </w:rPr>
        <w:lastRenderedPageBreak/>
        <w:t>дня со дня обращения заявителя в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2.21.6. При обнаружении несоответствия документов требованиям, указанным в пункте 2.6.1. настоящ</w:t>
      </w:r>
      <w:r w:rsidR="00466955" w:rsidRPr="0084598D">
        <w:rPr>
          <w:sz w:val="28"/>
          <w:szCs w:val="28"/>
        </w:rPr>
        <w:t>его административного регламента</w:t>
      </w:r>
      <w:r w:rsidRPr="0084598D">
        <w:rPr>
          <w:sz w:val="28"/>
          <w:szCs w:val="28"/>
        </w:rPr>
        <w:t>, специалист МФЦ, осуществляющий прием документов, возвращает их заявителю для устранения выявленных недостатков.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 окончании приема документов специалист МФЦ выдает заявителю расписку в приеме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в электронном виде в течение 1 рабочего дня со дня принятия решения о предоставлении (отказе в предоставлении) заявителю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на бумажном носителе - в срок не более 3 рабочих дней со дня принятия решения о предоставлении (отказе в предоставлении) заявителю услуги, но не позднее 1 рабочего дней до окончания срока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 Особенности предоставления муниципальной услуги в электронном виде.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Предоставление муниципальной услуги в электронном виде осуществляется при технической реализации услуги на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 xml:space="preserve">2.22.1.2. Муниципальная услуга может быть получена через ПГУ ЛО следующими способами: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с обязательной личной явкой на прием в </w:t>
      </w:r>
      <w:r w:rsidR="007C3A96">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без личной явки на прием в </w:t>
      </w:r>
      <w:r w:rsidR="007C3A96">
        <w:rPr>
          <w:sz w:val="28"/>
          <w:szCs w:val="28"/>
        </w:rPr>
        <w:t>КУИ ГМР</w:t>
      </w:r>
      <w:r w:rsidRPr="0084598D">
        <w:rPr>
          <w:sz w:val="28"/>
          <w:szCs w:val="28"/>
        </w:rPr>
        <w:t xml:space="preserve">.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2.22.1.3. Для получения муниципальной услуги без личной явки на приём в </w:t>
      </w:r>
      <w:r w:rsidR="007C3A96">
        <w:rPr>
          <w:sz w:val="28"/>
          <w:szCs w:val="28"/>
        </w:rPr>
        <w:t>КУИ ГМР</w:t>
      </w:r>
      <w:r w:rsidRPr="0084598D">
        <w:rPr>
          <w:sz w:val="28"/>
          <w:szCs w:val="28"/>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2.22.1.4. Для подачи заявления через ПГУ ЛО заявитель должен выполнить следующие действия: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пройти идентификацию и аутентификацию в ЕСИА;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личном кабинете на ПГУ ЛО заполнить в электронном виде заявление на оказание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если заявитель выбрал способ оказания услуги с личной явкой на прием в </w:t>
      </w:r>
      <w:r w:rsidR="00D440A0">
        <w:rPr>
          <w:sz w:val="28"/>
          <w:szCs w:val="28"/>
        </w:rPr>
        <w:t>КУИ ГМР</w:t>
      </w:r>
      <w:r w:rsidR="00D440A0" w:rsidRPr="0084598D">
        <w:rPr>
          <w:sz w:val="28"/>
          <w:szCs w:val="28"/>
        </w:rPr>
        <w:t xml:space="preserve"> </w:t>
      </w:r>
      <w:r w:rsidRPr="0084598D">
        <w:rPr>
          <w:sz w:val="28"/>
          <w:szCs w:val="28"/>
        </w:rPr>
        <w:t>– приложить к заявлению электронные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если заявитель выбрал способ оказания услуги без личной явки на прием в </w:t>
      </w:r>
      <w:r w:rsidR="007C3A96">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 приложить к заявлению электронные документы, заверенные усиленной квалифицированной электронной подписью;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направить пакет электронных документов в </w:t>
      </w:r>
      <w:r w:rsidR="007C3A96">
        <w:rPr>
          <w:sz w:val="28"/>
          <w:szCs w:val="28"/>
        </w:rPr>
        <w:t>КУИ ГМР</w:t>
      </w:r>
      <w:r w:rsidRPr="0084598D">
        <w:rPr>
          <w:sz w:val="28"/>
          <w:szCs w:val="28"/>
        </w:rPr>
        <w:t xml:space="preserve"> посредством функционала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4598D">
        <w:rPr>
          <w:sz w:val="28"/>
          <w:szCs w:val="28"/>
        </w:rPr>
        <w:t>Межвед</w:t>
      </w:r>
      <w:proofErr w:type="spellEnd"/>
      <w:r w:rsidRPr="0084598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7C3A96">
        <w:rPr>
          <w:sz w:val="28"/>
          <w:szCs w:val="28"/>
        </w:rPr>
        <w:t>КУИ ГМР</w:t>
      </w:r>
      <w:r w:rsidR="007C3A96" w:rsidRPr="0084598D">
        <w:rPr>
          <w:sz w:val="28"/>
          <w:szCs w:val="28"/>
        </w:rPr>
        <w:t xml:space="preserve"> </w:t>
      </w:r>
      <w:r w:rsidRPr="0084598D">
        <w:rPr>
          <w:sz w:val="28"/>
          <w:szCs w:val="28"/>
        </w:rPr>
        <w:t xml:space="preserve">выполняет следующие действия: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формирует пакет документов, поступивший через ПГУ ЛО, и передает должностному лицу </w:t>
      </w:r>
      <w:r w:rsidR="007C3A96">
        <w:rPr>
          <w:sz w:val="28"/>
          <w:szCs w:val="28"/>
        </w:rPr>
        <w:t>КУИ ГМР</w:t>
      </w:r>
      <w:r w:rsidRPr="0084598D">
        <w:rPr>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84598D">
        <w:rPr>
          <w:sz w:val="28"/>
          <w:szCs w:val="28"/>
        </w:rPr>
        <w:t>Межвед</w:t>
      </w:r>
      <w:proofErr w:type="spellEnd"/>
      <w:r w:rsidRPr="0084598D">
        <w:rPr>
          <w:sz w:val="28"/>
          <w:szCs w:val="28"/>
        </w:rPr>
        <w:t xml:space="preserve"> ЛО» формы о принятом решении и переводит дело в архив АИС «</w:t>
      </w:r>
      <w:proofErr w:type="spellStart"/>
      <w:r w:rsidRPr="0084598D">
        <w:rPr>
          <w:sz w:val="28"/>
          <w:szCs w:val="28"/>
        </w:rPr>
        <w:t>Межвед</w:t>
      </w:r>
      <w:proofErr w:type="spellEnd"/>
      <w:r w:rsidRPr="0084598D">
        <w:rPr>
          <w:sz w:val="28"/>
          <w:szCs w:val="28"/>
        </w:rPr>
        <w:t xml:space="preserve">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sidRPr="0084598D">
        <w:rPr>
          <w:sz w:val="28"/>
          <w:szCs w:val="28"/>
        </w:rPr>
        <w:lastRenderedPageBreak/>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7C3A96">
        <w:rPr>
          <w:sz w:val="28"/>
          <w:szCs w:val="28"/>
        </w:rPr>
        <w:t>КУИ ГМР</w:t>
      </w:r>
      <w:r w:rsidR="007C3A96" w:rsidRPr="0084598D">
        <w:rPr>
          <w:sz w:val="28"/>
          <w:szCs w:val="28"/>
        </w:rPr>
        <w:t xml:space="preserve"> </w:t>
      </w:r>
      <w:r w:rsidRPr="0084598D">
        <w:rPr>
          <w:sz w:val="28"/>
          <w:szCs w:val="28"/>
        </w:rPr>
        <w:t>выполняет следующие действия: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формирует пакет документов, поступивший через ПГУ ЛО, и передает должностному лицу </w:t>
      </w:r>
      <w:r w:rsidR="007C3A96">
        <w:rPr>
          <w:sz w:val="28"/>
          <w:szCs w:val="28"/>
        </w:rPr>
        <w:t>КУИ ГМР</w:t>
      </w:r>
      <w:r w:rsidRPr="0084598D">
        <w:rPr>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формирует через АИС «</w:t>
      </w:r>
      <w:proofErr w:type="spellStart"/>
      <w:r w:rsidRPr="0084598D">
        <w:rPr>
          <w:sz w:val="28"/>
          <w:szCs w:val="28"/>
        </w:rPr>
        <w:t>Межвед</w:t>
      </w:r>
      <w:proofErr w:type="spellEnd"/>
      <w:r w:rsidRPr="0084598D">
        <w:rPr>
          <w:sz w:val="28"/>
          <w:szCs w:val="28"/>
        </w:rPr>
        <w:t xml:space="preserve"> ЛО» приглашение на прием, которое должно содержать следующую информацию: адрес </w:t>
      </w:r>
      <w:r w:rsidR="007C3A96">
        <w:rPr>
          <w:sz w:val="28"/>
          <w:szCs w:val="28"/>
        </w:rPr>
        <w:t>КУИ ГМР</w:t>
      </w:r>
      <w:r w:rsidRPr="0084598D">
        <w:rPr>
          <w:sz w:val="28"/>
          <w:szCs w:val="28"/>
        </w:rPr>
        <w:t>, в котор</w:t>
      </w:r>
      <w:r w:rsidR="007C3A96">
        <w:rPr>
          <w:sz w:val="28"/>
          <w:szCs w:val="28"/>
        </w:rPr>
        <w:t>ый</w:t>
      </w:r>
      <w:r w:rsidRPr="0084598D">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4598D">
        <w:rPr>
          <w:sz w:val="28"/>
          <w:szCs w:val="28"/>
        </w:rPr>
        <w:t>Межвед</w:t>
      </w:r>
      <w:proofErr w:type="spellEnd"/>
      <w:r w:rsidRPr="0084598D">
        <w:rPr>
          <w:sz w:val="28"/>
          <w:szCs w:val="28"/>
        </w:rPr>
        <w:t xml:space="preserve"> ЛО» дело переводит в статус «Заявитель приглашен на прием». </w:t>
      </w:r>
    </w:p>
    <w:p w:rsidR="006F0302" w:rsidRDefault="006F0302" w:rsidP="007C084D">
      <w:pPr>
        <w:widowControl w:val="0"/>
        <w:autoSpaceDE w:val="0"/>
        <w:autoSpaceDN w:val="0"/>
        <w:adjustRightInd w:val="0"/>
        <w:ind w:firstLine="540"/>
        <w:jc w:val="both"/>
        <w:rPr>
          <w:sz w:val="28"/>
          <w:szCs w:val="28"/>
        </w:rPr>
      </w:pPr>
      <w:r>
        <w:rPr>
          <w:sz w:val="28"/>
          <w:szCs w:val="28"/>
        </w:rPr>
        <w:t xml:space="preserve">В </w:t>
      </w:r>
      <w:r w:rsidRPr="00807853">
        <w:rPr>
          <w:sz w:val="28"/>
          <w:szCs w:val="28"/>
        </w:rPr>
        <w:t xml:space="preserve">случае неявки заявителя на прием в назначенное время заявление </w:t>
      </w:r>
      <w:r w:rsidRPr="00D865F2">
        <w:rPr>
          <w:sz w:val="28"/>
          <w:szCs w:val="28"/>
        </w:rPr>
        <w:t>и документы хранятся в АИС «</w:t>
      </w:r>
      <w:proofErr w:type="spellStart"/>
      <w:r w:rsidRPr="00D865F2">
        <w:rPr>
          <w:sz w:val="28"/>
          <w:szCs w:val="28"/>
        </w:rPr>
        <w:t>Межвед</w:t>
      </w:r>
      <w:proofErr w:type="spellEnd"/>
      <w:r w:rsidRPr="00D865F2">
        <w:rPr>
          <w:sz w:val="28"/>
          <w:szCs w:val="28"/>
        </w:rPr>
        <w:t xml:space="preserve"> ЛО» в течение 30 календарных дней. На следующий рабочий день, после истечения указанного срока должностное</w:t>
      </w:r>
      <w:r w:rsidRPr="00807853">
        <w:rPr>
          <w:sz w:val="28"/>
          <w:szCs w:val="28"/>
        </w:rPr>
        <w:t xml:space="preserve"> лицо </w:t>
      </w:r>
      <w:r w:rsidR="007C3A96">
        <w:rPr>
          <w:sz w:val="28"/>
          <w:szCs w:val="28"/>
        </w:rPr>
        <w:t>КУИ ГМР</w:t>
      </w:r>
      <w:r w:rsidRPr="00807853">
        <w:rPr>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807853">
        <w:rPr>
          <w:sz w:val="28"/>
          <w:szCs w:val="28"/>
        </w:rPr>
        <w:t>Межвед</w:t>
      </w:r>
      <w:proofErr w:type="spellEnd"/>
      <w:r w:rsidRPr="00807853">
        <w:rPr>
          <w:sz w:val="28"/>
          <w:szCs w:val="28"/>
        </w:rPr>
        <w:t xml:space="preserve"> ЛО</w:t>
      </w:r>
      <w:r>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7C3A96">
        <w:rPr>
          <w:sz w:val="28"/>
          <w:szCs w:val="28"/>
        </w:rPr>
        <w:t>КУИ ГМР</w:t>
      </w:r>
      <w:r w:rsidRPr="0084598D">
        <w:rPr>
          <w:sz w:val="28"/>
          <w:szCs w:val="28"/>
        </w:rPr>
        <w:t>, ведущее прием, отмечает факт явки заявителя в АИС «</w:t>
      </w:r>
      <w:proofErr w:type="spellStart"/>
      <w:r w:rsidRPr="0084598D">
        <w:rPr>
          <w:sz w:val="28"/>
          <w:szCs w:val="28"/>
        </w:rPr>
        <w:t>Межвед</w:t>
      </w:r>
      <w:proofErr w:type="spellEnd"/>
      <w:r w:rsidRPr="0084598D">
        <w:rPr>
          <w:sz w:val="28"/>
          <w:szCs w:val="28"/>
        </w:rPr>
        <w:t xml:space="preserve"> ЛО», дело переводит в статус «Прием заявителя окончен».</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4598D">
        <w:rPr>
          <w:sz w:val="28"/>
          <w:szCs w:val="28"/>
        </w:rPr>
        <w:t>Межвед</w:t>
      </w:r>
      <w:proofErr w:type="spellEnd"/>
      <w:r w:rsidRPr="0084598D">
        <w:rPr>
          <w:sz w:val="28"/>
          <w:szCs w:val="28"/>
        </w:rPr>
        <w:t xml:space="preserve"> ЛО» формы о принятом решении и переводит дело в архив АИС «</w:t>
      </w:r>
      <w:proofErr w:type="spellStart"/>
      <w:r w:rsidRPr="0084598D">
        <w:rPr>
          <w:sz w:val="28"/>
          <w:szCs w:val="28"/>
        </w:rPr>
        <w:t>Межвед</w:t>
      </w:r>
      <w:proofErr w:type="spellEnd"/>
      <w:r w:rsidRPr="0084598D">
        <w:rPr>
          <w:sz w:val="28"/>
          <w:szCs w:val="28"/>
        </w:rPr>
        <w:t xml:space="preserve">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Должностное лицо </w:t>
      </w:r>
      <w:r w:rsidR="007C3A96">
        <w:rPr>
          <w:sz w:val="28"/>
          <w:szCs w:val="28"/>
        </w:rPr>
        <w:t>КУИ ГМР</w:t>
      </w:r>
      <w:r w:rsidR="007C3A96" w:rsidRPr="0084598D">
        <w:rPr>
          <w:sz w:val="28"/>
          <w:szCs w:val="28"/>
        </w:rPr>
        <w:t xml:space="preserve"> </w:t>
      </w:r>
      <w:r w:rsidRPr="0084598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2.22.1.8. В случае поступления всех документов, указанных в пункте 2.6.1 настоящ</w:t>
      </w:r>
      <w:r w:rsidR="00466955" w:rsidRPr="0084598D">
        <w:rPr>
          <w:sz w:val="28"/>
          <w:szCs w:val="28"/>
        </w:rPr>
        <w:t>его административного регламента</w:t>
      </w:r>
      <w:r w:rsidRPr="0084598D">
        <w:rPr>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84598D">
        <w:rPr>
          <w:sz w:val="28"/>
          <w:szCs w:val="28"/>
        </w:rPr>
        <w:lastRenderedPageBreak/>
        <w:t xml:space="preserve">услуги считается дата личной явки заявителя в </w:t>
      </w:r>
      <w:r w:rsidR="007C3A96">
        <w:rPr>
          <w:sz w:val="28"/>
          <w:szCs w:val="28"/>
        </w:rPr>
        <w:t>КУИ ГМР</w:t>
      </w:r>
      <w:r w:rsidR="007C3A96" w:rsidRPr="0084598D">
        <w:rPr>
          <w:sz w:val="28"/>
          <w:szCs w:val="28"/>
        </w:rPr>
        <w:t xml:space="preserve"> </w:t>
      </w:r>
      <w:r w:rsidRPr="0084598D">
        <w:rPr>
          <w:sz w:val="28"/>
          <w:szCs w:val="28"/>
        </w:rPr>
        <w:t xml:space="preserve">с предоставлением документов, указанных в пункте 2.6.1 </w:t>
      </w:r>
      <w:r w:rsidR="00466955" w:rsidRPr="0084598D">
        <w:rPr>
          <w:sz w:val="28"/>
          <w:szCs w:val="28"/>
        </w:rPr>
        <w:t>настоящего 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2.22.1.9. </w:t>
      </w:r>
      <w:r w:rsidR="007C3A96">
        <w:rPr>
          <w:sz w:val="28"/>
          <w:szCs w:val="28"/>
        </w:rPr>
        <w:t>КУИ ГМР</w:t>
      </w:r>
      <w:r w:rsidR="007C3A96" w:rsidRPr="0084598D">
        <w:rPr>
          <w:sz w:val="28"/>
          <w:szCs w:val="28"/>
        </w:rPr>
        <w:t xml:space="preserve"> </w:t>
      </w:r>
      <w:r w:rsidRPr="0084598D">
        <w:rPr>
          <w:sz w:val="28"/>
          <w:szCs w:val="28"/>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jc w:val="center"/>
        <w:outlineLvl w:val="2"/>
        <w:rPr>
          <w:b/>
          <w:sz w:val="28"/>
          <w:szCs w:val="28"/>
        </w:rPr>
      </w:pPr>
      <w:r w:rsidRPr="0084598D">
        <w:rPr>
          <w:b/>
          <w:sz w:val="28"/>
          <w:szCs w:val="28"/>
        </w:rPr>
        <w:t>3. Перечень услуг, которые являются необходимыми</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и обязательными для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C084D" w:rsidRPr="0084598D" w:rsidRDefault="007C084D" w:rsidP="007C084D">
      <w:pPr>
        <w:widowControl w:val="0"/>
        <w:autoSpaceDE w:val="0"/>
        <w:autoSpaceDN w:val="0"/>
        <w:adjustRightInd w:val="0"/>
        <w:ind w:firstLine="540"/>
        <w:jc w:val="center"/>
        <w:rPr>
          <w:b/>
          <w:sz w:val="28"/>
          <w:szCs w:val="28"/>
        </w:rPr>
      </w:pP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4. Состав, последовательность и сроки выполнения</w:t>
      </w: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административных процедур, требования к порядку их</w:t>
      </w: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выполнения, в том числе особенности выполнения</w:t>
      </w: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административных процедур в электронной форме</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4.1. Предоставление муниципальной услуги состоит из следующих административных процедур:</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1) прием и регистрация </w:t>
      </w:r>
      <w:r w:rsidRPr="0084598D">
        <w:rPr>
          <w:color w:val="000000" w:themeColor="text1"/>
          <w:sz w:val="28"/>
          <w:szCs w:val="28"/>
        </w:rPr>
        <w:t xml:space="preserve">в </w:t>
      </w:r>
      <w:r w:rsidR="007C3A96">
        <w:rPr>
          <w:sz w:val="28"/>
          <w:szCs w:val="28"/>
        </w:rPr>
        <w:t>КУИ ГМР</w:t>
      </w:r>
      <w:r w:rsidR="007C3A96" w:rsidRPr="0084598D">
        <w:rPr>
          <w:sz w:val="28"/>
          <w:szCs w:val="28"/>
        </w:rPr>
        <w:t xml:space="preserve"> </w:t>
      </w:r>
      <w:r w:rsidRPr="0084598D">
        <w:rPr>
          <w:sz w:val="28"/>
          <w:szCs w:val="28"/>
        </w:rPr>
        <w:t>заявления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 направление </w:t>
      </w:r>
      <w:r w:rsidRPr="0084598D">
        <w:rPr>
          <w:color w:val="000000" w:themeColor="text1"/>
          <w:sz w:val="28"/>
          <w:szCs w:val="28"/>
        </w:rPr>
        <w:t xml:space="preserve">специалистом </w:t>
      </w:r>
      <w:r w:rsidR="00C405CA" w:rsidRPr="0084598D">
        <w:rPr>
          <w:color w:val="000000" w:themeColor="text1"/>
          <w:sz w:val="28"/>
          <w:szCs w:val="28"/>
        </w:rPr>
        <w:t>КУИ ГМР</w:t>
      </w:r>
      <w:r w:rsidR="00092723" w:rsidRPr="0084598D">
        <w:rPr>
          <w:sz w:val="28"/>
          <w:szCs w:val="28"/>
        </w:rPr>
        <w:t xml:space="preserve"> </w:t>
      </w:r>
      <w:r w:rsidRPr="0084598D">
        <w:rPr>
          <w:sz w:val="28"/>
          <w:szCs w:val="28"/>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3) принятие </w:t>
      </w:r>
      <w:r w:rsidR="007C3A96">
        <w:rPr>
          <w:sz w:val="28"/>
          <w:szCs w:val="28"/>
        </w:rPr>
        <w:t>специалистом КУИ ГМР</w:t>
      </w:r>
      <w:r w:rsidRPr="0084598D">
        <w:rPr>
          <w:sz w:val="28"/>
          <w:szCs w:val="28"/>
        </w:rPr>
        <w:t xml:space="preserve"> решения об утверждении схемы или решения об отказе в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выдача заявителю результата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направление решения об утверждении схемы расположения земельного участка в орган регистрации прав.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4.1.1. Основанием для начала предоставления муниципальной услуги является поступившее заявление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4.1.2. Блок-схема предоставления муниципальной услуги приведена в Приложении </w:t>
      </w:r>
      <w:r w:rsidR="003231CC">
        <w:rPr>
          <w:sz w:val="28"/>
          <w:szCs w:val="28"/>
        </w:rPr>
        <w:t>№</w:t>
      </w:r>
      <w:r w:rsidRPr="0084598D">
        <w:rPr>
          <w:sz w:val="28"/>
          <w:szCs w:val="28"/>
        </w:rPr>
        <w:t xml:space="preserve"> 4 к настоящ</w:t>
      </w:r>
      <w:r w:rsidR="00466955" w:rsidRPr="0084598D">
        <w:rPr>
          <w:sz w:val="28"/>
          <w:szCs w:val="28"/>
        </w:rPr>
        <w:t>ему административному регламенту</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 Последовательность выполнения административных процедур при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4.2.1. Прием и регистрация заявления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4.2.2 Основанием для начала исполнения административной процедуры является обращение заявителя в </w:t>
      </w:r>
      <w:r w:rsidR="007C3A96">
        <w:rPr>
          <w:sz w:val="28"/>
          <w:szCs w:val="28"/>
        </w:rPr>
        <w:t>КУИ ГМР</w:t>
      </w:r>
      <w:r w:rsidRPr="0084598D">
        <w:rPr>
          <w:sz w:val="28"/>
          <w:szCs w:val="28"/>
        </w:rPr>
        <w:t xml:space="preserve"> или МФЦ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Заявление о предоставлении муниципальной услуги и прилагаемые к нему документы заявителем представляются: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посредством личного обращения заявителя, в том числе посредством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путем направления в МО почтовым отправлением;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через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4.2.3. Специалист </w:t>
      </w:r>
      <w:r w:rsidR="00DD5449">
        <w:rPr>
          <w:sz w:val="28"/>
          <w:szCs w:val="28"/>
        </w:rPr>
        <w:t>КУИ ГМР</w:t>
      </w:r>
      <w:r w:rsidRPr="0084598D">
        <w:rPr>
          <w:sz w:val="28"/>
          <w:szCs w:val="28"/>
        </w:rPr>
        <w:t>, ответственный за регистрацию документов, осуществляет следующие действия в ходе личного приема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устанавливает предмет обращения, проверяет документ, удостоверяющий личность;</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проверяет полномочия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2.6.1 настоящ</w:t>
      </w:r>
      <w:r w:rsidR="00466955" w:rsidRPr="0084598D">
        <w:rPr>
          <w:sz w:val="28"/>
          <w:szCs w:val="28"/>
        </w:rPr>
        <w:t>его 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проверяет соответствие представленных документов требованиям, удостоверяясь, что: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б) тексты документов написаны разборчиво, наименования юридических лиц - без сокращения, с указанием их мест нахождения;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фамилии, имена и отчества физических лиц, контактные телефоны, адреса их мест жительства написаны полностью;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 в документах нет подчисток, приписок, зачеркнутых слов и иных неоговоренных исправлений;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д) документы не исполнены карандашом;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е) документы не имеют серьезных повреждений, наличие которых не позволяет однозначно истолковать их содержание;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принимает решение о приеме у заявителя представленных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4</w:t>
      </w:r>
      <w:r w:rsidRPr="0084598D">
        <w:rPr>
          <w:sz w:val="28"/>
          <w:szCs w:val="28"/>
        </w:rPr>
        <w:t xml:space="preserve">. Если заявитель обратился путем направления почтового отправления, специалист </w:t>
      </w:r>
      <w:r w:rsidR="003A426D">
        <w:rPr>
          <w:sz w:val="28"/>
          <w:szCs w:val="28"/>
        </w:rPr>
        <w:t>КУИ ГМР</w:t>
      </w:r>
      <w:r w:rsidRPr="0084598D">
        <w:rPr>
          <w:sz w:val="28"/>
          <w:szCs w:val="28"/>
        </w:rPr>
        <w:t>, ответственный за регистрацию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регистрирует его под индивидуальным порядковым номером в день поступления документов в информационную систему;</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проверяет правильность оформления заявления и правильность оформления иных документов, поступивших от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проверяет представленные документы на предмет комплектности;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 Уведомление направляется заявителю не позднее дня, следующего за днем поступления заявления и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4.2.</w:t>
      </w:r>
      <w:r w:rsidR="00702ED6">
        <w:rPr>
          <w:sz w:val="28"/>
          <w:szCs w:val="28"/>
        </w:rPr>
        <w:t>5</w:t>
      </w:r>
      <w:r w:rsidRPr="0084598D">
        <w:rPr>
          <w:sz w:val="28"/>
          <w:szCs w:val="28"/>
        </w:rPr>
        <w:t xml:space="preserve">. По итогам исполнения административной процедуры по приему документов в </w:t>
      </w:r>
      <w:r w:rsidR="003A426D">
        <w:rPr>
          <w:sz w:val="28"/>
          <w:szCs w:val="28"/>
        </w:rPr>
        <w:t>КУИ ГМР</w:t>
      </w:r>
      <w:r w:rsidR="003A426D" w:rsidRPr="0084598D">
        <w:rPr>
          <w:sz w:val="28"/>
          <w:szCs w:val="28"/>
        </w:rPr>
        <w:t xml:space="preserve"> </w:t>
      </w:r>
      <w:r w:rsidRPr="0084598D">
        <w:rPr>
          <w:sz w:val="28"/>
          <w:szCs w:val="28"/>
        </w:rPr>
        <w:t xml:space="preserve">специалист </w:t>
      </w:r>
      <w:r w:rsidR="003A426D">
        <w:rPr>
          <w:sz w:val="28"/>
          <w:szCs w:val="28"/>
        </w:rPr>
        <w:t>КУИ ГМР</w:t>
      </w:r>
      <w:r w:rsidRPr="0084598D">
        <w:rPr>
          <w:sz w:val="28"/>
          <w:szCs w:val="28"/>
        </w:rPr>
        <w:t xml:space="preserve">, ответственный за регистрацию документов, формирует документы (дело) и передает его специалисту </w:t>
      </w:r>
      <w:r w:rsidR="00C405CA" w:rsidRPr="0084598D">
        <w:rPr>
          <w:sz w:val="28"/>
          <w:szCs w:val="28"/>
        </w:rPr>
        <w:t>КУИ ГМР</w:t>
      </w:r>
      <w:r w:rsidRPr="0084598D">
        <w:rPr>
          <w:sz w:val="28"/>
          <w:szCs w:val="28"/>
        </w:rPr>
        <w:t>, ответственному за принятие решения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6</w:t>
      </w:r>
      <w:r w:rsidRPr="0084598D">
        <w:rPr>
          <w:sz w:val="28"/>
          <w:szCs w:val="28"/>
        </w:rPr>
        <w:t>. Максимальный срок исполнения административной процедуры составляет 1 рабочий день со дня обращения заявителя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7</w:t>
      </w:r>
      <w:r w:rsidRPr="0084598D">
        <w:rPr>
          <w:sz w:val="28"/>
          <w:szCs w:val="28"/>
        </w:rPr>
        <w:t>. Результатом административной процедуры является: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1) прием, регистрация заявления (документов) и передача заявления (документов) специалисту </w:t>
      </w:r>
      <w:r w:rsidR="00C405CA" w:rsidRPr="0084598D">
        <w:rPr>
          <w:sz w:val="28"/>
          <w:szCs w:val="28"/>
        </w:rPr>
        <w:t>КУИ ГМР</w:t>
      </w:r>
      <w:r w:rsidRPr="0084598D">
        <w:rPr>
          <w:sz w:val="28"/>
          <w:szCs w:val="28"/>
        </w:rPr>
        <w:t>, ответственному за принятие решений;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4.3. Направление </w:t>
      </w:r>
      <w:r w:rsidRPr="0084598D">
        <w:rPr>
          <w:color w:val="000000" w:themeColor="text1"/>
          <w:sz w:val="28"/>
          <w:szCs w:val="28"/>
        </w:rPr>
        <w:t xml:space="preserve">специалистом </w:t>
      </w:r>
      <w:r w:rsidR="00C405CA" w:rsidRPr="0084598D">
        <w:rPr>
          <w:color w:val="000000" w:themeColor="text1"/>
          <w:sz w:val="28"/>
          <w:szCs w:val="28"/>
        </w:rPr>
        <w:t>КУИ ГМР</w:t>
      </w:r>
      <w:r w:rsidRPr="0084598D">
        <w:rPr>
          <w:sz w:val="28"/>
          <w:szCs w:val="28"/>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представлены заявителем самостоятельно.</w:t>
      </w:r>
    </w:p>
    <w:p w:rsidR="006C49C2" w:rsidRDefault="007C084D" w:rsidP="007C084D">
      <w:pPr>
        <w:widowControl w:val="0"/>
        <w:autoSpaceDE w:val="0"/>
        <w:autoSpaceDN w:val="0"/>
        <w:adjustRightInd w:val="0"/>
        <w:ind w:firstLine="540"/>
        <w:jc w:val="both"/>
        <w:rPr>
          <w:sz w:val="28"/>
          <w:szCs w:val="28"/>
        </w:rPr>
      </w:pPr>
      <w:r w:rsidRPr="0084598D">
        <w:rPr>
          <w:sz w:val="28"/>
          <w:szCs w:val="28"/>
        </w:rPr>
        <w:t>4.3.</w:t>
      </w:r>
      <w:r w:rsidR="00BC44F0" w:rsidRPr="00702ED6">
        <w:rPr>
          <w:sz w:val="28"/>
          <w:szCs w:val="28"/>
        </w:rPr>
        <w:t>1</w:t>
      </w:r>
      <w:r w:rsidRPr="0084598D">
        <w:rPr>
          <w:sz w:val="28"/>
          <w:szCs w:val="28"/>
        </w:rPr>
        <w:t xml:space="preserve">. </w:t>
      </w:r>
      <w:r w:rsidR="006C49C2">
        <w:rPr>
          <w:sz w:val="28"/>
          <w:szCs w:val="28"/>
        </w:rPr>
        <w:t>Основанием для начала осуществления административной процедуры является получение специалистом отдела по вопросам земельных отношений КУИ ГМР, ответственным за предоставление муниципальной услуги, документов и информации для направления межведомственных запросов о получении (сведений из них), указанных в пункте 2.6.1 настоящего административного регламента.</w:t>
      </w:r>
    </w:p>
    <w:p w:rsidR="007C084D" w:rsidRPr="0084598D" w:rsidRDefault="006C49C2" w:rsidP="007C084D">
      <w:pPr>
        <w:widowControl w:val="0"/>
        <w:autoSpaceDE w:val="0"/>
        <w:autoSpaceDN w:val="0"/>
        <w:adjustRightInd w:val="0"/>
        <w:ind w:firstLine="540"/>
        <w:jc w:val="both"/>
        <w:rPr>
          <w:sz w:val="28"/>
          <w:szCs w:val="28"/>
        </w:rPr>
      </w:pPr>
      <w:r>
        <w:rPr>
          <w:sz w:val="28"/>
          <w:szCs w:val="28"/>
        </w:rPr>
        <w:t xml:space="preserve">4.3.2. </w:t>
      </w:r>
      <w:r w:rsidR="007C084D" w:rsidRPr="0084598D">
        <w:rPr>
          <w:sz w:val="28"/>
          <w:szCs w:val="28"/>
        </w:rPr>
        <w:t>Специалист</w:t>
      </w:r>
      <w:r>
        <w:rPr>
          <w:sz w:val="28"/>
          <w:szCs w:val="28"/>
        </w:rPr>
        <w:t xml:space="preserve"> отдела по вопросам земельных отношений </w:t>
      </w:r>
      <w:r w:rsidR="00C405CA" w:rsidRPr="0084598D">
        <w:rPr>
          <w:sz w:val="28"/>
          <w:szCs w:val="28"/>
        </w:rPr>
        <w:t>КУИ ГМР</w:t>
      </w:r>
      <w:r w:rsidR="007C084D" w:rsidRPr="0084598D">
        <w:rPr>
          <w:sz w:val="28"/>
          <w:szCs w:val="28"/>
        </w:rPr>
        <w:t xml:space="preserve">, </w:t>
      </w:r>
      <w:r>
        <w:rPr>
          <w:sz w:val="28"/>
          <w:szCs w:val="28"/>
        </w:rPr>
        <w:t>ответственны</w:t>
      </w:r>
      <w:r w:rsidR="00064B39">
        <w:rPr>
          <w:sz w:val="28"/>
          <w:szCs w:val="28"/>
        </w:rPr>
        <w:t>й</w:t>
      </w:r>
      <w:r>
        <w:rPr>
          <w:sz w:val="28"/>
          <w:szCs w:val="28"/>
        </w:rPr>
        <w:t xml:space="preserve"> за предоставление муниципальной услуги, </w:t>
      </w:r>
      <w:r w:rsidR="007C084D" w:rsidRPr="0084598D">
        <w:rPr>
          <w:sz w:val="28"/>
          <w:szCs w:val="28"/>
        </w:rPr>
        <w:t>не позднее дня, следующего за днем поступления заявления</w:t>
      </w:r>
      <w:r>
        <w:rPr>
          <w:sz w:val="28"/>
          <w:szCs w:val="28"/>
        </w:rPr>
        <w:t xml:space="preserve"> оформляет и направляет межведомственный запрос в соответствующий орган или организаци</w:t>
      </w:r>
      <w:r w:rsidR="00064B39">
        <w:rPr>
          <w:sz w:val="28"/>
          <w:szCs w:val="28"/>
        </w:rPr>
        <w:t>и</w:t>
      </w:r>
      <w:r>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4.3.</w:t>
      </w:r>
      <w:r w:rsidR="00064B39">
        <w:rPr>
          <w:sz w:val="28"/>
          <w:szCs w:val="28"/>
        </w:rPr>
        <w:t>3</w:t>
      </w:r>
      <w:r w:rsidRPr="0084598D">
        <w:rPr>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4.3.</w:t>
      </w:r>
      <w:r w:rsidR="00BC44F0" w:rsidRPr="00702ED6">
        <w:rPr>
          <w:sz w:val="28"/>
          <w:szCs w:val="28"/>
        </w:rPr>
        <w:t>4</w:t>
      </w:r>
      <w:r w:rsidRPr="0084598D">
        <w:rPr>
          <w:sz w:val="28"/>
          <w:szCs w:val="28"/>
        </w:rPr>
        <w:t xml:space="preserve">. Максимальный срок исполнения административной процедуры составляет 6 рабочих дней со дня направления специалистом </w:t>
      </w:r>
      <w:r w:rsidR="00C405CA" w:rsidRPr="0084598D">
        <w:rPr>
          <w:sz w:val="28"/>
          <w:szCs w:val="28"/>
        </w:rPr>
        <w:t>КУИ ГМР</w:t>
      </w:r>
      <w:r w:rsidRPr="0084598D">
        <w:rPr>
          <w:sz w:val="28"/>
          <w:szCs w:val="28"/>
        </w:rPr>
        <w:t>, ответственным за межведомственное взаимодействие, запросов о получении документов (сведений из них) в рамках межведомственного электронного взаимодействия.</w:t>
      </w:r>
    </w:p>
    <w:p w:rsidR="007C084D" w:rsidRPr="0084598D" w:rsidRDefault="007C084D" w:rsidP="007C084D">
      <w:pPr>
        <w:widowControl w:val="0"/>
        <w:autoSpaceDE w:val="0"/>
        <w:autoSpaceDN w:val="0"/>
        <w:adjustRightInd w:val="0"/>
        <w:ind w:firstLine="540"/>
        <w:jc w:val="both"/>
        <w:rPr>
          <w:strike/>
          <w:color w:val="FF0000"/>
          <w:sz w:val="28"/>
          <w:szCs w:val="28"/>
        </w:rPr>
      </w:pPr>
      <w:r w:rsidRPr="0084598D">
        <w:rPr>
          <w:sz w:val="28"/>
          <w:szCs w:val="28"/>
        </w:rPr>
        <w:t>4.3.</w:t>
      </w:r>
      <w:r w:rsidR="00702ED6">
        <w:rPr>
          <w:sz w:val="28"/>
          <w:szCs w:val="28"/>
        </w:rPr>
        <w:t>5</w:t>
      </w:r>
      <w:r w:rsidRPr="0084598D">
        <w:rPr>
          <w:sz w:val="28"/>
          <w:szCs w:val="28"/>
        </w:rPr>
        <w:t>. Результатом исполнения административной процедуры является получение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 Принятие </w:t>
      </w:r>
      <w:r w:rsidR="008C2D42">
        <w:rPr>
          <w:sz w:val="28"/>
          <w:szCs w:val="28"/>
        </w:rPr>
        <w:t xml:space="preserve">КУИ ГМР </w:t>
      </w:r>
      <w:r w:rsidRPr="0084598D">
        <w:rPr>
          <w:sz w:val="28"/>
          <w:szCs w:val="28"/>
        </w:rPr>
        <w:t>решения об утверждении схемы или решения об отказе в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4.4.1. Основанием для начала исполнения административной процедуры является </w:t>
      </w:r>
      <w:r w:rsidR="008C2D42" w:rsidRPr="0084598D">
        <w:rPr>
          <w:sz w:val="28"/>
          <w:szCs w:val="28"/>
        </w:rPr>
        <w:t>получение ответов на межведомственны</w:t>
      </w:r>
      <w:r w:rsidR="008C2D42">
        <w:rPr>
          <w:sz w:val="28"/>
          <w:szCs w:val="28"/>
        </w:rPr>
        <w:t>е</w:t>
      </w:r>
      <w:r w:rsidR="008C2D42" w:rsidRPr="0084598D">
        <w:rPr>
          <w:sz w:val="28"/>
          <w:szCs w:val="28"/>
        </w:rPr>
        <w:t xml:space="preserve"> запрос</w:t>
      </w:r>
      <w:r w:rsidR="008C2D42">
        <w:rPr>
          <w:sz w:val="28"/>
          <w:szCs w:val="28"/>
        </w:rPr>
        <w:t>ы</w:t>
      </w:r>
      <w:r w:rsidR="008C2D42" w:rsidRPr="0084598D">
        <w:rPr>
          <w:sz w:val="28"/>
          <w:szCs w:val="28"/>
        </w:rPr>
        <w:t xml:space="preserve"> </w:t>
      </w:r>
      <w:r w:rsidR="008C2D42">
        <w:rPr>
          <w:sz w:val="28"/>
          <w:szCs w:val="28"/>
        </w:rPr>
        <w:t>из</w:t>
      </w:r>
      <w:r w:rsidR="008C2D42" w:rsidRPr="0084598D">
        <w:rPr>
          <w:sz w:val="28"/>
          <w:szCs w:val="28"/>
        </w:rPr>
        <w:t xml:space="preserve"> соответствующи</w:t>
      </w:r>
      <w:r w:rsidR="008C2D42">
        <w:rPr>
          <w:sz w:val="28"/>
          <w:szCs w:val="28"/>
        </w:rPr>
        <w:t>х</w:t>
      </w:r>
      <w:r w:rsidR="008C2D42" w:rsidRPr="0084598D">
        <w:rPr>
          <w:sz w:val="28"/>
          <w:szCs w:val="28"/>
        </w:rPr>
        <w:t xml:space="preserve"> орган</w:t>
      </w:r>
      <w:r w:rsidR="008C2D42">
        <w:rPr>
          <w:sz w:val="28"/>
          <w:szCs w:val="28"/>
        </w:rPr>
        <w:t>ов</w:t>
      </w:r>
      <w:r w:rsidR="008C2D42" w:rsidRPr="0084598D">
        <w:rPr>
          <w:sz w:val="28"/>
          <w:szCs w:val="28"/>
        </w:rPr>
        <w:t xml:space="preserve"> или организаци</w:t>
      </w:r>
      <w:r w:rsidR="008C2D42">
        <w:rPr>
          <w:sz w:val="28"/>
          <w:szCs w:val="28"/>
        </w:rPr>
        <w:t>й</w:t>
      </w:r>
      <w:r w:rsidRPr="0084598D">
        <w:rPr>
          <w:sz w:val="28"/>
          <w:szCs w:val="28"/>
        </w:rPr>
        <w:t>, необходимых для принятия решения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4.4.2. Специалист </w:t>
      </w:r>
      <w:r w:rsidR="008C2D42">
        <w:rPr>
          <w:sz w:val="28"/>
          <w:szCs w:val="28"/>
        </w:rPr>
        <w:t>КУИ ГМР</w:t>
      </w:r>
      <w:r w:rsidRPr="0084598D">
        <w:rPr>
          <w:sz w:val="28"/>
          <w:szCs w:val="28"/>
        </w:rPr>
        <w:t xml:space="preserve">, </w:t>
      </w:r>
      <w:r w:rsidR="00064B39">
        <w:rPr>
          <w:sz w:val="28"/>
          <w:szCs w:val="28"/>
        </w:rPr>
        <w:t>ответственный за предоставление муниципальной услуги</w:t>
      </w:r>
      <w:r w:rsidRPr="0084598D">
        <w:rPr>
          <w:sz w:val="28"/>
          <w:szCs w:val="28"/>
        </w:rPr>
        <w:t xml:space="preserve">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Специалист </w:t>
      </w:r>
      <w:r w:rsidR="008C2D42">
        <w:rPr>
          <w:sz w:val="28"/>
          <w:szCs w:val="28"/>
        </w:rPr>
        <w:t>КУИ ГМР</w:t>
      </w:r>
      <w:r w:rsidR="00BC5EBE" w:rsidRPr="0084598D">
        <w:rPr>
          <w:sz w:val="28"/>
          <w:szCs w:val="28"/>
        </w:rPr>
        <w:t xml:space="preserve"> </w:t>
      </w:r>
      <w:r w:rsidRPr="0084598D">
        <w:rPr>
          <w:sz w:val="28"/>
          <w:szCs w:val="28"/>
        </w:rPr>
        <w:t xml:space="preserve">направляет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(в случае, если схема расположения земельного участка подлежит согласованию в соответствии со статьей 3.5 Федерального закона от 25.10.2001 N 137-ФЗ "О введении в действие </w:t>
      </w:r>
      <w:r w:rsidRPr="0084598D">
        <w:rPr>
          <w:sz w:val="28"/>
          <w:szCs w:val="28"/>
        </w:rPr>
        <w:lastRenderedPageBreak/>
        <w:t>Земельного кодекса Российской Федерации").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4.4.3. При рассмотрении комплекта документов для предоставления муниципальной услуги, специалист </w:t>
      </w:r>
      <w:r w:rsidR="008C2D42">
        <w:rPr>
          <w:sz w:val="28"/>
          <w:szCs w:val="28"/>
        </w:rPr>
        <w:t>КУИ ГМР</w:t>
      </w:r>
      <w:r w:rsidRPr="0084598D">
        <w:rPr>
          <w:sz w:val="28"/>
          <w:szCs w:val="28"/>
        </w:rPr>
        <w:t xml:space="preserve">, ответственный за выполнение административной процедуры,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2.6.4. </w:t>
      </w:r>
      <w:r w:rsidR="00466955" w:rsidRPr="0084598D">
        <w:rPr>
          <w:sz w:val="28"/>
          <w:szCs w:val="28"/>
        </w:rPr>
        <w:t>настоящего 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4.4.4. Специалист </w:t>
      </w:r>
      <w:r w:rsidR="008C2D42">
        <w:rPr>
          <w:sz w:val="28"/>
          <w:szCs w:val="28"/>
        </w:rPr>
        <w:t>КУИ ГМР</w:t>
      </w:r>
      <w:r w:rsidRPr="0084598D">
        <w:rPr>
          <w:sz w:val="28"/>
          <w:szCs w:val="28"/>
        </w:rPr>
        <w:t>, ответственный за выполнение административной процедуры, по результатам проверки принимает одно из следующих решений: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подготовка решения об утверждении схемы;</w:t>
      </w:r>
    </w:p>
    <w:p w:rsidR="007C084D" w:rsidRPr="0084598D" w:rsidRDefault="007C084D" w:rsidP="007C084D">
      <w:pPr>
        <w:autoSpaceDE w:val="0"/>
        <w:autoSpaceDN w:val="0"/>
        <w:adjustRightInd w:val="0"/>
        <w:ind w:firstLine="540"/>
        <w:jc w:val="both"/>
        <w:rPr>
          <w:sz w:val="28"/>
          <w:szCs w:val="28"/>
        </w:rPr>
      </w:pPr>
      <w:r w:rsidRPr="0084598D">
        <w:rPr>
          <w:sz w:val="28"/>
          <w:szCs w:val="28"/>
        </w:rPr>
        <w:t xml:space="preserve">2) подготовка решения об отказе в утверждении схемы (в случае наличия оснований, предусмотренных пунктом 2.6.4. </w:t>
      </w:r>
      <w:r w:rsidR="00466955" w:rsidRPr="0084598D">
        <w:rPr>
          <w:sz w:val="28"/>
          <w:szCs w:val="28"/>
        </w:rPr>
        <w:t>настоящего административного регламента</w:t>
      </w:r>
      <w:r w:rsidRPr="0084598D">
        <w:rPr>
          <w:sz w:val="28"/>
          <w:szCs w:val="28"/>
        </w:rPr>
        <w:t>).</w:t>
      </w:r>
    </w:p>
    <w:p w:rsidR="007C084D" w:rsidRPr="0084598D" w:rsidRDefault="007C084D" w:rsidP="007C084D">
      <w:pPr>
        <w:autoSpaceDE w:val="0"/>
        <w:autoSpaceDN w:val="0"/>
        <w:adjustRightInd w:val="0"/>
        <w:ind w:firstLine="540"/>
        <w:jc w:val="both"/>
        <w:rPr>
          <w:sz w:val="28"/>
          <w:szCs w:val="28"/>
        </w:rPr>
      </w:pPr>
      <w:r w:rsidRPr="0084598D">
        <w:rPr>
          <w:sz w:val="28"/>
          <w:szCs w:val="28"/>
        </w:rPr>
        <w:t xml:space="preserve">4.4.5. Специалист </w:t>
      </w:r>
      <w:r w:rsidR="008C2D42">
        <w:rPr>
          <w:sz w:val="28"/>
          <w:szCs w:val="28"/>
        </w:rPr>
        <w:t>КУИ ГМР</w:t>
      </w:r>
      <w:r w:rsidRPr="0084598D">
        <w:rPr>
          <w:sz w:val="28"/>
          <w:szCs w:val="28"/>
        </w:rPr>
        <w:t>, ответственный за выполнение административной процедуры, в двух экземплярах осуществляет оформление решения об утверждении схемы либо решения об отказе в утверждении схемы</w:t>
      </w:r>
      <w:r w:rsidRPr="0084598D">
        <w:rPr>
          <w:color w:val="FF0000"/>
          <w:sz w:val="28"/>
          <w:szCs w:val="28"/>
        </w:rPr>
        <w:t xml:space="preserve"> </w:t>
      </w:r>
      <w:r w:rsidRPr="0084598D">
        <w:rPr>
          <w:sz w:val="28"/>
          <w:szCs w:val="28"/>
        </w:rPr>
        <w:t xml:space="preserve">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муниципального образования (далее - схема) на подпись </w:t>
      </w:r>
      <w:r w:rsidR="00DE59A8" w:rsidRPr="0084598D">
        <w:rPr>
          <w:sz w:val="28"/>
          <w:szCs w:val="28"/>
        </w:rPr>
        <w:t>г</w:t>
      </w:r>
      <w:r w:rsidRPr="0084598D">
        <w:rPr>
          <w:sz w:val="28"/>
          <w:szCs w:val="28"/>
        </w:rPr>
        <w:t xml:space="preserve">лаве администрации </w:t>
      </w:r>
      <w:r w:rsidR="00BC5EBE" w:rsidRPr="0084598D">
        <w:rPr>
          <w:sz w:val="28"/>
          <w:szCs w:val="28"/>
        </w:rPr>
        <w:t>Гатчинского муниципального района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4.4.6. Должностное лицо </w:t>
      </w:r>
      <w:r w:rsidR="00BC5EBE" w:rsidRPr="0084598D">
        <w:rPr>
          <w:sz w:val="28"/>
          <w:szCs w:val="28"/>
        </w:rPr>
        <w:t>администрации Гатчинского муниципального района</w:t>
      </w:r>
      <w:r w:rsidRPr="0084598D">
        <w:rPr>
          <w:sz w:val="28"/>
          <w:szCs w:val="28"/>
        </w:rPr>
        <w:t xml:space="preserve"> подписывает данные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4.4.7. Специалист </w:t>
      </w:r>
      <w:r w:rsidR="008C2D42">
        <w:rPr>
          <w:sz w:val="28"/>
          <w:szCs w:val="28"/>
        </w:rPr>
        <w:t>КУИ ГМР</w:t>
      </w:r>
      <w:r w:rsidRPr="0084598D">
        <w:rPr>
          <w:sz w:val="28"/>
          <w:szCs w:val="28"/>
        </w:rPr>
        <w:t xml:space="preserve">, ответственный за выполнение административной процедуры, направляет один экземпляр решения (и при положительном результате также утвержденную схему) сотруднику </w:t>
      </w:r>
      <w:r w:rsidR="003A426D">
        <w:rPr>
          <w:sz w:val="28"/>
          <w:szCs w:val="28"/>
        </w:rPr>
        <w:t>КУИ ГМР</w:t>
      </w:r>
      <w:r w:rsidRPr="0084598D">
        <w:rPr>
          <w:sz w:val="28"/>
          <w:szCs w:val="28"/>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3A426D">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4.4.8. Срок исполнения административной процедуры составляет не более 5 рабочих дней со дня получения, полного комплекта документов, необходимых для принятия решения.</w:t>
      </w:r>
    </w:p>
    <w:p w:rsidR="007C084D" w:rsidRPr="0084598D" w:rsidRDefault="007C084D" w:rsidP="007C084D">
      <w:pPr>
        <w:autoSpaceDE w:val="0"/>
        <w:autoSpaceDN w:val="0"/>
        <w:adjustRightInd w:val="0"/>
        <w:ind w:firstLine="540"/>
        <w:jc w:val="both"/>
        <w:rPr>
          <w:sz w:val="28"/>
          <w:szCs w:val="28"/>
        </w:rPr>
      </w:pPr>
      <w:r w:rsidRPr="0084598D">
        <w:rPr>
          <w:sz w:val="28"/>
          <w:szCs w:val="28"/>
        </w:rPr>
        <w:t xml:space="preserve">4.4.9. Результатом административной процедуры является принятие </w:t>
      </w:r>
      <w:r w:rsidR="00BC5EBE" w:rsidRPr="00064B39">
        <w:rPr>
          <w:sz w:val="28"/>
          <w:szCs w:val="28"/>
        </w:rPr>
        <w:t>администрацией Гатчинского муниципального района</w:t>
      </w:r>
      <w:r w:rsidR="00BC5EBE" w:rsidRPr="0084598D">
        <w:rPr>
          <w:sz w:val="28"/>
          <w:szCs w:val="28"/>
        </w:rPr>
        <w:t xml:space="preserve"> </w:t>
      </w:r>
      <w:r w:rsidRPr="0084598D">
        <w:rPr>
          <w:sz w:val="28"/>
          <w:szCs w:val="28"/>
        </w:rPr>
        <w:t>решения об утверждении схемы или решения об отказе в утверждении схемы</w:t>
      </w:r>
      <w:r w:rsidRPr="0084598D">
        <w:rPr>
          <w:color w:val="FF0000"/>
          <w:sz w:val="28"/>
          <w:szCs w:val="28"/>
        </w:rPr>
        <w:t xml:space="preserve"> </w:t>
      </w:r>
      <w:r w:rsidRPr="0084598D">
        <w:rPr>
          <w:sz w:val="28"/>
          <w:szCs w:val="28"/>
        </w:rPr>
        <w:t>и направление принятого решения сотруднику</w:t>
      </w:r>
      <w:r w:rsidR="008C2D42">
        <w:rPr>
          <w:sz w:val="28"/>
          <w:szCs w:val="28"/>
        </w:rPr>
        <w:t xml:space="preserve"> </w:t>
      </w:r>
      <w:r w:rsidR="003A426D">
        <w:rPr>
          <w:sz w:val="28"/>
          <w:szCs w:val="28"/>
        </w:rPr>
        <w:t>КУИ ГМР</w:t>
      </w:r>
      <w:r w:rsidRPr="0084598D">
        <w:rPr>
          <w:sz w:val="28"/>
          <w:szCs w:val="28"/>
        </w:rPr>
        <w:t>, ответственному за выдачу результата предоставления муниципальной услуги, для выдачи его заявителю.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 Выдача заявителю результата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4.5.1. Основанием начала исполнения административной процедуры является поступление сотруднику</w:t>
      </w:r>
      <w:r w:rsidR="008C2D42">
        <w:rPr>
          <w:sz w:val="28"/>
          <w:szCs w:val="28"/>
        </w:rPr>
        <w:t xml:space="preserve"> </w:t>
      </w:r>
      <w:r w:rsidR="003A426D">
        <w:rPr>
          <w:sz w:val="28"/>
          <w:szCs w:val="28"/>
        </w:rPr>
        <w:t>КУИ ГМР</w:t>
      </w:r>
      <w:r w:rsidRPr="0084598D">
        <w:rPr>
          <w:sz w:val="28"/>
          <w:szCs w:val="28"/>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w:t>
      </w:r>
      <w:r w:rsidR="00702ED6">
        <w:rPr>
          <w:sz w:val="28"/>
          <w:szCs w:val="28"/>
        </w:rPr>
        <w:t>2</w:t>
      </w:r>
      <w:r w:rsidRPr="0084598D">
        <w:rPr>
          <w:sz w:val="28"/>
          <w:szCs w:val="28"/>
        </w:rPr>
        <w:t>. В случае если заявитель изъявил желание получить результат муниципальной услуги в</w:t>
      </w:r>
      <w:r w:rsidR="008C2D42">
        <w:rPr>
          <w:sz w:val="28"/>
          <w:szCs w:val="28"/>
        </w:rPr>
        <w:t xml:space="preserve"> </w:t>
      </w:r>
      <w:r w:rsidR="003A426D">
        <w:rPr>
          <w:sz w:val="28"/>
          <w:szCs w:val="28"/>
        </w:rPr>
        <w:t>КУИ ГМР</w:t>
      </w:r>
      <w:r w:rsidRPr="0084598D">
        <w:rPr>
          <w:sz w:val="28"/>
          <w:szCs w:val="28"/>
        </w:rPr>
        <w:t xml:space="preserve">, при поступлении документа, являющегося результатом предоставления муниципальной услуги, сотрудник </w:t>
      </w:r>
      <w:r w:rsidR="003A426D">
        <w:rPr>
          <w:sz w:val="28"/>
          <w:szCs w:val="28"/>
        </w:rPr>
        <w:t>КУИ ГМР</w:t>
      </w:r>
      <w:r w:rsidRPr="0084598D">
        <w:rPr>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4.5.</w:t>
      </w:r>
      <w:r w:rsidR="00702ED6">
        <w:rPr>
          <w:sz w:val="28"/>
          <w:szCs w:val="28"/>
        </w:rPr>
        <w:t>3</w:t>
      </w:r>
      <w:r w:rsidRPr="0084598D">
        <w:rPr>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4.5.4. Выдачу документа, являющегося результатом предоставления муниципальной услуги, осуществляет сотрудник </w:t>
      </w:r>
      <w:r w:rsidR="003A426D">
        <w:rPr>
          <w:sz w:val="28"/>
          <w:szCs w:val="28"/>
        </w:rPr>
        <w:t>КУИ ГМР</w:t>
      </w:r>
      <w:r w:rsidRPr="0084598D">
        <w:rPr>
          <w:sz w:val="28"/>
          <w:szCs w:val="28"/>
        </w:rPr>
        <w:t>,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случае, если заявитель обратился за предоставлением муниципальной услуги через ПГУ ЛО, то информирование осуществляется также через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4.5.6. Максимальный срок исполнения административной процедуры составляет 1 рабочий день.</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4.5.7.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7C084D" w:rsidRPr="0084598D" w:rsidRDefault="007C084D" w:rsidP="007C084D">
      <w:pPr>
        <w:ind w:firstLine="540"/>
        <w:jc w:val="both"/>
        <w:rPr>
          <w:rFonts w:eastAsia="Calibri"/>
          <w:sz w:val="28"/>
          <w:szCs w:val="28"/>
          <w:lang w:eastAsia="en-US"/>
        </w:rPr>
      </w:pPr>
      <w:r w:rsidRPr="0084598D">
        <w:rPr>
          <w:sz w:val="28"/>
          <w:szCs w:val="28"/>
        </w:rPr>
        <w:t>4.6. Н</w:t>
      </w:r>
      <w:r w:rsidRPr="0084598D">
        <w:rPr>
          <w:rFonts w:eastAsia="Calibri"/>
          <w:sz w:val="28"/>
          <w:szCs w:val="28"/>
          <w:lang w:eastAsia="en-US"/>
        </w:rPr>
        <w:t xml:space="preserve">аправление </w:t>
      </w:r>
      <w:r w:rsidRPr="0084598D">
        <w:rPr>
          <w:sz w:val="28"/>
          <w:szCs w:val="28"/>
        </w:rPr>
        <w:t>решения об утверждении схемы</w:t>
      </w:r>
      <w:r w:rsidRPr="0084598D">
        <w:rPr>
          <w:rFonts w:eastAsia="Calibri"/>
          <w:sz w:val="28"/>
          <w:szCs w:val="28"/>
          <w:lang w:eastAsia="en-US"/>
        </w:rPr>
        <w:t xml:space="preserve"> в орган регистрации прав.</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 xml:space="preserve">4.6.1. Основанием для начала административной процедуры является принятое </w:t>
      </w:r>
      <w:r w:rsidR="003A426D">
        <w:rPr>
          <w:sz w:val="28"/>
          <w:szCs w:val="28"/>
        </w:rPr>
        <w:t>КУИ ГМР</w:t>
      </w:r>
      <w:r w:rsidR="003A426D" w:rsidRPr="0084598D">
        <w:rPr>
          <w:sz w:val="28"/>
          <w:szCs w:val="28"/>
        </w:rPr>
        <w:t xml:space="preserve"> </w:t>
      </w:r>
      <w:r w:rsidRPr="0084598D">
        <w:rPr>
          <w:sz w:val="28"/>
          <w:szCs w:val="28"/>
        </w:rPr>
        <w:t>решения об утверждении схемы расположения земельного участка.</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 xml:space="preserve">4.6.2. Лицом, ответственным за подготовку сопроводительного письма о направлении решения об утверждении схемы расположения земельного участка в орган регистрации прав, является сотрудник </w:t>
      </w:r>
      <w:r w:rsidR="00BB00CA">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 xml:space="preserve">4.6.3. Лицом, ответственным за регистрацию и отправление сопроводительного письма о направлении решения об утверждении схемы расположения земельного участка в орган регистрации прав, является специалист </w:t>
      </w:r>
      <w:r w:rsidR="003A426D">
        <w:rPr>
          <w:sz w:val="28"/>
          <w:szCs w:val="28"/>
        </w:rPr>
        <w:t>КУИ ГМР</w:t>
      </w:r>
      <w:r w:rsidRPr="0084598D">
        <w:rPr>
          <w:sz w:val="28"/>
          <w:szCs w:val="28"/>
        </w:rPr>
        <w:t>, ответственный за регистрацию документов.</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4.6.4. Результатом административной процедуры является отправление решения об утверждении схемы расположения земельного участка с приложением схемы расположения земельного участка в орган регистрации прав - не позднее 5 (пяти) рабочих дней со дня принятия решения.</w:t>
      </w:r>
    </w:p>
    <w:p w:rsidR="007C084D" w:rsidRPr="0084598D" w:rsidRDefault="007C084D" w:rsidP="007C084D">
      <w:pPr>
        <w:widowControl w:val="0"/>
        <w:tabs>
          <w:tab w:val="left" w:pos="1843"/>
        </w:tabs>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center"/>
        <w:outlineLvl w:val="1"/>
        <w:rPr>
          <w:b/>
          <w:sz w:val="28"/>
          <w:szCs w:val="28"/>
        </w:rPr>
      </w:pPr>
      <w:r w:rsidRPr="0084598D">
        <w:rPr>
          <w:b/>
          <w:sz w:val="28"/>
          <w:szCs w:val="28"/>
        </w:rPr>
        <w:t>5. Формы контроля за предоставлением</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муниципальной услуги</w:t>
      </w:r>
    </w:p>
    <w:p w:rsidR="007C084D" w:rsidRPr="0084598D" w:rsidRDefault="007C084D" w:rsidP="007C084D">
      <w:pPr>
        <w:widowControl w:val="0"/>
        <w:autoSpaceDE w:val="0"/>
        <w:autoSpaceDN w:val="0"/>
        <w:adjustRightInd w:val="0"/>
        <w:jc w:val="center"/>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5.1. Контроль за надлежащим исполнением </w:t>
      </w:r>
      <w:r w:rsidR="00466955" w:rsidRPr="0084598D">
        <w:rPr>
          <w:sz w:val="28"/>
          <w:szCs w:val="28"/>
        </w:rPr>
        <w:t xml:space="preserve">настоящего административного регламента </w:t>
      </w:r>
      <w:r w:rsidRPr="0084598D">
        <w:rPr>
          <w:sz w:val="28"/>
          <w:szCs w:val="28"/>
        </w:rPr>
        <w:t>осуществля</w:t>
      </w:r>
      <w:r w:rsidR="003231CC">
        <w:rPr>
          <w:sz w:val="28"/>
          <w:szCs w:val="28"/>
        </w:rPr>
        <w:t>е</w:t>
      </w:r>
      <w:r w:rsidR="00EA3DED">
        <w:rPr>
          <w:sz w:val="28"/>
          <w:szCs w:val="28"/>
        </w:rPr>
        <w:t xml:space="preserve">т </w:t>
      </w:r>
      <w:r w:rsidR="00064B39">
        <w:rPr>
          <w:sz w:val="28"/>
          <w:szCs w:val="28"/>
        </w:rPr>
        <w:t>глава администрации, заместитель главы администрации, курирующий деятельность КУИ ГМР, председатель КУИ ГМР, начальник отдела по вопросам земельных отношений КУИ ГМР</w:t>
      </w:r>
      <w:r w:rsidRPr="0084598D">
        <w:rPr>
          <w:sz w:val="28"/>
          <w:szCs w:val="28"/>
        </w:rPr>
        <w:t>.</w:t>
      </w:r>
    </w:p>
    <w:p w:rsidR="007C084D" w:rsidRPr="0084598D" w:rsidRDefault="007C084D" w:rsidP="003231CC">
      <w:pPr>
        <w:widowControl w:val="0"/>
        <w:autoSpaceDE w:val="0"/>
        <w:autoSpaceDN w:val="0"/>
        <w:adjustRightInd w:val="0"/>
        <w:ind w:firstLine="540"/>
        <w:jc w:val="both"/>
        <w:rPr>
          <w:sz w:val="28"/>
          <w:szCs w:val="28"/>
        </w:rPr>
      </w:pPr>
      <w:bookmarkStart w:id="16" w:name="Par400"/>
      <w:bookmarkEnd w:id="16"/>
      <w:r w:rsidRPr="0084598D">
        <w:rPr>
          <w:rFonts w:eastAsia="Calibri"/>
          <w:sz w:val="28"/>
          <w:szCs w:val="28"/>
        </w:rPr>
        <w:t xml:space="preserve">5.2. </w:t>
      </w:r>
      <w:r w:rsidRPr="0084598D">
        <w:rPr>
          <w:sz w:val="28"/>
          <w:szCs w:val="28"/>
        </w:rPr>
        <w:t xml:space="preserve">Текущий контроль за совершением действий и принятием решений при предоставлении </w:t>
      </w:r>
      <w:r w:rsidRPr="0084598D">
        <w:rPr>
          <w:rFonts w:eastAsia="Calibri"/>
          <w:sz w:val="28"/>
          <w:szCs w:val="28"/>
        </w:rPr>
        <w:t xml:space="preserve">муниципальной услуги </w:t>
      </w:r>
      <w:r w:rsidRPr="0084598D">
        <w:rPr>
          <w:sz w:val="28"/>
          <w:szCs w:val="28"/>
        </w:rPr>
        <w:t xml:space="preserve">осуществляется </w:t>
      </w:r>
      <w:r w:rsidR="00064B39">
        <w:rPr>
          <w:sz w:val="28"/>
          <w:szCs w:val="28"/>
        </w:rPr>
        <w:t>председателем КУИ ГМР, начальником отдела по вопросам земельных отношений КУИ ГМР в виде</w:t>
      </w:r>
      <w:r w:rsidRPr="00064B39">
        <w:rPr>
          <w:sz w:val="28"/>
          <w:szCs w:val="28"/>
        </w:rPr>
        <w:t>:</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lastRenderedPageBreak/>
        <w:t>проведения текущего мониторинга предоставления муниципальной услуги;</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C084D" w:rsidRPr="006F0302" w:rsidRDefault="007C084D" w:rsidP="006F0302">
      <w:pPr>
        <w:pStyle w:val="ad"/>
        <w:widowControl w:val="0"/>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C084D" w:rsidRPr="0084598D" w:rsidRDefault="007C084D" w:rsidP="007C084D">
      <w:pPr>
        <w:autoSpaceDE w:val="0"/>
        <w:autoSpaceDN w:val="0"/>
        <w:adjustRightInd w:val="0"/>
        <w:ind w:firstLine="720"/>
        <w:jc w:val="both"/>
        <w:rPr>
          <w:sz w:val="28"/>
          <w:szCs w:val="28"/>
        </w:rPr>
      </w:pPr>
      <w:r w:rsidRPr="0084598D">
        <w:rPr>
          <w:sz w:val="28"/>
          <w:szCs w:val="28"/>
        </w:rPr>
        <w:t xml:space="preserve">5.3. Текущий контроль за регистрацией входящей и исходящей корреспонденции (заявлений о предоставлении </w:t>
      </w:r>
      <w:r w:rsidRPr="0084598D">
        <w:rPr>
          <w:rFonts w:eastAsia="Calibri"/>
          <w:sz w:val="28"/>
          <w:szCs w:val="28"/>
        </w:rPr>
        <w:t>муниципальной услуги</w:t>
      </w:r>
      <w:r w:rsidRPr="0084598D">
        <w:rPr>
          <w:sz w:val="28"/>
          <w:szCs w:val="28"/>
        </w:rPr>
        <w:t xml:space="preserve">, обращений о представлении информации о порядке предоставления </w:t>
      </w:r>
      <w:r w:rsidRPr="0084598D">
        <w:rPr>
          <w:rFonts w:eastAsia="Calibri"/>
          <w:sz w:val="28"/>
          <w:szCs w:val="28"/>
        </w:rPr>
        <w:t>муниципальной услуги</w:t>
      </w:r>
      <w:r w:rsidRPr="0084598D">
        <w:rPr>
          <w:sz w:val="28"/>
          <w:szCs w:val="28"/>
        </w:rPr>
        <w:t xml:space="preserve">, ответов должностных лиц </w:t>
      </w:r>
      <w:r w:rsidR="00064B39">
        <w:rPr>
          <w:sz w:val="28"/>
          <w:szCs w:val="28"/>
        </w:rPr>
        <w:t>КУИ ГМР</w:t>
      </w:r>
      <w:r w:rsidRPr="0084598D">
        <w:rPr>
          <w:sz w:val="28"/>
          <w:szCs w:val="28"/>
        </w:rPr>
        <w:t xml:space="preserve"> на соответствующие заявления и обращения, </w:t>
      </w:r>
      <w:r w:rsidRPr="00064B39">
        <w:rPr>
          <w:sz w:val="28"/>
          <w:szCs w:val="28"/>
        </w:rPr>
        <w:t>а также запросов администрации МО) осуществля</w:t>
      </w:r>
      <w:r w:rsidR="003231CC" w:rsidRPr="00064B39">
        <w:rPr>
          <w:sz w:val="28"/>
          <w:szCs w:val="28"/>
        </w:rPr>
        <w:t>ю</w:t>
      </w:r>
      <w:r w:rsidRPr="00064B39">
        <w:rPr>
          <w:sz w:val="28"/>
          <w:szCs w:val="28"/>
        </w:rPr>
        <w:t xml:space="preserve">т </w:t>
      </w:r>
      <w:r w:rsidR="00064B39">
        <w:rPr>
          <w:sz w:val="28"/>
          <w:szCs w:val="28"/>
        </w:rPr>
        <w:t>председатель КУИ ГМР, начальник отдела по вопросам земельных отношений КУИ ГМР</w:t>
      </w:r>
      <w:r w:rsidRPr="0084598D">
        <w:rPr>
          <w:sz w:val="28"/>
          <w:szCs w:val="28"/>
        </w:rPr>
        <w:t>.</w:t>
      </w:r>
    </w:p>
    <w:p w:rsidR="007C084D" w:rsidRPr="0084598D" w:rsidRDefault="007C084D" w:rsidP="007C084D">
      <w:pPr>
        <w:widowControl w:val="0"/>
        <w:autoSpaceDE w:val="0"/>
        <w:autoSpaceDN w:val="0"/>
        <w:adjustRightInd w:val="0"/>
        <w:ind w:firstLine="708"/>
        <w:jc w:val="both"/>
        <w:rPr>
          <w:sz w:val="28"/>
          <w:szCs w:val="28"/>
        </w:rPr>
      </w:pPr>
      <w:r w:rsidRPr="0084598D">
        <w:rPr>
          <w:sz w:val="28"/>
          <w:szCs w:val="28"/>
        </w:rPr>
        <w:t xml:space="preserve">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w:t>
      </w:r>
      <w:r w:rsidR="00064B39">
        <w:rPr>
          <w:sz w:val="28"/>
          <w:szCs w:val="28"/>
        </w:rPr>
        <w:t>КУИ ГМР</w:t>
      </w:r>
      <w:r w:rsidRPr="0084598D">
        <w:rPr>
          <w:sz w:val="28"/>
          <w:szCs w:val="28"/>
        </w:rPr>
        <w:t>.</w:t>
      </w:r>
    </w:p>
    <w:p w:rsidR="007C084D" w:rsidRPr="0084598D" w:rsidRDefault="007C084D" w:rsidP="007C084D">
      <w:pPr>
        <w:autoSpaceDE w:val="0"/>
        <w:autoSpaceDN w:val="0"/>
        <w:adjustRightInd w:val="0"/>
        <w:ind w:firstLine="720"/>
        <w:jc w:val="both"/>
        <w:rPr>
          <w:sz w:val="28"/>
          <w:szCs w:val="28"/>
        </w:rPr>
      </w:pPr>
      <w:bookmarkStart w:id="17" w:name="Par422"/>
      <w:bookmarkEnd w:id="17"/>
      <w:r w:rsidRPr="0084598D">
        <w:rPr>
          <w:sz w:val="28"/>
          <w:szCs w:val="28"/>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C084D" w:rsidRPr="0084598D" w:rsidRDefault="007C084D" w:rsidP="007C084D">
      <w:pPr>
        <w:autoSpaceDE w:val="0"/>
        <w:autoSpaceDN w:val="0"/>
        <w:adjustRightInd w:val="0"/>
        <w:ind w:firstLine="720"/>
        <w:jc w:val="both"/>
        <w:rPr>
          <w:sz w:val="28"/>
          <w:szCs w:val="28"/>
        </w:rPr>
      </w:pPr>
      <w:r w:rsidRPr="0084598D">
        <w:rPr>
          <w:sz w:val="28"/>
          <w:szCs w:val="28"/>
        </w:rPr>
        <w:t xml:space="preserve">Специалисты, участвующие в предоставлении </w:t>
      </w:r>
      <w:r w:rsidRPr="0084598D">
        <w:rPr>
          <w:rFonts w:eastAsia="Calibri"/>
          <w:sz w:val="28"/>
          <w:szCs w:val="28"/>
        </w:rPr>
        <w:t>муниципальной услуги</w:t>
      </w:r>
      <w:r w:rsidRPr="0084598D">
        <w:rPr>
          <w:sz w:val="28"/>
          <w:szCs w:val="28"/>
        </w:rPr>
        <w:t>, несут ответственность за соблюдение сроков и порядка исполнения административных процедур.</w:t>
      </w:r>
    </w:p>
    <w:p w:rsidR="007C084D" w:rsidRPr="0084598D" w:rsidRDefault="007C084D" w:rsidP="007C084D">
      <w:pPr>
        <w:autoSpaceDE w:val="0"/>
        <w:autoSpaceDN w:val="0"/>
        <w:adjustRightInd w:val="0"/>
        <w:ind w:firstLine="720"/>
        <w:jc w:val="both"/>
        <w:rPr>
          <w:sz w:val="28"/>
          <w:szCs w:val="28"/>
        </w:rPr>
      </w:pPr>
      <w:r w:rsidRPr="0084598D">
        <w:rPr>
          <w:sz w:val="28"/>
          <w:szCs w:val="28"/>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C084D" w:rsidRPr="0084598D" w:rsidRDefault="007C084D" w:rsidP="007C084D">
      <w:pPr>
        <w:autoSpaceDE w:val="0"/>
        <w:autoSpaceDN w:val="0"/>
        <w:adjustRightInd w:val="0"/>
        <w:ind w:firstLine="720"/>
        <w:jc w:val="both"/>
        <w:rPr>
          <w:sz w:val="28"/>
          <w:szCs w:val="28"/>
        </w:rPr>
      </w:pPr>
      <w:r w:rsidRPr="0084598D">
        <w:rPr>
          <w:sz w:val="28"/>
          <w:szCs w:val="28"/>
        </w:rPr>
        <w:t xml:space="preserve">5.7. Ответственность должностного лица, ответственного за соблюдение требований </w:t>
      </w:r>
      <w:r w:rsidR="00466955" w:rsidRPr="0084598D">
        <w:rPr>
          <w:sz w:val="28"/>
          <w:szCs w:val="28"/>
        </w:rPr>
        <w:t xml:space="preserve">настоящего административного регламента </w:t>
      </w:r>
      <w:r w:rsidRPr="0084598D">
        <w:rPr>
          <w:sz w:val="28"/>
          <w:szCs w:val="28"/>
        </w:rPr>
        <w:t xml:space="preserve">по каждой административной процедуре или действие (бездействие) при исполнении </w:t>
      </w:r>
      <w:r w:rsidRPr="0084598D">
        <w:rPr>
          <w:rFonts w:eastAsia="Calibri"/>
          <w:sz w:val="28"/>
          <w:szCs w:val="28"/>
        </w:rPr>
        <w:t>муниципальной услуги</w:t>
      </w:r>
      <w:r w:rsidRPr="0084598D">
        <w:rPr>
          <w:sz w:val="28"/>
          <w:szCs w:val="28"/>
        </w:rPr>
        <w:t>, закрепляется в должностном регламенте (или должностной инструкции) сотрудника органа местного самоуправления.</w:t>
      </w:r>
    </w:p>
    <w:p w:rsidR="007C084D" w:rsidRPr="0084598D" w:rsidRDefault="007C084D" w:rsidP="007C084D">
      <w:pPr>
        <w:pStyle w:val="ConsPlusNormal"/>
        <w:ind w:firstLine="709"/>
        <w:jc w:val="both"/>
        <w:rPr>
          <w:rFonts w:ascii="Times New Roman" w:eastAsia="Times New Roman" w:hAnsi="Times New Roman" w:cs="Times New Roman"/>
          <w:sz w:val="28"/>
          <w:szCs w:val="28"/>
        </w:rPr>
      </w:pPr>
      <w:r w:rsidRPr="0084598D">
        <w:rPr>
          <w:rFonts w:ascii="Times New Roman" w:eastAsia="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C084D" w:rsidRPr="0084598D" w:rsidRDefault="007C084D" w:rsidP="007C084D">
      <w:pPr>
        <w:pStyle w:val="ConsPlusNormal"/>
        <w:ind w:firstLine="709"/>
        <w:jc w:val="both"/>
        <w:rPr>
          <w:rFonts w:ascii="Times New Roman" w:eastAsia="Times New Roman" w:hAnsi="Times New Roman" w:cs="Times New Roman"/>
          <w:sz w:val="28"/>
          <w:szCs w:val="28"/>
        </w:rPr>
      </w:pPr>
      <w:r w:rsidRPr="0084598D">
        <w:rPr>
          <w:rFonts w:ascii="Times New Roman" w:eastAsia="Times New Roman" w:hAnsi="Times New Roman" w:cs="Times New Roman"/>
          <w:sz w:val="28"/>
          <w:szCs w:val="28"/>
        </w:rPr>
        <w:t xml:space="preserve">5.9. Контроль соблюдения требований </w:t>
      </w:r>
      <w:r w:rsidR="00466955" w:rsidRPr="0084598D">
        <w:rPr>
          <w:rFonts w:ascii="Times New Roman" w:hAnsi="Times New Roman" w:cs="Times New Roman"/>
          <w:sz w:val="28"/>
          <w:szCs w:val="28"/>
        </w:rPr>
        <w:t>настоящего административного регламента</w:t>
      </w:r>
      <w:r w:rsidRPr="0084598D">
        <w:rPr>
          <w:rFonts w:ascii="Times New Roman" w:eastAsia="Times New Roman" w:hAnsi="Times New Roman" w:cs="Times New Roman"/>
          <w:sz w:val="28"/>
          <w:szCs w:val="28"/>
        </w:rPr>
        <w:t xml:space="preserve">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231CC" w:rsidRPr="0084598D" w:rsidRDefault="003231CC" w:rsidP="007C084D">
      <w:pPr>
        <w:widowControl w:val="0"/>
        <w:autoSpaceDE w:val="0"/>
        <w:autoSpaceDN w:val="0"/>
        <w:adjustRightInd w:val="0"/>
        <w:ind w:firstLine="540"/>
        <w:jc w:val="both"/>
        <w:rPr>
          <w:b/>
          <w:sz w:val="28"/>
          <w:szCs w:val="28"/>
        </w:rPr>
      </w:pPr>
    </w:p>
    <w:p w:rsidR="007C084D" w:rsidRPr="0084598D" w:rsidRDefault="007C084D" w:rsidP="007C084D">
      <w:pPr>
        <w:widowControl w:val="0"/>
        <w:autoSpaceDE w:val="0"/>
        <w:autoSpaceDN w:val="0"/>
        <w:adjustRightInd w:val="0"/>
        <w:jc w:val="center"/>
        <w:outlineLvl w:val="1"/>
        <w:rPr>
          <w:b/>
          <w:sz w:val="28"/>
          <w:szCs w:val="28"/>
        </w:rPr>
      </w:pPr>
      <w:bookmarkStart w:id="18" w:name="Par491"/>
      <w:bookmarkEnd w:id="18"/>
      <w:r w:rsidRPr="0084598D">
        <w:rPr>
          <w:b/>
          <w:sz w:val="28"/>
          <w:szCs w:val="28"/>
        </w:rPr>
        <w:lastRenderedPageBreak/>
        <w:t>6. Досудебный (внесудебный) порядок обжалования решений</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и действий (бездействия) органа, предоставляющего</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муниципальную услугу, а также должностных лиц органа, предоставляющего муниципальную услугу</w:t>
      </w:r>
    </w:p>
    <w:p w:rsidR="007C084D" w:rsidRPr="0084598D" w:rsidRDefault="007C084D" w:rsidP="007C084D">
      <w:pPr>
        <w:widowControl w:val="0"/>
        <w:autoSpaceDE w:val="0"/>
        <w:autoSpaceDN w:val="0"/>
        <w:adjustRightInd w:val="0"/>
        <w:jc w:val="center"/>
        <w:rPr>
          <w:b/>
          <w:sz w:val="28"/>
          <w:szCs w:val="28"/>
        </w:rPr>
      </w:pPr>
    </w:p>
    <w:p w:rsidR="007C084D" w:rsidRPr="0084598D" w:rsidRDefault="007C084D" w:rsidP="007C084D">
      <w:pPr>
        <w:widowControl w:val="0"/>
        <w:autoSpaceDE w:val="0"/>
        <w:autoSpaceDN w:val="0"/>
        <w:adjustRightInd w:val="0"/>
        <w:ind w:firstLine="540"/>
        <w:jc w:val="both"/>
        <w:rPr>
          <w:sz w:val="28"/>
          <w:szCs w:val="28"/>
        </w:rPr>
      </w:pPr>
      <w:bookmarkStart w:id="19" w:name="Par436"/>
      <w:bookmarkEnd w:id="19"/>
      <w:r w:rsidRPr="0084598D">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C084D" w:rsidRPr="0084598D" w:rsidRDefault="007C084D" w:rsidP="007C084D">
      <w:pPr>
        <w:autoSpaceDE w:val="0"/>
        <w:autoSpaceDN w:val="0"/>
        <w:adjustRightInd w:val="0"/>
        <w:ind w:firstLine="567"/>
        <w:jc w:val="both"/>
        <w:rPr>
          <w:sz w:val="28"/>
          <w:szCs w:val="28"/>
        </w:rPr>
      </w:pPr>
      <w:r w:rsidRPr="0084598D">
        <w:rPr>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C084D" w:rsidRPr="0084598D" w:rsidRDefault="007C084D" w:rsidP="007C084D">
      <w:pPr>
        <w:autoSpaceDE w:val="0"/>
        <w:autoSpaceDN w:val="0"/>
        <w:adjustRightInd w:val="0"/>
        <w:ind w:firstLine="567"/>
        <w:jc w:val="both"/>
        <w:rPr>
          <w:sz w:val="28"/>
          <w:szCs w:val="28"/>
        </w:rPr>
      </w:pPr>
      <w:r w:rsidRPr="0084598D">
        <w:rPr>
          <w:sz w:val="28"/>
          <w:szCs w:val="28"/>
        </w:rPr>
        <w:t>Заявитель может обратиться с жалобой, в том числе в следующих случаях:</w:t>
      </w:r>
    </w:p>
    <w:p w:rsidR="007C084D" w:rsidRPr="0084598D" w:rsidRDefault="007C084D" w:rsidP="007C084D">
      <w:pPr>
        <w:autoSpaceDE w:val="0"/>
        <w:autoSpaceDN w:val="0"/>
        <w:adjustRightInd w:val="0"/>
        <w:ind w:firstLine="567"/>
        <w:jc w:val="both"/>
        <w:rPr>
          <w:sz w:val="28"/>
          <w:szCs w:val="28"/>
        </w:rPr>
      </w:pPr>
      <w:r w:rsidRPr="0084598D">
        <w:rPr>
          <w:sz w:val="28"/>
          <w:szCs w:val="28"/>
        </w:rPr>
        <w:t>1) нарушение срока регистрации запроса заявителя о предоставлении муниципальной услуги;</w:t>
      </w:r>
    </w:p>
    <w:p w:rsidR="007C084D" w:rsidRPr="0084598D" w:rsidRDefault="007C084D" w:rsidP="007C084D">
      <w:pPr>
        <w:autoSpaceDE w:val="0"/>
        <w:autoSpaceDN w:val="0"/>
        <w:adjustRightInd w:val="0"/>
        <w:ind w:firstLine="567"/>
        <w:jc w:val="both"/>
        <w:rPr>
          <w:sz w:val="28"/>
          <w:szCs w:val="28"/>
        </w:rPr>
      </w:pPr>
      <w:r w:rsidRPr="0084598D">
        <w:rPr>
          <w:sz w:val="28"/>
          <w:szCs w:val="28"/>
        </w:rPr>
        <w:t>2) нарушение срока предоставления муниципальной услуги;</w:t>
      </w:r>
    </w:p>
    <w:p w:rsidR="007C084D" w:rsidRPr="00BB0DFA" w:rsidRDefault="007C084D" w:rsidP="00BB0DFA">
      <w:pPr>
        <w:autoSpaceDN w:val="0"/>
        <w:ind w:firstLine="567"/>
        <w:jc w:val="both"/>
        <w:rPr>
          <w:sz w:val="28"/>
          <w:szCs w:val="28"/>
        </w:rPr>
      </w:pPr>
      <w:r w:rsidRPr="00BB0DFA">
        <w:rPr>
          <w:sz w:val="28"/>
          <w:szCs w:val="28"/>
        </w:rPr>
        <w:t xml:space="preserve">3) </w:t>
      </w:r>
      <w:r w:rsidR="00BB0DFA" w:rsidRPr="00BB0DF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00BB0DFA" w:rsidRPr="00BB0DFA" w:rsidDel="009F0626">
        <w:rPr>
          <w:sz w:val="28"/>
          <w:szCs w:val="28"/>
        </w:rPr>
        <w:t xml:space="preserve"> </w:t>
      </w:r>
      <w:r w:rsidR="00BB0DFA" w:rsidRPr="00BB0DFA">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Pr="00BB0DFA">
        <w:rPr>
          <w:sz w:val="28"/>
          <w:szCs w:val="28"/>
        </w:rPr>
        <w:t>;</w:t>
      </w:r>
    </w:p>
    <w:p w:rsidR="007C084D" w:rsidRPr="0084598D" w:rsidRDefault="007C084D" w:rsidP="007C084D">
      <w:pPr>
        <w:autoSpaceDE w:val="0"/>
        <w:autoSpaceDN w:val="0"/>
        <w:adjustRightInd w:val="0"/>
        <w:ind w:firstLine="567"/>
        <w:jc w:val="both"/>
        <w:rPr>
          <w:sz w:val="28"/>
          <w:szCs w:val="28"/>
        </w:rPr>
      </w:pPr>
      <w:r w:rsidRPr="0084598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084D" w:rsidRPr="0084598D" w:rsidRDefault="007C084D" w:rsidP="007C084D">
      <w:pPr>
        <w:autoSpaceDE w:val="0"/>
        <w:autoSpaceDN w:val="0"/>
        <w:adjustRightInd w:val="0"/>
        <w:ind w:firstLine="567"/>
        <w:jc w:val="both"/>
        <w:rPr>
          <w:sz w:val="28"/>
          <w:szCs w:val="28"/>
        </w:rPr>
      </w:pPr>
      <w:r w:rsidRPr="0084598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84D" w:rsidRPr="0084598D" w:rsidRDefault="007C084D" w:rsidP="007C084D">
      <w:pPr>
        <w:autoSpaceDE w:val="0"/>
        <w:autoSpaceDN w:val="0"/>
        <w:adjustRightInd w:val="0"/>
        <w:ind w:firstLine="567"/>
        <w:jc w:val="both"/>
        <w:rPr>
          <w:sz w:val="28"/>
          <w:szCs w:val="28"/>
        </w:rPr>
      </w:pPr>
      <w:r w:rsidRPr="0084598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84D" w:rsidRDefault="007C084D" w:rsidP="007C084D">
      <w:pPr>
        <w:autoSpaceDE w:val="0"/>
        <w:autoSpaceDN w:val="0"/>
        <w:adjustRightInd w:val="0"/>
        <w:ind w:firstLine="567"/>
        <w:jc w:val="both"/>
        <w:rPr>
          <w:sz w:val="28"/>
          <w:szCs w:val="28"/>
        </w:rPr>
      </w:pPr>
      <w:r w:rsidRPr="0084598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0302">
        <w:rPr>
          <w:sz w:val="28"/>
          <w:szCs w:val="28"/>
        </w:rPr>
        <w:t>;</w:t>
      </w:r>
    </w:p>
    <w:p w:rsidR="006F0302" w:rsidRPr="00AA3779" w:rsidRDefault="006F0302" w:rsidP="006F0302">
      <w:pPr>
        <w:ind w:firstLine="567"/>
        <w:jc w:val="both"/>
        <w:rPr>
          <w:sz w:val="28"/>
          <w:szCs w:val="28"/>
        </w:rPr>
      </w:pPr>
      <w:r w:rsidRPr="00AA3779">
        <w:rPr>
          <w:sz w:val="28"/>
          <w:szCs w:val="28"/>
        </w:rPr>
        <w:t>8) нарушение срока или порядка выдачи документов по результатам предоставления государственной или муниципальной услуги;</w:t>
      </w:r>
    </w:p>
    <w:p w:rsidR="006F0302" w:rsidRDefault="006F0302" w:rsidP="006F0302">
      <w:pPr>
        <w:ind w:firstLine="567"/>
        <w:jc w:val="both"/>
        <w:rPr>
          <w:sz w:val="28"/>
          <w:szCs w:val="28"/>
        </w:rPr>
      </w:pPr>
      <w:r w:rsidRPr="00D865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D865F2">
        <w:rPr>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865F2">
          <w:rPr>
            <w:sz w:val="28"/>
            <w:szCs w:val="28"/>
          </w:rPr>
          <w:t>частью 1.3 статьи 16</w:t>
        </w:r>
      </w:hyperlink>
      <w:r w:rsidRPr="00D865F2">
        <w:rPr>
          <w:sz w:val="28"/>
          <w:szCs w:val="28"/>
        </w:rPr>
        <w:t xml:space="preserve"> Федерального закона от  27.07.2010 N 210-ФЗ </w:t>
      </w:r>
      <w:r>
        <w:rPr>
          <w:sz w:val="28"/>
          <w:szCs w:val="28"/>
        </w:rPr>
        <w:t>«</w:t>
      </w:r>
      <w:r w:rsidRPr="00D865F2">
        <w:rPr>
          <w:sz w:val="28"/>
          <w:szCs w:val="28"/>
        </w:rPr>
        <w:t>Об организации предоставления государственных и муниципальных услуг</w:t>
      </w:r>
      <w:r>
        <w:rPr>
          <w:sz w:val="28"/>
          <w:szCs w:val="28"/>
        </w:rPr>
        <w:t>»;</w:t>
      </w:r>
    </w:p>
    <w:p w:rsidR="00BB0DFA" w:rsidRPr="00943F4F" w:rsidRDefault="00BB0DFA" w:rsidP="00943F4F">
      <w:pPr>
        <w:autoSpaceDN w:val="0"/>
        <w:ind w:firstLine="709"/>
        <w:jc w:val="both"/>
        <w:rPr>
          <w:sz w:val="28"/>
          <w:szCs w:val="28"/>
        </w:rPr>
      </w:pPr>
      <w:bookmarkStart w:id="20" w:name="_Hlk531867406"/>
      <w:r>
        <w:rPr>
          <w:sz w:val="28"/>
          <w:szCs w:val="28"/>
        </w:rPr>
        <w:t xml:space="preserve">10) </w:t>
      </w:r>
      <w:r w:rsidR="00943F4F" w:rsidRPr="00943F4F">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943F4F">
        <w:rPr>
          <w:sz w:val="28"/>
          <w:szCs w:val="28"/>
        </w:rPr>
        <w:t xml:space="preserve"> «</w:t>
      </w:r>
      <w:r w:rsidR="00943F4F" w:rsidRPr="00D865F2">
        <w:rPr>
          <w:sz w:val="28"/>
          <w:szCs w:val="28"/>
        </w:rPr>
        <w:t>Об организации предоставления государственных и муниципальных услуг</w:t>
      </w:r>
      <w:r w:rsidR="00943F4F">
        <w:rPr>
          <w:sz w:val="28"/>
          <w:szCs w:val="28"/>
        </w:rPr>
        <w:t>»</w:t>
      </w:r>
      <w:r w:rsidR="00943F4F" w:rsidRPr="00943F4F">
        <w:rPr>
          <w:sz w:val="28"/>
          <w:szCs w:val="28"/>
        </w:rPr>
        <w:t>.</w:t>
      </w:r>
    </w:p>
    <w:bookmarkEnd w:id="20"/>
    <w:p w:rsidR="007C084D" w:rsidRPr="0084598D" w:rsidRDefault="007C084D" w:rsidP="007C084D">
      <w:pPr>
        <w:autoSpaceDE w:val="0"/>
        <w:autoSpaceDN w:val="0"/>
        <w:adjustRightInd w:val="0"/>
        <w:ind w:firstLine="567"/>
        <w:jc w:val="both"/>
        <w:rPr>
          <w:sz w:val="28"/>
          <w:szCs w:val="28"/>
        </w:rPr>
      </w:pPr>
      <w:r w:rsidRPr="0084598D">
        <w:rPr>
          <w:rFonts w:eastAsia="Calibri"/>
          <w:sz w:val="28"/>
          <w:szCs w:val="28"/>
        </w:rPr>
        <w:t xml:space="preserve">6.3. </w:t>
      </w:r>
      <w:r w:rsidRPr="0084598D">
        <w:rPr>
          <w:sz w:val="28"/>
          <w:szCs w:val="28"/>
        </w:rPr>
        <w:t>Жалоба подается (в соответствии с координатами, указанными в пункте 1.3. настоящего административного регламента):</w:t>
      </w:r>
    </w:p>
    <w:p w:rsidR="007C084D" w:rsidRPr="0084598D" w:rsidRDefault="007C084D" w:rsidP="007C084D">
      <w:pPr>
        <w:autoSpaceDE w:val="0"/>
        <w:autoSpaceDN w:val="0"/>
        <w:adjustRightInd w:val="0"/>
        <w:ind w:firstLine="567"/>
        <w:jc w:val="both"/>
        <w:rPr>
          <w:sz w:val="28"/>
          <w:szCs w:val="28"/>
        </w:rPr>
      </w:pPr>
      <w:r w:rsidRPr="0084598D">
        <w:rPr>
          <w:sz w:val="28"/>
          <w:szCs w:val="28"/>
        </w:rPr>
        <w:t>1) при личной явке:</w:t>
      </w:r>
    </w:p>
    <w:p w:rsidR="007C084D" w:rsidRPr="0084598D" w:rsidRDefault="007C084D" w:rsidP="007C084D">
      <w:pPr>
        <w:autoSpaceDE w:val="0"/>
        <w:autoSpaceDN w:val="0"/>
        <w:adjustRightInd w:val="0"/>
        <w:ind w:firstLine="567"/>
        <w:jc w:val="both"/>
        <w:rPr>
          <w:sz w:val="28"/>
          <w:szCs w:val="28"/>
        </w:rPr>
      </w:pPr>
      <w:r w:rsidRPr="0084598D">
        <w:rPr>
          <w:sz w:val="28"/>
          <w:szCs w:val="28"/>
        </w:rPr>
        <w:t>- в ОМСУ;</w:t>
      </w:r>
    </w:p>
    <w:p w:rsidR="007C084D" w:rsidRPr="0084598D" w:rsidRDefault="007C084D" w:rsidP="007C084D">
      <w:pPr>
        <w:autoSpaceDE w:val="0"/>
        <w:autoSpaceDN w:val="0"/>
        <w:adjustRightInd w:val="0"/>
        <w:ind w:firstLine="567"/>
        <w:jc w:val="both"/>
        <w:rPr>
          <w:sz w:val="28"/>
          <w:szCs w:val="28"/>
        </w:rPr>
      </w:pPr>
      <w:r w:rsidRPr="0084598D">
        <w:rPr>
          <w:sz w:val="28"/>
          <w:szCs w:val="28"/>
        </w:rPr>
        <w:t>- в филиалы, отделы, удаленные рабочие места ГБУ ЛО «МФЦ»;</w:t>
      </w:r>
    </w:p>
    <w:p w:rsidR="007C084D" w:rsidRPr="0084598D" w:rsidRDefault="007C084D" w:rsidP="007C084D">
      <w:pPr>
        <w:autoSpaceDE w:val="0"/>
        <w:autoSpaceDN w:val="0"/>
        <w:adjustRightInd w:val="0"/>
        <w:ind w:firstLine="567"/>
        <w:jc w:val="both"/>
        <w:rPr>
          <w:sz w:val="28"/>
          <w:szCs w:val="28"/>
        </w:rPr>
      </w:pPr>
      <w:r w:rsidRPr="0084598D">
        <w:rPr>
          <w:sz w:val="28"/>
          <w:szCs w:val="28"/>
        </w:rPr>
        <w:t>2) без личной явки:</w:t>
      </w:r>
    </w:p>
    <w:p w:rsidR="007C084D" w:rsidRPr="0084598D" w:rsidRDefault="007C084D" w:rsidP="007C084D">
      <w:pPr>
        <w:autoSpaceDE w:val="0"/>
        <w:autoSpaceDN w:val="0"/>
        <w:adjustRightInd w:val="0"/>
        <w:ind w:firstLine="567"/>
        <w:jc w:val="both"/>
        <w:rPr>
          <w:sz w:val="28"/>
          <w:szCs w:val="28"/>
        </w:rPr>
      </w:pPr>
      <w:r w:rsidRPr="0084598D">
        <w:rPr>
          <w:sz w:val="28"/>
          <w:szCs w:val="28"/>
        </w:rPr>
        <w:t>- почтовым отправлением в ОМСУ;</w:t>
      </w:r>
    </w:p>
    <w:p w:rsidR="007C084D" w:rsidRPr="0084598D" w:rsidRDefault="007C084D" w:rsidP="007C084D">
      <w:pPr>
        <w:widowControl w:val="0"/>
        <w:tabs>
          <w:tab w:val="left" w:pos="142"/>
          <w:tab w:val="left" w:pos="284"/>
        </w:tabs>
        <w:autoSpaceDE w:val="0"/>
        <w:autoSpaceDN w:val="0"/>
        <w:adjustRightInd w:val="0"/>
        <w:ind w:firstLine="567"/>
        <w:jc w:val="both"/>
        <w:rPr>
          <w:sz w:val="28"/>
          <w:szCs w:val="28"/>
        </w:rPr>
      </w:pPr>
      <w:r w:rsidRPr="0084598D">
        <w:rPr>
          <w:sz w:val="28"/>
          <w:szCs w:val="28"/>
        </w:rPr>
        <w:t>- в электронной форме через личный кабинет заявителя на ПГУ/ ЕПГУ;</w:t>
      </w:r>
    </w:p>
    <w:p w:rsidR="007C084D" w:rsidRPr="0084598D" w:rsidRDefault="007C084D" w:rsidP="007C084D">
      <w:pPr>
        <w:widowControl w:val="0"/>
        <w:tabs>
          <w:tab w:val="left" w:pos="142"/>
          <w:tab w:val="left" w:pos="284"/>
        </w:tabs>
        <w:autoSpaceDE w:val="0"/>
        <w:autoSpaceDN w:val="0"/>
        <w:adjustRightInd w:val="0"/>
        <w:ind w:firstLine="567"/>
        <w:jc w:val="both"/>
        <w:rPr>
          <w:sz w:val="28"/>
          <w:szCs w:val="28"/>
        </w:rPr>
      </w:pPr>
      <w:r w:rsidRPr="0084598D">
        <w:rPr>
          <w:sz w:val="28"/>
          <w:szCs w:val="28"/>
        </w:rPr>
        <w:t>- по электронной почте в ОМСУ.</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84598D">
        <w:rPr>
          <w:rFonts w:eastAsia="Calibri"/>
          <w:sz w:val="28"/>
          <w:szCs w:val="28"/>
        </w:rPr>
        <w:t>27 июля 2010 г. №</w:t>
      </w:r>
      <w:r w:rsidRPr="0084598D">
        <w:rPr>
          <w:sz w:val="28"/>
          <w:szCs w:val="28"/>
        </w:rPr>
        <w:t xml:space="preserve"> 210-ФЗ «Об организации предоставления государственных и муниципальных услуг».  </w:t>
      </w:r>
    </w:p>
    <w:p w:rsidR="007C084D" w:rsidRPr="0084598D" w:rsidRDefault="007C084D" w:rsidP="007C084D">
      <w:pPr>
        <w:tabs>
          <w:tab w:val="left" w:pos="142"/>
          <w:tab w:val="left" w:pos="284"/>
        </w:tabs>
        <w:ind w:firstLine="709"/>
        <w:jc w:val="both"/>
        <w:rPr>
          <w:sz w:val="28"/>
          <w:szCs w:val="28"/>
        </w:rPr>
      </w:pPr>
      <w:r w:rsidRPr="0084598D">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 </w:t>
      </w:r>
    </w:p>
    <w:p w:rsidR="007C084D" w:rsidRPr="0084598D" w:rsidRDefault="007C084D" w:rsidP="007C084D">
      <w:pPr>
        <w:tabs>
          <w:tab w:val="left" w:pos="142"/>
          <w:tab w:val="left" w:pos="284"/>
        </w:tabs>
        <w:ind w:firstLine="709"/>
        <w:jc w:val="both"/>
        <w:rPr>
          <w:sz w:val="28"/>
          <w:szCs w:val="28"/>
        </w:rPr>
      </w:pPr>
      <w:r w:rsidRPr="0084598D">
        <w:rPr>
          <w:sz w:val="28"/>
          <w:szCs w:val="28"/>
        </w:rPr>
        <w:t>В письменной жалобе в обязательном порядке указывается:</w:t>
      </w:r>
    </w:p>
    <w:p w:rsidR="007C084D" w:rsidRPr="0084598D" w:rsidRDefault="007C084D" w:rsidP="007C084D">
      <w:pPr>
        <w:tabs>
          <w:tab w:val="left" w:pos="142"/>
          <w:tab w:val="left" w:pos="284"/>
        </w:tabs>
        <w:ind w:firstLine="709"/>
        <w:jc w:val="both"/>
        <w:rPr>
          <w:sz w:val="28"/>
          <w:szCs w:val="28"/>
        </w:rPr>
      </w:pPr>
      <w:r w:rsidRPr="0084598D">
        <w:rPr>
          <w:sz w:val="28"/>
          <w:szCs w:val="28"/>
        </w:rPr>
        <w:t>-</w:t>
      </w:r>
      <w:r w:rsidRPr="0084598D">
        <w:t xml:space="preserve"> </w:t>
      </w:r>
      <w:r w:rsidRPr="0084598D">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C084D" w:rsidRPr="0084598D" w:rsidRDefault="007C084D" w:rsidP="007C084D">
      <w:pPr>
        <w:tabs>
          <w:tab w:val="left" w:pos="142"/>
          <w:tab w:val="left" w:pos="284"/>
        </w:tabs>
        <w:ind w:firstLine="709"/>
        <w:jc w:val="both"/>
        <w:rPr>
          <w:sz w:val="28"/>
          <w:szCs w:val="28"/>
        </w:rPr>
      </w:pPr>
      <w:r w:rsidRPr="0084598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4598D">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7C084D" w:rsidRPr="0084598D" w:rsidRDefault="007C084D" w:rsidP="007C084D">
      <w:pPr>
        <w:tabs>
          <w:tab w:val="left" w:pos="142"/>
          <w:tab w:val="left" w:pos="284"/>
        </w:tabs>
        <w:ind w:firstLine="709"/>
        <w:jc w:val="both"/>
        <w:rPr>
          <w:sz w:val="28"/>
          <w:szCs w:val="28"/>
        </w:rPr>
      </w:pPr>
      <w:r w:rsidRPr="0084598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C084D" w:rsidRPr="0084598D" w:rsidRDefault="007C084D" w:rsidP="007C084D">
      <w:pPr>
        <w:tabs>
          <w:tab w:val="left" w:pos="142"/>
          <w:tab w:val="left" w:pos="284"/>
        </w:tabs>
        <w:ind w:firstLine="709"/>
        <w:jc w:val="both"/>
        <w:rPr>
          <w:sz w:val="28"/>
          <w:szCs w:val="28"/>
        </w:rPr>
      </w:pPr>
      <w:r w:rsidRPr="0084598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084D" w:rsidRPr="0084598D" w:rsidRDefault="007C084D" w:rsidP="007C084D">
      <w:pPr>
        <w:tabs>
          <w:tab w:val="left" w:pos="142"/>
          <w:tab w:val="left" w:pos="284"/>
        </w:tabs>
        <w:ind w:firstLine="709"/>
        <w:jc w:val="both"/>
        <w:rPr>
          <w:sz w:val="28"/>
          <w:szCs w:val="28"/>
        </w:rPr>
      </w:pPr>
      <w:r w:rsidRPr="0084598D">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084D" w:rsidRPr="0084598D" w:rsidRDefault="007C084D" w:rsidP="007C084D">
      <w:pPr>
        <w:tabs>
          <w:tab w:val="left" w:pos="142"/>
          <w:tab w:val="left" w:pos="284"/>
        </w:tabs>
        <w:ind w:firstLine="709"/>
        <w:jc w:val="both"/>
        <w:rPr>
          <w:sz w:val="28"/>
          <w:szCs w:val="28"/>
        </w:rPr>
      </w:pPr>
      <w:r w:rsidRPr="0084598D">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C084D" w:rsidRPr="0084598D" w:rsidRDefault="007C084D" w:rsidP="007C084D">
      <w:pPr>
        <w:tabs>
          <w:tab w:val="left" w:pos="142"/>
          <w:tab w:val="left" w:pos="284"/>
        </w:tabs>
        <w:ind w:firstLine="709"/>
        <w:jc w:val="both"/>
        <w:rPr>
          <w:sz w:val="28"/>
          <w:szCs w:val="28"/>
        </w:rPr>
      </w:pPr>
      <w:r w:rsidRPr="0084598D">
        <w:rPr>
          <w:sz w:val="28"/>
          <w:szCs w:val="28"/>
        </w:rPr>
        <w:t>6.7. По результатам рассмотрения жалобы орган, предоставляющий муниципальную услугу, принимает одно из следующих решений:</w:t>
      </w:r>
    </w:p>
    <w:p w:rsidR="007C084D" w:rsidRPr="0084598D" w:rsidRDefault="007C084D" w:rsidP="007C084D">
      <w:pPr>
        <w:autoSpaceDE w:val="0"/>
        <w:autoSpaceDN w:val="0"/>
        <w:adjustRightInd w:val="0"/>
        <w:ind w:firstLine="709"/>
        <w:jc w:val="both"/>
        <w:rPr>
          <w:sz w:val="28"/>
          <w:szCs w:val="28"/>
        </w:rPr>
      </w:pPr>
      <w:r w:rsidRPr="0084598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084D" w:rsidRPr="0084598D" w:rsidRDefault="007C084D" w:rsidP="007C084D">
      <w:pPr>
        <w:autoSpaceDE w:val="0"/>
        <w:autoSpaceDN w:val="0"/>
        <w:adjustRightInd w:val="0"/>
        <w:ind w:firstLine="709"/>
        <w:jc w:val="both"/>
        <w:rPr>
          <w:sz w:val="28"/>
          <w:szCs w:val="28"/>
        </w:rPr>
      </w:pPr>
      <w:bookmarkStart w:id="21" w:name="_Hlk531867600"/>
      <w:r w:rsidRPr="0084598D">
        <w:rPr>
          <w:sz w:val="28"/>
          <w:szCs w:val="28"/>
        </w:rPr>
        <w:t>2) отказывает в удовлетворении жалобы.</w:t>
      </w:r>
    </w:p>
    <w:p w:rsidR="00943F4F" w:rsidRPr="00943F4F" w:rsidRDefault="00943F4F" w:rsidP="00943F4F">
      <w:pPr>
        <w:autoSpaceDE w:val="0"/>
        <w:autoSpaceDN w:val="0"/>
        <w:adjustRightInd w:val="0"/>
        <w:ind w:firstLine="709"/>
        <w:jc w:val="both"/>
        <w:rPr>
          <w:sz w:val="28"/>
          <w:szCs w:val="28"/>
        </w:rPr>
      </w:pPr>
      <w:r w:rsidRPr="00943F4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F4F" w:rsidRPr="00943F4F" w:rsidRDefault="00943F4F" w:rsidP="00943F4F">
      <w:pPr>
        <w:numPr>
          <w:ilvl w:val="0"/>
          <w:numId w:val="12"/>
        </w:numPr>
        <w:autoSpaceDE w:val="0"/>
        <w:autoSpaceDN w:val="0"/>
        <w:adjustRightInd w:val="0"/>
        <w:ind w:left="0" w:firstLine="0"/>
        <w:jc w:val="both"/>
        <w:rPr>
          <w:sz w:val="28"/>
          <w:szCs w:val="28"/>
        </w:rPr>
      </w:pPr>
      <w:r w:rsidRPr="00943F4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3F4F" w:rsidRPr="00943F4F" w:rsidRDefault="00943F4F" w:rsidP="00943F4F">
      <w:pPr>
        <w:pStyle w:val="ad"/>
        <w:widowControl w:val="0"/>
        <w:numPr>
          <w:ilvl w:val="0"/>
          <w:numId w:val="13"/>
        </w:numPr>
        <w:autoSpaceDE w:val="0"/>
        <w:autoSpaceDN w:val="0"/>
        <w:spacing w:after="0" w:line="240" w:lineRule="auto"/>
        <w:ind w:left="0" w:firstLine="0"/>
        <w:contextualSpacing/>
        <w:jc w:val="both"/>
        <w:rPr>
          <w:rFonts w:ascii="Times New Roman" w:hAnsi="Times New Roman" w:cs="Times New Roman"/>
          <w:sz w:val="28"/>
          <w:szCs w:val="28"/>
        </w:rPr>
      </w:pPr>
      <w:r w:rsidRPr="00943F4F">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084D" w:rsidRPr="0084598D" w:rsidRDefault="007C084D" w:rsidP="007C084D">
      <w:pPr>
        <w:autoSpaceDE w:val="0"/>
        <w:autoSpaceDN w:val="0"/>
        <w:adjustRightInd w:val="0"/>
        <w:ind w:firstLine="709"/>
        <w:jc w:val="both"/>
        <w:rPr>
          <w:sz w:val="28"/>
          <w:szCs w:val="28"/>
        </w:rPr>
      </w:pPr>
      <w:r w:rsidRPr="0084598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1"/>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jc w:val="right"/>
        <w:rPr>
          <w:sz w:val="28"/>
          <w:szCs w:val="28"/>
        </w:rPr>
      </w:pPr>
      <w:r w:rsidRPr="0084598D">
        <w:rPr>
          <w:sz w:val="28"/>
          <w:szCs w:val="28"/>
        </w:rPr>
        <w:br w:type="page"/>
      </w:r>
      <w:r w:rsidRPr="0084598D">
        <w:rPr>
          <w:sz w:val="28"/>
          <w:szCs w:val="28"/>
        </w:rPr>
        <w:lastRenderedPageBreak/>
        <w:t>Приложение 1</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Местонахождение </w:t>
      </w:r>
      <w:r w:rsidR="00D440A0">
        <w:rPr>
          <w:sz w:val="28"/>
          <w:szCs w:val="28"/>
        </w:rPr>
        <w:t>Комитета по управлению имуществом Гатчинского муниципального района Ленинградской области</w:t>
      </w:r>
      <w:r w:rsidRPr="0084598D">
        <w:rPr>
          <w:sz w:val="28"/>
          <w:szCs w:val="28"/>
        </w:rPr>
        <w:t>:</w:t>
      </w:r>
    </w:p>
    <w:p w:rsidR="007C084D" w:rsidRPr="0084598D" w:rsidRDefault="00DE59A8" w:rsidP="007C084D">
      <w:pPr>
        <w:widowControl w:val="0"/>
        <w:autoSpaceDE w:val="0"/>
        <w:autoSpaceDN w:val="0"/>
        <w:adjustRightInd w:val="0"/>
        <w:ind w:firstLine="540"/>
        <w:jc w:val="both"/>
        <w:rPr>
          <w:sz w:val="28"/>
          <w:szCs w:val="28"/>
        </w:rPr>
      </w:pPr>
      <w:r w:rsidRPr="0084598D">
        <w:rPr>
          <w:sz w:val="28"/>
          <w:szCs w:val="28"/>
        </w:rPr>
        <w:t xml:space="preserve">Ленинградская область, г. Гатчина, </w:t>
      </w:r>
      <w:r w:rsidR="00D440A0">
        <w:rPr>
          <w:sz w:val="28"/>
          <w:szCs w:val="28"/>
        </w:rPr>
        <w:t>пр. 25 Октября, д.21</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Адрес электронной почты: </w:t>
      </w:r>
      <w:proofErr w:type="spellStart"/>
      <w:r w:rsidR="00DE59A8" w:rsidRPr="0084598D">
        <w:rPr>
          <w:sz w:val="28"/>
          <w:szCs w:val="28"/>
          <w:lang w:val="en-US"/>
        </w:rPr>
        <w:t>radm</w:t>
      </w:r>
      <w:proofErr w:type="spellEnd"/>
      <w:r w:rsidR="00DE59A8" w:rsidRPr="0084598D">
        <w:rPr>
          <w:sz w:val="28"/>
          <w:szCs w:val="28"/>
        </w:rPr>
        <w:t>@</w:t>
      </w:r>
      <w:proofErr w:type="spellStart"/>
      <w:r w:rsidR="00B54F5D" w:rsidRPr="0084598D">
        <w:rPr>
          <w:sz w:val="28"/>
          <w:szCs w:val="28"/>
          <w:lang w:val="en-US"/>
        </w:rPr>
        <w:t>gtn</w:t>
      </w:r>
      <w:proofErr w:type="spellEnd"/>
      <w:r w:rsidR="00DE59A8" w:rsidRPr="0084598D">
        <w:rPr>
          <w:sz w:val="28"/>
          <w:szCs w:val="28"/>
        </w:rPr>
        <w:t>.</w:t>
      </w:r>
      <w:proofErr w:type="spellStart"/>
      <w:r w:rsidR="00DE59A8" w:rsidRPr="0084598D">
        <w:rPr>
          <w:sz w:val="28"/>
          <w:szCs w:val="28"/>
          <w:lang w:val="en-US"/>
        </w:rPr>
        <w:t>ru</w:t>
      </w:r>
      <w:proofErr w:type="spellEnd"/>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График работы </w:t>
      </w:r>
      <w:r w:rsidR="00D440A0">
        <w:rPr>
          <w:sz w:val="28"/>
          <w:szCs w:val="28"/>
        </w:rPr>
        <w:t>Комитета по управлению имуществом Гатчинского муниципального района Ленинградской области</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649"/>
        <w:gridCol w:w="4876"/>
      </w:tblGrid>
      <w:tr w:rsidR="007C084D" w:rsidRPr="0084598D" w:rsidTr="009B426D">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 xml:space="preserve">Дни недели, время работы </w:t>
            </w:r>
            <w:r w:rsidR="00D440A0">
              <w:rPr>
                <w:sz w:val="28"/>
                <w:szCs w:val="28"/>
              </w:rPr>
              <w:t>КУИ ГМР</w:t>
            </w:r>
          </w:p>
        </w:tc>
      </w:tr>
      <w:tr w:rsidR="007C084D" w:rsidRPr="0084598D" w:rsidTr="009B426D">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Время</w:t>
            </w:r>
          </w:p>
        </w:tc>
      </w:tr>
      <w:tr w:rsidR="007C084D" w:rsidRPr="0084598D" w:rsidTr="009B426D">
        <w:trPr>
          <w:tblCellSpacing w:w="5" w:type="nil"/>
          <w:jc w:val="center"/>
        </w:trPr>
        <w:tc>
          <w:tcPr>
            <w:tcW w:w="4649"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Понедельник</w:t>
            </w:r>
          </w:p>
        </w:tc>
        <w:tc>
          <w:tcPr>
            <w:tcW w:w="4876"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 9.00 до 18.00,</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Вторник</w:t>
            </w:r>
          </w:p>
        </w:tc>
        <w:tc>
          <w:tcPr>
            <w:tcW w:w="4876"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перерыв с 13.00 до 14.00</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Среда</w:t>
            </w:r>
          </w:p>
        </w:tc>
        <w:tc>
          <w:tcPr>
            <w:tcW w:w="4876" w:type="dxa"/>
            <w:tcBorders>
              <w:left w:val="single" w:sz="4" w:space="0" w:color="auto"/>
              <w:right w:val="single" w:sz="4" w:space="0" w:color="auto"/>
            </w:tcBorders>
          </w:tcPr>
          <w:p w:rsidR="007C084D" w:rsidRPr="0084598D" w:rsidRDefault="007C084D" w:rsidP="009B426D">
            <w:pPr>
              <w:widowControl w:val="0"/>
              <w:autoSpaceDE w:val="0"/>
              <w:autoSpaceDN w:val="0"/>
              <w:adjustRightInd w:val="0"/>
              <w:jc w:val="both"/>
              <w:rPr>
                <w:sz w:val="28"/>
                <w:szCs w:val="28"/>
              </w:rPr>
            </w:pP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Четверг</w:t>
            </w:r>
          </w:p>
        </w:tc>
        <w:tc>
          <w:tcPr>
            <w:tcW w:w="4876" w:type="dxa"/>
            <w:tcBorders>
              <w:left w:val="single" w:sz="4" w:space="0" w:color="auto"/>
              <w:right w:val="single" w:sz="4" w:space="0" w:color="auto"/>
            </w:tcBorders>
          </w:tcPr>
          <w:p w:rsidR="007C084D" w:rsidRPr="0084598D" w:rsidRDefault="007C084D" w:rsidP="009B426D">
            <w:pPr>
              <w:widowControl w:val="0"/>
              <w:autoSpaceDE w:val="0"/>
              <w:autoSpaceDN w:val="0"/>
              <w:adjustRightInd w:val="0"/>
              <w:jc w:val="both"/>
              <w:rPr>
                <w:sz w:val="28"/>
                <w:szCs w:val="28"/>
              </w:rPr>
            </w:pPr>
          </w:p>
        </w:tc>
      </w:tr>
      <w:tr w:rsidR="007C084D" w:rsidRPr="0084598D" w:rsidTr="009B426D">
        <w:trPr>
          <w:tblCellSpacing w:w="5" w:type="nil"/>
          <w:jc w:val="center"/>
        </w:trPr>
        <w:tc>
          <w:tcPr>
            <w:tcW w:w="4649"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Пятница</w:t>
            </w:r>
          </w:p>
        </w:tc>
        <w:tc>
          <w:tcPr>
            <w:tcW w:w="4876"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 9.00 до 17.00,</w:t>
            </w:r>
          </w:p>
          <w:p w:rsidR="007C084D" w:rsidRPr="0084598D" w:rsidRDefault="007C084D" w:rsidP="009B426D">
            <w:pPr>
              <w:widowControl w:val="0"/>
              <w:autoSpaceDE w:val="0"/>
              <w:autoSpaceDN w:val="0"/>
              <w:adjustRightInd w:val="0"/>
              <w:rPr>
                <w:sz w:val="28"/>
                <w:szCs w:val="28"/>
              </w:rPr>
            </w:pPr>
            <w:r w:rsidRPr="0084598D">
              <w:rPr>
                <w:sz w:val="28"/>
                <w:szCs w:val="28"/>
              </w:rPr>
              <w:t>перерыв с 13.00 до 14.00</w:t>
            </w:r>
          </w:p>
        </w:tc>
      </w:tr>
    </w:tbl>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График работы:</w:t>
      </w:r>
    </w:p>
    <w:p w:rsidR="007C084D" w:rsidRPr="0084598D" w:rsidRDefault="007C084D" w:rsidP="007C084D">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649"/>
        <w:gridCol w:w="4932"/>
      </w:tblGrid>
      <w:tr w:rsidR="007C084D" w:rsidRPr="0084598D" w:rsidTr="009B426D">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 xml:space="preserve">Приемное время отдела </w:t>
            </w:r>
          </w:p>
        </w:tc>
      </w:tr>
      <w:tr w:rsidR="007C084D" w:rsidRPr="0084598D" w:rsidTr="009B426D">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Время</w:t>
            </w:r>
          </w:p>
        </w:tc>
      </w:tr>
      <w:tr w:rsidR="007C084D" w:rsidRPr="0084598D" w:rsidTr="009B426D">
        <w:trPr>
          <w:tblCellSpacing w:w="5" w:type="nil"/>
          <w:jc w:val="center"/>
        </w:trPr>
        <w:tc>
          <w:tcPr>
            <w:tcW w:w="4649"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Понедельник</w:t>
            </w:r>
          </w:p>
        </w:tc>
        <w:tc>
          <w:tcPr>
            <w:tcW w:w="4932"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u w:val="single"/>
              </w:rPr>
            </w:pPr>
            <w:r w:rsidRPr="0084598D">
              <w:rPr>
                <w:sz w:val="28"/>
                <w:szCs w:val="28"/>
                <w:u w:val="single"/>
              </w:rPr>
              <w:t>Вторник</w:t>
            </w:r>
          </w:p>
        </w:tc>
        <w:tc>
          <w:tcPr>
            <w:tcW w:w="4932"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 xml:space="preserve">с 10.00 до 17.00 </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Среда</w:t>
            </w:r>
          </w:p>
        </w:tc>
        <w:tc>
          <w:tcPr>
            <w:tcW w:w="4932"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перерыв с 13.00 до 14.00</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Четверг</w:t>
            </w:r>
          </w:p>
        </w:tc>
        <w:tc>
          <w:tcPr>
            <w:tcW w:w="4932" w:type="dxa"/>
            <w:tcBorders>
              <w:left w:val="single" w:sz="4" w:space="0" w:color="auto"/>
              <w:right w:val="single" w:sz="4" w:space="0" w:color="auto"/>
            </w:tcBorders>
          </w:tcPr>
          <w:p w:rsidR="007C084D" w:rsidRPr="0084598D" w:rsidRDefault="007C084D" w:rsidP="009B426D">
            <w:pPr>
              <w:widowControl w:val="0"/>
              <w:autoSpaceDE w:val="0"/>
              <w:autoSpaceDN w:val="0"/>
              <w:adjustRightInd w:val="0"/>
              <w:jc w:val="both"/>
              <w:rPr>
                <w:sz w:val="28"/>
                <w:szCs w:val="28"/>
              </w:rPr>
            </w:pPr>
          </w:p>
        </w:tc>
      </w:tr>
      <w:tr w:rsidR="007C084D" w:rsidRPr="0084598D" w:rsidTr="009B426D">
        <w:trPr>
          <w:tblCellSpacing w:w="5" w:type="nil"/>
          <w:jc w:val="center"/>
        </w:trPr>
        <w:tc>
          <w:tcPr>
            <w:tcW w:w="4649"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Пятница</w:t>
            </w:r>
          </w:p>
        </w:tc>
        <w:tc>
          <w:tcPr>
            <w:tcW w:w="4932"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p>
        </w:tc>
      </w:tr>
    </w:tbl>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Продолжительность рабочего дня, непосредственно предшествующего нерабочему праздничному дню, уменьшается на один час.</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Справочные телефоны </w:t>
      </w:r>
      <w:r w:rsidR="00064B39">
        <w:rPr>
          <w:sz w:val="28"/>
          <w:szCs w:val="28"/>
        </w:rPr>
        <w:t>Комитета по управлению имуществом Гатчинского муниципального района Ленинградской области</w:t>
      </w:r>
      <w:r w:rsidRPr="0084598D">
        <w:rPr>
          <w:sz w:val="28"/>
          <w:szCs w:val="28"/>
        </w:rPr>
        <w:t xml:space="preserve"> для получения информации, связанной с предоставлением муниципальной услуги:</w:t>
      </w:r>
    </w:p>
    <w:p w:rsidR="007C084D" w:rsidRPr="0084598D"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Комитет по управлению имуществом Гатчинского муниципального района Ленинградской области – приемная (813-71) 9-53-16;</w:t>
      </w:r>
    </w:p>
    <w:p w:rsidR="007C084D"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Начальник отдела по вопросам земельных отношений – (813-71) 3-07-06</w:t>
      </w:r>
      <w:r w:rsidR="00D440A0">
        <w:rPr>
          <w:rFonts w:ascii="Times New Roman" w:hAnsi="Times New Roman" w:cs="Times New Roman"/>
          <w:sz w:val="28"/>
          <w:szCs w:val="28"/>
        </w:rPr>
        <w:t>;</w:t>
      </w:r>
    </w:p>
    <w:p w:rsidR="00D440A0" w:rsidRPr="0084598D" w:rsidRDefault="00D440A0"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Сектор рассмотрения схем расположения земельных участков на кадастровом плане территории отдела по вопросам земельных отношений – (813-71) 9-91-32</w:t>
      </w: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t>Приложение 2</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suppressAutoHyphens/>
        <w:jc w:val="center"/>
        <w:rPr>
          <w:b/>
          <w:bCs/>
          <w:color w:val="1D1B11"/>
          <w:lang w:eastAsia="ar-SA"/>
        </w:rPr>
      </w:pPr>
    </w:p>
    <w:p w:rsidR="007C084D" w:rsidRPr="0084598D" w:rsidRDefault="007C084D" w:rsidP="007C084D">
      <w:pPr>
        <w:widowControl w:val="0"/>
        <w:tabs>
          <w:tab w:val="left" w:pos="1134"/>
        </w:tabs>
        <w:autoSpaceDE w:val="0"/>
        <w:autoSpaceDN w:val="0"/>
        <w:adjustRightInd w:val="0"/>
        <w:ind w:firstLine="709"/>
        <w:jc w:val="center"/>
        <w:rPr>
          <w:rFonts w:eastAsia="Calibri"/>
          <w:color w:val="000000"/>
          <w:sz w:val="28"/>
          <w:szCs w:val="28"/>
        </w:rPr>
      </w:pPr>
      <w:r w:rsidRPr="0084598D">
        <w:rPr>
          <w:rFonts w:eastAsia="Calibri"/>
          <w:color w:val="000000"/>
          <w:sz w:val="28"/>
          <w:szCs w:val="28"/>
        </w:rPr>
        <w:t xml:space="preserve">Информация о местах нахождения, </w:t>
      </w:r>
    </w:p>
    <w:p w:rsidR="007C084D" w:rsidRPr="0084598D" w:rsidRDefault="007C084D" w:rsidP="007C084D">
      <w:pPr>
        <w:widowControl w:val="0"/>
        <w:tabs>
          <w:tab w:val="left" w:pos="1134"/>
        </w:tabs>
        <w:autoSpaceDE w:val="0"/>
        <w:autoSpaceDN w:val="0"/>
        <w:adjustRightInd w:val="0"/>
        <w:ind w:firstLine="709"/>
        <w:jc w:val="center"/>
        <w:rPr>
          <w:rFonts w:eastAsia="Calibri"/>
          <w:color w:val="000000"/>
          <w:sz w:val="28"/>
          <w:szCs w:val="28"/>
        </w:rPr>
      </w:pPr>
      <w:r w:rsidRPr="0084598D">
        <w:rPr>
          <w:rFonts w:eastAsia="Calibri"/>
          <w:color w:val="000000"/>
          <w:sz w:val="28"/>
          <w:szCs w:val="28"/>
        </w:rPr>
        <w:t>справочных телефонах и адресах электронной почты МФЦ</w:t>
      </w:r>
    </w:p>
    <w:p w:rsidR="007C084D" w:rsidRPr="0084598D" w:rsidRDefault="007C084D" w:rsidP="007C084D">
      <w:pPr>
        <w:ind w:left="142"/>
        <w:jc w:val="both"/>
        <w:rPr>
          <w:rFonts w:eastAsia="Calibri"/>
          <w:shd w:val="clear" w:color="auto" w:fill="FFFFFF"/>
        </w:rPr>
      </w:pPr>
    </w:p>
    <w:p w:rsidR="007C084D" w:rsidRPr="0084598D" w:rsidRDefault="007C084D" w:rsidP="007C084D">
      <w:pPr>
        <w:ind w:left="142"/>
        <w:jc w:val="both"/>
        <w:rPr>
          <w:rFonts w:eastAsia="Calibri"/>
          <w:shd w:val="clear" w:color="auto" w:fill="FFFFFF"/>
          <w:lang w:eastAsia="en-US"/>
        </w:rPr>
      </w:pPr>
    </w:p>
    <w:p w:rsidR="007C084D" w:rsidRPr="0084598D" w:rsidRDefault="007C084D" w:rsidP="007C084D">
      <w:pPr>
        <w:widowControl w:val="0"/>
        <w:suppressAutoHyphens/>
        <w:ind w:left="142"/>
        <w:jc w:val="both"/>
        <w:rPr>
          <w:rFonts w:eastAsia="Calibri"/>
          <w:shd w:val="clear" w:color="auto" w:fill="FFFFFF"/>
          <w:lang w:eastAsia="en-US"/>
        </w:rPr>
      </w:pPr>
      <w:r w:rsidRPr="0084598D">
        <w:rPr>
          <w:rFonts w:eastAsia="Calibri"/>
          <w:shd w:val="clear" w:color="auto" w:fill="FFFFFF"/>
          <w:lang w:eastAsia="en-US"/>
        </w:rPr>
        <w:t>Телефон единой справочной службы ГБУ ЛО «МФЦ»: 8 (800) 500-00-47</w:t>
      </w:r>
      <w:r w:rsidRPr="0084598D">
        <w:rPr>
          <w:rFonts w:eastAsia="Calibri"/>
          <w:i/>
          <w:shd w:val="clear" w:color="auto" w:fill="FFFFFF"/>
          <w:lang w:eastAsia="en-US"/>
        </w:rPr>
        <w:t xml:space="preserve"> (на территории России звонок бесплатный), </w:t>
      </w:r>
      <w:r w:rsidRPr="0084598D">
        <w:rPr>
          <w:rFonts w:eastAsia="Calibri"/>
          <w:shd w:val="clear" w:color="auto" w:fill="FFFFFF"/>
          <w:lang w:eastAsia="en-US"/>
        </w:rPr>
        <w:t xml:space="preserve">адрес электронной почты: </w:t>
      </w:r>
      <w:r w:rsidRPr="0084598D">
        <w:rPr>
          <w:rFonts w:eastAsia="Calibri"/>
          <w:bCs/>
          <w:shd w:val="clear" w:color="auto" w:fill="FFFFFF"/>
          <w:lang w:eastAsia="en-US"/>
        </w:rPr>
        <w:t>info@mfc47.ru.</w:t>
      </w:r>
    </w:p>
    <w:p w:rsidR="007C084D" w:rsidRPr="00C74322" w:rsidRDefault="007C084D" w:rsidP="007C084D">
      <w:pPr>
        <w:ind w:left="142"/>
        <w:jc w:val="both"/>
        <w:rPr>
          <w:rFonts w:eastAsia="Calibri"/>
          <w:u w:val="single"/>
          <w:shd w:val="clear" w:color="auto" w:fill="FFFFFF"/>
          <w:lang w:eastAsia="en-US"/>
        </w:rPr>
      </w:pPr>
      <w:r w:rsidRPr="0084598D">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C74322">
          <w:rPr>
            <w:rFonts w:eastAsia="Calibri"/>
            <w:u w:val="single"/>
            <w:shd w:val="clear" w:color="auto" w:fill="FFFFFF"/>
            <w:lang w:val="en-US" w:eastAsia="en-US"/>
          </w:rPr>
          <w:t>www</w:t>
        </w:r>
        <w:r w:rsidRPr="00C74322">
          <w:rPr>
            <w:rFonts w:eastAsia="Calibri"/>
            <w:u w:val="single"/>
            <w:shd w:val="clear" w:color="auto" w:fill="FFFFFF"/>
            <w:lang w:eastAsia="en-US"/>
          </w:rPr>
          <w:t>.</w:t>
        </w:r>
        <w:proofErr w:type="spellStart"/>
        <w:r w:rsidRPr="00C74322">
          <w:rPr>
            <w:rFonts w:eastAsia="Calibri"/>
            <w:u w:val="single"/>
            <w:shd w:val="clear" w:color="auto" w:fill="FFFFFF"/>
            <w:lang w:val="en-US" w:eastAsia="en-US"/>
          </w:rPr>
          <w:t>mfc</w:t>
        </w:r>
        <w:proofErr w:type="spellEnd"/>
        <w:r w:rsidRPr="00C74322">
          <w:rPr>
            <w:rFonts w:eastAsia="Calibri"/>
            <w:u w:val="single"/>
            <w:shd w:val="clear" w:color="auto" w:fill="FFFFFF"/>
            <w:lang w:eastAsia="en-US"/>
          </w:rPr>
          <w:t>47.</w:t>
        </w:r>
        <w:proofErr w:type="spellStart"/>
        <w:r w:rsidRPr="00C74322">
          <w:rPr>
            <w:rFonts w:eastAsia="Calibri"/>
            <w:u w:val="single"/>
            <w:shd w:val="clear" w:color="auto" w:fill="FFFFFF"/>
            <w:lang w:val="en-US" w:eastAsia="en-US"/>
          </w:rPr>
          <w:t>ru</w:t>
        </w:r>
        <w:proofErr w:type="spellEnd"/>
      </w:hyperlink>
    </w:p>
    <w:p w:rsidR="00BB00CA" w:rsidRPr="0084598D" w:rsidRDefault="00BB00CA" w:rsidP="007C084D">
      <w:pPr>
        <w:ind w:left="142"/>
        <w:jc w:val="both"/>
        <w:rPr>
          <w:rFonts w:eastAsia="Calibri"/>
          <w:color w:val="000000"/>
          <w:sz w:val="28"/>
          <w:szCs w:val="28"/>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C084D" w:rsidRPr="0084598D" w:rsidTr="007C084D">
        <w:trPr>
          <w:trHeight w:hRule="exact" w:val="636"/>
          <w:jc w:val="center"/>
        </w:trPr>
        <w:tc>
          <w:tcPr>
            <w:tcW w:w="709" w:type="dxa"/>
            <w:shd w:val="clear" w:color="auto" w:fill="FFFFFF"/>
            <w:vAlign w:val="center"/>
          </w:tcPr>
          <w:p w:rsidR="007C084D" w:rsidRPr="0084598D" w:rsidRDefault="007C084D" w:rsidP="009B426D">
            <w:pPr>
              <w:widowControl w:val="0"/>
              <w:tabs>
                <w:tab w:val="left" w:pos="0"/>
              </w:tabs>
              <w:suppressAutoHyphens/>
              <w:ind w:right="-49" w:hanging="48"/>
              <w:jc w:val="center"/>
              <w:rPr>
                <w:b/>
                <w:sz w:val="20"/>
                <w:szCs w:val="20"/>
                <w:lang w:eastAsia="ar-SA"/>
              </w:rPr>
            </w:pPr>
            <w:r w:rsidRPr="0084598D">
              <w:rPr>
                <w:b/>
                <w:sz w:val="20"/>
                <w:szCs w:val="20"/>
                <w:lang w:eastAsia="ar-SA"/>
              </w:rPr>
              <w:t>№</w:t>
            </w:r>
          </w:p>
          <w:p w:rsidR="007C084D" w:rsidRPr="0084598D" w:rsidRDefault="007C084D" w:rsidP="009B426D">
            <w:pPr>
              <w:widowControl w:val="0"/>
              <w:suppressAutoHyphens/>
              <w:ind w:left="-578" w:firstLine="530"/>
              <w:jc w:val="center"/>
              <w:rPr>
                <w:sz w:val="20"/>
                <w:szCs w:val="20"/>
                <w:lang w:eastAsia="ar-SA"/>
              </w:rPr>
            </w:pPr>
            <w:r w:rsidRPr="0084598D">
              <w:rPr>
                <w:b/>
                <w:bCs/>
                <w:sz w:val="20"/>
                <w:szCs w:val="20"/>
                <w:lang w:eastAsia="ar-SA"/>
              </w:rPr>
              <w:t>п/п</w:t>
            </w:r>
          </w:p>
        </w:tc>
        <w:tc>
          <w:tcPr>
            <w:tcW w:w="2270"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
                <w:bCs/>
                <w:sz w:val="20"/>
                <w:szCs w:val="20"/>
                <w:lang w:eastAsia="ar-SA"/>
              </w:rPr>
              <w:t>Наименование МФЦ</w:t>
            </w:r>
          </w:p>
        </w:tc>
        <w:tc>
          <w:tcPr>
            <w:tcW w:w="3683"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
                <w:bCs/>
                <w:sz w:val="20"/>
                <w:szCs w:val="20"/>
                <w:lang w:eastAsia="ar-SA"/>
              </w:rPr>
              <w:t>Почтовый адрес</w:t>
            </w:r>
          </w:p>
        </w:tc>
        <w:tc>
          <w:tcPr>
            <w:tcW w:w="2125"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
                <w:sz w:val="20"/>
                <w:szCs w:val="20"/>
                <w:lang w:eastAsia="ar-SA"/>
              </w:rPr>
              <w:t>График работы</w:t>
            </w:r>
          </w:p>
        </w:tc>
        <w:tc>
          <w:tcPr>
            <w:tcW w:w="1419" w:type="dxa"/>
            <w:shd w:val="clear" w:color="auto" w:fill="auto"/>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Телефон</w:t>
            </w:r>
          </w:p>
          <w:p w:rsidR="007C084D" w:rsidRPr="0084598D" w:rsidRDefault="007C084D" w:rsidP="009B426D">
            <w:pPr>
              <w:widowControl w:val="0"/>
              <w:suppressAutoHyphens/>
              <w:jc w:val="center"/>
              <w:rPr>
                <w:sz w:val="20"/>
                <w:szCs w:val="20"/>
                <w:lang w:eastAsia="ar-SA"/>
              </w:rPr>
            </w:pPr>
          </w:p>
        </w:tc>
      </w:tr>
      <w:tr w:rsidR="007C084D" w:rsidRPr="0084598D" w:rsidTr="007C084D">
        <w:trPr>
          <w:trHeight w:hRule="exact" w:val="258"/>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Предоставление услуг в Бокситогорском районе Ленинградской области</w:t>
            </w:r>
          </w:p>
        </w:tc>
      </w:tr>
      <w:tr w:rsidR="007C084D" w:rsidRPr="0084598D" w:rsidTr="007C084D">
        <w:trPr>
          <w:trHeight w:hRule="exact" w:val="998"/>
          <w:jc w:val="center"/>
        </w:trPr>
        <w:tc>
          <w:tcPr>
            <w:tcW w:w="709" w:type="dxa"/>
            <w:vMerge w:val="restart"/>
            <w:shd w:val="clear" w:color="auto" w:fill="FFFFFF"/>
            <w:vAlign w:val="center"/>
          </w:tcPr>
          <w:p w:rsidR="007C084D" w:rsidRPr="0084598D" w:rsidRDefault="007C084D" w:rsidP="009B426D">
            <w:pPr>
              <w:widowControl w:val="0"/>
              <w:tabs>
                <w:tab w:val="left" w:pos="0"/>
              </w:tabs>
              <w:suppressAutoHyphens/>
              <w:ind w:right="-49" w:hanging="48"/>
              <w:jc w:val="center"/>
              <w:rPr>
                <w:sz w:val="20"/>
                <w:szCs w:val="20"/>
                <w:lang w:eastAsia="ar-SA"/>
              </w:rPr>
            </w:pPr>
            <w:r w:rsidRPr="0084598D">
              <w:rPr>
                <w:sz w:val="20"/>
                <w:szCs w:val="20"/>
                <w:lang w:eastAsia="ar-SA"/>
              </w:rPr>
              <w:t>1</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«Тихвинский» - отдел «Бокситогорск»</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187650, Россия, Ленинградская область, Бокситогорский район, </w:t>
            </w:r>
            <w:r w:rsidRPr="0084598D">
              <w:rPr>
                <w:sz w:val="20"/>
                <w:szCs w:val="20"/>
              </w:rPr>
              <w:br/>
              <w:t xml:space="preserve">г. </w:t>
            </w:r>
            <w:proofErr w:type="gramStart"/>
            <w:r w:rsidRPr="0084598D">
              <w:rPr>
                <w:sz w:val="20"/>
                <w:szCs w:val="20"/>
              </w:rPr>
              <w:t>Бокситогорск,  ул.</w:t>
            </w:r>
            <w:proofErr w:type="gramEnd"/>
            <w:r w:rsidRPr="0084598D">
              <w:rPr>
                <w:sz w:val="20"/>
                <w:szCs w:val="20"/>
              </w:rPr>
              <w:t xml:space="preserve"> Заводская, д. 8</w:t>
            </w:r>
          </w:p>
        </w:tc>
        <w:tc>
          <w:tcPr>
            <w:tcW w:w="2125"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986"/>
          <w:jc w:val="center"/>
        </w:trPr>
        <w:tc>
          <w:tcPr>
            <w:tcW w:w="709" w:type="dxa"/>
            <w:vMerge/>
            <w:shd w:val="clear" w:color="auto" w:fill="FFFFFF"/>
            <w:vAlign w:val="center"/>
          </w:tcPr>
          <w:p w:rsidR="007C084D" w:rsidRPr="0084598D" w:rsidRDefault="007C084D" w:rsidP="009B426D">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«Тихвинский» - отдел «Пикалево»</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187602, Россия, Ленинградская область, Бокситогорский район, </w:t>
            </w:r>
            <w:r w:rsidRPr="0084598D">
              <w:rPr>
                <w:sz w:val="20"/>
                <w:szCs w:val="20"/>
              </w:rPr>
              <w:br/>
              <w:t>г. Пикалево, ул. Заводская, д. 11а</w:t>
            </w:r>
          </w:p>
        </w:tc>
        <w:tc>
          <w:tcPr>
            <w:tcW w:w="2125"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03"/>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Предоставление услуг в Волосовском районе Ленинградской области</w:t>
            </w:r>
          </w:p>
        </w:tc>
      </w:tr>
      <w:tr w:rsidR="007C084D" w:rsidRPr="0084598D" w:rsidTr="007C084D">
        <w:trPr>
          <w:trHeight w:hRule="exact" w:val="694"/>
          <w:jc w:val="center"/>
        </w:trPr>
        <w:tc>
          <w:tcPr>
            <w:tcW w:w="709" w:type="dxa"/>
            <w:shd w:val="clear" w:color="auto" w:fill="FFFFFF"/>
            <w:vAlign w:val="center"/>
          </w:tcPr>
          <w:p w:rsidR="007C084D" w:rsidRPr="0084598D" w:rsidRDefault="007C084D" w:rsidP="009B426D">
            <w:pPr>
              <w:widowControl w:val="0"/>
              <w:tabs>
                <w:tab w:val="left" w:pos="0"/>
              </w:tabs>
              <w:suppressAutoHyphens/>
              <w:ind w:right="-49" w:hanging="10"/>
              <w:contextualSpacing/>
              <w:jc w:val="center"/>
              <w:rPr>
                <w:sz w:val="20"/>
                <w:szCs w:val="20"/>
                <w:lang w:eastAsia="ar-SA"/>
              </w:rPr>
            </w:pPr>
            <w:r w:rsidRPr="0084598D">
              <w:rPr>
                <w:sz w:val="20"/>
                <w:szCs w:val="20"/>
                <w:lang w:eastAsia="ar-SA"/>
              </w:rPr>
              <w:t>2</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«Волосовский»</w:t>
            </w:r>
          </w:p>
          <w:p w:rsidR="007C084D" w:rsidRPr="0084598D" w:rsidRDefault="007C084D" w:rsidP="009B426D">
            <w:pPr>
              <w:widowControl w:val="0"/>
              <w:suppressAutoHyphens/>
              <w:jc w:val="center"/>
              <w:rPr>
                <w:b/>
                <w:bCs/>
                <w:sz w:val="20"/>
                <w:szCs w:val="20"/>
                <w:lang w:eastAsia="ar-SA"/>
              </w:rPr>
            </w:pPr>
          </w:p>
        </w:tc>
        <w:tc>
          <w:tcPr>
            <w:tcW w:w="3683" w:type="dxa"/>
            <w:shd w:val="clear" w:color="auto" w:fill="FFFFFF"/>
            <w:vAlign w:val="center"/>
          </w:tcPr>
          <w:p w:rsidR="007C084D" w:rsidRPr="0084598D" w:rsidRDefault="007C084D" w:rsidP="009B426D">
            <w:pPr>
              <w:jc w:val="center"/>
              <w:rPr>
                <w:sz w:val="20"/>
                <w:szCs w:val="20"/>
              </w:rPr>
            </w:pPr>
            <w:r w:rsidRPr="0084598D">
              <w:rPr>
                <w:sz w:val="20"/>
                <w:szCs w:val="20"/>
              </w:rPr>
              <w:t xml:space="preserve">188410, Россия, Ленинградская обл., Волосовский район, </w:t>
            </w:r>
            <w:proofErr w:type="spellStart"/>
            <w:r w:rsidRPr="0084598D">
              <w:rPr>
                <w:sz w:val="20"/>
                <w:szCs w:val="20"/>
              </w:rPr>
              <w:t>г.Волосово</w:t>
            </w:r>
            <w:proofErr w:type="spellEnd"/>
            <w:r w:rsidRPr="0084598D">
              <w:rPr>
                <w:sz w:val="20"/>
                <w:szCs w:val="20"/>
              </w:rPr>
              <w:t>, усадьба СХТ, д.1 лит. А</w:t>
            </w:r>
          </w:p>
          <w:p w:rsidR="007C084D" w:rsidRPr="0084598D" w:rsidRDefault="007C084D" w:rsidP="009B426D">
            <w:pPr>
              <w:widowControl w:val="0"/>
              <w:suppressAutoHyphens/>
              <w:jc w:val="center"/>
              <w:rPr>
                <w:b/>
                <w:bCs/>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03"/>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Предоставление услуг в Волховском районе Ленинградской области</w:t>
            </w:r>
          </w:p>
        </w:tc>
      </w:tr>
      <w:tr w:rsidR="007C084D" w:rsidRPr="0084598D" w:rsidTr="007C084D">
        <w:trPr>
          <w:trHeight w:hRule="exact" w:val="1192"/>
          <w:jc w:val="center"/>
        </w:trPr>
        <w:tc>
          <w:tcPr>
            <w:tcW w:w="709" w:type="dxa"/>
            <w:shd w:val="clear" w:color="auto" w:fill="FFFFFF"/>
            <w:vAlign w:val="center"/>
          </w:tcPr>
          <w:p w:rsidR="007C084D" w:rsidRPr="0084598D" w:rsidRDefault="007C084D" w:rsidP="009B426D">
            <w:pPr>
              <w:widowControl w:val="0"/>
              <w:tabs>
                <w:tab w:val="left" w:pos="-10"/>
              </w:tabs>
              <w:suppressAutoHyphens/>
              <w:ind w:left="132" w:right="-49" w:hanging="132"/>
              <w:contextualSpacing/>
              <w:jc w:val="center"/>
              <w:rPr>
                <w:sz w:val="20"/>
                <w:szCs w:val="20"/>
                <w:lang w:eastAsia="ar-SA"/>
              </w:rPr>
            </w:pPr>
            <w:r w:rsidRPr="0084598D">
              <w:rPr>
                <w:sz w:val="20"/>
                <w:szCs w:val="20"/>
                <w:lang w:eastAsia="ar-SA"/>
              </w:rPr>
              <w:t>3</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«Волховский»</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187406, Ленинградская область, г. Волхов, ул. Авиационная, д. 27</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Пн., ср., чт., пт. -</w:t>
            </w:r>
            <w:r w:rsidRPr="0084598D">
              <w:rPr>
                <w:bCs/>
                <w:sz w:val="20"/>
                <w:szCs w:val="20"/>
                <w:lang w:eastAsia="ar-SA"/>
              </w:rPr>
              <w:br/>
              <w:t>с 09.00 до 19.00;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Вт. – с 09.00 до 20.00;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Сб. – с 09.00 до 18.00;</w:t>
            </w:r>
          </w:p>
          <w:p w:rsidR="007C084D" w:rsidRPr="0084598D" w:rsidRDefault="007C084D" w:rsidP="009B426D">
            <w:pPr>
              <w:widowControl w:val="0"/>
              <w:suppressAutoHyphens/>
              <w:jc w:val="center"/>
              <w:rPr>
                <w:bCs/>
                <w:color w:val="000000"/>
                <w:sz w:val="20"/>
                <w:szCs w:val="20"/>
              </w:rPr>
            </w:pPr>
            <w:r w:rsidRPr="0084598D">
              <w:rPr>
                <w:bCs/>
                <w:sz w:val="20"/>
                <w:szCs w:val="20"/>
                <w:lang w:eastAsia="ar-SA"/>
              </w:rPr>
              <w:t xml:space="preserve">Вс. – выходной </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252"/>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bCs/>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во </w:t>
            </w:r>
            <w:r w:rsidRPr="0084598D">
              <w:rPr>
                <w:rFonts w:eastAsia="Calibri"/>
                <w:b/>
                <w:sz w:val="20"/>
                <w:szCs w:val="20"/>
                <w:shd w:val="clear" w:color="auto" w:fill="FFFFFF"/>
                <w:lang w:eastAsia="en-US"/>
              </w:rPr>
              <w:t xml:space="preserve">Всеволожском районе </w:t>
            </w:r>
            <w:r w:rsidRPr="0084598D">
              <w:rPr>
                <w:b/>
                <w:bCs/>
                <w:sz w:val="20"/>
                <w:szCs w:val="20"/>
                <w:lang w:eastAsia="ar-SA"/>
              </w:rPr>
              <w:t>Ленинградской области</w:t>
            </w:r>
          </w:p>
        </w:tc>
      </w:tr>
      <w:tr w:rsidR="007C084D" w:rsidRPr="0084598D" w:rsidTr="007C084D">
        <w:trPr>
          <w:trHeight w:hRule="exact" w:val="727"/>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t>4</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w:t>
            </w:r>
          </w:p>
          <w:p w:rsidR="007C084D" w:rsidRPr="0084598D" w:rsidRDefault="007C084D" w:rsidP="009B426D">
            <w:pPr>
              <w:widowControl w:val="0"/>
              <w:suppressAutoHyphens/>
              <w:jc w:val="center"/>
              <w:rPr>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188643, Россия, Ленинградская область, Всеволожский район, </w:t>
            </w:r>
          </w:p>
          <w:p w:rsidR="007C084D" w:rsidRPr="0084598D" w:rsidRDefault="007C084D" w:rsidP="009B426D">
            <w:pPr>
              <w:widowControl w:val="0"/>
              <w:suppressAutoHyphens/>
              <w:jc w:val="center"/>
              <w:rPr>
                <w:bCs/>
                <w:sz w:val="20"/>
                <w:szCs w:val="20"/>
                <w:lang w:eastAsia="ar-SA"/>
              </w:rPr>
            </w:pPr>
            <w:r w:rsidRPr="0084598D">
              <w:rPr>
                <w:sz w:val="20"/>
                <w:szCs w:val="20"/>
              </w:rPr>
              <w:t xml:space="preserve">г. Всеволожск, ул. </w:t>
            </w:r>
            <w:proofErr w:type="spellStart"/>
            <w:r w:rsidRPr="0084598D">
              <w:rPr>
                <w:sz w:val="20"/>
                <w:szCs w:val="20"/>
              </w:rPr>
              <w:t>Пожвинская</w:t>
            </w:r>
            <w:proofErr w:type="spellEnd"/>
            <w:r w:rsidRPr="0084598D">
              <w:rPr>
                <w:sz w:val="20"/>
                <w:szCs w:val="20"/>
              </w:rPr>
              <w:t>, д. 4а</w:t>
            </w:r>
          </w:p>
          <w:p w:rsidR="007C084D" w:rsidRPr="0084598D" w:rsidRDefault="007C084D" w:rsidP="009B426D">
            <w:pPr>
              <w:widowControl w:val="0"/>
              <w:suppressAutoHyphens/>
              <w:jc w:val="center"/>
              <w:rPr>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p w:rsidR="007C084D" w:rsidRPr="0084598D" w:rsidRDefault="007C084D" w:rsidP="009B426D">
            <w:pPr>
              <w:jc w:val="center"/>
              <w:rPr>
                <w:rFonts w:eastAsia="Calibri"/>
                <w:sz w:val="20"/>
                <w:szCs w:val="20"/>
                <w:lang w:eastAsia="en-US"/>
              </w:rPr>
            </w:pP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1231"/>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«Новосаратовка»</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188681, Россия, Ленинградская область, Всеволожский район,</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 д. Новосаратовка, д. 8 </w:t>
            </w:r>
            <w:r w:rsidRPr="0084598D">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eastAsia="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910"/>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«Сертолово»</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jc w:val="center"/>
              <w:rPr>
                <w:bCs/>
                <w:sz w:val="20"/>
                <w:szCs w:val="20"/>
                <w:lang w:eastAsia="ar-SA"/>
              </w:rPr>
            </w:pPr>
            <w:r w:rsidRPr="0084598D">
              <w:rPr>
                <w:bCs/>
                <w:sz w:val="20"/>
                <w:szCs w:val="20"/>
                <w:lang w:eastAsia="ar-SA"/>
              </w:rPr>
              <w:t>188650, Россия, Ленинградская область, Всеволожский район, г. Сертолово, ул. Центральная, д. 8, корп. 3</w:t>
            </w:r>
          </w:p>
          <w:p w:rsidR="007C084D" w:rsidRPr="0084598D" w:rsidRDefault="007C084D" w:rsidP="009B426D">
            <w:pPr>
              <w:widowControl w:val="0"/>
              <w:suppressAutoHyphens/>
              <w:jc w:val="center"/>
              <w:rPr>
                <w:bCs/>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910"/>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Филиал ГБУ ЛО «МФЦ» «Всеволожский» - отдел «Мурино» </w:t>
            </w:r>
          </w:p>
        </w:tc>
        <w:tc>
          <w:tcPr>
            <w:tcW w:w="3683" w:type="dxa"/>
            <w:shd w:val="clear" w:color="auto" w:fill="FFFFFF"/>
            <w:vAlign w:val="center"/>
          </w:tcPr>
          <w:p w:rsidR="007C084D" w:rsidRPr="0084598D" w:rsidRDefault="007C084D" w:rsidP="009B426D">
            <w:pPr>
              <w:jc w:val="center"/>
              <w:rPr>
                <w:bCs/>
                <w:sz w:val="20"/>
                <w:szCs w:val="20"/>
                <w:lang w:eastAsia="ar-SA"/>
              </w:rPr>
            </w:pPr>
            <w:r w:rsidRPr="0084598D">
              <w:rPr>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1206"/>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w:t>
            </w:r>
            <w:proofErr w:type="spellStart"/>
            <w:r w:rsidRPr="0084598D">
              <w:rPr>
                <w:bCs/>
                <w:sz w:val="20"/>
                <w:szCs w:val="20"/>
                <w:lang w:eastAsia="ar-SA"/>
              </w:rPr>
              <w:t>Кудрово</w:t>
            </w:r>
            <w:proofErr w:type="spellEnd"/>
            <w:r w:rsidRPr="0084598D">
              <w:rPr>
                <w:bCs/>
                <w:sz w:val="20"/>
                <w:szCs w:val="20"/>
                <w:lang w:eastAsia="ar-SA"/>
              </w:rPr>
              <w:t>»</w:t>
            </w:r>
          </w:p>
        </w:tc>
        <w:tc>
          <w:tcPr>
            <w:tcW w:w="3683" w:type="dxa"/>
            <w:shd w:val="clear" w:color="auto" w:fill="FFFFFF"/>
            <w:vAlign w:val="center"/>
          </w:tcPr>
          <w:p w:rsidR="007C084D" w:rsidRPr="0084598D" w:rsidRDefault="007C084D" w:rsidP="009B426D">
            <w:pPr>
              <w:jc w:val="center"/>
              <w:rPr>
                <w:bCs/>
                <w:sz w:val="20"/>
                <w:szCs w:val="20"/>
                <w:lang w:eastAsia="ar-SA"/>
              </w:rPr>
            </w:pPr>
            <w:r w:rsidRPr="0084598D">
              <w:rPr>
                <w:bCs/>
                <w:sz w:val="20"/>
                <w:szCs w:val="20"/>
                <w:lang w:eastAsia="ar-SA"/>
              </w:rPr>
              <w:t xml:space="preserve">188689, Россия, Ленинградская область, Всеволожский район, д. </w:t>
            </w:r>
            <w:proofErr w:type="spellStart"/>
            <w:r w:rsidRPr="0084598D">
              <w:rPr>
                <w:bCs/>
                <w:sz w:val="20"/>
                <w:szCs w:val="20"/>
                <w:lang w:eastAsia="ar-SA"/>
              </w:rPr>
              <w:t>Кудрово</w:t>
            </w:r>
            <w:proofErr w:type="spellEnd"/>
            <w:r w:rsidRPr="0084598D">
              <w:rPr>
                <w:bCs/>
                <w:sz w:val="20"/>
                <w:szCs w:val="20"/>
                <w:lang w:eastAsia="ar-SA"/>
              </w:rPr>
              <w:t>, 13-ый км автодороги "Кола". </w:t>
            </w:r>
            <w:proofErr w:type="spellStart"/>
            <w:r w:rsidRPr="0084598D">
              <w:rPr>
                <w:bCs/>
                <w:sz w:val="20"/>
                <w:szCs w:val="20"/>
                <w:lang w:eastAsia="ar-SA"/>
              </w:rPr>
              <w:t>Автополе</w:t>
            </w:r>
            <w:proofErr w:type="spellEnd"/>
            <w:r w:rsidRPr="0084598D">
              <w:rPr>
                <w:bCs/>
                <w:sz w:val="20"/>
                <w:szCs w:val="20"/>
                <w:lang w:eastAsia="ar-SA"/>
              </w:rPr>
              <w:t>, здание 5, 2 этаж</w:t>
            </w:r>
          </w:p>
        </w:tc>
        <w:tc>
          <w:tcPr>
            <w:tcW w:w="2125" w:type="dxa"/>
            <w:shd w:val="clear" w:color="auto" w:fill="FFFFFF"/>
            <w:vAlign w:val="center"/>
          </w:tcPr>
          <w:p w:rsidR="007C084D" w:rsidRPr="0084598D" w:rsidRDefault="007C084D" w:rsidP="009B426D">
            <w:pPr>
              <w:widowControl w:val="0"/>
              <w:suppressAutoHyphens/>
              <w:jc w:val="center"/>
              <w:rPr>
                <w:bCs/>
                <w:color w:val="000000"/>
                <w:sz w:val="20"/>
                <w:szCs w:val="20"/>
              </w:rPr>
            </w:pPr>
            <w:r w:rsidRPr="0084598D">
              <w:rPr>
                <w:bCs/>
                <w:color w:val="000000"/>
                <w:sz w:val="20"/>
                <w:szCs w:val="20"/>
              </w:rPr>
              <w:t>С 9.00 до 21.00</w:t>
            </w:r>
          </w:p>
          <w:p w:rsidR="007C084D" w:rsidRPr="0084598D" w:rsidRDefault="007C084D" w:rsidP="009B426D">
            <w:pPr>
              <w:widowControl w:val="0"/>
              <w:suppressAutoHyphens/>
              <w:jc w:val="center"/>
              <w:rPr>
                <w:bCs/>
                <w:color w:val="000000"/>
                <w:sz w:val="20"/>
                <w:szCs w:val="20"/>
              </w:rPr>
            </w:pPr>
            <w:r w:rsidRPr="0084598D">
              <w:rPr>
                <w:bCs/>
                <w:color w:val="000000"/>
                <w:sz w:val="20"/>
                <w:szCs w:val="20"/>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color w:val="000000"/>
                <w:sz w:val="20"/>
                <w:szCs w:val="20"/>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84"/>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Предоставление услуг в</w:t>
            </w:r>
            <w:r w:rsidRPr="0084598D">
              <w:rPr>
                <w:b/>
                <w:sz w:val="20"/>
                <w:szCs w:val="20"/>
                <w:lang w:eastAsia="ar-SA"/>
              </w:rPr>
              <w:t xml:space="preserve"> Выборгском районе </w:t>
            </w:r>
            <w:r w:rsidRPr="0084598D">
              <w:rPr>
                <w:b/>
                <w:bCs/>
                <w:sz w:val="20"/>
                <w:szCs w:val="20"/>
                <w:lang w:eastAsia="ar-SA"/>
              </w:rPr>
              <w:t>Ленинградской области</w:t>
            </w:r>
          </w:p>
        </w:tc>
      </w:tr>
      <w:tr w:rsidR="007C084D" w:rsidRPr="0084598D" w:rsidTr="007C084D">
        <w:trPr>
          <w:trHeight w:hRule="exact" w:val="706"/>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lastRenderedPageBreak/>
              <w:t>5</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«Выборгский»</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188800, Россия, Ленинградская область, Выборгский район,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Выборг, ул. Вокзальная, д.13</w:t>
            </w:r>
          </w:p>
          <w:p w:rsidR="007C084D" w:rsidRPr="0084598D" w:rsidRDefault="007C084D" w:rsidP="009B426D">
            <w:pPr>
              <w:widowControl w:val="0"/>
              <w:suppressAutoHyphens/>
              <w:jc w:val="center"/>
              <w:rPr>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735"/>
          <w:jc w:val="center"/>
        </w:trPr>
        <w:tc>
          <w:tcPr>
            <w:tcW w:w="709" w:type="dxa"/>
            <w:vMerge/>
            <w:shd w:val="clear" w:color="auto" w:fill="FFFFFF"/>
            <w:vAlign w:val="center"/>
          </w:tcPr>
          <w:p w:rsidR="007C084D" w:rsidRPr="0084598D" w:rsidRDefault="007C084D" w:rsidP="007C084D">
            <w:pPr>
              <w:widowControl w:val="0"/>
              <w:numPr>
                <w:ilvl w:val="0"/>
                <w:numId w:val="4"/>
              </w:numPr>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«Выборгский» - отдел «Рощино»</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188820, Россия, Ленинградская область, Выборгский район,</w:t>
            </w:r>
          </w:p>
          <w:p w:rsidR="007C084D" w:rsidRPr="0084598D" w:rsidRDefault="007C084D" w:rsidP="009B426D">
            <w:pPr>
              <w:widowControl w:val="0"/>
              <w:suppressAutoHyphens/>
              <w:jc w:val="center"/>
              <w:rPr>
                <w:bCs/>
                <w:sz w:val="20"/>
                <w:szCs w:val="20"/>
                <w:lang w:eastAsia="ar-SA"/>
              </w:rPr>
            </w:pPr>
            <w:r w:rsidRPr="0084598D">
              <w:rPr>
                <w:sz w:val="20"/>
                <w:szCs w:val="20"/>
              </w:rPr>
              <w:t xml:space="preserve"> п. Рощино, ул. Советская, д.8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733"/>
          <w:jc w:val="center"/>
        </w:trPr>
        <w:tc>
          <w:tcPr>
            <w:tcW w:w="709" w:type="dxa"/>
            <w:vMerge/>
            <w:shd w:val="clear" w:color="auto" w:fill="FFFFFF"/>
            <w:vAlign w:val="center"/>
          </w:tcPr>
          <w:p w:rsidR="007C084D" w:rsidRPr="0084598D" w:rsidRDefault="007C084D" w:rsidP="007C084D">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autoSpaceDN w:val="0"/>
              <w:jc w:val="center"/>
              <w:rPr>
                <w:color w:val="000000"/>
                <w:sz w:val="20"/>
                <w:szCs w:val="20"/>
              </w:rPr>
            </w:pPr>
            <w:r w:rsidRPr="0084598D">
              <w:rPr>
                <w:color w:val="000000"/>
                <w:sz w:val="20"/>
                <w:szCs w:val="20"/>
              </w:rPr>
              <w:t xml:space="preserve">Филиал ГБУ ЛО «МФЦ» </w:t>
            </w:r>
            <w:r w:rsidRPr="0084598D">
              <w:rPr>
                <w:sz w:val="20"/>
                <w:szCs w:val="20"/>
              </w:rPr>
              <w:t xml:space="preserve">«Выборгский» </w:t>
            </w:r>
            <w:r w:rsidRPr="0084598D">
              <w:rPr>
                <w:color w:val="000000"/>
                <w:sz w:val="20"/>
                <w:szCs w:val="20"/>
              </w:rPr>
              <w:t>- отдел «Светогорск»</w:t>
            </w:r>
          </w:p>
        </w:tc>
        <w:tc>
          <w:tcPr>
            <w:tcW w:w="3683" w:type="dxa"/>
            <w:shd w:val="clear" w:color="auto" w:fill="FFFFFF"/>
            <w:vAlign w:val="center"/>
          </w:tcPr>
          <w:p w:rsidR="007C084D" w:rsidRPr="0084598D" w:rsidRDefault="007C084D" w:rsidP="009B426D">
            <w:pPr>
              <w:shd w:val="clear" w:color="auto" w:fill="FFFFFF"/>
              <w:spacing w:before="100" w:beforeAutospacing="1" w:after="100" w:afterAutospacing="1"/>
              <w:jc w:val="center"/>
              <w:rPr>
                <w:color w:val="000000"/>
                <w:sz w:val="20"/>
                <w:szCs w:val="20"/>
              </w:rPr>
            </w:pPr>
            <w:r w:rsidRPr="0084598D">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autoSpaceDN w:val="0"/>
              <w:jc w:val="center"/>
              <w:rPr>
                <w:color w:val="000000"/>
                <w:sz w:val="20"/>
                <w:szCs w:val="20"/>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1002"/>
          <w:jc w:val="center"/>
        </w:trPr>
        <w:tc>
          <w:tcPr>
            <w:tcW w:w="709" w:type="dxa"/>
            <w:vMerge/>
            <w:shd w:val="clear" w:color="auto" w:fill="FFFFFF"/>
            <w:vAlign w:val="center"/>
          </w:tcPr>
          <w:p w:rsidR="007C084D" w:rsidRPr="0084598D" w:rsidRDefault="007C084D" w:rsidP="009B426D">
            <w:pPr>
              <w:widowControl w:val="0"/>
              <w:suppressAutoHyphens/>
              <w:ind w:left="360"/>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autoSpaceDN w:val="0"/>
              <w:jc w:val="center"/>
              <w:rPr>
                <w:color w:val="000000"/>
                <w:sz w:val="20"/>
                <w:szCs w:val="20"/>
              </w:rPr>
            </w:pPr>
            <w:r w:rsidRPr="0084598D">
              <w:rPr>
                <w:color w:val="000000"/>
                <w:sz w:val="20"/>
                <w:szCs w:val="20"/>
              </w:rPr>
              <w:t xml:space="preserve">Филиал ГБУ ЛО «МФЦ» </w:t>
            </w:r>
            <w:r w:rsidRPr="0084598D">
              <w:rPr>
                <w:sz w:val="20"/>
                <w:szCs w:val="20"/>
              </w:rPr>
              <w:t xml:space="preserve">«Выборгский» </w:t>
            </w:r>
            <w:r w:rsidRPr="0084598D">
              <w:rPr>
                <w:color w:val="000000"/>
                <w:sz w:val="20"/>
                <w:szCs w:val="20"/>
              </w:rPr>
              <w:t>- отдел «Приморск»</w:t>
            </w:r>
          </w:p>
        </w:tc>
        <w:tc>
          <w:tcPr>
            <w:tcW w:w="3683" w:type="dxa"/>
            <w:shd w:val="clear" w:color="auto" w:fill="FFFFFF"/>
            <w:vAlign w:val="center"/>
          </w:tcPr>
          <w:p w:rsidR="007C084D" w:rsidRPr="0084598D" w:rsidRDefault="007C084D" w:rsidP="009B426D">
            <w:pPr>
              <w:shd w:val="clear" w:color="auto" w:fill="FFFFFF"/>
              <w:spacing w:before="100" w:beforeAutospacing="1" w:after="100" w:afterAutospacing="1"/>
              <w:jc w:val="center"/>
              <w:rPr>
                <w:color w:val="000000"/>
                <w:sz w:val="20"/>
                <w:szCs w:val="20"/>
              </w:rPr>
            </w:pPr>
            <w:r w:rsidRPr="0084598D">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58"/>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sz w:val="20"/>
                <w:szCs w:val="20"/>
                <w:shd w:val="clear" w:color="auto" w:fill="FFFFFF"/>
                <w:lang w:eastAsia="en-US"/>
              </w:rPr>
              <w:t>Предоставление услуг в Гатчинском районе Ленинградской области</w:t>
            </w:r>
          </w:p>
        </w:tc>
      </w:tr>
      <w:tr w:rsidR="007C084D" w:rsidRPr="0084598D" w:rsidTr="007C084D">
        <w:trPr>
          <w:trHeight w:hRule="exact" w:val="711"/>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t>6</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 xml:space="preserve">188300, Россия, Ленинградская область, Гатчинский район, </w:t>
            </w:r>
            <w:r w:rsidRPr="0084598D">
              <w:rPr>
                <w:sz w:val="20"/>
                <w:szCs w:val="20"/>
              </w:rPr>
              <w:br/>
              <w:t>г. Гатчина, Пушкинское шоссе, д. 15 А</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711"/>
          <w:jc w:val="center"/>
        </w:trPr>
        <w:tc>
          <w:tcPr>
            <w:tcW w:w="709" w:type="dxa"/>
            <w:vMerge/>
            <w:shd w:val="clear" w:color="auto" w:fill="FFFFFF"/>
            <w:vAlign w:val="center"/>
          </w:tcPr>
          <w:p w:rsidR="007C084D" w:rsidRPr="0084598D"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 - отдел «Аэродром»</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711"/>
          <w:jc w:val="center"/>
        </w:trPr>
        <w:tc>
          <w:tcPr>
            <w:tcW w:w="709" w:type="dxa"/>
            <w:vMerge/>
            <w:shd w:val="clear" w:color="auto" w:fill="FFFFFF"/>
            <w:vAlign w:val="center"/>
          </w:tcPr>
          <w:p w:rsidR="007C084D" w:rsidRPr="0084598D"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 - отдел «Сиверский»</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 xml:space="preserve">188330, Россия, Ленинградская область, Гатчинский район, </w:t>
            </w:r>
            <w:proofErr w:type="spellStart"/>
            <w:r w:rsidRPr="0084598D">
              <w:rPr>
                <w:sz w:val="20"/>
                <w:szCs w:val="20"/>
              </w:rPr>
              <w:t>пгт</w:t>
            </w:r>
            <w:proofErr w:type="spellEnd"/>
            <w:r w:rsidRPr="0084598D">
              <w:rPr>
                <w:sz w:val="20"/>
                <w:szCs w:val="20"/>
              </w:rPr>
              <w:t>. Сиверский, ул. 123 Дивизии, д. 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711"/>
          <w:jc w:val="center"/>
        </w:trPr>
        <w:tc>
          <w:tcPr>
            <w:tcW w:w="709" w:type="dxa"/>
            <w:vMerge/>
            <w:shd w:val="clear" w:color="auto" w:fill="FFFFFF"/>
            <w:vAlign w:val="center"/>
          </w:tcPr>
          <w:p w:rsidR="007C084D" w:rsidRPr="0084598D"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 - отдел «Коммунар»</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343"/>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 xml:space="preserve">Предоставление услуг в </w:t>
            </w:r>
            <w:r w:rsidRPr="0084598D">
              <w:rPr>
                <w:b/>
                <w:sz w:val="20"/>
                <w:szCs w:val="20"/>
                <w:lang w:eastAsia="ar-SA"/>
              </w:rPr>
              <w:t xml:space="preserve">Кингисеппском районе </w:t>
            </w:r>
            <w:r w:rsidRPr="0084598D">
              <w:rPr>
                <w:b/>
                <w:bCs/>
                <w:sz w:val="20"/>
                <w:szCs w:val="20"/>
                <w:lang w:eastAsia="ar-SA"/>
              </w:rPr>
              <w:t>Ленинградской области</w:t>
            </w:r>
          </w:p>
        </w:tc>
      </w:tr>
      <w:tr w:rsidR="007C084D" w:rsidRPr="0084598D" w:rsidTr="007C084D">
        <w:trPr>
          <w:trHeight w:hRule="exact" w:val="794"/>
          <w:jc w:val="center"/>
        </w:trPr>
        <w:tc>
          <w:tcPr>
            <w:tcW w:w="709" w:type="dxa"/>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r w:rsidRPr="0084598D">
              <w:rPr>
                <w:sz w:val="20"/>
                <w:szCs w:val="20"/>
                <w:lang w:eastAsia="ar-SA"/>
              </w:rPr>
              <w:t>7</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«Кингисеппский»</w:t>
            </w:r>
          </w:p>
          <w:p w:rsidR="007C084D" w:rsidRPr="0084598D" w:rsidRDefault="007C084D" w:rsidP="009B426D">
            <w:pPr>
              <w:widowControl w:val="0"/>
              <w:suppressAutoHyphens/>
              <w:jc w:val="center"/>
              <w:rPr>
                <w:sz w:val="20"/>
                <w:szCs w:val="20"/>
              </w:rPr>
            </w:pPr>
          </w:p>
        </w:tc>
        <w:tc>
          <w:tcPr>
            <w:tcW w:w="3683" w:type="dxa"/>
            <w:shd w:val="clear" w:color="auto" w:fill="FFFFFF"/>
            <w:vAlign w:val="center"/>
          </w:tcPr>
          <w:p w:rsidR="007C084D" w:rsidRPr="0084598D" w:rsidRDefault="007C084D" w:rsidP="009B426D">
            <w:pPr>
              <w:ind w:firstLine="87"/>
              <w:jc w:val="center"/>
              <w:rPr>
                <w:sz w:val="20"/>
                <w:szCs w:val="20"/>
              </w:rPr>
            </w:pPr>
            <w:r w:rsidRPr="0084598D">
              <w:rPr>
                <w:sz w:val="20"/>
                <w:szCs w:val="20"/>
              </w:rPr>
              <w:t xml:space="preserve">188480, Россия, Ленинградская область, Кингисеппский </w:t>
            </w:r>
            <w:proofErr w:type="gramStart"/>
            <w:r w:rsidRPr="0084598D">
              <w:rPr>
                <w:sz w:val="20"/>
                <w:szCs w:val="20"/>
              </w:rPr>
              <w:t>район,  г.</w:t>
            </w:r>
            <w:proofErr w:type="gramEnd"/>
            <w:r w:rsidRPr="0084598D">
              <w:rPr>
                <w:sz w:val="20"/>
                <w:szCs w:val="20"/>
              </w:rPr>
              <w:t xml:space="preserve"> Кингисепп,</w:t>
            </w:r>
          </w:p>
          <w:p w:rsidR="007C084D" w:rsidRPr="0084598D" w:rsidRDefault="007C084D" w:rsidP="009B426D">
            <w:pPr>
              <w:widowControl w:val="0"/>
              <w:suppressAutoHyphens/>
              <w:jc w:val="center"/>
              <w:rPr>
                <w:sz w:val="20"/>
                <w:szCs w:val="20"/>
              </w:rPr>
            </w:pPr>
            <w:r w:rsidRPr="0084598D">
              <w:rPr>
                <w:sz w:val="20"/>
                <w:szCs w:val="20"/>
              </w:rPr>
              <w:t>ул. Карла Маркса, д. 43</w:t>
            </w:r>
          </w:p>
        </w:tc>
        <w:tc>
          <w:tcPr>
            <w:tcW w:w="2125" w:type="dxa"/>
            <w:shd w:val="clear" w:color="auto" w:fill="FFFFFF"/>
            <w:vAlign w:val="center"/>
          </w:tcPr>
          <w:p w:rsidR="007C084D" w:rsidRPr="0084598D" w:rsidRDefault="007C084D" w:rsidP="009B426D">
            <w:pPr>
              <w:widowControl w:val="0"/>
              <w:suppressAutoHyphens/>
              <w:rPr>
                <w:bCs/>
                <w:sz w:val="20"/>
                <w:szCs w:val="20"/>
                <w:lang w:eastAsia="ar-SA"/>
              </w:rPr>
            </w:pPr>
            <w:r w:rsidRPr="0084598D">
              <w:rPr>
                <w:bCs/>
                <w:sz w:val="20"/>
                <w:szCs w:val="20"/>
                <w:lang w:eastAsia="ar-SA"/>
              </w:rPr>
              <w:t xml:space="preserve">        С 9.00 до 21.00</w:t>
            </w:r>
          </w:p>
          <w:p w:rsidR="007C084D" w:rsidRPr="0084598D" w:rsidRDefault="007C084D" w:rsidP="009B426D">
            <w:pPr>
              <w:widowControl w:val="0"/>
              <w:suppressAutoHyphens/>
              <w:jc w:val="center"/>
              <w:rPr>
                <w:bCs/>
                <w:sz w:val="20"/>
                <w:szCs w:val="20"/>
                <w:lang w:eastAsia="ar-SA"/>
              </w:rPr>
            </w:pPr>
            <w:r w:rsidRPr="0084598D">
              <w:rPr>
                <w:bCs/>
                <w:color w:val="000000"/>
                <w:sz w:val="20"/>
                <w:szCs w:val="20"/>
              </w:rPr>
              <w:t>ежедневно,</w:t>
            </w:r>
          </w:p>
          <w:p w:rsidR="007C084D" w:rsidRPr="0084598D" w:rsidRDefault="007C084D" w:rsidP="009B426D">
            <w:pPr>
              <w:widowControl w:val="0"/>
              <w:suppressAutoHyphens/>
              <w:jc w:val="center"/>
              <w:rPr>
                <w:sz w:val="20"/>
                <w:szCs w:val="20"/>
                <w:u w:val="single"/>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12"/>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sz w:val="20"/>
                <w:szCs w:val="20"/>
                <w:shd w:val="clear" w:color="auto" w:fill="FFFFFF"/>
                <w:lang w:eastAsia="en-US"/>
              </w:rPr>
              <w:t xml:space="preserve">Предоставление услуг в </w:t>
            </w:r>
            <w:proofErr w:type="spellStart"/>
            <w:r w:rsidRPr="0084598D">
              <w:rPr>
                <w:rFonts w:eastAsia="Calibri"/>
                <w:b/>
                <w:sz w:val="20"/>
                <w:szCs w:val="20"/>
                <w:shd w:val="clear" w:color="auto" w:fill="FFFFFF"/>
                <w:lang w:eastAsia="en-US"/>
              </w:rPr>
              <w:t>Киришском</w:t>
            </w:r>
            <w:proofErr w:type="spellEnd"/>
            <w:r w:rsidRPr="0084598D">
              <w:rPr>
                <w:rFonts w:eastAsia="Calibri"/>
                <w:b/>
                <w:sz w:val="20"/>
                <w:szCs w:val="20"/>
                <w:shd w:val="clear" w:color="auto" w:fill="FFFFFF"/>
                <w:lang w:eastAsia="en-US"/>
              </w:rPr>
              <w:t xml:space="preserve"> районе Ленинградской области</w:t>
            </w:r>
          </w:p>
        </w:tc>
      </w:tr>
      <w:tr w:rsidR="007C084D" w:rsidRPr="0084598D" w:rsidTr="007C084D">
        <w:trPr>
          <w:trHeight w:hRule="exact" w:val="822"/>
          <w:jc w:val="center"/>
        </w:trPr>
        <w:tc>
          <w:tcPr>
            <w:tcW w:w="709" w:type="dxa"/>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r w:rsidRPr="0084598D">
              <w:rPr>
                <w:sz w:val="20"/>
                <w:szCs w:val="20"/>
                <w:lang w:eastAsia="ar-SA"/>
              </w:rPr>
              <w:t>8</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w:t>
            </w:r>
            <w:proofErr w:type="spellStart"/>
            <w:r w:rsidRPr="0084598D">
              <w:rPr>
                <w:sz w:val="20"/>
                <w:szCs w:val="20"/>
              </w:rPr>
              <w:t>Киришский</w:t>
            </w:r>
            <w:proofErr w:type="spellEnd"/>
            <w:r w:rsidRPr="0084598D">
              <w:rPr>
                <w:sz w:val="20"/>
                <w:szCs w:val="20"/>
              </w:rPr>
              <w:t>»</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187110, Россия, Ленинградская область, </w:t>
            </w:r>
            <w:proofErr w:type="spellStart"/>
            <w:r w:rsidRPr="0084598D">
              <w:rPr>
                <w:sz w:val="20"/>
                <w:szCs w:val="20"/>
              </w:rPr>
              <w:t>Киришский</w:t>
            </w:r>
            <w:proofErr w:type="spellEnd"/>
            <w:r w:rsidRPr="0084598D">
              <w:rPr>
                <w:sz w:val="20"/>
                <w:szCs w:val="20"/>
              </w:rPr>
              <w:t xml:space="preserve"> район, г. Кириши, ул. Строителей, д. 2</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343"/>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 xml:space="preserve">Предоставление услуг в </w:t>
            </w:r>
            <w:r w:rsidRPr="0084598D">
              <w:rPr>
                <w:b/>
                <w:sz w:val="20"/>
                <w:szCs w:val="20"/>
                <w:lang w:eastAsia="ar-SA"/>
              </w:rPr>
              <w:t xml:space="preserve">Кировском районе </w:t>
            </w:r>
            <w:r w:rsidRPr="0084598D">
              <w:rPr>
                <w:b/>
                <w:bCs/>
                <w:sz w:val="20"/>
                <w:szCs w:val="20"/>
                <w:lang w:eastAsia="ar-SA"/>
              </w:rPr>
              <w:t>Ленинградской области</w:t>
            </w:r>
          </w:p>
        </w:tc>
      </w:tr>
      <w:tr w:rsidR="007C084D" w:rsidRPr="0084598D" w:rsidTr="007C084D">
        <w:trPr>
          <w:trHeight w:hRule="exact" w:val="782"/>
          <w:jc w:val="center"/>
        </w:trPr>
        <w:tc>
          <w:tcPr>
            <w:tcW w:w="709" w:type="dxa"/>
            <w:vMerge w:val="restart"/>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r w:rsidRPr="0084598D">
              <w:rPr>
                <w:sz w:val="20"/>
                <w:szCs w:val="20"/>
                <w:lang w:eastAsia="ar-SA"/>
              </w:rPr>
              <w:t>9</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«Кировский»</w:t>
            </w:r>
          </w:p>
          <w:p w:rsidR="007C084D" w:rsidRPr="0084598D" w:rsidRDefault="007C084D" w:rsidP="009B426D">
            <w:pPr>
              <w:widowControl w:val="0"/>
              <w:suppressAutoHyphens/>
              <w:jc w:val="center"/>
              <w:rPr>
                <w:sz w:val="20"/>
                <w:szCs w:val="20"/>
              </w:rPr>
            </w:pPr>
          </w:p>
        </w:tc>
        <w:tc>
          <w:tcPr>
            <w:tcW w:w="3683" w:type="dxa"/>
            <w:shd w:val="clear" w:color="auto" w:fill="FFFFFF"/>
            <w:vAlign w:val="center"/>
          </w:tcPr>
          <w:p w:rsidR="007C084D" w:rsidRPr="0084598D" w:rsidRDefault="007C084D" w:rsidP="009B426D">
            <w:pPr>
              <w:widowControl w:val="0"/>
              <w:suppressAutoHyphens/>
              <w:jc w:val="center"/>
              <w:rPr>
                <w:color w:val="000000"/>
                <w:sz w:val="20"/>
                <w:szCs w:val="20"/>
              </w:rPr>
            </w:pPr>
            <w:r w:rsidRPr="0084598D">
              <w:rPr>
                <w:color w:val="000000"/>
                <w:sz w:val="20"/>
                <w:szCs w:val="20"/>
              </w:rPr>
              <w:t>187342, Россия, Ленинградская область, г. Кировск, ул. Набережная 29А</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1014"/>
          <w:jc w:val="center"/>
        </w:trPr>
        <w:tc>
          <w:tcPr>
            <w:tcW w:w="709" w:type="dxa"/>
            <w:vMerge/>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«Кировский» - отдел «Отрадное»</w:t>
            </w:r>
          </w:p>
        </w:tc>
        <w:tc>
          <w:tcPr>
            <w:tcW w:w="3683" w:type="dxa"/>
            <w:shd w:val="clear" w:color="auto" w:fill="FFFFFF"/>
            <w:vAlign w:val="center"/>
          </w:tcPr>
          <w:p w:rsidR="007C084D" w:rsidRPr="0084598D" w:rsidRDefault="007C084D" w:rsidP="009B426D">
            <w:pPr>
              <w:widowControl w:val="0"/>
              <w:suppressAutoHyphens/>
              <w:jc w:val="center"/>
              <w:rPr>
                <w:color w:val="000000"/>
                <w:sz w:val="20"/>
                <w:szCs w:val="20"/>
              </w:rPr>
            </w:pPr>
            <w:r w:rsidRPr="0084598D">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48"/>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 xml:space="preserve">Предоставление услуг в </w:t>
            </w:r>
            <w:proofErr w:type="spellStart"/>
            <w:r w:rsidRPr="0084598D">
              <w:rPr>
                <w:b/>
                <w:sz w:val="20"/>
                <w:szCs w:val="20"/>
                <w:lang w:eastAsia="ar-SA"/>
              </w:rPr>
              <w:t>Лодейнопольском</w:t>
            </w:r>
            <w:proofErr w:type="spellEnd"/>
            <w:r w:rsidRPr="0084598D">
              <w:rPr>
                <w:b/>
                <w:sz w:val="20"/>
                <w:szCs w:val="20"/>
                <w:lang w:eastAsia="ar-SA"/>
              </w:rPr>
              <w:t xml:space="preserve"> районе </w:t>
            </w:r>
            <w:r w:rsidRPr="0084598D">
              <w:rPr>
                <w:b/>
                <w:bCs/>
                <w:sz w:val="20"/>
                <w:szCs w:val="20"/>
                <w:lang w:eastAsia="ar-SA"/>
              </w:rPr>
              <w:t>Ленинградской области</w:t>
            </w:r>
          </w:p>
        </w:tc>
      </w:tr>
      <w:tr w:rsidR="007C084D" w:rsidRPr="0084598D" w:rsidTr="007C084D">
        <w:trPr>
          <w:trHeight w:hRule="exact" w:val="1024"/>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t>10</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w:t>
            </w:r>
            <w:proofErr w:type="spellStart"/>
            <w:r w:rsidRPr="0084598D">
              <w:rPr>
                <w:bCs/>
                <w:sz w:val="20"/>
                <w:szCs w:val="20"/>
                <w:lang w:eastAsia="ar-SA"/>
              </w:rPr>
              <w:t>Лодейнопольский</w:t>
            </w:r>
            <w:proofErr w:type="spellEnd"/>
            <w:r w:rsidRPr="0084598D">
              <w:rPr>
                <w:bCs/>
                <w:sz w:val="20"/>
                <w:szCs w:val="20"/>
                <w:lang w:eastAsia="ar-SA"/>
              </w:rPr>
              <w:t>»</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187700, Россия,</w:t>
            </w:r>
          </w:p>
          <w:p w:rsidR="007C084D" w:rsidRPr="0084598D" w:rsidRDefault="007C084D" w:rsidP="009B426D">
            <w:pPr>
              <w:ind w:firstLine="87"/>
              <w:jc w:val="center"/>
              <w:rPr>
                <w:bCs/>
                <w:sz w:val="20"/>
                <w:szCs w:val="20"/>
                <w:lang w:eastAsia="ar-SA"/>
              </w:rPr>
            </w:pPr>
            <w:r w:rsidRPr="0084598D">
              <w:rPr>
                <w:bCs/>
                <w:sz w:val="20"/>
                <w:szCs w:val="20"/>
                <w:lang w:eastAsia="ar-SA"/>
              </w:rPr>
              <w:t xml:space="preserve">Ленинградская область, </w:t>
            </w:r>
            <w:proofErr w:type="spellStart"/>
            <w:r w:rsidRPr="0084598D">
              <w:rPr>
                <w:bCs/>
                <w:sz w:val="20"/>
                <w:szCs w:val="20"/>
                <w:lang w:eastAsia="ar-SA"/>
              </w:rPr>
              <w:t>Лодейнопольский</w:t>
            </w:r>
            <w:proofErr w:type="spellEnd"/>
            <w:r w:rsidRPr="0084598D">
              <w:rPr>
                <w:bCs/>
                <w:sz w:val="20"/>
                <w:szCs w:val="20"/>
                <w:lang w:eastAsia="ar-SA"/>
              </w:rPr>
              <w:t xml:space="preserve"> район, </w:t>
            </w:r>
            <w:proofErr w:type="spellStart"/>
            <w:r w:rsidRPr="0084598D">
              <w:rPr>
                <w:bCs/>
                <w:sz w:val="20"/>
                <w:szCs w:val="20"/>
                <w:lang w:eastAsia="ar-SA"/>
              </w:rPr>
              <w:t>г.Лодейное</w:t>
            </w:r>
            <w:proofErr w:type="spellEnd"/>
            <w:r w:rsidRPr="0084598D">
              <w:rPr>
                <w:bCs/>
                <w:sz w:val="20"/>
                <w:szCs w:val="20"/>
                <w:lang w:eastAsia="ar-SA"/>
              </w:rPr>
              <w:t xml:space="preserve"> Поле, ул. Республиканская, д. 51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97"/>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proofErr w:type="gramStart"/>
            <w:r w:rsidRPr="0084598D">
              <w:rPr>
                <w:rFonts w:eastAsia="Calibri"/>
                <w:b/>
                <w:sz w:val="20"/>
                <w:szCs w:val="20"/>
                <w:shd w:val="clear" w:color="auto" w:fill="FFFFFF"/>
                <w:lang w:eastAsia="en-US"/>
              </w:rPr>
              <w:t>Ломоносовском  районе</w:t>
            </w:r>
            <w:proofErr w:type="gramEnd"/>
            <w:r w:rsidRPr="0084598D">
              <w:rPr>
                <w:rFonts w:eastAsia="Calibri"/>
                <w:b/>
                <w:sz w:val="20"/>
                <w:szCs w:val="20"/>
                <w:shd w:val="clear" w:color="auto" w:fill="FFFFFF"/>
                <w:lang w:eastAsia="en-US"/>
              </w:rPr>
              <w:t xml:space="preserve"> </w:t>
            </w:r>
            <w:r w:rsidRPr="0084598D">
              <w:rPr>
                <w:rFonts w:eastAsia="Calibri"/>
                <w:b/>
                <w:bCs/>
                <w:sz w:val="20"/>
                <w:szCs w:val="20"/>
                <w:shd w:val="clear" w:color="auto" w:fill="FFFFFF"/>
                <w:lang w:eastAsia="en-US"/>
              </w:rPr>
              <w:t>Ленинградской области</w:t>
            </w:r>
          </w:p>
        </w:tc>
      </w:tr>
      <w:tr w:rsidR="007C084D" w:rsidRPr="0084598D" w:rsidTr="007C084D">
        <w:trPr>
          <w:trHeight w:hRule="exact" w:val="733"/>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t>11</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«Ломоносовский»</w:t>
            </w:r>
          </w:p>
        </w:tc>
        <w:tc>
          <w:tcPr>
            <w:tcW w:w="3683" w:type="dxa"/>
            <w:shd w:val="clear" w:color="auto" w:fill="FFFFFF"/>
            <w:vAlign w:val="center"/>
          </w:tcPr>
          <w:p w:rsidR="007C084D" w:rsidRPr="0084598D" w:rsidRDefault="007C084D" w:rsidP="009B426D">
            <w:pPr>
              <w:ind w:firstLine="87"/>
              <w:jc w:val="center"/>
              <w:rPr>
                <w:sz w:val="20"/>
                <w:szCs w:val="20"/>
              </w:rPr>
            </w:pPr>
            <w:r w:rsidRPr="0084598D">
              <w:rPr>
                <w:bCs/>
                <w:sz w:val="20"/>
                <w:szCs w:val="20"/>
                <w:lang w:eastAsia="ar-SA"/>
              </w:rPr>
              <w:t>188412, г. Санкт-Петербург, г. Ломоносов, Дворцовый проспект, д. 57/11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color w:val="000000"/>
                <w:sz w:val="20"/>
                <w:szCs w:val="20"/>
              </w:rPr>
              <w:t>ежедневно,</w:t>
            </w:r>
          </w:p>
          <w:p w:rsidR="007C084D" w:rsidRPr="0084598D" w:rsidRDefault="007C084D" w:rsidP="009B426D">
            <w:pPr>
              <w:widowControl w:val="0"/>
              <w:suppressAutoHyphens/>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97"/>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sz w:val="20"/>
                <w:szCs w:val="20"/>
                <w:shd w:val="clear" w:color="auto" w:fill="FFFFFF"/>
                <w:lang w:eastAsia="en-US"/>
              </w:rPr>
              <w:t>Предоставление услуг в Лужском районе Ленинградской области</w:t>
            </w:r>
          </w:p>
        </w:tc>
      </w:tr>
      <w:tr w:rsidR="007C084D" w:rsidRPr="0084598D" w:rsidTr="007C084D">
        <w:trPr>
          <w:trHeight w:hRule="exact" w:val="862"/>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t>12</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«Лужский»</w:t>
            </w:r>
          </w:p>
        </w:tc>
        <w:tc>
          <w:tcPr>
            <w:tcW w:w="3683" w:type="dxa"/>
            <w:shd w:val="clear" w:color="auto" w:fill="FFFFFF"/>
            <w:vAlign w:val="center"/>
          </w:tcPr>
          <w:p w:rsidR="007C084D" w:rsidRPr="0084598D" w:rsidRDefault="007C084D" w:rsidP="009B426D">
            <w:pPr>
              <w:keepNext/>
              <w:shd w:val="clear" w:color="auto" w:fill="FFFFFF"/>
              <w:jc w:val="center"/>
              <w:outlineLvl w:val="1"/>
              <w:rPr>
                <w:sz w:val="20"/>
                <w:szCs w:val="20"/>
              </w:rPr>
            </w:pPr>
            <w:r w:rsidRPr="0084598D">
              <w:rPr>
                <w:sz w:val="20"/>
                <w:szCs w:val="20"/>
              </w:rPr>
              <w:t xml:space="preserve">188230, Россия, Ленинградская область, Лужский район, г. Луга, ул. </w:t>
            </w:r>
            <w:proofErr w:type="spellStart"/>
            <w:r w:rsidRPr="0084598D">
              <w:rPr>
                <w:sz w:val="20"/>
                <w:szCs w:val="20"/>
              </w:rPr>
              <w:t>Миккели</w:t>
            </w:r>
            <w:proofErr w:type="spellEnd"/>
            <w:r w:rsidRPr="0084598D">
              <w:rPr>
                <w:sz w:val="20"/>
                <w:szCs w:val="20"/>
              </w:rPr>
              <w:t>, д. 7, корп. 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59"/>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r w:rsidRPr="0084598D">
              <w:rPr>
                <w:rFonts w:eastAsia="Calibri"/>
                <w:b/>
                <w:sz w:val="20"/>
                <w:szCs w:val="20"/>
                <w:shd w:val="clear" w:color="auto" w:fill="FFFFFF"/>
                <w:lang w:eastAsia="en-US"/>
              </w:rPr>
              <w:t xml:space="preserve">Подпорожском районе </w:t>
            </w:r>
            <w:r w:rsidRPr="0084598D">
              <w:rPr>
                <w:rFonts w:eastAsia="Calibri"/>
                <w:b/>
                <w:bCs/>
                <w:sz w:val="20"/>
                <w:szCs w:val="20"/>
                <w:shd w:val="clear" w:color="auto" w:fill="FFFFFF"/>
                <w:lang w:eastAsia="en-US"/>
              </w:rPr>
              <w:t>Ленинградской области</w:t>
            </w:r>
          </w:p>
        </w:tc>
      </w:tr>
      <w:tr w:rsidR="007C084D" w:rsidRPr="0084598D" w:rsidTr="007C084D">
        <w:trPr>
          <w:trHeight w:hRule="exact" w:val="892"/>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lastRenderedPageBreak/>
              <w:t>13</w:t>
            </w:r>
          </w:p>
        </w:tc>
        <w:tc>
          <w:tcPr>
            <w:tcW w:w="2270" w:type="dxa"/>
            <w:shd w:val="clear" w:color="auto" w:fill="FFFFFF"/>
            <w:vAlign w:val="center"/>
          </w:tcPr>
          <w:p w:rsidR="007C084D" w:rsidRPr="0084598D" w:rsidRDefault="007C084D" w:rsidP="009B426D">
            <w:pPr>
              <w:widowControl w:val="0"/>
              <w:suppressAutoHyphens/>
              <w:autoSpaceDN w:val="0"/>
              <w:jc w:val="center"/>
              <w:rPr>
                <w:color w:val="000000"/>
                <w:sz w:val="20"/>
                <w:szCs w:val="20"/>
              </w:rPr>
            </w:pPr>
            <w:r w:rsidRPr="0084598D">
              <w:rPr>
                <w:color w:val="000000"/>
                <w:sz w:val="20"/>
                <w:szCs w:val="20"/>
              </w:rPr>
              <w:t>Филиал ГБУ ЛО «МФЦ» «</w:t>
            </w:r>
            <w:proofErr w:type="spellStart"/>
            <w:r w:rsidRPr="0084598D">
              <w:rPr>
                <w:bCs/>
                <w:sz w:val="20"/>
                <w:szCs w:val="20"/>
                <w:lang w:eastAsia="ar-SA"/>
              </w:rPr>
              <w:t>Лодейнопольский</w:t>
            </w:r>
            <w:proofErr w:type="spellEnd"/>
            <w:r w:rsidRPr="0084598D">
              <w:rPr>
                <w:color w:val="000000"/>
                <w:sz w:val="20"/>
                <w:szCs w:val="20"/>
              </w:rPr>
              <w:t>»-отдел «Подпорожье»</w:t>
            </w:r>
          </w:p>
        </w:tc>
        <w:tc>
          <w:tcPr>
            <w:tcW w:w="3683" w:type="dxa"/>
            <w:shd w:val="clear" w:color="auto" w:fill="FFFFFF"/>
            <w:vAlign w:val="center"/>
          </w:tcPr>
          <w:p w:rsidR="007C084D" w:rsidRPr="0084598D" w:rsidRDefault="007C084D" w:rsidP="009B426D">
            <w:pPr>
              <w:shd w:val="clear" w:color="auto" w:fill="FFFFFF"/>
              <w:jc w:val="center"/>
              <w:rPr>
                <w:color w:val="000000"/>
                <w:sz w:val="20"/>
                <w:szCs w:val="20"/>
              </w:rPr>
            </w:pPr>
            <w:r w:rsidRPr="0084598D">
              <w:rPr>
                <w:color w:val="000000"/>
                <w:sz w:val="20"/>
                <w:szCs w:val="20"/>
              </w:rPr>
              <w:t>187782, Ленинградская область, г. Подпорожье, ул. Октябрят д.3</w:t>
            </w:r>
          </w:p>
        </w:tc>
        <w:tc>
          <w:tcPr>
            <w:tcW w:w="2125" w:type="dxa"/>
            <w:shd w:val="clear" w:color="auto" w:fill="FFFFFF"/>
            <w:vAlign w:val="center"/>
          </w:tcPr>
          <w:p w:rsidR="007C084D" w:rsidRPr="0084598D" w:rsidRDefault="007C084D" w:rsidP="009B426D">
            <w:pPr>
              <w:jc w:val="center"/>
              <w:rPr>
                <w:color w:val="000000"/>
                <w:sz w:val="20"/>
                <w:szCs w:val="20"/>
              </w:rPr>
            </w:pPr>
            <w:r w:rsidRPr="0084598D">
              <w:rPr>
                <w:bCs/>
                <w:color w:val="000000"/>
                <w:sz w:val="20"/>
                <w:szCs w:val="20"/>
              </w:rPr>
              <w:t>Понедельник - суббота с 9.00 до 20.00. Воскресенье - выходной</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val="285"/>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bCs/>
                <w:sz w:val="20"/>
                <w:szCs w:val="20"/>
                <w:shd w:val="clear" w:color="auto" w:fill="FFFFFF"/>
                <w:lang w:eastAsia="en-US"/>
              </w:rPr>
              <w:t>Предоставление услуг в</w:t>
            </w:r>
            <w:r w:rsidRPr="0084598D">
              <w:rPr>
                <w:rFonts w:eastAsia="Calibri"/>
                <w:b/>
                <w:sz w:val="20"/>
                <w:szCs w:val="20"/>
                <w:shd w:val="clear" w:color="auto" w:fill="FFFFFF"/>
                <w:lang w:eastAsia="en-US"/>
              </w:rPr>
              <w:t xml:space="preserve"> Приозерском районе </w:t>
            </w:r>
            <w:r w:rsidRPr="0084598D">
              <w:rPr>
                <w:b/>
                <w:bCs/>
                <w:sz w:val="20"/>
                <w:szCs w:val="20"/>
                <w:lang w:eastAsia="ar-SA"/>
              </w:rPr>
              <w:t>Ленинградской области</w:t>
            </w:r>
          </w:p>
        </w:tc>
      </w:tr>
      <w:tr w:rsidR="007C084D" w:rsidRPr="0084598D" w:rsidTr="007C084D">
        <w:trPr>
          <w:trHeight w:hRule="exact" w:val="918"/>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t>14</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«Приозерск» - отдел «Сосново»</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188731, Россия,</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699"/>
          <w:jc w:val="center"/>
        </w:trPr>
        <w:tc>
          <w:tcPr>
            <w:tcW w:w="709" w:type="dxa"/>
            <w:vMerge/>
            <w:shd w:val="clear" w:color="auto" w:fill="FFFFFF"/>
            <w:vAlign w:val="center"/>
          </w:tcPr>
          <w:p w:rsidR="007C084D" w:rsidRPr="0084598D" w:rsidRDefault="007C084D" w:rsidP="007C084D">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«Приозерск»</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59"/>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 xml:space="preserve">Предоставление услуг в </w:t>
            </w:r>
            <w:r w:rsidRPr="0084598D">
              <w:rPr>
                <w:b/>
                <w:sz w:val="20"/>
                <w:szCs w:val="20"/>
                <w:lang w:eastAsia="ar-SA"/>
              </w:rPr>
              <w:t xml:space="preserve">Сланцевском районе </w:t>
            </w:r>
            <w:r w:rsidRPr="0084598D">
              <w:rPr>
                <w:b/>
                <w:bCs/>
                <w:sz w:val="20"/>
                <w:szCs w:val="20"/>
                <w:lang w:eastAsia="ar-SA"/>
              </w:rPr>
              <w:t>Ленинградской области</w:t>
            </w:r>
          </w:p>
        </w:tc>
      </w:tr>
      <w:tr w:rsidR="007C084D" w:rsidRPr="0084598D" w:rsidTr="007C084D">
        <w:trPr>
          <w:trHeight w:hRule="exact" w:val="758"/>
          <w:jc w:val="center"/>
        </w:trPr>
        <w:tc>
          <w:tcPr>
            <w:tcW w:w="709" w:type="dxa"/>
            <w:shd w:val="clear" w:color="auto" w:fill="FFFFFF"/>
            <w:vAlign w:val="center"/>
          </w:tcPr>
          <w:p w:rsidR="007C084D" w:rsidRPr="0084598D" w:rsidRDefault="007C084D" w:rsidP="009B426D">
            <w:pPr>
              <w:widowControl w:val="0"/>
              <w:suppressAutoHyphens/>
              <w:contextualSpacing/>
              <w:jc w:val="center"/>
              <w:rPr>
                <w:bCs/>
                <w:sz w:val="20"/>
                <w:szCs w:val="20"/>
                <w:lang w:eastAsia="ar-SA"/>
              </w:rPr>
            </w:pPr>
            <w:r w:rsidRPr="0084598D">
              <w:rPr>
                <w:bCs/>
                <w:sz w:val="20"/>
                <w:szCs w:val="20"/>
                <w:lang w:eastAsia="ar-SA"/>
              </w:rPr>
              <w:t>15</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«Сланцевский»</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188565, Россия, Ленинградская область,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Сланцы, ул. Кирова, д. 16А</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rFonts w:eastAsia="Calibri"/>
                <w:color w:val="FF0000"/>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420"/>
          <w:jc w:val="center"/>
        </w:trPr>
        <w:tc>
          <w:tcPr>
            <w:tcW w:w="10206" w:type="dxa"/>
            <w:gridSpan w:val="5"/>
            <w:tcBorders>
              <w:top w:val="nil"/>
            </w:tcBorders>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
                <w:bCs/>
                <w:sz w:val="20"/>
                <w:szCs w:val="20"/>
                <w:lang w:eastAsia="ar-SA"/>
              </w:rPr>
              <w:t>Предоставление услуг в г. Сосновый Бор Ленинградской области</w:t>
            </w:r>
          </w:p>
        </w:tc>
      </w:tr>
      <w:tr w:rsidR="007C084D" w:rsidRPr="0084598D" w:rsidTr="007C084D">
        <w:trPr>
          <w:trHeight w:hRule="exact" w:val="808"/>
          <w:jc w:val="center"/>
        </w:trPr>
        <w:tc>
          <w:tcPr>
            <w:tcW w:w="709" w:type="dxa"/>
            <w:shd w:val="clear" w:color="auto" w:fill="FFFFFF"/>
            <w:vAlign w:val="center"/>
          </w:tcPr>
          <w:p w:rsidR="007C084D" w:rsidRPr="0084598D" w:rsidRDefault="007C084D" w:rsidP="009B426D">
            <w:pPr>
              <w:widowControl w:val="0"/>
              <w:suppressAutoHyphens/>
              <w:contextualSpacing/>
              <w:jc w:val="center"/>
              <w:rPr>
                <w:bCs/>
                <w:sz w:val="20"/>
                <w:szCs w:val="20"/>
                <w:lang w:eastAsia="ar-SA"/>
              </w:rPr>
            </w:pPr>
            <w:r w:rsidRPr="0084598D">
              <w:rPr>
                <w:bCs/>
                <w:sz w:val="20"/>
                <w:szCs w:val="20"/>
                <w:lang w:eastAsia="ar-SA"/>
              </w:rPr>
              <w:t>16</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sz w:val="20"/>
                <w:szCs w:val="20"/>
              </w:rPr>
              <w:t>Филиал ГБУ ЛО «МФЦ» «Сосновоборский»</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188540, Россия, Ленинградская область, </w:t>
            </w:r>
          </w:p>
          <w:p w:rsidR="007C084D" w:rsidRPr="0084598D" w:rsidRDefault="007C084D" w:rsidP="009B426D">
            <w:pPr>
              <w:widowControl w:val="0"/>
              <w:suppressAutoHyphens/>
              <w:jc w:val="center"/>
              <w:rPr>
                <w:bCs/>
                <w:sz w:val="20"/>
                <w:szCs w:val="20"/>
                <w:lang w:eastAsia="ar-SA"/>
              </w:rPr>
            </w:pPr>
            <w:r w:rsidRPr="0084598D">
              <w:rPr>
                <w:sz w:val="20"/>
                <w:szCs w:val="20"/>
              </w:rPr>
              <w:t>г. Сосновый Бор, ул. Мира, д.1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rFonts w:ascii="Calibri" w:eastAsia="Calibri" w:hAnsi="Calibri"/>
                <w:sz w:val="20"/>
                <w:szCs w:val="20"/>
                <w:u w:val="single"/>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273"/>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r w:rsidRPr="0084598D">
              <w:rPr>
                <w:rFonts w:eastAsia="Calibri"/>
                <w:b/>
                <w:sz w:val="20"/>
                <w:szCs w:val="20"/>
                <w:shd w:val="clear" w:color="auto" w:fill="FFFFFF"/>
                <w:lang w:eastAsia="en-US"/>
              </w:rPr>
              <w:t xml:space="preserve">Тихвинском районе </w:t>
            </w:r>
            <w:r w:rsidRPr="0084598D">
              <w:rPr>
                <w:b/>
                <w:bCs/>
                <w:sz w:val="20"/>
                <w:szCs w:val="20"/>
                <w:lang w:eastAsia="ar-SA"/>
              </w:rPr>
              <w:t>Ленинградской области</w:t>
            </w:r>
          </w:p>
        </w:tc>
      </w:tr>
      <w:tr w:rsidR="007C084D" w:rsidRPr="0084598D" w:rsidTr="007C084D">
        <w:trPr>
          <w:trHeight w:hRule="exact" w:val="720"/>
          <w:jc w:val="center"/>
        </w:trPr>
        <w:tc>
          <w:tcPr>
            <w:tcW w:w="709" w:type="dxa"/>
            <w:shd w:val="clear" w:color="auto" w:fill="FFFFFF"/>
            <w:vAlign w:val="center"/>
          </w:tcPr>
          <w:p w:rsidR="007C084D" w:rsidRPr="0084598D" w:rsidRDefault="007C084D" w:rsidP="009B426D">
            <w:pPr>
              <w:widowControl w:val="0"/>
              <w:suppressAutoHyphens/>
              <w:contextualSpacing/>
              <w:jc w:val="center"/>
              <w:rPr>
                <w:bCs/>
                <w:sz w:val="20"/>
                <w:szCs w:val="20"/>
                <w:lang w:eastAsia="ar-SA"/>
              </w:rPr>
            </w:pPr>
            <w:r w:rsidRPr="0084598D">
              <w:rPr>
                <w:bCs/>
                <w:sz w:val="20"/>
                <w:szCs w:val="20"/>
                <w:lang w:eastAsia="ar-SA"/>
              </w:rPr>
              <w:t>17</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«Тихвинский»</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187553, Россия, Ленинградская область, Тихвинский район,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Тихвин, 1-й микрорайон, д.2</w:t>
            </w:r>
          </w:p>
          <w:p w:rsidR="007C084D" w:rsidRPr="0084598D" w:rsidRDefault="007C084D" w:rsidP="009B426D">
            <w:pPr>
              <w:widowControl w:val="0"/>
              <w:suppressAutoHyphens/>
              <w:jc w:val="center"/>
              <w:rPr>
                <w:bCs/>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292"/>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r w:rsidRPr="0084598D">
              <w:rPr>
                <w:rFonts w:eastAsia="Calibri"/>
                <w:b/>
                <w:sz w:val="20"/>
                <w:szCs w:val="20"/>
                <w:shd w:val="clear" w:color="auto" w:fill="FFFFFF"/>
                <w:lang w:eastAsia="en-US"/>
              </w:rPr>
              <w:t xml:space="preserve">Тосненском районе </w:t>
            </w:r>
            <w:r w:rsidRPr="0084598D">
              <w:rPr>
                <w:b/>
                <w:bCs/>
                <w:sz w:val="20"/>
                <w:szCs w:val="20"/>
                <w:lang w:eastAsia="ar-SA"/>
              </w:rPr>
              <w:t>Ленинградской области</w:t>
            </w:r>
          </w:p>
        </w:tc>
      </w:tr>
      <w:tr w:rsidR="007C084D" w:rsidRPr="0084598D" w:rsidTr="007C084D">
        <w:trPr>
          <w:trHeight w:hRule="exact" w:val="694"/>
          <w:jc w:val="center"/>
        </w:trPr>
        <w:tc>
          <w:tcPr>
            <w:tcW w:w="709" w:type="dxa"/>
            <w:vMerge w:val="restart"/>
            <w:shd w:val="clear" w:color="auto" w:fill="auto"/>
            <w:vAlign w:val="center"/>
          </w:tcPr>
          <w:p w:rsidR="007C084D" w:rsidRPr="0084598D" w:rsidRDefault="007C084D" w:rsidP="009B426D">
            <w:pPr>
              <w:suppressAutoHyphens/>
              <w:contextualSpacing/>
              <w:jc w:val="center"/>
              <w:rPr>
                <w:sz w:val="20"/>
                <w:szCs w:val="20"/>
              </w:rPr>
            </w:pPr>
            <w:r w:rsidRPr="0084598D">
              <w:rPr>
                <w:sz w:val="20"/>
                <w:szCs w:val="20"/>
              </w:rPr>
              <w:t>18</w:t>
            </w:r>
          </w:p>
        </w:tc>
        <w:tc>
          <w:tcPr>
            <w:tcW w:w="2270"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«Тосненский»</w:t>
            </w:r>
          </w:p>
        </w:tc>
        <w:tc>
          <w:tcPr>
            <w:tcW w:w="3683"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187000, Россия, Ленинградская область, Тосненский район,</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Тосно, ул. Советская, д. 9В</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sz w:val="20"/>
                <w:szCs w:val="20"/>
                <w:u w:val="single"/>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1088"/>
          <w:jc w:val="center"/>
        </w:trPr>
        <w:tc>
          <w:tcPr>
            <w:tcW w:w="709" w:type="dxa"/>
            <w:vMerge/>
            <w:shd w:val="clear" w:color="auto" w:fill="auto"/>
            <w:vAlign w:val="center"/>
          </w:tcPr>
          <w:p w:rsidR="007C084D" w:rsidRPr="0084598D" w:rsidRDefault="007C084D" w:rsidP="009B426D">
            <w:pPr>
              <w:suppressAutoHyphens/>
              <w:contextualSpacing/>
              <w:jc w:val="center"/>
              <w:rPr>
                <w:sz w:val="20"/>
                <w:szCs w:val="20"/>
              </w:rPr>
            </w:pPr>
          </w:p>
        </w:tc>
        <w:tc>
          <w:tcPr>
            <w:tcW w:w="2270"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«Тосненский» - отдел «</w:t>
            </w:r>
            <w:proofErr w:type="spellStart"/>
            <w:r w:rsidRPr="0084598D">
              <w:rPr>
                <w:bCs/>
                <w:sz w:val="20"/>
                <w:szCs w:val="20"/>
                <w:lang w:eastAsia="ar-SA"/>
              </w:rPr>
              <w:t>Тельмановский</w:t>
            </w:r>
            <w:proofErr w:type="spellEnd"/>
            <w:r w:rsidRPr="0084598D">
              <w:rPr>
                <w:bCs/>
                <w:sz w:val="20"/>
                <w:szCs w:val="20"/>
                <w:lang w:eastAsia="ar-SA"/>
              </w:rPr>
              <w:t>»</w:t>
            </w:r>
          </w:p>
        </w:tc>
        <w:tc>
          <w:tcPr>
            <w:tcW w:w="3683"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976"/>
          <w:jc w:val="center"/>
        </w:trPr>
        <w:tc>
          <w:tcPr>
            <w:tcW w:w="709" w:type="dxa"/>
            <w:vMerge/>
            <w:shd w:val="clear" w:color="auto" w:fill="auto"/>
            <w:vAlign w:val="center"/>
          </w:tcPr>
          <w:p w:rsidR="007C084D" w:rsidRPr="0084598D" w:rsidRDefault="007C084D" w:rsidP="009B426D">
            <w:pPr>
              <w:suppressAutoHyphens/>
              <w:contextualSpacing/>
              <w:jc w:val="center"/>
              <w:rPr>
                <w:sz w:val="20"/>
                <w:szCs w:val="20"/>
              </w:rPr>
            </w:pPr>
          </w:p>
        </w:tc>
        <w:tc>
          <w:tcPr>
            <w:tcW w:w="2270"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«Тосненский» - отдел «Никольское»</w:t>
            </w:r>
          </w:p>
        </w:tc>
        <w:tc>
          <w:tcPr>
            <w:tcW w:w="3683"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306"/>
          <w:jc w:val="center"/>
        </w:trPr>
        <w:tc>
          <w:tcPr>
            <w:tcW w:w="10206" w:type="dxa"/>
            <w:gridSpan w:val="5"/>
            <w:shd w:val="clear" w:color="auto" w:fill="auto"/>
            <w:vAlign w:val="center"/>
          </w:tcPr>
          <w:p w:rsidR="007C084D" w:rsidRPr="0084598D" w:rsidRDefault="007C084D" w:rsidP="009B426D">
            <w:pPr>
              <w:widowControl w:val="0"/>
              <w:suppressAutoHyphens/>
              <w:jc w:val="center"/>
              <w:rPr>
                <w:b/>
                <w:sz w:val="20"/>
                <w:szCs w:val="20"/>
                <w:lang w:eastAsia="ar-SA"/>
              </w:rPr>
            </w:pPr>
            <w:r w:rsidRPr="0084598D">
              <w:rPr>
                <w:b/>
                <w:sz w:val="20"/>
                <w:szCs w:val="20"/>
                <w:lang w:eastAsia="ar-SA"/>
              </w:rPr>
              <w:t>Уполномоченный МФЦ на территории Ленинградской области</w:t>
            </w:r>
          </w:p>
        </w:tc>
      </w:tr>
      <w:tr w:rsidR="007C084D" w:rsidRPr="0084598D" w:rsidTr="007C084D">
        <w:trPr>
          <w:trHeight w:hRule="exact" w:val="2329"/>
          <w:jc w:val="center"/>
        </w:trPr>
        <w:tc>
          <w:tcPr>
            <w:tcW w:w="709" w:type="dxa"/>
            <w:shd w:val="clear" w:color="auto" w:fill="auto"/>
            <w:vAlign w:val="center"/>
          </w:tcPr>
          <w:p w:rsidR="007C084D" w:rsidRPr="0084598D" w:rsidRDefault="007C084D" w:rsidP="009B426D">
            <w:pPr>
              <w:suppressAutoHyphens/>
              <w:ind w:left="-10"/>
              <w:contextualSpacing/>
              <w:jc w:val="center"/>
              <w:rPr>
                <w:sz w:val="20"/>
                <w:szCs w:val="20"/>
              </w:rPr>
            </w:pPr>
            <w:r w:rsidRPr="0084598D">
              <w:rPr>
                <w:sz w:val="20"/>
                <w:szCs w:val="20"/>
              </w:rPr>
              <w:t>19</w:t>
            </w:r>
          </w:p>
        </w:tc>
        <w:tc>
          <w:tcPr>
            <w:tcW w:w="2270" w:type="dxa"/>
            <w:shd w:val="clear" w:color="auto" w:fill="auto"/>
            <w:vAlign w:val="center"/>
          </w:tcPr>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ГБУ ЛО «МФЦ»</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i/>
                <w:color w:val="000000"/>
                <w:sz w:val="20"/>
                <w:szCs w:val="20"/>
                <w:lang w:eastAsia="ar-SA"/>
              </w:rPr>
              <w:t>(обслуживание заявителей не осуществляется</w:t>
            </w:r>
            <w:r w:rsidRPr="0084598D">
              <w:rPr>
                <w:rFonts w:eastAsia="Calibri"/>
                <w:color w:val="000000"/>
                <w:sz w:val="20"/>
                <w:szCs w:val="20"/>
                <w:lang w:eastAsia="ar-SA"/>
              </w:rPr>
              <w:t>)</w:t>
            </w:r>
          </w:p>
        </w:tc>
        <w:tc>
          <w:tcPr>
            <w:tcW w:w="3683" w:type="dxa"/>
            <w:shd w:val="clear" w:color="auto" w:fill="auto"/>
            <w:vAlign w:val="center"/>
          </w:tcPr>
          <w:p w:rsidR="007C084D" w:rsidRPr="0084598D" w:rsidRDefault="007C084D" w:rsidP="009B426D">
            <w:pPr>
              <w:shd w:val="clear" w:color="auto" w:fill="FFFFFF"/>
              <w:jc w:val="center"/>
              <w:rPr>
                <w:bCs/>
                <w:i/>
                <w:color w:val="000000"/>
                <w:sz w:val="20"/>
                <w:szCs w:val="20"/>
              </w:rPr>
            </w:pPr>
            <w:r w:rsidRPr="0084598D">
              <w:rPr>
                <w:bCs/>
                <w:i/>
                <w:color w:val="000000"/>
                <w:sz w:val="20"/>
                <w:szCs w:val="20"/>
              </w:rPr>
              <w:t>Юридический адрес:</w:t>
            </w:r>
          </w:p>
          <w:p w:rsidR="007C084D" w:rsidRPr="0084598D" w:rsidRDefault="007C084D" w:rsidP="009B426D">
            <w:pPr>
              <w:shd w:val="clear" w:color="auto" w:fill="FFFFFF"/>
              <w:jc w:val="center"/>
              <w:rPr>
                <w:color w:val="000000"/>
                <w:sz w:val="20"/>
                <w:szCs w:val="20"/>
              </w:rPr>
            </w:pPr>
            <w:r w:rsidRPr="0084598D">
              <w:rPr>
                <w:color w:val="000000"/>
                <w:sz w:val="20"/>
                <w:szCs w:val="20"/>
              </w:rPr>
              <w:t xml:space="preserve">188641, Ленинградская область, Всеволожский район, </w:t>
            </w:r>
          </w:p>
          <w:p w:rsidR="007C084D" w:rsidRPr="0084598D" w:rsidRDefault="007C084D" w:rsidP="009B426D">
            <w:pPr>
              <w:shd w:val="clear" w:color="auto" w:fill="FFFFFF"/>
              <w:jc w:val="center"/>
              <w:rPr>
                <w:color w:val="000000"/>
                <w:sz w:val="20"/>
                <w:szCs w:val="20"/>
              </w:rPr>
            </w:pPr>
            <w:r w:rsidRPr="0084598D">
              <w:rPr>
                <w:color w:val="000000"/>
                <w:sz w:val="20"/>
                <w:szCs w:val="20"/>
              </w:rPr>
              <w:t>дер. Новосаратовка, д.8</w:t>
            </w:r>
          </w:p>
          <w:p w:rsidR="007C084D" w:rsidRPr="0084598D" w:rsidRDefault="007C084D" w:rsidP="009B426D">
            <w:pPr>
              <w:shd w:val="clear" w:color="auto" w:fill="FFFFFF"/>
              <w:jc w:val="center"/>
              <w:rPr>
                <w:bCs/>
                <w:i/>
                <w:color w:val="000000"/>
                <w:sz w:val="20"/>
                <w:szCs w:val="20"/>
              </w:rPr>
            </w:pPr>
            <w:r w:rsidRPr="0084598D">
              <w:rPr>
                <w:bCs/>
                <w:i/>
                <w:color w:val="000000"/>
                <w:sz w:val="20"/>
                <w:szCs w:val="20"/>
              </w:rPr>
              <w:t>Почтовый адрес:</w:t>
            </w:r>
          </w:p>
          <w:p w:rsidR="007C084D" w:rsidRPr="0084598D" w:rsidRDefault="007C084D" w:rsidP="009B426D">
            <w:pPr>
              <w:shd w:val="clear" w:color="auto" w:fill="FFFFFF"/>
              <w:jc w:val="center"/>
              <w:rPr>
                <w:color w:val="000000"/>
                <w:sz w:val="20"/>
                <w:szCs w:val="20"/>
              </w:rPr>
            </w:pPr>
            <w:r w:rsidRPr="0084598D">
              <w:rPr>
                <w:color w:val="000000"/>
                <w:sz w:val="20"/>
                <w:szCs w:val="20"/>
              </w:rPr>
              <w:t xml:space="preserve">191311, г. Санкт-Петербург, </w:t>
            </w:r>
          </w:p>
          <w:p w:rsidR="007C084D" w:rsidRPr="0084598D" w:rsidRDefault="007C084D" w:rsidP="009B426D">
            <w:pPr>
              <w:shd w:val="clear" w:color="auto" w:fill="FFFFFF"/>
              <w:jc w:val="center"/>
              <w:rPr>
                <w:color w:val="000000"/>
                <w:sz w:val="20"/>
                <w:szCs w:val="20"/>
              </w:rPr>
            </w:pPr>
            <w:r w:rsidRPr="0084598D">
              <w:rPr>
                <w:color w:val="000000"/>
                <w:sz w:val="20"/>
                <w:szCs w:val="20"/>
              </w:rPr>
              <w:t>ул. Смольного, д. 3, лит. А</w:t>
            </w:r>
          </w:p>
          <w:p w:rsidR="007C084D" w:rsidRPr="0084598D" w:rsidRDefault="007C084D" w:rsidP="009B426D">
            <w:pPr>
              <w:shd w:val="clear" w:color="auto" w:fill="FFFFFF"/>
              <w:jc w:val="center"/>
              <w:rPr>
                <w:i/>
                <w:color w:val="000000"/>
                <w:sz w:val="20"/>
                <w:szCs w:val="20"/>
              </w:rPr>
            </w:pPr>
            <w:r w:rsidRPr="0084598D">
              <w:rPr>
                <w:bCs/>
                <w:i/>
                <w:color w:val="000000"/>
                <w:sz w:val="20"/>
                <w:szCs w:val="20"/>
              </w:rPr>
              <w:t>Фактический адрес</w:t>
            </w:r>
            <w:r w:rsidRPr="0084598D">
              <w:rPr>
                <w:b/>
                <w:i/>
                <w:color w:val="000000"/>
                <w:sz w:val="20"/>
                <w:szCs w:val="20"/>
              </w:rPr>
              <w:t>:</w:t>
            </w:r>
          </w:p>
          <w:p w:rsidR="007C084D" w:rsidRPr="0084598D" w:rsidRDefault="007C084D" w:rsidP="009B426D">
            <w:pPr>
              <w:shd w:val="clear" w:color="auto" w:fill="FFFFFF"/>
              <w:jc w:val="center"/>
              <w:rPr>
                <w:color w:val="000000"/>
                <w:sz w:val="20"/>
                <w:szCs w:val="20"/>
              </w:rPr>
            </w:pPr>
            <w:r w:rsidRPr="0084598D">
              <w:rPr>
                <w:color w:val="000000"/>
                <w:sz w:val="20"/>
                <w:szCs w:val="20"/>
              </w:rPr>
              <w:t>191024, г. Санкт-Петербург,  </w:t>
            </w:r>
          </w:p>
          <w:p w:rsidR="007C084D" w:rsidRPr="0084598D" w:rsidRDefault="007C084D" w:rsidP="009B426D">
            <w:pPr>
              <w:shd w:val="clear" w:color="auto" w:fill="FFFFFF"/>
              <w:jc w:val="center"/>
              <w:rPr>
                <w:color w:val="000000"/>
                <w:sz w:val="20"/>
                <w:szCs w:val="20"/>
              </w:rPr>
            </w:pPr>
            <w:r w:rsidRPr="0084598D">
              <w:rPr>
                <w:color w:val="000000"/>
                <w:sz w:val="20"/>
                <w:szCs w:val="20"/>
              </w:rPr>
              <w:t>пр. Бакунина, д. 5, лит. А</w:t>
            </w:r>
          </w:p>
        </w:tc>
        <w:tc>
          <w:tcPr>
            <w:tcW w:w="2125" w:type="dxa"/>
            <w:shd w:val="clear" w:color="auto" w:fill="FFFFFF"/>
            <w:vAlign w:val="center"/>
          </w:tcPr>
          <w:p w:rsidR="007C084D" w:rsidRPr="0084598D" w:rsidRDefault="007C084D" w:rsidP="009B426D">
            <w:pPr>
              <w:widowControl w:val="0"/>
              <w:suppressAutoHyphens/>
              <w:autoSpaceDN w:val="0"/>
              <w:jc w:val="center"/>
              <w:rPr>
                <w:rFonts w:eastAsia="Calibri"/>
                <w:color w:val="000000"/>
                <w:sz w:val="20"/>
                <w:szCs w:val="20"/>
                <w:lang w:eastAsia="ar-SA"/>
              </w:rPr>
            </w:pPr>
            <w:proofErr w:type="spellStart"/>
            <w:r w:rsidRPr="0084598D">
              <w:rPr>
                <w:rFonts w:eastAsia="Calibri"/>
                <w:color w:val="000000"/>
                <w:sz w:val="20"/>
                <w:szCs w:val="20"/>
                <w:lang w:eastAsia="ar-SA"/>
              </w:rPr>
              <w:t>пн-чт</w:t>
            </w:r>
            <w:proofErr w:type="spellEnd"/>
            <w:r w:rsidRPr="0084598D">
              <w:rPr>
                <w:rFonts w:eastAsia="Calibri"/>
                <w:color w:val="000000"/>
                <w:sz w:val="20"/>
                <w:szCs w:val="20"/>
                <w:lang w:eastAsia="ar-SA"/>
              </w:rPr>
              <w:t xml:space="preserve"> –</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с 9.00 до 18.00,</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пт. –</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 xml:space="preserve">с 9.00 до 17.00, </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перерыв с</w:t>
            </w:r>
          </w:p>
          <w:p w:rsidR="007C084D" w:rsidRPr="0084598D" w:rsidRDefault="007C084D" w:rsidP="009B426D">
            <w:pPr>
              <w:widowControl w:val="0"/>
              <w:tabs>
                <w:tab w:val="left" w:pos="733"/>
              </w:tabs>
              <w:autoSpaceDN w:val="0"/>
              <w:jc w:val="center"/>
              <w:rPr>
                <w:rFonts w:eastAsia="Calibri"/>
                <w:color w:val="000000"/>
                <w:sz w:val="20"/>
                <w:szCs w:val="20"/>
                <w:lang w:eastAsia="ar-SA"/>
              </w:rPr>
            </w:pPr>
            <w:r w:rsidRPr="0084598D">
              <w:rPr>
                <w:rFonts w:eastAsia="Calibri"/>
                <w:color w:val="000000"/>
                <w:sz w:val="20"/>
                <w:szCs w:val="20"/>
                <w:lang w:eastAsia="ar-SA"/>
              </w:rPr>
              <w:t>13.00 до 13.48, выходные дни -</w:t>
            </w:r>
          </w:p>
          <w:p w:rsidR="007C084D" w:rsidRPr="0084598D" w:rsidRDefault="007C084D" w:rsidP="009B426D">
            <w:pPr>
              <w:widowControl w:val="0"/>
              <w:suppressAutoHyphens/>
              <w:autoSpaceDN w:val="0"/>
              <w:ind w:left="58"/>
              <w:jc w:val="center"/>
              <w:rPr>
                <w:rFonts w:eastAsia="Calibri"/>
                <w:color w:val="000000"/>
                <w:sz w:val="20"/>
                <w:szCs w:val="20"/>
                <w:lang w:eastAsia="ar-SA"/>
              </w:rPr>
            </w:pPr>
            <w:proofErr w:type="spellStart"/>
            <w:r w:rsidRPr="0084598D">
              <w:rPr>
                <w:rFonts w:eastAsia="Calibri"/>
                <w:color w:val="000000"/>
                <w:sz w:val="20"/>
                <w:szCs w:val="20"/>
                <w:lang w:eastAsia="ar-SA"/>
              </w:rPr>
              <w:t>сб</w:t>
            </w:r>
            <w:proofErr w:type="spellEnd"/>
            <w:r w:rsidRPr="0084598D">
              <w:rPr>
                <w:rFonts w:eastAsia="Calibri"/>
                <w:color w:val="000000"/>
                <w:sz w:val="20"/>
                <w:szCs w:val="20"/>
                <w:lang w:eastAsia="ar-SA"/>
              </w:rPr>
              <w:t>, вс.</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bl>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rPr>
          <w:rFonts w:eastAsiaTheme="minorHAnsi"/>
          <w:lang w:eastAsia="en-US"/>
        </w:rPr>
      </w:pPr>
    </w:p>
    <w:p w:rsidR="007C084D" w:rsidRPr="0084598D" w:rsidRDefault="007C084D" w:rsidP="007C084D">
      <w:pPr>
        <w:widowControl w:val="0"/>
        <w:autoSpaceDE w:val="0"/>
        <w:autoSpaceDN w:val="0"/>
        <w:adjustRightInd w:val="0"/>
        <w:jc w:val="right"/>
        <w:outlineLvl w:val="1"/>
        <w:rPr>
          <w:sz w:val="28"/>
          <w:szCs w:val="28"/>
        </w:rPr>
      </w:pPr>
      <w:bookmarkStart w:id="22" w:name="Par588"/>
      <w:bookmarkEnd w:id="22"/>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t>Приложение 3</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ind w:left="284"/>
        <w:jc w:val="both"/>
        <w:rPr>
          <w:rFonts w:ascii="Courier New" w:hAnsi="Courier New" w:cs="Courier New"/>
          <w:sz w:val="20"/>
          <w:szCs w:val="20"/>
        </w:rPr>
      </w:pPr>
    </w:p>
    <w:p w:rsidR="007C084D" w:rsidRPr="0084598D" w:rsidRDefault="007C084D" w:rsidP="007C084D">
      <w:pPr>
        <w:widowControl w:val="0"/>
        <w:autoSpaceDE w:val="0"/>
        <w:autoSpaceDN w:val="0"/>
        <w:ind w:left="284"/>
        <w:rPr>
          <w:rFonts w:ascii="Courier New" w:hAnsi="Courier New" w:cs="Courier New"/>
          <w:sz w:val="20"/>
          <w:szCs w:val="20"/>
        </w:rPr>
      </w:pPr>
      <w:r w:rsidRPr="0084598D">
        <w:rPr>
          <w:rFonts w:ascii="Courier New" w:hAnsi="Courier New" w:cs="Courier New"/>
          <w:sz w:val="20"/>
          <w:szCs w:val="20"/>
        </w:rPr>
        <w:t xml:space="preserve">       </w:t>
      </w:r>
      <w:r w:rsidRPr="0084598D">
        <w:rPr>
          <w:rFonts w:ascii="Courier New" w:hAnsi="Courier New" w:cs="Courier New"/>
          <w:sz w:val="20"/>
          <w:szCs w:val="20"/>
        </w:rPr>
        <w:tab/>
      </w:r>
      <w:r w:rsidRPr="0084598D">
        <w:rPr>
          <w:rFonts w:ascii="Courier New" w:hAnsi="Courier New" w:cs="Courier New"/>
          <w:sz w:val="20"/>
          <w:szCs w:val="20"/>
        </w:rPr>
        <w:tab/>
      </w:r>
      <w:r w:rsidRPr="0084598D">
        <w:rPr>
          <w:rFonts w:ascii="Courier New" w:hAnsi="Courier New" w:cs="Courier New"/>
          <w:sz w:val="20"/>
          <w:szCs w:val="20"/>
        </w:rPr>
        <w:tab/>
      </w:r>
      <w:r w:rsidRPr="0084598D">
        <w:rPr>
          <w:rFonts w:ascii="Courier New" w:hAnsi="Courier New" w:cs="Courier New"/>
          <w:sz w:val="20"/>
          <w:szCs w:val="20"/>
        </w:rPr>
        <w:tab/>
      </w:r>
      <w:r w:rsidRPr="0084598D">
        <w:rPr>
          <w:rFonts w:ascii="Courier New" w:hAnsi="Courier New" w:cs="Courier New"/>
          <w:sz w:val="20"/>
          <w:szCs w:val="20"/>
        </w:rPr>
        <w:tab/>
        <w:t xml:space="preserve">    В администрацию 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от 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(для юридических лиц - полное название</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в соответствии с учредительными</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документами, юридический и почтовый</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адреса; телефон, фамилия, имя,</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отчество руководителя;</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для физических лиц - Ф.И.О. заявителя</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или представителя заявителя)</w:t>
      </w:r>
    </w:p>
    <w:p w:rsidR="007C084D" w:rsidRPr="0084598D" w:rsidRDefault="007C084D" w:rsidP="007C084D">
      <w:pPr>
        <w:widowControl w:val="0"/>
        <w:autoSpaceDE w:val="0"/>
        <w:autoSpaceDN w:val="0"/>
        <w:ind w:left="284"/>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Заявление</w:t>
      </w: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Прошу утвердить схему расположения земельного участка площадью ________</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spellStart"/>
      <w:proofErr w:type="gramStart"/>
      <w:r w:rsidRPr="0084598D">
        <w:rPr>
          <w:rFonts w:ascii="Courier New" w:hAnsi="Courier New" w:cs="Courier New"/>
          <w:sz w:val="20"/>
          <w:szCs w:val="20"/>
        </w:rPr>
        <w:t>кв.м</w:t>
      </w:r>
      <w:proofErr w:type="spellEnd"/>
      <w:proofErr w:type="gramEnd"/>
      <w:r w:rsidRPr="0084598D">
        <w:rPr>
          <w:rFonts w:ascii="Courier New" w:hAnsi="Courier New" w:cs="Courier New"/>
          <w:sz w:val="20"/>
          <w:szCs w:val="20"/>
        </w:rPr>
        <w:t>, расположенного по адресу 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gramStart"/>
      <w:r w:rsidRPr="0084598D">
        <w:rPr>
          <w:rFonts w:ascii="Courier New" w:hAnsi="Courier New" w:cs="Courier New"/>
          <w:sz w:val="20"/>
          <w:szCs w:val="20"/>
        </w:rPr>
        <w:t>или  при</w:t>
      </w:r>
      <w:proofErr w:type="gramEnd"/>
      <w:r w:rsidRPr="0084598D">
        <w:rPr>
          <w:rFonts w:ascii="Courier New" w:hAnsi="Courier New" w:cs="Courier New"/>
          <w:sz w:val="20"/>
          <w:szCs w:val="20"/>
        </w:rPr>
        <w:t xml:space="preserve">  отсутствии адреса иное описание местоположения земельного участка</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gramStart"/>
      <w:r w:rsidRPr="0084598D">
        <w:rPr>
          <w:rFonts w:ascii="Courier New" w:hAnsi="Courier New" w:cs="Courier New"/>
          <w:sz w:val="20"/>
          <w:szCs w:val="20"/>
        </w:rPr>
        <w:t>кадастровый  номер</w:t>
      </w:r>
      <w:proofErr w:type="gramEnd"/>
      <w:r w:rsidRPr="0084598D">
        <w:rPr>
          <w:rFonts w:ascii="Courier New" w:hAnsi="Courier New" w:cs="Courier New"/>
          <w:sz w:val="20"/>
          <w:szCs w:val="20"/>
        </w:rPr>
        <w:t xml:space="preserve">  земельного  участка  или  кадастровые  номера земельных</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участков 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из которых в соответствии со схемой расположения земельного участка</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предусмотрено образование земельного участка, в случае его</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образования из земельного участка, сведения о котором внесены в</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государственный кадастр недвижимости</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gramStart"/>
      <w:r w:rsidRPr="0084598D">
        <w:rPr>
          <w:rFonts w:ascii="Courier New" w:hAnsi="Courier New" w:cs="Courier New"/>
          <w:sz w:val="20"/>
          <w:szCs w:val="20"/>
        </w:rPr>
        <w:t>территориальная  зона</w:t>
      </w:r>
      <w:proofErr w:type="gramEnd"/>
      <w:r w:rsidRPr="0084598D">
        <w:rPr>
          <w:rFonts w:ascii="Courier New" w:hAnsi="Courier New" w:cs="Courier New"/>
          <w:sz w:val="20"/>
          <w:szCs w:val="20"/>
        </w:rPr>
        <w:t>,  в  границах  которой  образуется  земельный участок</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или в случае, если на образуемый земельный участок действие</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градостроительного регламента не распространяется или для образуемого</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земельного участка не устанавливается градостроительный регламент,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вид разрешенного использования 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категория земель 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К заявлению приложены следующие документы:</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Способ направления результата/ответа</w:t>
      </w:r>
    </w:p>
    <w:p w:rsidR="007C084D" w:rsidRPr="0084598D" w:rsidRDefault="007C084D" w:rsidP="007C084D">
      <w:pPr>
        <w:widowControl w:val="0"/>
        <w:autoSpaceDE w:val="0"/>
        <w:autoSpaceDN w:val="0"/>
        <w:ind w:left="567"/>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лично,   </w:t>
      </w:r>
      <w:proofErr w:type="gramEnd"/>
      <w:r w:rsidRPr="0084598D">
        <w:rPr>
          <w:rFonts w:ascii="Courier New" w:hAnsi="Courier New" w:cs="Courier New"/>
          <w:sz w:val="20"/>
          <w:szCs w:val="20"/>
        </w:rPr>
        <w:t xml:space="preserve">   уполномоченному      лицу,      почтовым      отправлением, посредством МФЦ)</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1)  (</w:t>
      </w:r>
      <w:proofErr w:type="gramEnd"/>
      <w:r w:rsidRPr="0084598D">
        <w:rPr>
          <w:rFonts w:ascii="Courier New" w:hAnsi="Courier New" w:cs="Courier New"/>
          <w:sz w:val="20"/>
          <w:szCs w:val="20"/>
        </w:rPr>
        <w:t>если  в поле "Способ направления результата/ответа" выбран вариант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"уполномоченному лицу"):</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Ф.И.О. (полностью) 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Документ, удостоверяющий личность:</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Документ ______________________ серия ___________ N ______________ Дата</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выдачи ___________________ Выдан___________________________________________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контактный телефон: 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реквизиты доверенности (при наличии доверенности): 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2)  </w:t>
      </w:r>
      <w:proofErr w:type="gramStart"/>
      <w:r w:rsidRPr="0084598D">
        <w:rPr>
          <w:rFonts w:ascii="Courier New" w:hAnsi="Courier New" w:cs="Courier New"/>
          <w:sz w:val="20"/>
          <w:szCs w:val="20"/>
        </w:rPr>
        <w:t>Почтовый  адрес</w:t>
      </w:r>
      <w:proofErr w:type="gramEnd"/>
      <w:r w:rsidRPr="0084598D">
        <w:rPr>
          <w:rFonts w:ascii="Courier New" w:hAnsi="Courier New" w:cs="Courier New"/>
          <w:sz w:val="20"/>
          <w:szCs w:val="20"/>
        </w:rPr>
        <w:t>,  по  которому необходимо направить результат/ответ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(если   в   </w:t>
      </w:r>
      <w:proofErr w:type="gramStart"/>
      <w:r w:rsidRPr="0084598D">
        <w:rPr>
          <w:rFonts w:ascii="Courier New" w:hAnsi="Courier New" w:cs="Courier New"/>
          <w:sz w:val="20"/>
          <w:szCs w:val="20"/>
        </w:rPr>
        <w:t>поле  "</w:t>
      </w:r>
      <w:proofErr w:type="gramEnd"/>
      <w:r w:rsidRPr="0084598D">
        <w:rPr>
          <w:rFonts w:ascii="Courier New" w:hAnsi="Courier New" w:cs="Courier New"/>
          <w:sz w:val="20"/>
          <w:szCs w:val="20"/>
        </w:rPr>
        <w:t>Способ  направления  результата/ответа"  выбран  вариант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"почтовым отправлением"):</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lastRenderedPageBreak/>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"___" _______ ____ г. 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дата)   </w:t>
      </w:r>
      <w:proofErr w:type="gramEnd"/>
      <w:r w:rsidRPr="0084598D">
        <w:rPr>
          <w:rFonts w:ascii="Courier New" w:hAnsi="Courier New" w:cs="Courier New"/>
          <w:sz w:val="20"/>
          <w:szCs w:val="20"/>
        </w:rPr>
        <w:t xml:space="preserve">       (подпись заявителя; печать - для юридических лиц)</w:t>
      </w: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Результат рассмотрения заявления прошу:</w:t>
      </w:r>
    </w:p>
    <w:p w:rsidR="007C084D" w:rsidRPr="0084598D" w:rsidRDefault="007C084D" w:rsidP="007C084D">
      <w:pPr>
        <w:widowControl w:val="0"/>
        <w:autoSpaceDE w:val="0"/>
        <w:autoSpaceDN w:val="0"/>
        <w:ind w:left="567"/>
        <w:jc w:val="both"/>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997"/>
      </w:tblGrid>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sz w:val="20"/>
                <w:szCs w:val="20"/>
              </w:rPr>
            </w:pPr>
          </w:p>
          <w:p w:rsidR="007C084D" w:rsidRPr="0084598D"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выдать на руки в </w:t>
            </w:r>
            <w:r w:rsidR="008E0288">
              <w:rPr>
                <w:rFonts w:ascii="Courier New" w:hAnsi="Courier New" w:cs="Courier New"/>
                <w:sz w:val="20"/>
                <w:szCs w:val="20"/>
              </w:rPr>
              <w:t>КУИ ГМР</w:t>
            </w:r>
          </w:p>
        </w:tc>
      </w:tr>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sz w:val="20"/>
                <w:szCs w:val="20"/>
              </w:rPr>
            </w:pPr>
          </w:p>
          <w:p w:rsidR="007C084D" w:rsidRPr="0084598D"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выдать на руки в МФЦ</w:t>
            </w:r>
          </w:p>
        </w:tc>
      </w:tr>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sz w:val="20"/>
                <w:szCs w:val="20"/>
              </w:rPr>
            </w:pPr>
          </w:p>
          <w:p w:rsidR="007C084D" w:rsidRPr="0084598D"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направить по почте</w:t>
            </w:r>
          </w:p>
        </w:tc>
      </w:tr>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b/>
                <w:sz w:val="20"/>
                <w:szCs w:val="20"/>
              </w:rPr>
            </w:pPr>
          </w:p>
          <w:p w:rsidR="007C084D" w:rsidRPr="0084598D" w:rsidRDefault="007C084D" w:rsidP="009B426D">
            <w:pPr>
              <w:widowControl w:val="0"/>
              <w:autoSpaceDE w:val="0"/>
              <w:autoSpaceDN w:val="0"/>
              <w:ind w:left="567"/>
              <w:jc w:val="both"/>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b/>
                <w:sz w:val="20"/>
                <w:szCs w:val="20"/>
              </w:rPr>
            </w:pPr>
            <w:r w:rsidRPr="0084598D">
              <w:rPr>
                <w:rFonts w:ascii="Courier New" w:hAnsi="Courier New" w:cs="Courier New"/>
                <w:sz w:val="20"/>
                <w:szCs w:val="20"/>
              </w:rPr>
              <w:t>направить в электронной форме в личный кабинет на ПГУ</w:t>
            </w:r>
          </w:p>
        </w:tc>
      </w:tr>
    </w:tbl>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rPr>
          <w:sz w:val="28"/>
          <w:szCs w:val="28"/>
        </w:rPr>
      </w:pPr>
      <w:r w:rsidRPr="0084598D">
        <w:rPr>
          <w:sz w:val="28"/>
          <w:szCs w:val="28"/>
        </w:rPr>
        <w:br w:type="page"/>
      </w: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lastRenderedPageBreak/>
        <w:t>Приложение 4</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jc w:val="center"/>
        <w:rPr>
          <w:rFonts w:ascii="Calibri" w:hAnsi="Calibri" w:cs="Calibri"/>
          <w:szCs w:val="20"/>
        </w:rPr>
      </w:pPr>
      <w:r w:rsidRPr="0084598D">
        <w:rPr>
          <w:rFonts w:ascii="Calibri" w:hAnsi="Calibri" w:cs="Calibri"/>
          <w:szCs w:val="20"/>
        </w:rPr>
        <w:t>БЛОК-СХЕМА</w:t>
      </w:r>
    </w:p>
    <w:p w:rsidR="007C084D" w:rsidRPr="0084598D" w:rsidRDefault="007C084D" w:rsidP="007C084D">
      <w:pPr>
        <w:widowControl w:val="0"/>
        <w:autoSpaceDE w:val="0"/>
        <w:autoSpaceDN w:val="0"/>
        <w:jc w:val="center"/>
        <w:rPr>
          <w:rFonts w:ascii="Calibri" w:hAnsi="Calibri" w:cs="Calibri"/>
          <w:szCs w:val="20"/>
        </w:rPr>
      </w:pPr>
      <w:r w:rsidRPr="0084598D">
        <w:rPr>
          <w:rFonts w:ascii="Calibri" w:hAnsi="Calibri" w:cs="Calibri"/>
          <w:szCs w:val="20"/>
        </w:rPr>
        <w:t>ПРЕДОСТАВЛЕНИЯ МУНИЦИПАЛЬНОЙ УСЛУГИ</w:t>
      </w:r>
    </w:p>
    <w:p w:rsidR="007C084D" w:rsidRPr="0084598D" w:rsidRDefault="007C084D" w:rsidP="007C084D">
      <w:pPr>
        <w:widowControl w:val="0"/>
        <w:autoSpaceDE w:val="0"/>
        <w:autoSpaceDN w:val="0"/>
        <w:jc w:val="center"/>
        <w:rPr>
          <w:rFonts w:ascii="Calibri" w:hAnsi="Calibri" w:cs="Calibri"/>
          <w:szCs w:val="20"/>
        </w:rPr>
      </w:pP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Прием и регистрация заявления о предоставлении муниципальной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   (</w:t>
      </w:r>
      <w:proofErr w:type="gramEnd"/>
      <w:r w:rsidRPr="0084598D">
        <w:rPr>
          <w:rFonts w:ascii="Courier New" w:hAnsi="Courier New" w:cs="Courier New"/>
          <w:sz w:val="20"/>
          <w:szCs w:val="20"/>
        </w:rPr>
        <w:t>в том числе посредством МФЦ, ПГУ ЛО)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proofErr w:type="gramStart"/>
      <w:r w:rsidRPr="0084598D">
        <w:rPr>
          <w:rFonts w:ascii="Courier New" w:hAnsi="Courier New" w:cs="Courier New"/>
          <w:sz w:val="20"/>
          <w:szCs w:val="20"/>
        </w:rPr>
        <w:t>│  Принятие</w:t>
      </w:r>
      <w:proofErr w:type="gramEnd"/>
      <w:r w:rsidRPr="0084598D">
        <w:rPr>
          <w:rFonts w:ascii="Courier New" w:hAnsi="Courier New" w:cs="Courier New"/>
          <w:sz w:val="20"/>
          <w:szCs w:val="20"/>
        </w:rPr>
        <w:t xml:space="preserve"> решения о предоставлении муниципальной услуги или решения об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отказе в предоставлении муниципальной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Решение о     │     │Имеются основания для │    │ Решение об отказе │</w:t>
      </w:r>
    </w:p>
    <w:p w:rsidR="007C084D" w:rsidRPr="0084598D" w:rsidRDefault="007C084D" w:rsidP="007C084D">
      <w:pPr>
        <w:widowControl w:val="0"/>
        <w:autoSpaceDE w:val="0"/>
        <w:autoSpaceDN w:val="0"/>
        <w:jc w:val="center"/>
        <w:rPr>
          <w:rFonts w:ascii="Courier New" w:hAnsi="Courier New" w:cs="Courier New"/>
          <w:sz w:val="20"/>
          <w:szCs w:val="20"/>
        </w:rPr>
      </w:pPr>
      <w:proofErr w:type="gramStart"/>
      <w:r w:rsidRPr="0084598D">
        <w:rPr>
          <w:rFonts w:ascii="Courier New" w:hAnsi="Courier New" w:cs="Courier New"/>
          <w:sz w:val="20"/>
          <w:szCs w:val="20"/>
        </w:rPr>
        <w:t>│  предоставлении</w:t>
      </w:r>
      <w:proofErr w:type="gramEnd"/>
      <w:r w:rsidRPr="0084598D">
        <w:rPr>
          <w:rFonts w:ascii="Courier New" w:hAnsi="Courier New" w:cs="Courier New"/>
          <w:sz w:val="20"/>
          <w:szCs w:val="20"/>
        </w:rPr>
        <w:t xml:space="preserve">   │&lt;────┤       отказа в       ├───&gt;│ в предоставлении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муниципальной   │ нет │    предоставлении    │ да │   муниципальной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услуги       │     │ муниципальной услуги │    │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Выдача заявителю результата предоставления муниципальной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   (</w:t>
      </w:r>
      <w:proofErr w:type="gramEnd"/>
      <w:r w:rsidRPr="0084598D">
        <w:rPr>
          <w:rFonts w:ascii="Courier New" w:hAnsi="Courier New" w:cs="Courier New"/>
          <w:sz w:val="20"/>
          <w:szCs w:val="20"/>
        </w:rPr>
        <w:t>в том числе посредством МФЦ, ПГУ ЛО)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rPr>
          <w:rFonts w:ascii="Calibri" w:hAnsi="Calibri" w:cs="Calibri"/>
          <w:szCs w:val="20"/>
        </w:rPr>
      </w:pPr>
    </w:p>
    <w:p w:rsidR="007C084D" w:rsidRPr="0084598D" w:rsidRDefault="007C084D" w:rsidP="007C084D">
      <w:pPr>
        <w:widowControl w:val="0"/>
        <w:autoSpaceDE w:val="0"/>
        <w:autoSpaceDN w:val="0"/>
        <w:adjustRightInd w:val="0"/>
        <w:jc w:val="center"/>
        <w:rPr>
          <w:rFonts w:ascii="Calibri" w:hAnsi="Calibri" w:cs="Calibri"/>
          <w:sz w:val="28"/>
          <w:szCs w:val="28"/>
        </w:rPr>
      </w:pPr>
    </w:p>
    <w:p w:rsidR="007C084D" w:rsidRPr="0084598D" w:rsidRDefault="007C084D" w:rsidP="007C084D">
      <w:pPr>
        <w:rPr>
          <w:sz w:val="28"/>
          <w:szCs w:val="28"/>
        </w:rPr>
      </w:pPr>
      <w:r w:rsidRPr="0084598D">
        <w:rPr>
          <w:sz w:val="28"/>
          <w:szCs w:val="28"/>
        </w:rPr>
        <w:br w:type="page"/>
      </w: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lastRenderedPageBreak/>
        <w:t>Приложение 5</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jc w:val="right"/>
        <w:rPr>
          <w:sz w:val="28"/>
          <w:szCs w:val="28"/>
        </w:rPr>
      </w:pPr>
    </w:p>
    <w:p w:rsidR="007C084D" w:rsidRPr="0084598D" w:rsidRDefault="007C084D" w:rsidP="007C084D">
      <w:pPr>
        <w:pStyle w:val="ConsPlusNonformat"/>
        <w:jc w:val="right"/>
        <w:rPr>
          <w:sz w:val="28"/>
          <w:szCs w:val="28"/>
        </w:rPr>
      </w:pPr>
      <w:r w:rsidRPr="0084598D">
        <w:rPr>
          <w:sz w:val="28"/>
          <w:szCs w:val="28"/>
        </w:rPr>
        <w:t>____________________________</w:t>
      </w:r>
    </w:p>
    <w:p w:rsidR="007C084D" w:rsidRPr="0084598D" w:rsidRDefault="007C084D" w:rsidP="007C084D">
      <w:pPr>
        <w:pStyle w:val="ConsPlusNonformat"/>
        <w:jc w:val="right"/>
        <w:rPr>
          <w:sz w:val="28"/>
          <w:szCs w:val="28"/>
        </w:rPr>
      </w:pPr>
      <w:r w:rsidRPr="0084598D">
        <w:rPr>
          <w:sz w:val="28"/>
          <w:szCs w:val="28"/>
        </w:rPr>
        <w:t>____________________________</w:t>
      </w:r>
    </w:p>
    <w:p w:rsidR="007C084D" w:rsidRPr="0084598D" w:rsidRDefault="007C084D" w:rsidP="007C084D">
      <w:pPr>
        <w:pStyle w:val="ConsPlusNonformat"/>
        <w:jc w:val="right"/>
        <w:rPr>
          <w:sz w:val="28"/>
          <w:szCs w:val="28"/>
        </w:rPr>
      </w:pPr>
      <w:r w:rsidRPr="0084598D">
        <w:rPr>
          <w:sz w:val="28"/>
          <w:szCs w:val="28"/>
        </w:rPr>
        <w:t xml:space="preserve">               ____________________________</w:t>
      </w:r>
    </w:p>
    <w:p w:rsidR="007C084D" w:rsidRPr="0084598D" w:rsidRDefault="007C084D" w:rsidP="007C084D">
      <w:pPr>
        <w:widowControl w:val="0"/>
        <w:autoSpaceDE w:val="0"/>
        <w:autoSpaceDN w:val="0"/>
        <w:adjustRightInd w:val="0"/>
        <w:jc w:val="right"/>
        <w:rPr>
          <w:sz w:val="28"/>
          <w:szCs w:val="28"/>
        </w:rPr>
      </w:pPr>
      <w:proofErr w:type="gramStart"/>
      <w:r w:rsidRPr="0084598D">
        <w:rPr>
          <w:sz w:val="28"/>
          <w:szCs w:val="28"/>
        </w:rPr>
        <w:t>от  _</w:t>
      </w:r>
      <w:proofErr w:type="gramEnd"/>
      <w:r w:rsidRPr="0084598D">
        <w:rPr>
          <w:sz w:val="28"/>
          <w:szCs w:val="28"/>
        </w:rPr>
        <w:t>__________________________</w:t>
      </w:r>
    </w:p>
    <w:p w:rsidR="007C084D" w:rsidRPr="0084598D" w:rsidRDefault="007C084D" w:rsidP="007C084D">
      <w:pPr>
        <w:widowControl w:val="0"/>
        <w:autoSpaceDE w:val="0"/>
        <w:autoSpaceDN w:val="0"/>
        <w:adjustRightInd w:val="0"/>
        <w:jc w:val="right"/>
        <w:rPr>
          <w:sz w:val="28"/>
          <w:szCs w:val="28"/>
        </w:rPr>
      </w:pPr>
      <w:r w:rsidRPr="0084598D">
        <w:rPr>
          <w:sz w:val="28"/>
          <w:szCs w:val="28"/>
        </w:rPr>
        <w:t xml:space="preserve">(контактные данные заявителя, </w:t>
      </w:r>
    </w:p>
    <w:p w:rsidR="007C084D" w:rsidRPr="0084598D" w:rsidRDefault="007C084D" w:rsidP="007C084D">
      <w:pPr>
        <w:widowControl w:val="0"/>
        <w:autoSpaceDE w:val="0"/>
        <w:autoSpaceDN w:val="0"/>
        <w:adjustRightInd w:val="0"/>
        <w:jc w:val="right"/>
        <w:rPr>
          <w:sz w:val="28"/>
          <w:szCs w:val="28"/>
        </w:rPr>
      </w:pPr>
      <w:r w:rsidRPr="0084598D">
        <w:rPr>
          <w:sz w:val="28"/>
          <w:szCs w:val="28"/>
        </w:rPr>
        <w:t>адрес, телефон)</w:t>
      </w: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center"/>
        <w:rPr>
          <w:sz w:val="28"/>
          <w:szCs w:val="28"/>
        </w:rPr>
      </w:pPr>
      <w:bookmarkStart w:id="23" w:name="Par524"/>
      <w:bookmarkEnd w:id="23"/>
      <w:r w:rsidRPr="0084598D">
        <w:rPr>
          <w:sz w:val="28"/>
          <w:szCs w:val="28"/>
        </w:rPr>
        <w:t>ЗАЯВЛЕНИЕ (ЖАЛОБА)</w:t>
      </w: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jc w:val="both"/>
        <w:rPr>
          <w:sz w:val="28"/>
          <w:szCs w:val="28"/>
        </w:rPr>
      </w:pPr>
    </w:p>
    <w:p w:rsidR="007C084D" w:rsidRPr="0084598D" w:rsidRDefault="007C084D" w:rsidP="007C084D">
      <w:pPr>
        <w:jc w:val="both"/>
        <w:rPr>
          <w:sz w:val="28"/>
          <w:szCs w:val="28"/>
        </w:rPr>
      </w:pPr>
    </w:p>
    <w:p w:rsidR="007C084D" w:rsidRDefault="007C084D" w:rsidP="007C084D">
      <w:pPr>
        <w:jc w:val="right"/>
      </w:pPr>
      <w:r w:rsidRPr="0084598D">
        <w:t>(Дата, подпись заявителя)</w:t>
      </w:r>
    </w:p>
    <w:p w:rsidR="00365136" w:rsidRDefault="00365136"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Pr="0084598D" w:rsidRDefault="006F0302" w:rsidP="006F0302">
      <w:pPr>
        <w:widowControl w:val="0"/>
        <w:autoSpaceDE w:val="0"/>
        <w:autoSpaceDN w:val="0"/>
        <w:adjustRightInd w:val="0"/>
        <w:jc w:val="right"/>
        <w:outlineLvl w:val="1"/>
        <w:rPr>
          <w:sz w:val="28"/>
          <w:szCs w:val="28"/>
        </w:rPr>
      </w:pPr>
      <w:bookmarkStart w:id="24" w:name="_Hlk531869272"/>
      <w:r w:rsidRPr="0084598D">
        <w:rPr>
          <w:sz w:val="28"/>
          <w:szCs w:val="28"/>
        </w:rPr>
        <w:lastRenderedPageBreak/>
        <w:t xml:space="preserve">Приложение </w:t>
      </w:r>
      <w:r>
        <w:rPr>
          <w:sz w:val="28"/>
          <w:szCs w:val="28"/>
        </w:rPr>
        <w:t>6</w:t>
      </w:r>
    </w:p>
    <w:p w:rsidR="006F0302" w:rsidRPr="006F0302" w:rsidRDefault="006F0302" w:rsidP="006F0302">
      <w:pPr>
        <w:pStyle w:val="ConsPlusTitle"/>
        <w:ind w:firstLine="567"/>
        <w:jc w:val="right"/>
        <w:outlineLvl w:val="0"/>
        <w:rPr>
          <w:b w:val="0"/>
          <w:sz w:val="28"/>
          <w:szCs w:val="28"/>
        </w:rPr>
      </w:pPr>
      <w:r w:rsidRPr="006F0302">
        <w:rPr>
          <w:b w:val="0"/>
          <w:sz w:val="28"/>
          <w:szCs w:val="28"/>
        </w:rPr>
        <w:t>к административному регламенту</w:t>
      </w:r>
    </w:p>
    <w:bookmarkEnd w:id="24"/>
    <w:p w:rsidR="006F0302" w:rsidRDefault="006F0302" w:rsidP="00365136">
      <w:pPr>
        <w:pStyle w:val="ConsPlusTitle"/>
        <w:ind w:firstLine="567"/>
        <w:jc w:val="center"/>
        <w:outlineLvl w:val="0"/>
        <w:rPr>
          <w:b w:val="0"/>
          <w:sz w:val="28"/>
          <w:szCs w:val="28"/>
        </w:rPr>
      </w:pPr>
    </w:p>
    <w:p w:rsidR="006F0302" w:rsidRPr="00CA7240" w:rsidRDefault="006F0302" w:rsidP="006F0302">
      <w:pPr>
        <w:autoSpaceDE w:val="0"/>
        <w:autoSpaceDN w:val="0"/>
        <w:adjustRightInd w:val="0"/>
        <w:jc w:val="center"/>
        <w:rPr>
          <w:sz w:val="28"/>
          <w:szCs w:val="28"/>
        </w:rPr>
      </w:pPr>
      <w:r w:rsidRPr="00CA7240">
        <w:rPr>
          <w:sz w:val="28"/>
          <w:szCs w:val="28"/>
        </w:rPr>
        <w:t>Согласие на обработку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Я, _____________________________________________________________________,</w:t>
      </w:r>
    </w:p>
    <w:p w:rsidR="006F0302" w:rsidRPr="00CA7240" w:rsidRDefault="006F0302" w:rsidP="006F0302">
      <w:pPr>
        <w:autoSpaceDE w:val="0"/>
        <w:autoSpaceDN w:val="0"/>
        <w:adjustRightInd w:val="0"/>
        <w:jc w:val="center"/>
        <w:rPr>
          <w:sz w:val="16"/>
          <w:szCs w:val="16"/>
        </w:rPr>
      </w:pPr>
      <w:r w:rsidRPr="00CA7240">
        <w:rPr>
          <w:sz w:val="16"/>
          <w:szCs w:val="16"/>
        </w:rPr>
        <w:t>(фамилия, имя, отчество субъекта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 xml:space="preserve">в соответствии с </w:t>
      </w:r>
      <w:hyperlink r:id="rId16" w:history="1">
        <w:r w:rsidRPr="00CA7240">
          <w:rPr>
            <w:sz w:val="28"/>
            <w:szCs w:val="28"/>
          </w:rPr>
          <w:t>п. 4 ст. 9</w:t>
        </w:r>
      </w:hyperlink>
      <w:r w:rsidRPr="00CA7240">
        <w:rPr>
          <w:sz w:val="28"/>
          <w:szCs w:val="28"/>
        </w:rPr>
        <w:t xml:space="preserve"> Федерального закона от 27.07.2006 № 152-ФЗ </w:t>
      </w:r>
      <w:r w:rsidRPr="00CA7240">
        <w:rPr>
          <w:sz w:val="28"/>
          <w:szCs w:val="28"/>
        </w:rPr>
        <w:br/>
        <w:t>«О персональных данных», зарегистрирован(а) по адресу: __________________________________________________________________,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документ, удостоверяющий личность: ___________________________________</w:t>
      </w:r>
      <w:proofErr w:type="gramStart"/>
      <w:r w:rsidRPr="00CA7240">
        <w:rPr>
          <w:sz w:val="28"/>
          <w:szCs w:val="28"/>
        </w:rPr>
        <w:t>_ ,</w:t>
      </w:r>
      <w:proofErr w:type="gramEnd"/>
    </w:p>
    <w:p w:rsidR="006F0302" w:rsidRPr="00CA7240" w:rsidRDefault="006F0302" w:rsidP="006F0302">
      <w:pPr>
        <w:autoSpaceDE w:val="0"/>
        <w:autoSpaceDN w:val="0"/>
        <w:adjustRightInd w:val="0"/>
        <w:jc w:val="center"/>
        <w:rPr>
          <w:sz w:val="16"/>
          <w:szCs w:val="16"/>
        </w:rPr>
      </w:pPr>
      <w:r w:rsidRPr="00CA7240">
        <w:rPr>
          <w:sz w:val="16"/>
          <w:szCs w:val="16"/>
        </w:rPr>
        <w:t xml:space="preserve">(наименование документа, </w:t>
      </w:r>
      <w:proofErr w:type="gramStart"/>
      <w:r w:rsidRPr="00CA7240">
        <w:rPr>
          <w:sz w:val="16"/>
          <w:szCs w:val="16"/>
        </w:rPr>
        <w:t>№,сведения</w:t>
      </w:r>
      <w:proofErr w:type="gramEnd"/>
      <w:r w:rsidRPr="00CA7240">
        <w:rPr>
          <w:sz w:val="16"/>
          <w:szCs w:val="16"/>
        </w:rPr>
        <w:t xml:space="preserve"> о дате выдачи документа и выдавшем его органе)</w:t>
      </w:r>
    </w:p>
    <w:p w:rsidR="006F0302" w:rsidRPr="00CA7240" w:rsidRDefault="006F0302" w:rsidP="006F0302">
      <w:pPr>
        <w:autoSpaceDE w:val="0"/>
        <w:autoSpaceDN w:val="0"/>
        <w:adjustRightInd w:val="0"/>
        <w:jc w:val="both"/>
        <w:rPr>
          <w:sz w:val="28"/>
          <w:szCs w:val="28"/>
        </w:rPr>
      </w:pPr>
      <w:r w:rsidRPr="00CA7240">
        <w:rPr>
          <w:sz w:val="28"/>
          <w:szCs w:val="28"/>
        </w:rPr>
        <w:t>(Вариант: _____________________________________________________________,</w:t>
      </w:r>
    </w:p>
    <w:p w:rsidR="006F0302" w:rsidRPr="00CA7240" w:rsidRDefault="006F0302" w:rsidP="006F0302">
      <w:pPr>
        <w:autoSpaceDE w:val="0"/>
        <w:autoSpaceDN w:val="0"/>
        <w:adjustRightInd w:val="0"/>
        <w:ind w:firstLine="1276"/>
        <w:jc w:val="center"/>
        <w:rPr>
          <w:sz w:val="16"/>
          <w:szCs w:val="16"/>
        </w:rPr>
      </w:pPr>
      <w:r w:rsidRPr="00CA7240">
        <w:rPr>
          <w:sz w:val="16"/>
          <w:szCs w:val="16"/>
        </w:rPr>
        <w:t>(фамилия, имя, отчество представителя субъекта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зарегистрирован по адресу: 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документ, удостоверяющий личность: _____________________________________,</w:t>
      </w:r>
    </w:p>
    <w:p w:rsidR="006F0302" w:rsidRPr="00CA7240" w:rsidRDefault="006F0302" w:rsidP="006F0302">
      <w:pPr>
        <w:autoSpaceDE w:val="0"/>
        <w:autoSpaceDN w:val="0"/>
        <w:adjustRightInd w:val="0"/>
        <w:jc w:val="center"/>
        <w:rPr>
          <w:sz w:val="16"/>
          <w:szCs w:val="16"/>
        </w:rPr>
      </w:pPr>
      <w:r w:rsidRPr="00CA7240">
        <w:rPr>
          <w:sz w:val="16"/>
          <w:szCs w:val="16"/>
        </w:rPr>
        <w:t>(наименование документа, №, сведения о дате выдачи документа и выдавшем его органе)</w:t>
      </w:r>
    </w:p>
    <w:p w:rsidR="006F0302" w:rsidRPr="00CA7240" w:rsidRDefault="006F0302" w:rsidP="006F0302">
      <w:pPr>
        <w:autoSpaceDE w:val="0"/>
        <w:autoSpaceDN w:val="0"/>
        <w:adjustRightInd w:val="0"/>
        <w:jc w:val="both"/>
        <w:rPr>
          <w:sz w:val="28"/>
          <w:szCs w:val="28"/>
        </w:rPr>
      </w:pPr>
      <w:r w:rsidRPr="00CA7240">
        <w:rPr>
          <w:sz w:val="28"/>
          <w:szCs w:val="28"/>
        </w:rPr>
        <w:t xml:space="preserve">Доверенность от «__» ________ ____ г. № ___ (или реквизиты иного документа, подтверждающего полномочия представителя)) </w:t>
      </w:r>
    </w:p>
    <w:p w:rsidR="006F0302" w:rsidRPr="00CA7240" w:rsidRDefault="006F0302" w:rsidP="006F0302">
      <w:pPr>
        <w:autoSpaceDE w:val="0"/>
        <w:autoSpaceDN w:val="0"/>
        <w:adjustRightInd w:val="0"/>
        <w:jc w:val="both"/>
        <w:rPr>
          <w:sz w:val="28"/>
          <w:szCs w:val="28"/>
        </w:rPr>
      </w:pPr>
      <w:r w:rsidRPr="00CA7240">
        <w:rPr>
          <w:sz w:val="28"/>
          <w:szCs w:val="28"/>
        </w:rPr>
        <w:t>в целях ________________________________________________________________</w:t>
      </w:r>
    </w:p>
    <w:p w:rsidR="006F0302" w:rsidRPr="00CA7240" w:rsidRDefault="006F0302" w:rsidP="006F0302">
      <w:pPr>
        <w:autoSpaceDE w:val="0"/>
        <w:autoSpaceDN w:val="0"/>
        <w:adjustRightInd w:val="0"/>
        <w:ind w:left="993"/>
        <w:jc w:val="center"/>
        <w:rPr>
          <w:sz w:val="16"/>
          <w:szCs w:val="16"/>
        </w:rPr>
      </w:pPr>
      <w:r w:rsidRPr="00CA7240">
        <w:rPr>
          <w:sz w:val="16"/>
          <w:szCs w:val="16"/>
        </w:rPr>
        <w:t>(указать цель обработки данных)</w:t>
      </w:r>
    </w:p>
    <w:p w:rsidR="006F0302" w:rsidRPr="00CA7240" w:rsidRDefault="006F0302" w:rsidP="006F0302">
      <w:pPr>
        <w:autoSpaceDE w:val="0"/>
        <w:autoSpaceDN w:val="0"/>
        <w:adjustRightInd w:val="0"/>
        <w:jc w:val="both"/>
        <w:rPr>
          <w:sz w:val="28"/>
          <w:szCs w:val="28"/>
        </w:rPr>
      </w:pPr>
      <w:r w:rsidRPr="00CA7240">
        <w:rPr>
          <w:sz w:val="28"/>
          <w:szCs w:val="28"/>
        </w:rPr>
        <w:t>даю согласие __________________________________________________________,</w:t>
      </w:r>
    </w:p>
    <w:p w:rsidR="006F0302" w:rsidRPr="00CA7240" w:rsidRDefault="006F0302" w:rsidP="006F0302">
      <w:pPr>
        <w:autoSpaceDE w:val="0"/>
        <w:autoSpaceDN w:val="0"/>
        <w:adjustRightInd w:val="0"/>
        <w:ind w:left="1701"/>
        <w:jc w:val="center"/>
        <w:rPr>
          <w:sz w:val="16"/>
          <w:szCs w:val="16"/>
        </w:rPr>
      </w:pPr>
      <w:r w:rsidRPr="00CA7240">
        <w:rPr>
          <w:sz w:val="16"/>
          <w:szCs w:val="16"/>
        </w:rPr>
        <w:t>(указать наименование лица, получающего согласие субъекта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находящемуся по адресу: ________________________________________________,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на обработку моих персональных данных, а именно: ______________________________________________________________________,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7" w:history="1">
        <w:r w:rsidRPr="00CA7240">
          <w:rPr>
            <w:sz w:val="28"/>
            <w:szCs w:val="28"/>
          </w:rPr>
          <w:t>п. 3 ст. 3</w:t>
        </w:r>
      </w:hyperlink>
      <w:r w:rsidRPr="00CA7240">
        <w:rPr>
          <w:sz w:val="28"/>
          <w:szCs w:val="28"/>
        </w:rPr>
        <w:t xml:space="preserve"> Федерального закона от 27.07.2006 № 152-ФЗ «О персональных данных».</w:t>
      </w:r>
    </w:p>
    <w:p w:rsidR="006F0302" w:rsidRPr="00CA7240" w:rsidRDefault="006F0302" w:rsidP="006F0302">
      <w:pPr>
        <w:autoSpaceDE w:val="0"/>
        <w:autoSpaceDN w:val="0"/>
        <w:adjustRightInd w:val="0"/>
        <w:ind w:firstLine="709"/>
        <w:jc w:val="both"/>
        <w:rPr>
          <w:sz w:val="28"/>
          <w:szCs w:val="28"/>
        </w:rPr>
      </w:pPr>
      <w:r w:rsidRPr="00CA7240">
        <w:rPr>
          <w:sz w:val="28"/>
          <w:szCs w:val="28"/>
        </w:rPr>
        <w:t xml:space="preserve">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8" w:history="1">
        <w:r w:rsidRPr="00CA7240">
          <w:rPr>
            <w:sz w:val="28"/>
            <w:szCs w:val="28"/>
          </w:rPr>
          <w:t>законом</w:t>
        </w:r>
      </w:hyperlink>
      <w:r w:rsidRPr="00CA7240">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9" w:history="1">
        <w:r w:rsidRPr="00CA7240">
          <w:rPr>
            <w:sz w:val="28"/>
            <w:szCs w:val="28"/>
          </w:rPr>
          <w:t>законного представителя</w:t>
        </w:r>
      </w:hyperlink>
      <w:r w:rsidRPr="00CA7240">
        <w:rPr>
          <w:sz w:val="28"/>
          <w:szCs w:val="28"/>
        </w:rPr>
        <w:t xml:space="preserve"> на обработку персональных данных указанного лица. </w:t>
      </w:r>
    </w:p>
    <w:p w:rsidR="006F0302" w:rsidRDefault="006F0302" w:rsidP="006F0302">
      <w:pPr>
        <w:autoSpaceDE w:val="0"/>
        <w:autoSpaceDN w:val="0"/>
        <w:adjustRightInd w:val="0"/>
        <w:ind w:firstLine="709"/>
        <w:jc w:val="both"/>
        <w:rPr>
          <w:sz w:val="28"/>
          <w:szCs w:val="28"/>
        </w:rPr>
      </w:pPr>
      <w:r w:rsidRPr="00CA7240">
        <w:rPr>
          <w:sz w:val="28"/>
          <w:szCs w:val="28"/>
        </w:rPr>
        <w:t xml:space="preserve">Настоящее согласие действует со дня его подписания до дня отзыва </w:t>
      </w:r>
      <w:r w:rsidRPr="00CA7240">
        <w:rPr>
          <w:sz w:val="28"/>
          <w:szCs w:val="28"/>
        </w:rPr>
        <w:br/>
        <w:t>в письменной форме.</w:t>
      </w:r>
    </w:p>
    <w:p w:rsidR="006F0302" w:rsidRPr="00CA7240" w:rsidRDefault="006F0302" w:rsidP="006F0302">
      <w:pPr>
        <w:autoSpaceDE w:val="0"/>
        <w:autoSpaceDN w:val="0"/>
        <w:adjustRightInd w:val="0"/>
        <w:ind w:firstLine="709"/>
        <w:jc w:val="both"/>
        <w:rPr>
          <w:sz w:val="28"/>
          <w:szCs w:val="28"/>
        </w:rPr>
      </w:pPr>
    </w:p>
    <w:p w:rsidR="006F0302" w:rsidRPr="00CA7240" w:rsidRDefault="006F0302" w:rsidP="006F0302">
      <w:pPr>
        <w:autoSpaceDE w:val="0"/>
        <w:autoSpaceDN w:val="0"/>
        <w:adjustRightInd w:val="0"/>
        <w:jc w:val="both"/>
        <w:rPr>
          <w:sz w:val="28"/>
          <w:szCs w:val="28"/>
        </w:rPr>
      </w:pPr>
      <w:r w:rsidRPr="00CA7240">
        <w:rPr>
          <w:sz w:val="28"/>
          <w:szCs w:val="28"/>
        </w:rPr>
        <w:t xml:space="preserve">    «__</w:t>
      </w:r>
      <w:proofErr w:type="gramStart"/>
      <w:r w:rsidRPr="00CA7240">
        <w:rPr>
          <w:sz w:val="28"/>
          <w:szCs w:val="28"/>
        </w:rPr>
        <w:t>_»_</w:t>
      </w:r>
      <w:proofErr w:type="gramEnd"/>
      <w:r w:rsidRPr="00CA7240">
        <w:rPr>
          <w:sz w:val="28"/>
          <w:szCs w:val="28"/>
        </w:rPr>
        <w:t>_____________ _______ г.</w:t>
      </w:r>
    </w:p>
    <w:p w:rsidR="006F0302" w:rsidRPr="00CA7240" w:rsidRDefault="006F0302" w:rsidP="006F0302">
      <w:pPr>
        <w:autoSpaceDE w:val="0"/>
        <w:autoSpaceDN w:val="0"/>
        <w:adjustRightInd w:val="0"/>
        <w:jc w:val="both"/>
        <w:rPr>
          <w:sz w:val="28"/>
          <w:szCs w:val="28"/>
        </w:rPr>
      </w:pPr>
    </w:p>
    <w:p w:rsidR="006F0302" w:rsidRPr="00CA7240" w:rsidRDefault="006F0302" w:rsidP="006F0302">
      <w:pPr>
        <w:autoSpaceDE w:val="0"/>
        <w:autoSpaceDN w:val="0"/>
        <w:adjustRightInd w:val="0"/>
        <w:jc w:val="both"/>
        <w:rPr>
          <w:sz w:val="28"/>
          <w:szCs w:val="28"/>
        </w:rPr>
      </w:pPr>
      <w:r w:rsidRPr="00CA7240">
        <w:rPr>
          <w:sz w:val="28"/>
          <w:szCs w:val="28"/>
        </w:rPr>
        <w:t>Субъект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__________________/_________________</w:t>
      </w:r>
    </w:p>
    <w:p w:rsidR="006F0302" w:rsidRDefault="006F0302" w:rsidP="006F0302">
      <w:pPr>
        <w:autoSpaceDE w:val="0"/>
        <w:autoSpaceDN w:val="0"/>
        <w:adjustRightInd w:val="0"/>
        <w:jc w:val="both"/>
        <w:rPr>
          <w:sz w:val="28"/>
          <w:szCs w:val="28"/>
        </w:rPr>
      </w:pPr>
      <w:r w:rsidRPr="00CA7240">
        <w:rPr>
          <w:sz w:val="28"/>
          <w:szCs w:val="28"/>
        </w:rPr>
        <w:t xml:space="preserve">          (</w:t>
      </w:r>
      <w:proofErr w:type="gramStart"/>
      <w:r w:rsidRPr="00CA7240">
        <w:rPr>
          <w:sz w:val="28"/>
          <w:szCs w:val="28"/>
        </w:rPr>
        <w:t xml:space="preserve">подпись)   </w:t>
      </w:r>
      <w:proofErr w:type="gramEnd"/>
      <w:r w:rsidRPr="00CA7240">
        <w:rPr>
          <w:sz w:val="28"/>
          <w:szCs w:val="28"/>
        </w:rPr>
        <w:t xml:space="preserve">            (Ф.И.О.)</w:t>
      </w:r>
    </w:p>
    <w:p w:rsidR="006F0302" w:rsidRPr="0014742C" w:rsidRDefault="006F0302" w:rsidP="00365136">
      <w:pPr>
        <w:pStyle w:val="ConsPlusTitle"/>
        <w:ind w:firstLine="567"/>
        <w:jc w:val="center"/>
        <w:outlineLvl w:val="0"/>
        <w:rPr>
          <w:b w:val="0"/>
          <w:sz w:val="28"/>
          <w:szCs w:val="28"/>
        </w:rPr>
      </w:pPr>
    </w:p>
    <w:sectPr w:rsidR="006F0302" w:rsidRPr="0014742C" w:rsidSect="00AB0952">
      <w:pgSz w:w="11906" w:h="16838"/>
      <w:pgMar w:top="709"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E05"/>
    <w:multiLevelType w:val="hybridMultilevel"/>
    <w:tmpl w:val="D34CB22E"/>
    <w:lvl w:ilvl="0" w:tplc="04CAFD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061B6"/>
    <w:multiLevelType w:val="hybridMultilevel"/>
    <w:tmpl w:val="9E025FAA"/>
    <w:lvl w:ilvl="0" w:tplc="04CAFD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cs="Times New Roman"/>
      </w:rPr>
    </w:lvl>
    <w:lvl w:ilvl="1">
      <w:start w:val="1"/>
      <w:numFmt w:val="decimal"/>
      <w:lvlText w:val="%1.%2."/>
      <w:lvlJc w:val="left"/>
      <w:pPr>
        <w:ind w:left="1414" w:hanging="70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0B9616F"/>
    <w:multiLevelType w:val="hybridMultilevel"/>
    <w:tmpl w:val="5E7C46B2"/>
    <w:lvl w:ilvl="0" w:tplc="04CAFD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2032D89"/>
    <w:multiLevelType w:val="hybridMultilevel"/>
    <w:tmpl w:val="28C09B80"/>
    <w:lvl w:ilvl="0" w:tplc="20D26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4570754"/>
    <w:multiLevelType w:val="hybridMultilevel"/>
    <w:tmpl w:val="911A1F5C"/>
    <w:lvl w:ilvl="0" w:tplc="04CAFD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2E617D"/>
    <w:multiLevelType w:val="hybridMultilevel"/>
    <w:tmpl w:val="8796FEEC"/>
    <w:lvl w:ilvl="0" w:tplc="B5B8F318">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10"/>
  </w:num>
  <w:num w:numId="7">
    <w:abstractNumId w:val="8"/>
  </w:num>
  <w:num w:numId="8">
    <w:abstractNumId w:val="5"/>
  </w:num>
  <w:num w:numId="9">
    <w:abstractNumId w:val="2"/>
  </w:num>
  <w:num w:numId="10">
    <w:abstractNumId w:val="9"/>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64B39"/>
    <w:rsid w:val="0008252E"/>
    <w:rsid w:val="00092723"/>
    <w:rsid w:val="000C0174"/>
    <w:rsid w:val="000E2EDB"/>
    <w:rsid w:val="0014742C"/>
    <w:rsid w:val="0020697D"/>
    <w:rsid w:val="0027279D"/>
    <w:rsid w:val="002A3075"/>
    <w:rsid w:val="002A54BE"/>
    <w:rsid w:val="002C4EBF"/>
    <w:rsid w:val="002D6B32"/>
    <w:rsid w:val="003231CC"/>
    <w:rsid w:val="00341C18"/>
    <w:rsid w:val="00365136"/>
    <w:rsid w:val="003A426D"/>
    <w:rsid w:val="003E255C"/>
    <w:rsid w:val="00466955"/>
    <w:rsid w:val="00603958"/>
    <w:rsid w:val="00670C7C"/>
    <w:rsid w:val="00676D74"/>
    <w:rsid w:val="006C49C2"/>
    <w:rsid w:val="006F0302"/>
    <w:rsid w:val="006F564F"/>
    <w:rsid w:val="00702ED6"/>
    <w:rsid w:val="007B3D8D"/>
    <w:rsid w:val="007C084D"/>
    <w:rsid w:val="007C3A96"/>
    <w:rsid w:val="0084598D"/>
    <w:rsid w:val="008A08E8"/>
    <w:rsid w:val="008C2D42"/>
    <w:rsid w:val="008C4EE4"/>
    <w:rsid w:val="008E0288"/>
    <w:rsid w:val="00943F4F"/>
    <w:rsid w:val="009B426D"/>
    <w:rsid w:val="00A1180D"/>
    <w:rsid w:val="00A15040"/>
    <w:rsid w:val="00A21F2D"/>
    <w:rsid w:val="00A51CA9"/>
    <w:rsid w:val="00A600A9"/>
    <w:rsid w:val="00A80207"/>
    <w:rsid w:val="00A86C90"/>
    <w:rsid w:val="00AB0952"/>
    <w:rsid w:val="00AC4975"/>
    <w:rsid w:val="00AF6F4B"/>
    <w:rsid w:val="00B54F5D"/>
    <w:rsid w:val="00B837F1"/>
    <w:rsid w:val="00B91B38"/>
    <w:rsid w:val="00B96266"/>
    <w:rsid w:val="00BB00CA"/>
    <w:rsid w:val="00BB0DFA"/>
    <w:rsid w:val="00BC44F0"/>
    <w:rsid w:val="00BC5EBE"/>
    <w:rsid w:val="00BD513A"/>
    <w:rsid w:val="00BD7D5A"/>
    <w:rsid w:val="00C04270"/>
    <w:rsid w:val="00C0638A"/>
    <w:rsid w:val="00C22115"/>
    <w:rsid w:val="00C405CA"/>
    <w:rsid w:val="00C45CF4"/>
    <w:rsid w:val="00C67218"/>
    <w:rsid w:val="00C72C28"/>
    <w:rsid w:val="00C74322"/>
    <w:rsid w:val="00D2230F"/>
    <w:rsid w:val="00D440A0"/>
    <w:rsid w:val="00D6546A"/>
    <w:rsid w:val="00D70273"/>
    <w:rsid w:val="00DA6CA9"/>
    <w:rsid w:val="00DD5449"/>
    <w:rsid w:val="00DE59A8"/>
    <w:rsid w:val="00EA3DED"/>
    <w:rsid w:val="00F21D99"/>
    <w:rsid w:val="00F40BB8"/>
    <w:rsid w:val="00F47F45"/>
    <w:rsid w:val="00FA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79C6"/>
  <w15:chartTrackingRefBased/>
  <w15:docId w15:val="{4E13B370-86FB-46A6-96E3-D16674B9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97D"/>
    <w:rPr>
      <w:rFonts w:ascii="Times New Roman" w:eastAsia="Times New Roman" w:hAnsi="Times New Roman"/>
      <w:sz w:val="24"/>
      <w:szCs w:val="24"/>
    </w:rPr>
  </w:style>
  <w:style w:type="paragraph" w:styleId="2">
    <w:name w:val="heading 2"/>
    <w:basedOn w:val="a"/>
    <w:next w:val="a"/>
    <w:link w:val="20"/>
    <w:unhideWhenUsed/>
    <w:qFormat/>
    <w:rsid w:val="007C084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basedOn w:val="a0"/>
    <w:link w:val="a3"/>
    <w:uiPriority w:val="99"/>
    <w:semiHidden/>
    <w:rsid w:val="0020697D"/>
    <w:rPr>
      <w:rFonts w:ascii="Tahoma" w:eastAsia="Times New Roman" w:hAnsi="Tahoma" w:cs="Tahoma"/>
      <w:sz w:val="16"/>
      <w:szCs w:val="16"/>
      <w:lang w:eastAsia="ru-RU"/>
    </w:rPr>
  </w:style>
  <w:style w:type="character" w:styleId="a5">
    <w:name w:val="Hyperlink"/>
    <w:uiPriority w:val="99"/>
    <w:unhideWhenUsed/>
    <w:rsid w:val="00365136"/>
    <w:rPr>
      <w:rFonts w:ascii="Times New Roman" w:hAnsi="Times New Roman" w:cs="Times New Roman" w:hint="default"/>
      <w:color w:val="0000FF"/>
      <w:u w:val="single"/>
    </w:rPr>
  </w:style>
  <w:style w:type="paragraph" w:styleId="a6">
    <w:name w:val="Body Text"/>
    <w:basedOn w:val="a"/>
    <w:link w:val="a7"/>
    <w:semiHidden/>
    <w:unhideWhenUsed/>
    <w:rsid w:val="00365136"/>
    <w:pPr>
      <w:jc w:val="center"/>
    </w:pPr>
    <w:rPr>
      <w:szCs w:val="20"/>
    </w:rPr>
  </w:style>
  <w:style w:type="character" w:customStyle="1" w:styleId="a7">
    <w:name w:val="Основной текст Знак"/>
    <w:basedOn w:val="a0"/>
    <w:link w:val="a6"/>
    <w:semiHidden/>
    <w:rsid w:val="00365136"/>
    <w:rPr>
      <w:rFonts w:ascii="Times New Roman" w:eastAsia="Times New Roman" w:hAnsi="Times New Roman"/>
      <w:sz w:val="24"/>
    </w:rPr>
  </w:style>
  <w:style w:type="paragraph" w:customStyle="1" w:styleId="ConsPlusNonformat">
    <w:name w:val="ConsPlusNonformat"/>
    <w:uiPriority w:val="99"/>
    <w:rsid w:val="00365136"/>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365136"/>
    <w:pPr>
      <w:autoSpaceDE w:val="0"/>
      <w:autoSpaceDN w:val="0"/>
      <w:adjustRightInd w:val="0"/>
      <w:ind w:firstLine="720"/>
    </w:pPr>
    <w:rPr>
      <w:rFonts w:ascii="Arial" w:hAnsi="Arial" w:cs="Arial"/>
    </w:rPr>
  </w:style>
  <w:style w:type="paragraph" w:customStyle="1" w:styleId="-11">
    <w:name w:val="Цветной список - Акцент 11"/>
    <w:basedOn w:val="a"/>
    <w:uiPriority w:val="99"/>
    <w:qFormat/>
    <w:rsid w:val="00365136"/>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365136"/>
    <w:pPr>
      <w:autoSpaceDE w:val="0"/>
      <w:autoSpaceDN w:val="0"/>
      <w:adjustRightInd w:val="0"/>
    </w:pPr>
    <w:rPr>
      <w:rFonts w:ascii="Times New Roman" w:eastAsia="Times New Roman" w:hAnsi="Times New Roman"/>
      <w:b/>
      <w:bCs/>
      <w:sz w:val="24"/>
      <w:szCs w:val="24"/>
    </w:rPr>
  </w:style>
  <w:style w:type="paragraph" w:customStyle="1" w:styleId="FR2">
    <w:name w:val="FR2"/>
    <w:uiPriority w:val="99"/>
    <w:rsid w:val="00365136"/>
    <w:pPr>
      <w:widowControl w:val="0"/>
      <w:autoSpaceDE w:val="0"/>
      <w:autoSpaceDN w:val="0"/>
      <w:spacing w:before="100" w:line="314" w:lineRule="auto"/>
      <w:ind w:left="1120" w:right="1200"/>
      <w:jc w:val="center"/>
    </w:pPr>
    <w:rPr>
      <w:rFonts w:ascii="Arial" w:eastAsia="Times New Roman" w:hAnsi="Arial" w:cs="Arial"/>
      <w:b/>
      <w:bCs/>
      <w:sz w:val="18"/>
      <w:szCs w:val="18"/>
    </w:rPr>
  </w:style>
  <w:style w:type="character" w:customStyle="1" w:styleId="20">
    <w:name w:val="Заголовок 2 Знак"/>
    <w:basedOn w:val="a0"/>
    <w:link w:val="2"/>
    <w:rsid w:val="007C084D"/>
    <w:rPr>
      <w:rFonts w:ascii="Cambria" w:eastAsia="Times New Roman" w:hAnsi="Cambria"/>
      <w:b/>
      <w:bCs/>
      <w:i/>
      <w:iCs/>
      <w:sz w:val="28"/>
      <w:szCs w:val="28"/>
    </w:rPr>
  </w:style>
  <w:style w:type="paragraph" w:customStyle="1" w:styleId="ConsPlusCell">
    <w:name w:val="ConsPlusCell"/>
    <w:uiPriority w:val="99"/>
    <w:rsid w:val="007C084D"/>
    <w:pPr>
      <w:widowControl w:val="0"/>
      <w:autoSpaceDE w:val="0"/>
      <w:autoSpaceDN w:val="0"/>
      <w:adjustRightInd w:val="0"/>
    </w:pPr>
    <w:rPr>
      <w:rFonts w:eastAsiaTheme="minorEastAsia" w:cs="Calibri"/>
      <w:sz w:val="22"/>
      <w:szCs w:val="22"/>
    </w:rPr>
  </w:style>
  <w:style w:type="paragraph" w:styleId="a8">
    <w:name w:val="header"/>
    <w:basedOn w:val="a"/>
    <w:link w:val="a9"/>
    <w:uiPriority w:val="99"/>
    <w:unhideWhenUsed/>
    <w:rsid w:val="007C084D"/>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7C084D"/>
    <w:rPr>
      <w:rFonts w:asciiTheme="minorHAnsi" w:eastAsiaTheme="minorEastAsia" w:hAnsiTheme="minorHAnsi" w:cstheme="minorBidi"/>
      <w:sz w:val="22"/>
      <w:szCs w:val="22"/>
    </w:rPr>
  </w:style>
  <w:style w:type="paragraph" w:styleId="aa">
    <w:name w:val="footer"/>
    <w:basedOn w:val="a"/>
    <w:link w:val="ab"/>
    <w:uiPriority w:val="99"/>
    <w:unhideWhenUsed/>
    <w:rsid w:val="007C084D"/>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7C084D"/>
    <w:rPr>
      <w:rFonts w:asciiTheme="minorHAnsi" w:eastAsiaTheme="minorEastAsia" w:hAnsiTheme="minorHAnsi" w:cstheme="minorBidi"/>
      <w:sz w:val="22"/>
      <w:szCs w:val="22"/>
    </w:rPr>
  </w:style>
  <w:style w:type="paragraph" w:styleId="ac">
    <w:name w:val="Normal (Web)"/>
    <w:basedOn w:val="a"/>
    <w:uiPriority w:val="99"/>
    <w:unhideWhenUsed/>
    <w:rsid w:val="007C084D"/>
    <w:pPr>
      <w:spacing w:before="100" w:beforeAutospacing="1" w:after="100" w:afterAutospacing="1"/>
    </w:pPr>
  </w:style>
  <w:style w:type="paragraph" w:styleId="ad">
    <w:name w:val="List Paragraph"/>
    <w:basedOn w:val="a"/>
    <w:qFormat/>
    <w:rsid w:val="007C084D"/>
    <w:pPr>
      <w:spacing w:after="200" w:line="276" w:lineRule="auto"/>
      <w:ind w:left="720"/>
    </w:pPr>
    <w:rPr>
      <w:rFonts w:ascii="Calibri" w:eastAsia="Calibri" w:hAnsi="Calibri" w:cs="Calibri"/>
      <w:sz w:val="22"/>
      <w:szCs w:val="22"/>
    </w:rPr>
  </w:style>
  <w:style w:type="character" w:styleId="ae">
    <w:name w:val="annotation reference"/>
    <w:basedOn w:val="a0"/>
    <w:uiPriority w:val="99"/>
    <w:semiHidden/>
    <w:unhideWhenUsed/>
    <w:rsid w:val="007C084D"/>
    <w:rPr>
      <w:sz w:val="16"/>
      <w:szCs w:val="16"/>
    </w:rPr>
  </w:style>
  <w:style w:type="paragraph" w:styleId="af">
    <w:name w:val="annotation text"/>
    <w:basedOn w:val="a"/>
    <w:link w:val="af0"/>
    <w:uiPriority w:val="99"/>
    <w:semiHidden/>
    <w:unhideWhenUsed/>
    <w:rsid w:val="007C084D"/>
    <w:pPr>
      <w:spacing w:after="200"/>
    </w:pPr>
    <w:rPr>
      <w:rFonts w:asciiTheme="minorHAnsi" w:eastAsiaTheme="minorEastAsia" w:hAnsiTheme="minorHAnsi" w:cstheme="minorBidi"/>
      <w:sz w:val="20"/>
      <w:szCs w:val="20"/>
    </w:rPr>
  </w:style>
  <w:style w:type="character" w:customStyle="1" w:styleId="af0">
    <w:name w:val="Текст примечания Знак"/>
    <w:basedOn w:val="a0"/>
    <w:link w:val="af"/>
    <w:uiPriority w:val="99"/>
    <w:semiHidden/>
    <w:rsid w:val="007C084D"/>
    <w:rPr>
      <w:rFonts w:asciiTheme="minorHAnsi" w:eastAsiaTheme="minorEastAsia" w:hAnsiTheme="minorHAnsi" w:cstheme="minorBidi"/>
    </w:rPr>
  </w:style>
  <w:style w:type="paragraph" w:styleId="af1">
    <w:name w:val="annotation subject"/>
    <w:basedOn w:val="af"/>
    <w:next w:val="af"/>
    <w:link w:val="af2"/>
    <w:uiPriority w:val="99"/>
    <w:semiHidden/>
    <w:unhideWhenUsed/>
    <w:rsid w:val="007C084D"/>
    <w:rPr>
      <w:b/>
      <w:bCs/>
    </w:rPr>
  </w:style>
  <w:style w:type="character" w:customStyle="1" w:styleId="af2">
    <w:name w:val="Тема примечания Знак"/>
    <w:basedOn w:val="af0"/>
    <w:link w:val="af1"/>
    <w:uiPriority w:val="99"/>
    <w:semiHidden/>
    <w:rsid w:val="007C084D"/>
    <w:rPr>
      <w:rFonts w:asciiTheme="minorHAnsi" w:eastAsiaTheme="minorEastAsia" w:hAnsiTheme="minorHAnsi" w:cstheme="minorBidi"/>
      <w:b/>
      <w:bCs/>
    </w:rPr>
  </w:style>
  <w:style w:type="character" w:styleId="af3">
    <w:name w:val="Unresolved Mention"/>
    <w:basedOn w:val="a0"/>
    <w:uiPriority w:val="99"/>
    <w:semiHidden/>
    <w:unhideWhenUsed/>
    <w:rsid w:val="00B54F5D"/>
    <w:rPr>
      <w:color w:val="808080"/>
      <w:shd w:val="clear" w:color="auto" w:fill="E6E6E6"/>
    </w:rPr>
  </w:style>
  <w:style w:type="paragraph" w:styleId="af4">
    <w:name w:val="No Spacing"/>
    <w:uiPriority w:val="1"/>
    <w:qFormat/>
    <w:rsid w:val="00B962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338F2590052DE1CD96F26FC7B282E479A41DC2EF5E26E271C690F28CBz8SFL" TargetMode="External"/><Relationship Id="rId18" Type="http://schemas.openxmlformats.org/officeDocument/2006/relationships/hyperlink" Target="consultantplus://offline/ref=950BD5BDE2D8876863E683F837706BA98145B9A6845FA661616FF021CE30AA94F3895B5BDEC72C8EN3G5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u.lenobl.ru/" TargetMode="External"/><Relationship Id="rId12" Type="http://schemas.openxmlformats.org/officeDocument/2006/relationships/hyperlink" Target="http://www.gu.lenobl.ru" TargetMode="External"/><Relationship Id="rId17" Type="http://schemas.openxmlformats.org/officeDocument/2006/relationships/hyperlink" Target="consultantplus://offline/ref=54BA0CE43A2838A550342A4022E52751262325837A7C8064F9BFAA999E95D6FF29D292E25A01ADD8J7bFK" TargetMode="External"/><Relationship Id="rId2" Type="http://schemas.openxmlformats.org/officeDocument/2006/relationships/numbering" Target="numbering.xml"/><Relationship Id="rId16" Type="http://schemas.openxmlformats.org/officeDocument/2006/relationships/hyperlink" Target="consultantplus://offline/ref=54BA0CE43A2838A550342A4022E52751262325837A7C8064F9BFAA999E95D6FF29D292E25A01ADD3J7b4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adm.gtn.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radm.gtn.ru" TargetMode="External"/><Relationship Id="rId19" Type="http://schemas.openxmlformats.org/officeDocument/2006/relationships/hyperlink" Target="consultantplus://offline/ref=950BD5BDE2D8876863E683F837706BA98A4EBEA48150FB6B6936FC23C93FF583F4C0575ADEC72EN8GDJ"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11E1B2442BCA7A3FE7150037B8DB8B3D0F32311B5A6C6BCBF88C60617F47EE45E4EE4EE7E7812FF710S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3B6A-C9DD-41F4-8DB9-F4A0ACF6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12345</Words>
  <Characters>70372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82552</CharactersWithSpaces>
  <SharedDoc>false</SharedDoc>
  <HLinks>
    <vt:vector size="90" baseType="variant">
      <vt:variant>
        <vt:i4>2162761</vt:i4>
      </vt:variant>
      <vt:variant>
        <vt:i4>42</vt:i4>
      </vt:variant>
      <vt:variant>
        <vt:i4>0</vt:i4>
      </vt:variant>
      <vt:variant>
        <vt:i4>5</vt:i4>
      </vt:variant>
      <vt:variant>
        <vt:lpwstr>mailto:mfc-info@lenreg.ru</vt:lpwstr>
      </vt:variant>
      <vt:variant>
        <vt:lpwstr/>
      </vt:variant>
      <vt:variant>
        <vt:i4>7929935</vt:i4>
      </vt:variant>
      <vt:variant>
        <vt:i4>39</vt:i4>
      </vt:variant>
      <vt:variant>
        <vt:i4>0</vt:i4>
      </vt:variant>
      <vt:variant>
        <vt:i4>5</vt:i4>
      </vt:variant>
      <vt:variant>
        <vt:lpwstr>mailto:mfcvyborg@gmail.com</vt:lpwstr>
      </vt:variant>
      <vt:variant>
        <vt:lpwstr/>
      </vt:variant>
      <vt:variant>
        <vt:i4>524342</vt:i4>
      </vt:variant>
      <vt:variant>
        <vt:i4>36</vt:i4>
      </vt:variant>
      <vt:variant>
        <vt:i4>0</vt:i4>
      </vt:variant>
      <vt:variant>
        <vt:i4>5</vt:i4>
      </vt:variant>
      <vt:variant>
        <vt:lpwstr>mailto:mfcvolosovo@gmail.com</vt:lpwstr>
      </vt:variant>
      <vt:variant>
        <vt:lpwstr/>
      </vt:variant>
      <vt:variant>
        <vt:i4>6815821</vt:i4>
      </vt:variant>
      <vt:variant>
        <vt:i4>33</vt:i4>
      </vt:variant>
      <vt:variant>
        <vt:i4>0</vt:i4>
      </vt:variant>
      <vt:variant>
        <vt:i4>5</vt:i4>
      </vt:variant>
      <vt:variant>
        <vt:lpwstr>mailto:mfctosno@gmail.com</vt:lpwstr>
      </vt:variant>
      <vt:variant>
        <vt:lpwstr/>
      </vt:variant>
      <vt:variant>
        <vt:i4>7602246</vt:i4>
      </vt:variant>
      <vt:variant>
        <vt:i4>30</vt:i4>
      </vt:variant>
      <vt:variant>
        <vt:i4>0</vt:i4>
      </vt:variant>
      <vt:variant>
        <vt:i4>5</vt:i4>
      </vt:variant>
      <vt:variant>
        <vt:lpwstr>mailto:mfcprioz@gmail.com</vt:lpwstr>
      </vt:variant>
      <vt:variant>
        <vt:lpwstr/>
      </vt:variant>
      <vt:variant>
        <vt:i4>852026</vt:i4>
      </vt:variant>
      <vt:variant>
        <vt:i4>27</vt:i4>
      </vt:variant>
      <vt:variant>
        <vt:i4>0</vt:i4>
      </vt:variant>
      <vt:variant>
        <vt:i4>5</vt:i4>
      </vt:variant>
      <vt:variant>
        <vt:lpwstr>mailto:mfcvsev@gmail.com</vt:lpwstr>
      </vt:variant>
      <vt:variant>
        <vt:lpwstr/>
      </vt:variant>
      <vt:variant>
        <vt:i4>2162745</vt:i4>
      </vt:variant>
      <vt:variant>
        <vt:i4>24</vt:i4>
      </vt:variant>
      <vt:variant>
        <vt:i4>0</vt:i4>
      </vt:variant>
      <vt:variant>
        <vt:i4>5</vt:i4>
      </vt:variant>
      <vt:variant>
        <vt:lpwstr>consultantplus://offline/ref=4E989BAE2E115E6E9D156CC78264457339BB809906688656DA79D1420F66E4A1396F8717483867D88E45BDCEG2g2N</vt:lpwstr>
      </vt:variant>
      <vt:variant>
        <vt:lpwstr/>
      </vt:variant>
      <vt:variant>
        <vt:i4>3145762</vt:i4>
      </vt:variant>
      <vt:variant>
        <vt:i4>21</vt:i4>
      </vt:variant>
      <vt:variant>
        <vt:i4>0</vt:i4>
      </vt:variant>
      <vt:variant>
        <vt:i4>5</vt:i4>
      </vt:variant>
      <vt:variant>
        <vt:lpwstr>\\Serv-radm\kui\ОБМЕН\МЕЛИХОВА М.Г\регламент схема на КПТ (после исправлений Хохлачевой И,Б.).docx</vt:lpwstr>
      </vt:variant>
      <vt:variant>
        <vt:lpwstr>Par82</vt:lpwstr>
      </vt:variant>
      <vt:variant>
        <vt:i4>720912</vt:i4>
      </vt:variant>
      <vt:variant>
        <vt:i4>18</vt:i4>
      </vt:variant>
      <vt:variant>
        <vt:i4>0</vt:i4>
      </vt:variant>
      <vt:variant>
        <vt:i4>5</vt:i4>
      </vt:variant>
      <vt:variant>
        <vt:lpwstr>\\Serv-radm\kui\ОБМЕН\МЕЛИХОВА М.Г\регламент схема на КПТ (после исправлений Хохлачевой И,Б.).docx</vt:lpwstr>
      </vt:variant>
      <vt:variant>
        <vt:lpwstr>Par122</vt:lpwstr>
      </vt:variant>
      <vt:variant>
        <vt:i4>3932213</vt:i4>
      </vt:variant>
      <vt:variant>
        <vt:i4>15</vt:i4>
      </vt:variant>
      <vt:variant>
        <vt:i4>0</vt:i4>
      </vt:variant>
      <vt:variant>
        <vt:i4>5</vt:i4>
      </vt:variant>
      <vt:variant>
        <vt:lpwstr>consultantplus://offline/ref=D53587ACE950290D02C5536C12EF715E3F00B6689E448917AC475F490183E20A81A84EF5CDF42F27l5R3H</vt:lpwstr>
      </vt:variant>
      <vt:variant>
        <vt:lpwstr/>
      </vt:variant>
      <vt:variant>
        <vt:i4>6225922</vt:i4>
      </vt:variant>
      <vt:variant>
        <vt:i4>12</vt:i4>
      </vt:variant>
      <vt:variant>
        <vt:i4>0</vt:i4>
      </vt:variant>
      <vt:variant>
        <vt:i4>5</vt:i4>
      </vt:variant>
      <vt:variant>
        <vt:lpwstr>consultantplus://offline/ref=D53587ACE950290D02C5536C12EF715E3F03B36C99478917AC475F4901l8R3H</vt:lpwstr>
      </vt:variant>
      <vt:variant>
        <vt:lpwstr/>
      </vt:variant>
      <vt:variant>
        <vt:i4>4</vt:i4>
      </vt:variant>
      <vt:variant>
        <vt:i4>9</vt:i4>
      </vt:variant>
      <vt:variant>
        <vt:i4>0</vt:i4>
      </vt:variant>
      <vt:variant>
        <vt:i4>5</vt:i4>
      </vt:variant>
      <vt:variant>
        <vt:lpwstr>consultantplus://offline/ref=D53587ACE950290D02C5536C12EF715E3C0DB76C9716DE15FD1251l4RCH</vt:lpwstr>
      </vt:variant>
      <vt:variant>
        <vt:lpwstr/>
      </vt:variant>
      <vt:variant>
        <vt:i4>5832775</vt:i4>
      </vt:variant>
      <vt:variant>
        <vt:i4>6</vt:i4>
      </vt:variant>
      <vt:variant>
        <vt:i4>0</vt:i4>
      </vt:variant>
      <vt:variant>
        <vt:i4>5</vt:i4>
      </vt:variant>
      <vt:variant>
        <vt:lpwstr>http://gu.lenobl.ru/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Богданович Ангелина Александровна</cp:lastModifiedBy>
  <cp:revision>3</cp:revision>
  <cp:lastPrinted>2019-02-26T06:54:00Z</cp:lastPrinted>
  <dcterms:created xsi:type="dcterms:W3CDTF">2019-02-26T06:35:00Z</dcterms:created>
  <dcterms:modified xsi:type="dcterms:W3CDTF">2019-02-26T06:57:00Z</dcterms:modified>
</cp:coreProperties>
</file>