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CEC8" w14:textId="3D83511D" w:rsidR="00C53DB0" w:rsidRDefault="00421BC4" w:rsidP="00421BC4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3DB0">
        <w:rPr>
          <w:rFonts w:ascii="Arial" w:hAnsi="Arial" w:cs="Arial"/>
          <w:b/>
          <w:szCs w:val="28"/>
        </w:rPr>
        <w:t>ПРОЕКТ</w:t>
      </w:r>
    </w:p>
    <w:p w14:paraId="6A74A62C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817C5D2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630CC8FA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7C8707CB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6342E2F1" w14:textId="00726072" w:rsidR="00C53DB0" w:rsidRPr="00443705" w:rsidRDefault="00667183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14:paraId="43386CC9" w14:textId="5474BF9A" w:rsidR="00667183" w:rsidRDefault="00421BC4" w:rsidP="00C53DB0">
      <w:pPr>
        <w:ind w:left="-540" w:right="-10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9667DC" w14:textId="77777777"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14:paraId="151B4036" w14:textId="4820E349"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6624">
        <w:rPr>
          <w:sz w:val="28"/>
          <w:szCs w:val="28"/>
        </w:rPr>
        <w:t>2</w:t>
      </w:r>
      <w:r w:rsidR="00C3335D">
        <w:rPr>
          <w:sz w:val="28"/>
          <w:szCs w:val="28"/>
        </w:rPr>
        <w:t>5</w:t>
      </w:r>
      <w:r w:rsidR="00C3335D" w:rsidRPr="00AA4A61">
        <w:rPr>
          <w:sz w:val="28"/>
          <w:szCs w:val="28"/>
        </w:rPr>
        <w:t xml:space="preserve"> </w:t>
      </w:r>
      <w:r w:rsidR="00C3335D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667183">
        <w:rPr>
          <w:sz w:val="28"/>
          <w:szCs w:val="28"/>
        </w:rPr>
        <w:t>2</w:t>
      </w:r>
      <w:r w:rsidR="006E67AE">
        <w:rPr>
          <w:sz w:val="28"/>
          <w:szCs w:val="28"/>
        </w:rPr>
        <w:t>1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14:paraId="517B1090" w14:textId="562A551A"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 w:rsidR="00667183">
        <w:rPr>
          <w:sz w:val="28"/>
          <w:szCs w:val="28"/>
        </w:rPr>
        <w:t>1</w:t>
      </w:r>
      <w:r w:rsidR="006E67AE">
        <w:rPr>
          <w:sz w:val="28"/>
          <w:szCs w:val="28"/>
        </w:rPr>
        <w:t>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79373FF2" w14:textId="77777777"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14:paraId="579D2CBC" w14:textId="165F3DCF" w:rsidR="00C53DB0" w:rsidRPr="00297FB8" w:rsidRDefault="00C53DB0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 w:rsidR="00667183"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 xml:space="preserve">-00 – </w:t>
      </w:r>
      <w:r w:rsidR="00667183"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 xml:space="preserve">-05  -открытие  заседания, утверждение  повестки дня  </w:t>
      </w:r>
    </w:p>
    <w:p w14:paraId="43CA1205" w14:textId="77777777"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 заседания</w:t>
      </w:r>
    </w:p>
    <w:p w14:paraId="3A222EF8" w14:textId="77777777"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4C70C22D" w14:textId="2B5AED07"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5A43E3F5" w14:textId="4BB9B616" w:rsidR="00D020D7" w:rsidRPr="006C000F" w:rsidRDefault="006C000F" w:rsidP="006C000F">
      <w:pPr>
        <w:tabs>
          <w:tab w:val="left" w:pos="-2880"/>
          <w:tab w:val="left" w:pos="12960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C000F">
        <w:rPr>
          <w:b/>
          <w:sz w:val="28"/>
          <w:szCs w:val="28"/>
        </w:rPr>
        <w:t>10-05 – 10-</w:t>
      </w:r>
      <w:r w:rsidR="00C3335D">
        <w:rPr>
          <w:b/>
          <w:sz w:val="28"/>
          <w:szCs w:val="28"/>
        </w:rPr>
        <w:t>1</w:t>
      </w:r>
      <w:r w:rsidR="00DE7C9B">
        <w:rPr>
          <w:b/>
          <w:sz w:val="28"/>
          <w:szCs w:val="28"/>
        </w:rPr>
        <w:t>5</w:t>
      </w:r>
    </w:p>
    <w:p w14:paraId="2C0144D6" w14:textId="1CF00315" w:rsidR="000B5B08" w:rsidRPr="000B5B08" w:rsidRDefault="000B5B08" w:rsidP="000B5B08">
      <w:pPr>
        <w:pStyle w:val="a8"/>
        <w:numPr>
          <w:ilvl w:val="0"/>
          <w:numId w:val="25"/>
        </w:numPr>
        <w:ind w:left="0" w:right="-1" w:firstLine="642"/>
        <w:jc w:val="both"/>
        <w:rPr>
          <w:sz w:val="28"/>
          <w:szCs w:val="28"/>
        </w:rPr>
      </w:pPr>
      <w:r w:rsidRPr="000B5B08">
        <w:rPr>
          <w:sz w:val="28"/>
          <w:szCs w:val="28"/>
        </w:rPr>
        <w:t>О внесении изменений в решение совета депутатов Гатчинского муниципального района от 27.02.2015 № 42 «Об утверждении Положения об Общественной палате Гатчинского муниципального района»</w:t>
      </w:r>
      <w:r w:rsidR="00493BFC">
        <w:rPr>
          <w:sz w:val="28"/>
          <w:szCs w:val="28"/>
        </w:rPr>
        <w:t>.</w:t>
      </w:r>
    </w:p>
    <w:p w14:paraId="2E5A8A37" w14:textId="3E855A8F" w:rsidR="003B7B1E" w:rsidRPr="003B7B1E" w:rsidRDefault="003B7B1E" w:rsidP="003B7B1E">
      <w:pPr>
        <w:tabs>
          <w:tab w:val="left" w:pos="5387"/>
        </w:tabs>
        <w:ind w:right="-1" w:firstLine="567"/>
        <w:jc w:val="both"/>
        <w:rPr>
          <w:sz w:val="28"/>
          <w:szCs w:val="28"/>
        </w:rPr>
      </w:pPr>
      <w:r w:rsidRPr="003B7B1E">
        <w:rPr>
          <w:sz w:val="28"/>
          <w:szCs w:val="28"/>
        </w:rPr>
        <w:t>2.</w:t>
      </w:r>
      <w:r w:rsidR="00DE7C9B" w:rsidRPr="003B7B1E">
        <w:rPr>
          <w:sz w:val="28"/>
          <w:szCs w:val="28"/>
        </w:rPr>
        <w:t xml:space="preserve"> </w:t>
      </w:r>
      <w:r w:rsidRPr="003B7B1E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26.02.2021 № 112 «Об утверждении структуры администрации Гатчинского муниципального района Ленинградской области»</w:t>
      </w:r>
      <w:r w:rsidR="00493BFC">
        <w:rPr>
          <w:sz w:val="28"/>
          <w:szCs w:val="28"/>
        </w:rPr>
        <w:t>.</w:t>
      </w:r>
    </w:p>
    <w:p w14:paraId="13A6D7ED" w14:textId="5635A020" w:rsidR="006C000F" w:rsidRPr="003B7B1E" w:rsidRDefault="00C3335D" w:rsidP="003B7B1E">
      <w:pPr>
        <w:pStyle w:val="2"/>
        <w:suppressAutoHyphens/>
        <w:spacing w:after="0" w:line="240" w:lineRule="auto"/>
        <w:ind w:right="-2"/>
        <w:jc w:val="both"/>
        <w:rPr>
          <w:bCs/>
          <w:i/>
          <w:iCs/>
          <w:sz w:val="28"/>
          <w:szCs w:val="28"/>
        </w:rPr>
      </w:pPr>
      <w:r w:rsidRPr="003B7B1E">
        <w:rPr>
          <w:i/>
          <w:iCs/>
          <w:sz w:val="28"/>
          <w:szCs w:val="28"/>
        </w:rPr>
        <w:t xml:space="preserve">Докладчик - </w:t>
      </w:r>
      <w:r w:rsidR="00DE7C9B" w:rsidRPr="003B7B1E">
        <w:rPr>
          <w:i/>
          <w:iCs/>
          <w:spacing w:val="-20"/>
          <w:sz w:val="28"/>
          <w:szCs w:val="28"/>
        </w:rPr>
        <w:t>Мясникова  Ольга  Павловна, заместитель  главы администрации ГМР</w:t>
      </w:r>
    </w:p>
    <w:p w14:paraId="0D61B535" w14:textId="77777777" w:rsidR="00493BFC" w:rsidRDefault="00493BFC" w:rsidP="006C000F">
      <w:pPr>
        <w:pStyle w:val="a8"/>
        <w:ind w:left="567"/>
        <w:jc w:val="both"/>
        <w:rPr>
          <w:b/>
          <w:sz w:val="28"/>
          <w:szCs w:val="28"/>
        </w:rPr>
      </w:pPr>
    </w:p>
    <w:p w14:paraId="2A88753C" w14:textId="79FD8199" w:rsidR="006C000F" w:rsidRPr="006C000F" w:rsidRDefault="006C000F" w:rsidP="006C000F">
      <w:pPr>
        <w:pStyle w:val="a8"/>
        <w:ind w:left="567"/>
        <w:jc w:val="both"/>
        <w:rPr>
          <w:sz w:val="28"/>
          <w:szCs w:val="28"/>
        </w:rPr>
      </w:pPr>
      <w:r w:rsidRPr="006C000F">
        <w:rPr>
          <w:b/>
          <w:sz w:val="28"/>
          <w:szCs w:val="28"/>
        </w:rPr>
        <w:t>10-</w:t>
      </w:r>
      <w:r w:rsidR="00C3335D">
        <w:rPr>
          <w:b/>
          <w:sz w:val="28"/>
          <w:szCs w:val="28"/>
        </w:rPr>
        <w:t>1</w:t>
      </w:r>
      <w:r w:rsidR="00DE7C9B">
        <w:rPr>
          <w:b/>
          <w:sz w:val="28"/>
          <w:szCs w:val="28"/>
        </w:rPr>
        <w:t>5</w:t>
      </w:r>
      <w:r w:rsidRPr="006C000F">
        <w:rPr>
          <w:b/>
          <w:sz w:val="28"/>
          <w:szCs w:val="28"/>
        </w:rPr>
        <w:t xml:space="preserve"> – 10-</w:t>
      </w:r>
      <w:r w:rsidR="00C3335D">
        <w:rPr>
          <w:b/>
          <w:sz w:val="28"/>
          <w:szCs w:val="28"/>
        </w:rPr>
        <w:t>2</w:t>
      </w:r>
      <w:r w:rsidR="00DE7C9B">
        <w:rPr>
          <w:b/>
          <w:sz w:val="28"/>
          <w:szCs w:val="28"/>
        </w:rPr>
        <w:t>5</w:t>
      </w:r>
    </w:p>
    <w:p w14:paraId="1AA83CDE" w14:textId="002ABEDA" w:rsidR="00C3335D" w:rsidRDefault="00DE7C9B" w:rsidP="00C3335D">
      <w:pPr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3335D" w:rsidRPr="00C3335D">
        <w:rPr>
          <w:bCs/>
          <w:sz w:val="28"/>
          <w:szCs w:val="28"/>
        </w:rPr>
        <w:t>. Об утверждении порядка установлении льготной арендной платы при предоставлении физическим или юридическим лицам в аренду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собственности Гатчинского муниципального района, и заключения таких договоров аренды</w:t>
      </w:r>
      <w:r w:rsidR="00493BFC">
        <w:rPr>
          <w:bCs/>
          <w:sz w:val="28"/>
          <w:szCs w:val="28"/>
        </w:rPr>
        <w:t>.</w:t>
      </w:r>
      <w:r w:rsidR="00C3335D" w:rsidRPr="00C3335D">
        <w:rPr>
          <w:bCs/>
          <w:sz w:val="28"/>
          <w:szCs w:val="28"/>
        </w:rPr>
        <w:t xml:space="preserve"> </w:t>
      </w:r>
    </w:p>
    <w:p w14:paraId="64AC6FB4" w14:textId="1CE7B580" w:rsidR="00C3335D" w:rsidRPr="00C3335D" w:rsidRDefault="00DE7C9B" w:rsidP="00C3335D">
      <w:pPr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3335D">
        <w:rPr>
          <w:bCs/>
          <w:sz w:val="28"/>
          <w:szCs w:val="28"/>
        </w:rPr>
        <w:t xml:space="preserve">. </w:t>
      </w:r>
      <w:r w:rsidR="00C3335D" w:rsidRPr="00C3335D">
        <w:rPr>
          <w:sz w:val="28"/>
          <w:szCs w:val="28"/>
        </w:rPr>
        <w:t xml:space="preserve">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="00C3335D" w:rsidRPr="00C3335D">
        <w:rPr>
          <w:spacing w:val="20"/>
          <w:sz w:val="28"/>
          <w:szCs w:val="28"/>
        </w:rPr>
        <w:t>и передаваемых в собственность</w:t>
      </w:r>
      <w:r w:rsidR="00C3335D" w:rsidRPr="00C3335D">
        <w:rPr>
          <w:sz w:val="28"/>
          <w:szCs w:val="28"/>
        </w:rPr>
        <w:t xml:space="preserve"> </w:t>
      </w:r>
      <w:bookmarkStart w:id="0" w:name="_Hlk528229363"/>
      <w:r w:rsidR="00C3335D" w:rsidRPr="00C3335D">
        <w:rPr>
          <w:sz w:val="28"/>
          <w:szCs w:val="28"/>
        </w:rPr>
        <w:t>муниципального образования Пудостьское сельское поселение</w:t>
      </w:r>
      <w:r w:rsidR="00C3335D" w:rsidRPr="00C3335D">
        <w:rPr>
          <w:spacing w:val="20"/>
          <w:sz w:val="28"/>
          <w:szCs w:val="28"/>
        </w:rPr>
        <w:t xml:space="preserve"> Гатчинского</w:t>
      </w:r>
      <w:r w:rsidR="00C3335D" w:rsidRPr="00C3335D">
        <w:rPr>
          <w:sz w:val="28"/>
          <w:szCs w:val="28"/>
        </w:rPr>
        <w:t xml:space="preserve"> муниципального района Ленинградской области</w:t>
      </w:r>
      <w:bookmarkEnd w:id="0"/>
      <w:r w:rsidR="00493BFC">
        <w:rPr>
          <w:sz w:val="28"/>
          <w:szCs w:val="28"/>
        </w:rPr>
        <w:t>.</w:t>
      </w:r>
    </w:p>
    <w:p w14:paraId="25B5FDA6" w14:textId="4E89F0CD" w:rsidR="00C3335D" w:rsidRDefault="006C000F" w:rsidP="00493BFC">
      <w:pPr>
        <w:tabs>
          <w:tab w:val="left" w:pos="196"/>
        </w:tabs>
        <w:ind w:left="54" w:right="191"/>
        <w:jc w:val="both"/>
        <w:rPr>
          <w:b/>
          <w:sz w:val="28"/>
          <w:szCs w:val="28"/>
        </w:rPr>
      </w:pPr>
      <w:r w:rsidRPr="006C000F">
        <w:rPr>
          <w:i/>
          <w:iCs/>
          <w:sz w:val="28"/>
          <w:szCs w:val="28"/>
        </w:rPr>
        <w:t>Докладчик</w:t>
      </w:r>
      <w:r w:rsidR="00C3335D">
        <w:rPr>
          <w:i/>
          <w:iCs/>
          <w:sz w:val="28"/>
          <w:szCs w:val="28"/>
        </w:rPr>
        <w:t>-</w:t>
      </w:r>
      <w:r w:rsidRPr="006C000F">
        <w:rPr>
          <w:i/>
          <w:iCs/>
          <w:sz w:val="28"/>
          <w:szCs w:val="28"/>
        </w:rPr>
        <w:t xml:space="preserve"> </w:t>
      </w:r>
      <w:r w:rsidR="00C3335D" w:rsidRPr="006C000F">
        <w:rPr>
          <w:i/>
          <w:iCs/>
          <w:spacing w:val="-20"/>
          <w:sz w:val="28"/>
          <w:szCs w:val="28"/>
        </w:rPr>
        <w:t>Аввакумов Александр Николаевич,  председатель Комитета по управлению имуществом ГМР</w:t>
      </w:r>
      <w:r w:rsidR="00C3335D" w:rsidRPr="006C000F">
        <w:rPr>
          <w:b/>
          <w:sz w:val="28"/>
          <w:szCs w:val="28"/>
        </w:rPr>
        <w:t xml:space="preserve"> </w:t>
      </w:r>
      <w:r w:rsidR="00493BFC">
        <w:rPr>
          <w:b/>
          <w:sz w:val="28"/>
          <w:szCs w:val="28"/>
        </w:rPr>
        <w:t>.</w:t>
      </w:r>
    </w:p>
    <w:p w14:paraId="66D76581" w14:textId="77777777" w:rsidR="00DE7C9B" w:rsidRDefault="00DE7C9B" w:rsidP="00DE7C9B">
      <w:pPr>
        <w:pStyle w:val="a8"/>
        <w:ind w:left="567"/>
        <w:jc w:val="both"/>
        <w:rPr>
          <w:b/>
          <w:sz w:val="28"/>
          <w:szCs w:val="28"/>
        </w:rPr>
      </w:pPr>
    </w:p>
    <w:p w14:paraId="351EE109" w14:textId="3415E90D" w:rsidR="00DE7C9B" w:rsidRDefault="00DE7C9B" w:rsidP="00DE7C9B">
      <w:pPr>
        <w:pStyle w:val="a8"/>
        <w:ind w:left="567"/>
        <w:jc w:val="both"/>
        <w:rPr>
          <w:b/>
          <w:sz w:val="28"/>
          <w:szCs w:val="28"/>
        </w:rPr>
      </w:pPr>
      <w:r w:rsidRPr="006C000F">
        <w:rPr>
          <w:b/>
          <w:sz w:val="28"/>
          <w:szCs w:val="28"/>
        </w:rPr>
        <w:t>10-</w:t>
      </w:r>
      <w:r>
        <w:rPr>
          <w:b/>
          <w:sz w:val="28"/>
          <w:szCs w:val="28"/>
        </w:rPr>
        <w:t>25</w:t>
      </w:r>
      <w:r w:rsidRPr="006C000F">
        <w:rPr>
          <w:b/>
          <w:sz w:val="28"/>
          <w:szCs w:val="28"/>
        </w:rPr>
        <w:t xml:space="preserve"> – 10-</w:t>
      </w:r>
      <w:r>
        <w:rPr>
          <w:b/>
          <w:sz w:val="28"/>
          <w:szCs w:val="28"/>
        </w:rPr>
        <w:t>3</w:t>
      </w:r>
      <w:r w:rsidR="00493BFC">
        <w:rPr>
          <w:b/>
          <w:sz w:val="28"/>
          <w:szCs w:val="28"/>
        </w:rPr>
        <w:t>5</w:t>
      </w:r>
    </w:p>
    <w:p w14:paraId="2A78F47E" w14:textId="527AE1C6" w:rsidR="00493BFC" w:rsidRDefault="00493BFC" w:rsidP="00493BFC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О</w:t>
      </w:r>
      <w:r w:rsidRPr="006E08D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6E08D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6E08D5">
        <w:rPr>
          <w:sz w:val="28"/>
          <w:szCs w:val="28"/>
        </w:rPr>
        <w:t xml:space="preserve"> на лучший проект гимна </w:t>
      </w:r>
      <w:r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>.</w:t>
      </w:r>
    </w:p>
    <w:p w14:paraId="4F344EC2" w14:textId="6572300E" w:rsidR="00493BFC" w:rsidRDefault="00493BFC" w:rsidP="00493BFC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93BFC">
        <w:t xml:space="preserve"> </w:t>
      </w:r>
      <w:r w:rsidRPr="00493BFC">
        <w:rPr>
          <w:sz w:val="28"/>
          <w:szCs w:val="28"/>
        </w:rPr>
        <w:t>О внесении изменений в решение совета депутатов Гатчинского муниципального района № 52 от 27.02.2015 года «Об утверждении Положения о Комитете по культуре и туризму Гатчинского муниципального района в новой редакции»</w:t>
      </w:r>
      <w:r>
        <w:rPr>
          <w:sz w:val="28"/>
          <w:szCs w:val="28"/>
        </w:rPr>
        <w:t>.</w:t>
      </w:r>
    </w:p>
    <w:p w14:paraId="4C2A140E" w14:textId="18EB9886" w:rsidR="00493BFC" w:rsidRDefault="00493BFC" w:rsidP="00493BFC">
      <w:pPr>
        <w:tabs>
          <w:tab w:val="left" w:pos="196"/>
        </w:tabs>
        <w:ind w:left="54" w:right="191"/>
        <w:jc w:val="both"/>
        <w:rPr>
          <w:b/>
          <w:sz w:val="28"/>
          <w:szCs w:val="28"/>
        </w:rPr>
      </w:pPr>
      <w:r w:rsidRPr="006C000F">
        <w:rPr>
          <w:i/>
          <w:iCs/>
          <w:sz w:val="28"/>
          <w:szCs w:val="28"/>
        </w:rPr>
        <w:t>Докладчик</w:t>
      </w:r>
      <w:r>
        <w:rPr>
          <w:i/>
          <w:iCs/>
          <w:sz w:val="28"/>
          <w:szCs w:val="28"/>
        </w:rPr>
        <w:t>-</w:t>
      </w:r>
      <w:r w:rsidRPr="006C000F">
        <w:rPr>
          <w:i/>
          <w:iCs/>
          <w:sz w:val="28"/>
          <w:szCs w:val="28"/>
        </w:rPr>
        <w:t xml:space="preserve"> </w:t>
      </w:r>
      <w:r>
        <w:rPr>
          <w:i/>
          <w:iCs/>
          <w:spacing w:val="-20"/>
          <w:sz w:val="28"/>
          <w:szCs w:val="28"/>
        </w:rPr>
        <w:t>Никитин Сергей Юрьевич</w:t>
      </w:r>
      <w:r w:rsidRPr="006C000F">
        <w:rPr>
          <w:i/>
          <w:iCs/>
          <w:spacing w:val="-20"/>
          <w:sz w:val="28"/>
          <w:szCs w:val="28"/>
        </w:rPr>
        <w:t xml:space="preserve">,  председатель Комитета по </w:t>
      </w:r>
      <w:r>
        <w:rPr>
          <w:i/>
          <w:iCs/>
          <w:spacing w:val="-20"/>
          <w:sz w:val="28"/>
          <w:szCs w:val="28"/>
        </w:rPr>
        <w:t xml:space="preserve">культуре </w:t>
      </w:r>
      <w:r w:rsidRPr="006C000F">
        <w:rPr>
          <w:i/>
          <w:iCs/>
          <w:spacing w:val="-20"/>
          <w:sz w:val="28"/>
          <w:szCs w:val="28"/>
        </w:rPr>
        <w:t xml:space="preserve"> ГМР</w:t>
      </w:r>
      <w:r w:rsidRPr="006C00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14:paraId="09C18179" w14:textId="093F7071" w:rsidR="00493BFC" w:rsidRDefault="00493BFC" w:rsidP="00493BFC">
      <w:pPr>
        <w:pStyle w:val="a8"/>
        <w:ind w:left="567"/>
        <w:jc w:val="both"/>
        <w:rPr>
          <w:b/>
          <w:sz w:val="28"/>
          <w:szCs w:val="28"/>
        </w:rPr>
      </w:pPr>
      <w:r w:rsidRPr="006C000F">
        <w:rPr>
          <w:b/>
          <w:sz w:val="28"/>
          <w:szCs w:val="28"/>
        </w:rPr>
        <w:lastRenderedPageBreak/>
        <w:t>10-</w:t>
      </w:r>
      <w:r>
        <w:rPr>
          <w:b/>
          <w:sz w:val="28"/>
          <w:szCs w:val="28"/>
        </w:rPr>
        <w:t>35</w:t>
      </w:r>
      <w:r w:rsidRPr="006C000F">
        <w:rPr>
          <w:b/>
          <w:sz w:val="28"/>
          <w:szCs w:val="28"/>
        </w:rPr>
        <w:t xml:space="preserve"> – 10</w:t>
      </w:r>
      <w:r>
        <w:rPr>
          <w:b/>
          <w:sz w:val="28"/>
          <w:szCs w:val="28"/>
        </w:rPr>
        <w:t>-40</w:t>
      </w:r>
    </w:p>
    <w:p w14:paraId="2882AF92" w14:textId="2D174AFF" w:rsidR="00493BFC" w:rsidRDefault="00493BFC" w:rsidP="00493BFC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93BFC">
        <w:rPr>
          <w:sz w:val="28"/>
          <w:szCs w:val="28"/>
        </w:rPr>
        <w:t>О внесении изменений в решение совета депутатов Гатчинского муниципального района от 03.10.2014 № 6 «Об утверждении положения «О порядке проведения конкурса на замещение должности главы администрации Гатчинского муниципального района» (в редакции от 30.08.2019 № 387)</w:t>
      </w:r>
    </w:p>
    <w:p w14:paraId="4F94DB90" w14:textId="1745327F" w:rsidR="00493BFC" w:rsidRDefault="00493BFC" w:rsidP="00493BFC">
      <w:pPr>
        <w:pStyle w:val="2"/>
        <w:tabs>
          <w:tab w:val="left" w:pos="708"/>
        </w:tabs>
        <w:spacing w:line="240" w:lineRule="auto"/>
        <w:ind w:right="-2"/>
        <w:jc w:val="both"/>
        <w:rPr>
          <w:i/>
          <w:iCs/>
          <w:spacing w:val="-20"/>
          <w:sz w:val="28"/>
          <w:szCs w:val="28"/>
        </w:rPr>
      </w:pPr>
      <w:r w:rsidRPr="006C000F">
        <w:rPr>
          <w:i/>
          <w:iCs/>
          <w:sz w:val="28"/>
          <w:szCs w:val="28"/>
        </w:rPr>
        <w:t xml:space="preserve">Докладчик  - </w:t>
      </w:r>
      <w:r>
        <w:rPr>
          <w:i/>
          <w:iCs/>
          <w:spacing w:val="-20"/>
          <w:sz w:val="28"/>
          <w:szCs w:val="28"/>
        </w:rPr>
        <w:t>Светлова Людмила Анатольевна, председатель Комитета по юридического обеспечения администрации ГМР.</w:t>
      </w:r>
    </w:p>
    <w:p w14:paraId="67F8A2A7" w14:textId="1AF3E8C8" w:rsidR="00493BFC" w:rsidRDefault="00493BFC" w:rsidP="00493BFC">
      <w:pPr>
        <w:pStyle w:val="a8"/>
        <w:ind w:left="567"/>
        <w:jc w:val="both"/>
        <w:rPr>
          <w:b/>
          <w:sz w:val="28"/>
          <w:szCs w:val="28"/>
        </w:rPr>
      </w:pPr>
      <w:r w:rsidRPr="006C000F">
        <w:rPr>
          <w:b/>
          <w:sz w:val="28"/>
          <w:szCs w:val="28"/>
        </w:rPr>
        <w:t>10-</w:t>
      </w:r>
      <w:r>
        <w:rPr>
          <w:b/>
          <w:sz w:val="28"/>
          <w:szCs w:val="28"/>
        </w:rPr>
        <w:t>40</w:t>
      </w:r>
      <w:r w:rsidRPr="006C000F">
        <w:rPr>
          <w:b/>
          <w:sz w:val="28"/>
          <w:szCs w:val="28"/>
        </w:rPr>
        <w:t xml:space="preserve"> – 10</w:t>
      </w:r>
      <w:r>
        <w:rPr>
          <w:b/>
          <w:sz w:val="28"/>
          <w:szCs w:val="28"/>
        </w:rPr>
        <w:t>-4</w:t>
      </w:r>
      <w:r>
        <w:rPr>
          <w:b/>
          <w:sz w:val="28"/>
          <w:szCs w:val="28"/>
        </w:rPr>
        <w:t>5</w:t>
      </w:r>
    </w:p>
    <w:p w14:paraId="24739C6C" w14:textId="49448B1E" w:rsidR="00421BC4" w:rsidRPr="00493BFC" w:rsidRDefault="00493BFC" w:rsidP="00DE7C9B">
      <w:pPr>
        <w:suppressAutoHyphens/>
        <w:ind w:left="567"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C3335D" w:rsidRPr="00493BFC">
        <w:rPr>
          <w:color w:val="000000" w:themeColor="text1"/>
          <w:sz w:val="28"/>
          <w:szCs w:val="28"/>
        </w:rPr>
        <w:t xml:space="preserve">. </w:t>
      </w:r>
      <w:r w:rsidR="00AA4A61" w:rsidRPr="00493BFC">
        <w:rPr>
          <w:color w:val="000000" w:themeColor="text1"/>
          <w:sz w:val="28"/>
          <w:szCs w:val="28"/>
        </w:rPr>
        <w:t xml:space="preserve"> Об определении официального печатного органа</w:t>
      </w:r>
      <w:r w:rsidRPr="00493BFC">
        <w:rPr>
          <w:color w:val="000000" w:themeColor="text1"/>
          <w:sz w:val="28"/>
          <w:szCs w:val="28"/>
        </w:rPr>
        <w:t>.</w:t>
      </w:r>
    </w:p>
    <w:p w14:paraId="7C27F04C" w14:textId="187AFFCA" w:rsidR="00493BFC" w:rsidRDefault="00493BFC" w:rsidP="00493BFC">
      <w:pPr>
        <w:suppressAutoHyphens/>
        <w:ind w:left="567" w:right="14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493B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A61">
        <w:rPr>
          <w:sz w:val="28"/>
          <w:szCs w:val="28"/>
        </w:rPr>
        <w:t>Об определении официального печатного органа</w:t>
      </w:r>
      <w:r>
        <w:rPr>
          <w:sz w:val="28"/>
          <w:szCs w:val="28"/>
        </w:rPr>
        <w:t>.</w:t>
      </w:r>
    </w:p>
    <w:p w14:paraId="6F025854" w14:textId="2F96FD8E" w:rsidR="006C000F" w:rsidRPr="006C000F" w:rsidRDefault="006C000F" w:rsidP="006C000F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  <w:r w:rsidRPr="006C000F">
        <w:rPr>
          <w:i/>
          <w:iCs/>
          <w:sz w:val="28"/>
          <w:szCs w:val="28"/>
        </w:rPr>
        <w:t xml:space="preserve">Докладчик  - </w:t>
      </w:r>
      <w:r w:rsidRPr="006C000F">
        <w:rPr>
          <w:i/>
          <w:iCs/>
          <w:spacing w:val="-20"/>
          <w:sz w:val="28"/>
          <w:szCs w:val="28"/>
        </w:rPr>
        <w:t>Филоненко Виталий Андреевич, глава Гатчинского муниципального района</w:t>
      </w:r>
      <w:r w:rsidR="00493BFC">
        <w:rPr>
          <w:i/>
          <w:iCs/>
          <w:spacing w:val="-20"/>
          <w:sz w:val="28"/>
          <w:szCs w:val="28"/>
        </w:rPr>
        <w:t>.</w:t>
      </w:r>
    </w:p>
    <w:p w14:paraId="54CC94D5" w14:textId="1C6D18AC" w:rsidR="00C53DB0" w:rsidRPr="00421BC4" w:rsidRDefault="00493BFC" w:rsidP="00C53DB0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53DB0" w:rsidRPr="00421BC4">
        <w:rPr>
          <w:sz w:val="28"/>
          <w:szCs w:val="28"/>
        </w:rPr>
        <w:t>. Разное</w:t>
      </w:r>
    </w:p>
    <w:p w14:paraId="5F7CC00F" w14:textId="77777777" w:rsidR="00035F2C" w:rsidRPr="00421BC4" w:rsidRDefault="00035F2C" w:rsidP="00C53DB0">
      <w:pPr>
        <w:tabs>
          <w:tab w:val="left" w:pos="2250"/>
        </w:tabs>
        <w:rPr>
          <w:sz w:val="28"/>
          <w:szCs w:val="28"/>
        </w:rPr>
      </w:pPr>
    </w:p>
    <w:p w14:paraId="2C9A1711" w14:textId="77777777" w:rsidR="00DB3A28" w:rsidRPr="00663AE0" w:rsidRDefault="00DB3A28" w:rsidP="004D3408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2E739F73" w14:textId="60B95AB0"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</w:t>
      </w:r>
      <w:r w:rsidR="00DE7C9B">
        <w:rPr>
          <w:b/>
        </w:rPr>
        <w:t>0</w:t>
      </w:r>
      <w:r w:rsidR="00663AE0" w:rsidRPr="00663AE0">
        <w:rPr>
          <w:b/>
        </w:rPr>
        <w:t xml:space="preserve"> минут.</w:t>
      </w:r>
    </w:p>
    <w:p w14:paraId="24B8C211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5EF9BDFF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2DFAC5D7" w14:textId="77777777" w:rsidR="00663AE0" w:rsidRPr="00C53DB0" w:rsidRDefault="00663AE0" w:rsidP="004D3408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sectPr w:rsidR="00663AE0" w:rsidRPr="00C53DB0" w:rsidSect="000B5B08">
      <w:pgSz w:w="11906" w:h="16838"/>
      <w:pgMar w:top="28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518DC"/>
    <w:multiLevelType w:val="hybridMultilevel"/>
    <w:tmpl w:val="3676D394"/>
    <w:lvl w:ilvl="0" w:tplc="E4564D8A">
      <w:start w:val="1"/>
      <w:numFmt w:val="decimal"/>
      <w:lvlText w:val="%1."/>
      <w:lvlJc w:val="left"/>
      <w:pPr>
        <w:ind w:left="10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20232437"/>
    <w:multiLevelType w:val="hybridMultilevel"/>
    <w:tmpl w:val="40C643E4"/>
    <w:lvl w:ilvl="0" w:tplc="E7F8CD1A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4090B63"/>
    <w:multiLevelType w:val="hybridMultilevel"/>
    <w:tmpl w:val="B7FCD56A"/>
    <w:lvl w:ilvl="0" w:tplc="E6A83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4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7"/>
  </w:num>
  <w:num w:numId="5">
    <w:abstractNumId w:val="21"/>
  </w:num>
  <w:num w:numId="6">
    <w:abstractNumId w:val="13"/>
  </w:num>
  <w:num w:numId="7">
    <w:abstractNumId w:val="22"/>
  </w:num>
  <w:num w:numId="8">
    <w:abstractNumId w:val="17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20"/>
  </w:num>
  <w:num w:numId="16">
    <w:abstractNumId w:val="24"/>
  </w:num>
  <w:num w:numId="17">
    <w:abstractNumId w:val="8"/>
  </w:num>
  <w:num w:numId="18">
    <w:abstractNumId w:val="16"/>
  </w:num>
  <w:num w:numId="19">
    <w:abstractNumId w:val="1"/>
  </w:num>
  <w:num w:numId="20">
    <w:abstractNumId w:val="23"/>
  </w:num>
  <w:num w:numId="21">
    <w:abstractNumId w:val="0"/>
  </w:num>
  <w:num w:numId="22">
    <w:abstractNumId w:val="12"/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B5"/>
    <w:rsid w:val="0001105A"/>
    <w:rsid w:val="00012A34"/>
    <w:rsid w:val="00026C33"/>
    <w:rsid w:val="00034561"/>
    <w:rsid w:val="00035F2C"/>
    <w:rsid w:val="0003736A"/>
    <w:rsid w:val="00044C0C"/>
    <w:rsid w:val="00055002"/>
    <w:rsid w:val="00070B5A"/>
    <w:rsid w:val="00082918"/>
    <w:rsid w:val="000966DE"/>
    <w:rsid w:val="000B0525"/>
    <w:rsid w:val="000B4A80"/>
    <w:rsid w:val="000B5B08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A7A65"/>
    <w:rsid w:val="001B0AA9"/>
    <w:rsid w:val="001C624A"/>
    <w:rsid w:val="001C7068"/>
    <w:rsid w:val="001D7DEE"/>
    <w:rsid w:val="001E5367"/>
    <w:rsid w:val="001F62BF"/>
    <w:rsid w:val="002001FA"/>
    <w:rsid w:val="00212333"/>
    <w:rsid w:val="00241A60"/>
    <w:rsid w:val="00250984"/>
    <w:rsid w:val="00260AF4"/>
    <w:rsid w:val="002611D6"/>
    <w:rsid w:val="00274C3B"/>
    <w:rsid w:val="002E59EA"/>
    <w:rsid w:val="002F7CEA"/>
    <w:rsid w:val="003102F8"/>
    <w:rsid w:val="003109F5"/>
    <w:rsid w:val="00311C83"/>
    <w:rsid w:val="00315891"/>
    <w:rsid w:val="003541FB"/>
    <w:rsid w:val="00363779"/>
    <w:rsid w:val="00366FC8"/>
    <w:rsid w:val="003A03A9"/>
    <w:rsid w:val="003B7B1E"/>
    <w:rsid w:val="003C6B7E"/>
    <w:rsid w:val="003E17AA"/>
    <w:rsid w:val="003E25C3"/>
    <w:rsid w:val="003F781B"/>
    <w:rsid w:val="004060AE"/>
    <w:rsid w:val="00407A6A"/>
    <w:rsid w:val="00407C13"/>
    <w:rsid w:val="00413CFB"/>
    <w:rsid w:val="00421BC4"/>
    <w:rsid w:val="00441E2D"/>
    <w:rsid w:val="00444EB1"/>
    <w:rsid w:val="004464E8"/>
    <w:rsid w:val="004468BF"/>
    <w:rsid w:val="00451C92"/>
    <w:rsid w:val="00483B2D"/>
    <w:rsid w:val="004905C2"/>
    <w:rsid w:val="00493BFC"/>
    <w:rsid w:val="004A1089"/>
    <w:rsid w:val="004C1CB5"/>
    <w:rsid w:val="004D3408"/>
    <w:rsid w:val="004E345D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457BE"/>
    <w:rsid w:val="005476E2"/>
    <w:rsid w:val="00550E90"/>
    <w:rsid w:val="00553004"/>
    <w:rsid w:val="0055363B"/>
    <w:rsid w:val="0056225C"/>
    <w:rsid w:val="005673F4"/>
    <w:rsid w:val="0057363C"/>
    <w:rsid w:val="00581B4A"/>
    <w:rsid w:val="00593E52"/>
    <w:rsid w:val="005D0F4E"/>
    <w:rsid w:val="0061023E"/>
    <w:rsid w:val="00616CD1"/>
    <w:rsid w:val="006274DF"/>
    <w:rsid w:val="00630BEB"/>
    <w:rsid w:val="006471B2"/>
    <w:rsid w:val="00652627"/>
    <w:rsid w:val="00655497"/>
    <w:rsid w:val="00662587"/>
    <w:rsid w:val="00663AE0"/>
    <w:rsid w:val="00667183"/>
    <w:rsid w:val="006A150B"/>
    <w:rsid w:val="006B365B"/>
    <w:rsid w:val="006B6794"/>
    <w:rsid w:val="006C000F"/>
    <w:rsid w:val="006C2E27"/>
    <w:rsid w:val="006C3C14"/>
    <w:rsid w:val="006E67AE"/>
    <w:rsid w:val="006F2163"/>
    <w:rsid w:val="006F399C"/>
    <w:rsid w:val="006F6FC4"/>
    <w:rsid w:val="007167B4"/>
    <w:rsid w:val="00731A4C"/>
    <w:rsid w:val="0074104D"/>
    <w:rsid w:val="00755FBF"/>
    <w:rsid w:val="0076380F"/>
    <w:rsid w:val="007758E1"/>
    <w:rsid w:val="0079191D"/>
    <w:rsid w:val="00791F96"/>
    <w:rsid w:val="007E1B35"/>
    <w:rsid w:val="007E50E7"/>
    <w:rsid w:val="008100B2"/>
    <w:rsid w:val="0083362F"/>
    <w:rsid w:val="0086194F"/>
    <w:rsid w:val="00896EF8"/>
    <w:rsid w:val="008A5FBC"/>
    <w:rsid w:val="008A7295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E4250"/>
    <w:rsid w:val="00A069B3"/>
    <w:rsid w:val="00A1718E"/>
    <w:rsid w:val="00A36E6B"/>
    <w:rsid w:val="00A53115"/>
    <w:rsid w:val="00A741FC"/>
    <w:rsid w:val="00AA4A61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E786E"/>
    <w:rsid w:val="00BF7CFD"/>
    <w:rsid w:val="00C16F0D"/>
    <w:rsid w:val="00C17666"/>
    <w:rsid w:val="00C22CA7"/>
    <w:rsid w:val="00C3335D"/>
    <w:rsid w:val="00C475AD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020D7"/>
    <w:rsid w:val="00D13D9E"/>
    <w:rsid w:val="00D276F9"/>
    <w:rsid w:val="00D425B1"/>
    <w:rsid w:val="00D42D7D"/>
    <w:rsid w:val="00D54B7B"/>
    <w:rsid w:val="00D813E1"/>
    <w:rsid w:val="00D90EEC"/>
    <w:rsid w:val="00DB3A28"/>
    <w:rsid w:val="00DD2DFD"/>
    <w:rsid w:val="00DE7C9B"/>
    <w:rsid w:val="00DF07BF"/>
    <w:rsid w:val="00DF0D4A"/>
    <w:rsid w:val="00E13AB4"/>
    <w:rsid w:val="00E14355"/>
    <w:rsid w:val="00E30DF3"/>
    <w:rsid w:val="00E3780B"/>
    <w:rsid w:val="00E851DF"/>
    <w:rsid w:val="00E906FA"/>
    <w:rsid w:val="00E95907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572BE"/>
    <w:rsid w:val="00F75D30"/>
    <w:rsid w:val="00F808FB"/>
    <w:rsid w:val="00FB171E"/>
    <w:rsid w:val="00FB49E9"/>
    <w:rsid w:val="00FC1F3A"/>
    <w:rsid w:val="00FD154C"/>
    <w:rsid w:val="00FD297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77F9F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link w:val="20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6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6C000F"/>
    <w:rPr>
      <w:b/>
      <w:bCs/>
    </w:rPr>
  </w:style>
  <w:style w:type="character" w:customStyle="1" w:styleId="20">
    <w:name w:val="Основной текст 2 Знак"/>
    <w:basedOn w:val="a0"/>
    <w:link w:val="2"/>
    <w:rsid w:val="006C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AE7F-A272-4ED0-9AAE-FCC8829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depgmr07@yandex.ru</cp:lastModifiedBy>
  <cp:revision>39</cp:revision>
  <cp:lastPrinted>2021-02-26T05:47:00Z</cp:lastPrinted>
  <dcterms:created xsi:type="dcterms:W3CDTF">2016-08-31T10:57:00Z</dcterms:created>
  <dcterms:modified xsi:type="dcterms:W3CDTF">2021-06-18T13:21:00Z</dcterms:modified>
</cp:coreProperties>
</file>