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6D44F" w14:textId="77777777" w:rsidR="0020697D" w:rsidRDefault="00B76828" w:rsidP="0020697D">
      <w:pPr>
        <w:jc w:val="center"/>
      </w:pPr>
      <w:r w:rsidRPr="009A7D0A">
        <w:rPr>
          <w:noProof/>
        </w:rPr>
        <w:drawing>
          <wp:inline distT="0" distB="0" distL="0" distR="0" wp14:anchorId="554F89ED" wp14:editId="676B367E">
            <wp:extent cx="523875" cy="628650"/>
            <wp:effectExtent l="0" t="0" r="9525"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6"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6E8BB369" w14:textId="77777777" w:rsidR="0020697D" w:rsidRDefault="0020697D" w:rsidP="0020697D">
      <w:pPr>
        <w:jc w:val="center"/>
      </w:pPr>
    </w:p>
    <w:p w14:paraId="006EC5C0" w14:textId="77777777" w:rsidR="0020697D" w:rsidRPr="00C866E0" w:rsidRDefault="0020697D" w:rsidP="0020697D">
      <w:pPr>
        <w:jc w:val="center"/>
      </w:pPr>
      <w:r>
        <w:t>АДМИНИСТРАЦИЯ ГАТЧИНСКОГО МУНИЦИПАЛЬНОГО РАЙОНА</w:t>
      </w:r>
    </w:p>
    <w:p w14:paraId="34A4FAF1" w14:textId="77777777" w:rsidR="0020697D" w:rsidRDefault="0020697D" w:rsidP="0020697D">
      <w:pPr>
        <w:jc w:val="center"/>
      </w:pPr>
      <w:r>
        <w:t>ЛЕНИНГРАДСКОЙ ОБЛАСТИ</w:t>
      </w:r>
    </w:p>
    <w:p w14:paraId="383BBF20" w14:textId="77777777" w:rsidR="0020697D" w:rsidRDefault="0020697D" w:rsidP="0020697D">
      <w:pPr>
        <w:jc w:val="center"/>
        <w:rPr>
          <w:sz w:val="12"/>
        </w:rPr>
      </w:pPr>
    </w:p>
    <w:p w14:paraId="541B118E" w14:textId="08BC1D1D" w:rsidR="0020697D" w:rsidRDefault="0020697D" w:rsidP="00A64297">
      <w:pPr>
        <w:jc w:val="center"/>
        <w:rPr>
          <w:b/>
          <w:sz w:val="40"/>
        </w:rPr>
      </w:pPr>
      <w:r>
        <w:rPr>
          <w:b/>
          <w:sz w:val="40"/>
        </w:rPr>
        <w:t>ПОСТАНОВЛЕНИЕ</w:t>
      </w:r>
    </w:p>
    <w:p w14:paraId="2D7D4CEE" w14:textId="77777777" w:rsidR="0020697D" w:rsidRDefault="0020697D" w:rsidP="0020697D">
      <w:pPr>
        <w:jc w:val="center"/>
        <w:rPr>
          <w:sz w:val="12"/>
        </w:rPr>
      </w:pPr>
    </w:p>
    <w:p w14:paraId="3AFCFFDB" w14:textId="77777777" w:rsidR="0020697D" w:rsidRDefault="0020697D" w:rsidP="0020697D">
      <w:pPr>
        <w:jc w:val="center"/>
        <w:rPr>
          <w:sz w:val="12"/>
        </w:rPr>
      </w:pPr>
    </w:p>
    <w:p w14:paraId="0186E7C5" w14:textId="794F0D38" w:rsidR="002D4D09" w:rsidRPr="002D4D09" w:rsidRDefault="002D4D09" w:rsidP="002D4D09">
      <w:pPr>
        <w:rPr>
          <w:b/>
        </w:rPr>
      </w:pPr>
      <w:r w:rsidRPr="002D4D09">
        <w:rPr>
          <w:b/>
        </w:rPr>
        <w:t>От ____________</w:t>
      </w:r>
      <w:r w:rsidRPr="002D4D09">
        <w:rPr>
          <w:b/>
        </w:rPr>
        <w:tab/>
      </w:r>
      <w:r w:rsidRPr="002D4D09">
        <w:rPr>
          <w:b/>
        </w:rPr>
        <w:tab/>
      </w:r>
      <w:r w:rsidRPr="002D4D09">
        <w:rPr>
          <w:b/>
        </w:rPr>
        <w:tab/>
      </w:r>
      <w:r w:rsidRPr="002D4D09">
        <w:rPr>
          <w:b/>
        </w:rPr>
        <w:tab/>
      </w:r>
      <w:r w:rsidRPr="002D4D09">
        <w:rPr>
          <w:b/>
        </w:rPr>
        <w:tab/>
      </w:r>
      <w:r w:rsidRPr="002D4D09">
        <w:rPr>
          <w:b/>
        </w:rPr>
        <w:tab/>
      </w:r>
      <w:r w:rsidRPr="002D4D09">
        <w:rPr>
          <w:b/>
        </w:rPr>
        <w:tab/>
      </w:r>
      <w:r w:rsidRPr="002D4D09">
        <w:rPr>
          <w:b/>
        </w:rPr>
        <w:tab/>
      </w:r>
      <w:r w:rsidR="00A64297">
        <w:rPr>
          <w:b/>
        </w:rPr>
        <w:t xml:space="preserve">             </w:t>
      </w:r>
      <w:r w:rsidRPr="002D4D09">
        <w:rPr>
          <w:b/>
        </w:rPr>
        <w:t>№ ______</w:t>
      </w:r>
    </w:p>
    <w:p w14:paraId="41C43A9A" w14:textId="77777777" w:rsidR="008D661F" w:rsidRDefault="008D661F" w:rsidP="00A64297">
      <w:pPr>
        <w:pStyle w:val="ConsPlusTitle"/>
        <w:ind w:right="3685"/>
        <w:rPr>
          <w:rFonts w:ascii="Times New Roman" w:hAnsi="Times New Roman" w:cs="Times New Roman"/>
          <w:b w:val="0"/>
          <w:bCs/>
          <w:sz w:val="28"/>
          <w:szCs w:val="28"/>
        </w:rPr>
      </w:pPr>
      <w:bookmarkStart w:id="0" w:name="_Hlk115426837"/>
    </w:p>
    <w:p w14:paraId="674AC748" w14:textId="77777777" w:rsidR="008D661F" w:rsidRPr="008D661F" w:rsidRDefault="008D661F" w:rsidP="008D661F">
      <w:pPr>
        <w:pStyle w:val="a6"/>
        <w:rPr>
          <w:rFonts w:ascii="Times New Roman" w:hAnsi="Times New Roman"/>
          <w:sz w:val="28"/>
          <w:szCs w:val="28"/>
        </w:rPr>
      </w:pPr>
      <w:r w:rsidRPr="008D661F">
        <w:rPr>
          <w:rFonts w:ascii="Times New Roman" w:hAnsi="Times New Roman"/>
          <w:sz w:val="28"/>
          <w:szCs w:val="28"/>
        </w:rPr>
        <w:t>Об утверждении в новой редакции административного</w:t>
      </w:r>
    </w:p>
    <w:p w14:paraId="407C31B1" w14:textId="1183FC6D" w:rsidR="008D661F" w:rsidRPr="008D661F" w:rsidRDefault="008D661F" w:rsidP="008D661F">
      <w:pPr>
        <w:pStyle w:val="a6"/>
        <w:rPr>
          <w:rFonts w:ascii="Times New Roman" w:hAnsi="Times New Roman"/>
          <w:sz w:val="28"/>
          <w:szCs w:val="28"/>
        </w:rPr>
      </w:pPr>
      <w:r w:rsidRPr="008D661F">
        <w:rPr>
          <w:rFonts w:ascii="Times New Roman" w:hAnsi="Times New Roman"/>
          <w:sz w:val="28"/>
          <w:szCs w:val="28"/>
        </w:rPr>
        <w:t>регламента предоставления муниципальной услуги</w:t>
      </w:r>
    </w:p>
    <w:p w14:paraId="30E53489" w14:textId="0F77A32A" w:rsidR="008D661F" w:rsidRPr="008D661F" w:rsidRDefault="008D661F" w:rsidP="008D661F">
      <w:pPr>
        <w:pStyle w:val="a6"/>
        <w:rPr>
          <w:rFonts w:ascii="Times New Roman" w:hAnsi="Times New Roman"/>
          <w:sz w:val="28"/>
          <w:szCs w:val="28"/>
        </w:rPr>
      </w:pPr>
      <w:r w:rsidRPr="008D661F">
        <w:rPr>
          <w:rFonts w:ascii="Times New Roman" w:hAnsi="Times New Roman"/>
          <w:sz w:val="28"/>
          <w:szCs w:val="28"/>
        </w:rPr>
        <w:t>«Выдача разрешений на вступление в брак несовершеннолетним</w:t>
      </w:r>
    </w:p>
    <w:p w14:paraId="64EA5D60" w14:textId="7BBB3342" w:rsidR="008D661F" w:rsidRDefault="008D661F" w:rsidP="008D661F">
      <w:pPr>
        <w:pStyle w:val="a6"/>
        <w:rPr>
          <w:rFonts w:ascii="Times New Roman" w:hAnsi="Times New Roman"/>
          <w:sz w:val="28"/>
          <w:szCs w:val="28"/>
        </w:rPr>
      </w:pPr>
      <w:r w:rsidRPr="008D661F">
        <w:rPr>
          <w:rFonts w:ascii="Times New Roman" w:hAnsi="Times New Roman"/>
          <w:sz w:val="28"/>
          <w:szCs w:val="28"/>
        </w:rPr>
        <w:t>лицам, достигшим возраста шестнадцати лет»</w:t>
      </w:r>
    </w:p>
    <w:p w14:paraId="6F1DE87A" w14:textId="77777777" w:rsidR="008D661F" w:rsidRDefault="008D661F" w:rsidP="00153801">
      <w:pPr>
        <w:pStyle w:val="ConsPlusTitle"/>
        <w:rPr>
          <w:rFonts w:ascii="Times New Roman" w:hAnsi="Times New Roman" w:cs="Times New Roman"/>
          <w:b w:val="0"/>
          <w:bCs/>
          <w:sz w:val="28"/>
          <w:szCs w:val="28"/>
        </w:rPr>
      </w:pPr>
    </w:p>
    <w:p w14:paraId="506702B9" w14:textId="77777777" w:rsidR="00A64297" w:rsidRDefault="00A64297" w:rsidP="00A64297">
      <w:pPr>
        <w:pStyle w:val="ConsPlusNormal"/>
        <w:ind w:firstLine="540"/>
        <w:jc w:val="both"/>
      </w:pPr>
      <w:r>
        <w:t>Руководствуясь Федеральным</w:t>
      </w:r>
      <w:r w:rsidRPr="007745BC">
        <w:t xml:space="preserve"> </w:t>
      </w:r>
      <w:hyperlink r:id="rId7">
        <w:r w:rsidRPr="007745BC">
          <w:t>законом</w:t>
        </w:r>
      </w:hyperlink>
      <w:r>
        <w:t xml:space="preserve"> от 27.07.2010 № 210-ФЗ «Об организации предоставления государственных и муниципальных услуг», Федеральным </w:t>
      </w:r>
      <w:hyperlink r:id="rId8">
        <w:r w:rsidRPr="00273D45">
          <w:t>законом</w:t>
        </w:r>
      </w:hyperlink>
      <w:r w:rsidRPr="00273D45">
        <w:t xml:space="preserve"> </w:t>
      </w:r>
      <w:r>
        <w:t xml:space="preserve">от 06.10.2003 № 131-ФЗ «Об общих принципах организации местного самоуправления в Российской Федерации», Уставом Гатчинского муниципального района, постановлением администрации Гатчинского муниципального района от 12.07.2021 № 2484 «Об утверждении Порядка разработки и утверждения административных регламентов предоставления муниципальных услуг», </w:t>
      </w:r>
    </w:p>
    <w:p w14:paraId="7233529B" w14:textId="77777777" w:rsidR="00A64297" w:rsidRDefault="00A64297" w:rsidP="00A64297">
      <w:pPr>
        <w:pStyle w:val="ConsPlusNormal"/>
        <w:ind w:firstLine="540"/>
        <w:jc w:val="both"/>
      </w:pPr>
    </w:p>
    <w:p w14:paraId="1AE048B4" w14:textId="754BA62F" w:rsidR="00A64297" w:rsidRDefault="00A64297" w:rsidP="00A64297">
      <w:pPr>
        <w:pStyle w:val="ConsPlusNormal"/>
        <w:jc w:val="both"/>
        <w:rPr>
          <w:b/>
          <w:bCs/>
        </w:rPr>
      </w:pPr>
      <w:r w:rsidRPr="007745BC">
        <w:rPr>
          <w:b/>
          <w:bCs/>
        </w:rPr>
        <w:t>ПОСТАНОВЛЯЕТ:</w:t>
      </w:r>
    </w:p>
    <w:p w14:paraId="1608C396" w14:textId="77777777" w:rsidR="00153801" w:rsidRPr="007745BC" w:rsidRDefault="00153801" w:rsidP="00A64297">
      <w:pPr>
        <w:pStyle w:val="ConsPlusNormal"/>
        <w:jc w:val="both"/>
        <w:rPr>
          <w:b/>
          <w:bCs/>
        </w:rPr>
      </w:pPr>
    </w:p>
    <w:p w14:paraId="2951DE89" w14:textId="2CFA7AC4" w:rsidR="00A64297" w:rsidRPr="008D661F" w:rsidRDefault="008D661F" w:rsidP="00153801">
      <w:pPr>
        <w:pStyle w:val="a6"/>
        <w:ind w:firstLine="567"/>
        <w:jc w:val="both"/>
        <w:rPr>
          <w:rFonts w:ascii="Times New Roman" w:hAnsi="Times New Roman"/>
          <w:sz w:val="28"/>
          <w:szCs w:val="28"/>
        </w:rPr>
      </w:pPr>
      <w:r w:rsidRPr="008D661F">
        <w:rPr>
          <w:rFonts w:ascii="Times New Roman" w:hAnsi="Times New Roman"/>
          <w:sz w:val="28"/>
          <w:szCs w:val="28"/>
        </w:rPr>
        <w:t>1 Утвердить в новой редакции административный регламент предоставления муниципальной услуги «Выдача разрешений на вступление в брак несовершеннолетним лицам, достигшим возраста шестнадцати лет</w:t>
      </w:r>
      <w:r w:rsidRPr="00AC4A31">
        <w:rPr>
          <w:rFonts w:ascii="Times New Roman" w:hAnsi="Times New Roman"/>
          <w:sz w:val="28"/>
          <w:szCs w:val="28"/>
        </w:rPr>
        <w:t>»,</w:t>
      </w:r>
      <w:r w:rsidRPr="008D661F">
        <w:rPr>
          <w:rFonts w:ascii="Times New Roman" w:hAnsi="Times New Roman"/>
          <w:b/>
          <w:bCs/>
          <w:sz w:val="28"/>
          <w:szCs w:val="28"/>
        </w:rPr>
        <w:t xml:space="preserve"> </w:t>
      </w:r>
      <w:r w:rsidRPr="008D661F">
        <w:rPr>
          <w:rFonts w:ascii="Times New Roman" w:hAnsi="Times New Roman"/>
          <w:sz w:val="28"/>
          <w:szCs w:val="28"/>
        </w:rPr>
        <w:t>согласно приложению к настоящему постановлению.</w:t>
      </w:r>
    </w:p>
    <w:p w14:paraId="00D1A12E" w14:textId="044F9907" w:rsidR="00A64297" w:rsidRDefault="008D661F" w:rsidP="00153801">
      <w:pPr>
        <w:pStyle w:val="ConsPlusNormal"/>
        <w:ind w:right="49" w:firstLine="567"/>
        <w:jc w:val="both"/>
        <w:rPr>
          <w:szCs w:val="28"/>
        </w:rPr>
      </w:pPr>
      <w:r>
        <w:rPr>
          <w:szCs w:val="28"/>
        </w:rPr>
        <w:t>2</w:t>
      </w:r>
      <w:r w:rsidR="00A64297" w:rsidRPr="00E72325">
        <w:rPr>
          <w:szCs w:val="28"/>
        </w:rPr>
        <w:t>.</w:t>
      </w:r>
      <w:r w:rsidR="00153801">
        <w:rPr>
          <w:szCs w:val="28"/>
        </w:rPr>
        <w:t xml:space="preserve"> П</w:t>
      </w:r>
      <w:r w:rsidR="00A64297" w:rsidRPr="00E72325">
        <w:rPr>
          <w:szCs w:val="28"/>
        </w:rPr>
        <w:t>остановлени</w:t>
      </w:r>
      <w:r w:rsidR="00153801">
        <w:rPr>
          <w:szCs w:val="28"/>
        </w:rPr>
        <w:t>е</w:t>
      </w:r>
      <w:r w:rsidR="00A64297" w:rsidRPr="00E72325">
        <w:rPr>
          <w:szCs w:val="28"/>
        </w:rPr>
        <w:t xml:space="preserve"> администрации Гатчинского муниципального района от</w:t>
      </w:r>
      <w:r w:rsidR="00A64297" w:rsidRPr="00E72325">
        <w:rPr>
          <w:b/>
          <w:bCs/>
          <w:szCs w:val="28"/>
        </w:rPr>
        <w:t xml:space="preserve"> </w:t>
      </w:r>
      <w:r w:rsidR="00A64297" w:rsidRPr="00E72325">
        <w:rPr>
          <w:szCs w:val="28"/>
        </w:rPr>
        <w:t xml:space="preserve">02.12.2022 № 4978 «Об утверждении административного регламента по предоставлению на территории Гатчинского муниципального района муниципальной услуги «Выдача разрешений на вступление в брак несовершеннолетним лицам, достигшим возраста шестнадцати лет» </w:t>
      </w:r>
      <w:r w:rsidR="00153801">
        <w:t>признать утратившим силу</w:t>
      </w:r>
      <w:r w:rsidR="00A64297" w:rsidRPr="00E72325">
        <w:rPr>
          <w:szCs w:val="28"/>
        </w:rPr>
        <w:t>.</w:t>
      </w:r>
    </w:p>
    <w:p w14:paraId="17823E19" w14:textId="0554E65A" w:rsidR="00A64297" w:rsidRPr="00E72325" w:rsidRDefault="00153801" w:rsidP="00153801">
      <w:pPr>
        <w:pStyle w:val="ConsPlusNormal"/>
        <w:ind w:right="49" w:firstLine="567"/>
        <w:jc w:val="both"/>
        <w:rPr>
          <w:szCs w:val="28"/>
        </w:rPr>
      </w:pPr>
      <w:r>
        <w:rPr>
          <w:szCs w:val="28"/>
        </w:rPr>
        <w:t>3</w:t>
      </w:r>
      <w:r w:rsidR="00A64297" w:rsidRPr="00E72325">
        <w:rPr>
          <w:szCs w:val="28"/>
        </w:rPr>
        <w:t>. Настоящее постановление вступает в силу со дня его официального опубликования в газете "Гатчинская правда" и подлежит размещению на официальном сайте Гатчинского муниципального района в информационно-телекоммуникационной сети "Интернет".</w:t>
      </w:r>
    </w:p>
    <w:p w14:paraId="0ACAF7BF" w14:textId="72285CFB" w:rsidR="00A21EA4" w:rsidRDefault="00153801" w:rsidP="00153801">
      <w:pPr>
        <w:pStyle w:val="a7"/>
        <w:ind w:firstLine="567"/>
        <w:jc w:val="both"/>
        <w:rPr>
          <w:sz w:val="28"/>
          <w:szCs w:val="28"/>
        </w:rPr>
      </w:pPr>
      <w:r>
        <w:rPr>
          <w:sz w:val="28"/>
          <w:szCs w:val="28"/>
        </w:rPr>
        <w:t xml:space="preserve">4. </w:t>
      </w:r>
      <w:r w:rsidR="00A64297" w:rsidRPr="00E72325">
        <w:rPr>
          <w:sz w:val="28"/>
          <w:szCs w:val="28"/>
        </w:rPr>
        <w:t>Контроль исполнения постановления возложить на заместителя главы администрации по развитию социальной сферы</w:t>
      </w:r>
      <w:r w:rsidR="00A64297">
        <w:rPr>
          <w:sz w:val="28"/>
          <w:szCs w:val="28"/>
        </w:rPr>
        <w:t>.</w:t>
      </w:r>
      <w:bookmarkEnd w:id="0"/>
    </w:p>
    <w:p w14:paraId="4431D2D2" w14:textId="77777777" w:rsidR="00A7790D" w:rsidRPr="00366783" w:rsidRDefault="00A7790D" w:rsidP="00153801">
      <w:pPr>
        <w:pStyle w:val="a7"/>
        <w:ind w:firstLine="567"/>
        <w:jc w:val="both"/>
        <w:rPr>
          <w:sz w:val="28"/>
          <w:szCs w:val="28"/>
        </w:rPr>
      </w:pPr>
    </w:p>
    <w:p w14:paraId="6ADEBDE9" w14:textId="77777777" w:rsidR="00631288" w:rsidRPr="00631288" w:rsidRDefault="00631288" w:rsidP="00631288">
      <w:pPr>
        <w:pStyle w:val="2"/>
        <w:ind w:firstLine="0"/>
        <w:rPr>
          <w:bCs/>
          <w:sz w:val="28"/>
          <w:szCs w:val="28"/>
        </w:rPr>
      </w:pPr>
      <w:bookmarkStart w:id="1" w:name="bookmark0"/>
      <w:r w:rsidRPr="00631288">
        <w:rPr>
          <w:bCs/>
          <w:sz w:val="28"/>
          <w:szCs w:val="28"/>
        </w:rPr>
        <w:t>Исполняющий обязанности главы</w:t>
      </w:r>
    </w:p>
    <w:p w14:paraId="7E28865B" w14:textId="77777777" w:rsidR="00631288" w:rsidRPr="00631288" w:rsidRDefault="00631288" w:rsidP="00631288">
      <w:pPr>
        <w:pStyle w:val="2"/>
        <w:ind w:firstLine="0"/>
        <w:rPr>
          <w:bCs/>
          <w:sz w:val="28"/>
          <w:szCs w:val="28"/>
        </w:rPr>
      </w:pPr>
      <w:r w:rsidRPr="00631288">
        <w:rPr>
          <w:bCs/>
          <w:sz w:val="28"/>
          <w:szCs w:val="28"/>
        </w:rPr>
        <w:t>администрации Гатчинского муниципального района,</w:t>
      </w:r>
    </w:p>
    <w:p w14:paraId="73B754DB" w14:textId="77777777" w:rsidR="00631288" w:rsidRPr="00631288" w:rsidRDefault="00631288" w:rsidP="00631288">
      <w:pPr>
        <w:pStyle w:val="2"/>
        <w:ind w:firstLine="0"/>
        <w:rPr>
          <w:bCs/>
          <w:sz w:val="28"/>
          <w:szCs w:val="28"/>
        </w:rPr>
      </w:pPr>
      <w:r w:rsidRPr="00631288">
        <w:rPr>
          <w:bCs/>
          <w:sz w:val="28"/>
          <w:szCs w:val="28"/>
        </w:rPr>
        <w:t xml:space="preserve">первый заместитель главы администрации </w:t>
      </w:r>
    </w:p>
    <w:p w14:paraId="5B3F42E1" w14:textId="77777777" w:rsidR="00631288" w:rsidRPr="00631288" w:rsidRDefault="00631288" w:rsidP="00631288">
      <w:pPr>
        <w:pStyle w:val="2"/>
        <w:ind w:firstLine="0"/>
        <w:rPr>
          <w:bCs/>
          <w:sz w:val="28"/>
          <w:szCs w:val="28"/>
        </w:rPr>
      </w:pPr>
      <w:r w:rsidRPr="00631288">
        <w:rPr>
          <w:bCs/>
          <w:sz w:val="28"/>
          <w:szCs w:val="28"/>
        </w:rPr>
        <w:t xml:space="preserve">по вопросам безопасности </w:t>
      </w:r>
    </w:p>
    <w:p w14:paraId="13C58274" w14:textId="6B9585CE" w:rsidR="00A64297" w:rsidRDefault="00631288" w:rsidP="00B76828">
      <w:pPr>
        <w:pStyle w:val="2"/>
        <w:ind w:firstLine="0"/>
        <w:rPr>
          <w:bCs/>
          <w:sz w:val="28"/>
          <w:szCs w:val="28"/>
        </w:rPr>
      </w:pPr>
      <w:r w:rsidRPr="00631288">
        <w:rPr>
          <w:bCs/>
          <w:sz w:val="28"/>
          <w:szCs w:val="28"/>
        </w:rPr>
        <w:t xml:space="preserve">и цифрового развития                                                                  </w:t>
      </w:r>
      <w:r w:rsidR="00A64297">
        <w:rPr>
          <w:bCs/>
          <w:sz w:val="28"/>
          <w:szCs w:val="28"/>
        </w:rPr>
        <w:t xml:space="preserve"> </w:t>
      </w:r>
      <w:r w:rsidRPr="00631288">
        <w:rPr>
          <w:bCs/>
          <w:sz w:val="28"/>
          <w:szCs w:val="28"/>
        </w:rPr>
        <w:t xml:space="preserve"> </w:t>
      </w:r>
      <w:r w:rsidR="00A7790D">
        <w:rPr>
          <w:bCs/>
          <w:sz w:val="28"/>
          <w:szCs w:val="28"/>
        </w:rPr>
        <w:t xml:space="preserve">             </w:t>
      </w:r>
      <w:r w:rsidRPr="00631288">
        <w:rPr>
          <w:bCs/>
          <w:sz w:val="28"/>
          <w:szCs w:val="28"/>
        </w:rPr>
        <w:t xml:space="preserve"> С.И. Голованов</w:t>
      </w:r>
      <w:bookmarkEnd w:id="1"/>
    </w:p>
    <w:p w14:paraId="07072E94" w14:textId="77777777" w:rsidR="00366783" w:rsidRPr="00A64297" w:rsidRDefault="00366783" w:rsidP="00B76828">
      <w:pPr>
        <w:pStyle w:val="2"/>
        <w:ind w:firstLine="0"/>
        <w:rPr>
          <w:bCs/>
          <w:sz w:val="28"/>
          <w:szCs w:val="28"/>
        </w:rPr>
      </w:pPr>
    </w:p>
    <w:p w14:paraId="0BC9BC75" w14:textId="69E67B09" w:rsidR="00341C18" w:rsidRDefault="00B76828" w:rsidP="002D4D09">
      <w:pPr>
        <w:pStyle w:val="2"/>
        <w:ind w:firstLine="0"/>
        <w:rPr>
          <w:sz w:val="20"/>
        </w:rPr>
      </w:pPr>
      <w:r>
        <w:rPr>
          <w:sz w:val="20"/>
        </w:rPr>
        <w:t xml:space="preserve">Исп. </w:t>
      </w:r>
      <w:r w:rsidR="00631288">
        <w:rPr>
          <w:sz w:val="20"/>
        </w:rPr>
        <w:t>С.Л. Кузьмина</w:t>
      </w:r>
    </w:p>
    <w:p w14:paraId="0DEE2980" w14:textId="77777777" w:rsidR="00A64297" w:rsidRDefault="00A64297" w:rsidP="002D4D09">
      <w:pPr>
        <w:pStyle w:val="2"/>
        <w:ind w:firstLine="0"/>
        <w:rPr>
          <w:sz w:val="20"/>
        </w:rPr>
      </w:pPr>
    </w:p>
    <w:p w14:paraId="330A2DD9" w14:textId="77777777" w:rsidR="00A64297" w:rsidRDefault="00A64297" w:rsidP="00A64297">
      <w:pPr>
        <w:pStyle w:val="ConsPlusNormal"/>
        <w:jc w:val="right"/>
      </w:pPr>
      <w:r>
        <w:t>приложение</w:t>
      </w:r>
    </w:p>
    <w:p w14:paraId="288DAD1C" w14:textId="77777777" w:rsidR="00A64297" w:rsidRDefault="00A64297" w:rsidP="00A64297">
      <w:pPr>
        <w:pStyle w:val="ConsPlusNormal"/>
        <w:jc w:val="right"/>
      </w:pPr>
      <w:r>
        <w:t>к постановлению администрации</w:t>
      </w:r>
    </w:p>
    <w:p w14:paraId="5E36C564" w14:textId="77777777" w:rsidR="00A64297" w:rsidRDefault="00A64297" w:rsidP="00A64297">
      <w:pPr>
        <w:pStyle w:val="ConsPlusNormal"/>
        <w:jc w:val="right"/>
      </w:pPr>
      <w:r>
        <w:t>муниципального образования</w:t>
      </w:r>
    </w:p>
    <w:p w14:paraId="763F6C56" w14:textId="77777777" w:rsidR="00A64297" w:rsidRDefault="00A64297" w:rsidP="00A64297">
      <w:pPr>
        <w:pStyle w:val="ConsPlusNormal"/>
        <w:jc w:val="right"/>
      </w:pPr>
      <w:r>
        <w:t>Гатчинский муниципальный район</w:t>
      </w:r>
    </w:p>
    <w:p w14:paraId="7A2C055E" w14:textId="77777777" w:rsidR="00A64297" w:rsidRDefault="00A64297" w:rsidP="00A64297">
      <w:pPr>
        <w:pStyle w:val="ConsPlusNormal"/>
        <w:jc w:val="right"/>
      </w:pPr>
      <w:r>
        <w:t>Ленинградской области</w:t>
      </w:r>
    </w:p>
    <w:p w14:paraId="05D6D72C" w14:textId="2C073CAE" w:rsidR="00A64297" w:rsidRDefault="00A64297" w:rsidP="00A64297">
      <w:pPr>
        <w:pStyle w:val="ConsPlusNormal"/>
        <w:jc w:val="right"/>
      </w:pPr>
      <w:r>
        <w:t>от _______</w:t>
      </w:r>
      <w:r w:rsidR="00145071">
        <w:t>№</w:t>
      </w:r>
      <w:r w:rsidR="0093232D">
        <w:t xml:space="preserve"> б</w:t>
      </w:r>
      <w:r>
        <w:t>_____</w:t>
      </w:r>
    </w:p>
    <w:p w14:paraId="1E095561" w14:textId="77777777" w:rsidR="00A64297" w:rsidRDefault="00A64297" w:rsidP="00A64297">
      <w:pPr>
        <w:pStyle w:val="ConsPlusNormal"/>
        <w:jc w:val="center"/>
      </w:pPr>
    </w:p>
    <w:p w14:paraId="671D2C06" w14:textId="77777777" w:rsidR="00A64297" w:rsidRDefault="00A64297" w:rsidP="00A64297">
      <w:pPr>
        <w:pStyle w:val="80"/>
        <w:shd w:val="clear" w:color="auto" w:fill="auto"/>
        <w:spacing w:before="0"/>
        <w:ind w:firstLine="0"/>
      </w:pPr>
    </w:p>
    <w:p w14:paraId="652ECE73" w14:textId="77777777" w:rsidR="00A64297" w:rsidRDefault="00A64297" w:rsidP="00A64297">
      <w:pPr>
        <w:pStyle w:val="80"/>
        <w:shd w:val="clear" w:color="auto" w:fill="auto"/>
        <w:spacing w:before="0"/>
        <w:ind w:left="860" w:hanging="860"/>
        <w:jc w:val="center"/>
      </w:pPr>
      <w:r>
        <w:t>Административный регламент</w:t>
      </w:r>
    </w:p>
    <w:p w14:paraId="4FB2FDAC" w14:textId="77777777" w:rsidR="00A64297" w:rsidRDefault="00A64297" w:rsidP="00A64297">
      <w:pPr>
        <w:pStyle w:val="80"/>
        <w:shd w:val="clear" w:color="auto" w:fill="auto"/>
        <w:spacing w:before="0"/>
        <w:ind w:left="851" w:firstLine="0"/>
        <w:jc w:val="center"/>
      </w:pPr>
      <w:r>
        <w:t>предоставления на территории Гатчинского муниципального района муниципальной услуги «Выдача разрешений</w:t>
      </w:r>
    </w:p>
    <w:p w14:paraId="20BA9EE8" w14:textId="77777777" w:rsidR="00A64297" w:rsidRDefault="00A64297" w:rsidP="00A64297">
      <w:pPr>
        <w:pStyle w:val="80"/>
        <w:shd w:val="clear" w:color="auto" w:fill="auto"/>
        <w:spacing w:before="0"/>
        <w:ind w:left="860" w:hanging="9"/>
        <w:jc w:val="center"/>
      </w:pPr>
      <w:r>
        <w:t>на вступление в брак несовершеннолетним лицам, достигшим</w:t>
      </w:r>
    </w:p>
    <w:p w14:paraId="326EE194" w14:textId="77777777" w:rsidR="00A64297" w:rsidRDefault="00A64297" w:rsidP="00A64297">
      <w:pPr>
        <w:pStyle w:val="80"/>
        <w:shd w:val="clear" w:color="auto" w:fill="auto"/>
        <w:spacing w:before="0"/>
        <w:ind w:left="860" w:hanging="9"/>
      </w:pPr>
      <w:r>
        <w:t xml:space="preserve">                                     возраста шестнадцати лет»</w:t>
      </w:r>
    </w:p>
    <w:p w14:paraId="62D0C68D" w14:textId="77777777" w:rsidR="00A64297" w:rsidRPr="00FC1154" w:rsidRDefault="00A64297" w:rsidP="00A64297">
      <w:pPr>
        <w:keepNext/>
        <w:keepLines/>
        <w:widowControl w:val="0"/>
        <w:spacing w:after="577" w:line="280" w:lineRule="exact"/>
        <w:jc w:val="center"/>
        <w:outlineLvl w:val="0"/>
        <w:rPr>
          <w:b/>
          <w:bCs/>
          <w:color w:val="000000"/>
          <w:sz w:val="28"/>
          <w:szCs w:val="28"/>
          <w:lang w:bidi="ru-RU"/>
        </w:rPr>
      </w:pPr>
      <w:r w:rsidRPr="00FC1154">
        <w:rPr>
          <w:b/>
          <w:bCs/>
          <w:color w:val="000000"/>
          <w:sz w:val="28"/>
          <w:szCs w:val="28"/>
          <w:lang w:bidi="ru-RU"/>
        </w:rPr>
        <w:t>(далее - административный регламент)</w:t>
      </w:r>
    </w:p>
    <w:p w14:paraId="7E5DFC9D" w14:textId="77777777" w:rsidR="00A64297" w:rsidRDefault="00A64297" w:rsidP="00A64297">
      <w:pPr>
        <w:keepNext/>
        <w:keepLines/>
        <w:widowControl w:val="0"/>
        <w:tabs>
          <w:tab w:val="left" w:pos="4440"/>
        </w:tabs>
        <w:spacing w:line="280" w:lineRule="exact"/>
        <w:outlineLvl w:val="0"/>
        <w:rPr>
          <w:b/>
          <w:bCs/>
          <w:color w:val="000000"/>
          <w:sz w:val="28"/>
          <w:szCs w:val="28"/>
          <w:lang w:bidi="ru-RU"/>
        </w:rPr>
      </w:pPr>
      <w:bookmarkStart w:id="2" w:name="bookmark1"/>
      <w:r>
        <w:rPr>
          <w:b/>
          <w:bCs/>
          <w:color w:val="000000"/>
          <w:sz w:val="28"/>
          <w:szCs w:val="28"/>
          <w:lang w:bidi="ru-RU"/>
        </w:rPr>
        <w:t xml:space="preserve">                                                       1.</w:t>
      </w:r>
      <w:r w:rsidRPr="00FC1154">
        <w:rPr>
          <w:b/>
          <w:bCs/>
          <w:color w:val="000000"/>
          <w:sz w:val="28"/>
          <w:szCs w:val="28"/>
          <w:lang w:bidi="ru-RU"/>
        </w:rPr>
        <w:t>Общие положения</w:t>
      </w:r>
      <w:bookmarkEnd w:id="2"/>
    </w:p>
    <w:p w14:paraId="76B11ABA" w14:textId="77777777" w:rsidR="00A64297" w:rsidRPr="00FC1154" w:rsidRDefault="00A64297" w:rsidP="00A64297">
      <w:pPr>
        <w:keepNext/>
        <w:keepLines/>
        <w:widowControl w:val="0"/>
        <w:tabs>
          <w:tab w:val="left" w:pos="4440"/>
        </w:tabs>
        <w:spacing w:line="280" w:lineRule="exact"/>
        <w:ind w:left="3780"/>
        <w:jc w:val="both"/>
        <w:outlineLvl w:val="0"/>
        <w:rPr>
          <w:b/>
          <w:bCs/>
          <w:color w:val="000000"/>
          <w:sz w:val="28"/>
          <w:szCs w:val="28"/>
          <w:lang w:bidi="ru-RU"/>
        </w:rPr>
      </w:pPr>
    </w:p>
    <w:p w14:paraId="035B4FFA" w14:textId="21C66538" w:rsidR="00A64297" w:rsidRPr="00FC1154" w:rsidRDefault="00713A3C" w:rsidP="00A64297">
      <w:pPr>
        <w:widowControl w:val="0"/>
        <w:numPr>
          <w:ilvl w:val="0"/>
          <w:numId w:val="7"/>
        </w:numPr>
        <w:tabs>
          <w:tab w:val="left" w:pos="1362"/>
        </w:tabs>
        <w:spacing w:line="322" w:lineRule="exact"/>
        <w:ind w:firstLine="567"/>
        <w:jc w:val="both"/>
        <w:rPr>
          <w:color w:val="000000"/>
          <w:sz w:val="28"/>
          <w:szCs w:val="28"/>
          <w:lang w:bidi="ru-RU"/>
        </w:rPr>
      </w:pPr>
      <w:r>
        <w:rPr>
          <w:color w:val="000000"/>
          <w:sz w:val="28"/>
          <w:szCs w:val="28"/>
          <w:lang w:bidi="ru-RU"/>
        </w:rPr>
        <w:t>Р</w:t>
      </w:r>
      <w:r w:rsidR="00A64297" w:rsidRPr="00FC1154">
        <w:rPr>
          <w:color w:val="000000"/>
          <w:sz w:val="28"/>
          <w:szCs w:val="28"/>
          <w:lang w:bidi="ru-RU"/>
        </w:rPr>
        <w:t>егламент устанавливает порядок и стандарт предоставления муниципальной услуги.</w:t>
      </w:r>
    </w:p>
    <w:p w14:paraId="6117EDC7" w14:textId="77777777" w:rsidR="00A64297" w:rsidRPr="00FC1154" w:rsidRDefault="00A64297" w:rsidP="00A64297">
      <w:pPr>
        <w:widowControl w:val="0"/>
        <w:numPr>
          <w:ilvl w:val="0"/>
          <w:numId w:val="7"/>
        </w:numPr>
        <w:tabs>
          <w:tab w:val="left" w:pos="1362"/>
        </w:tabs>
        <w:spacing w:line="322" w:lineRule="exact"/>
        <w:ind w:firstLine="567"/>
        <w:jc w:val="both"/>
        <w:rPr>
          <w:color w:val="000000"/>
          <w:sz w:val="28"/>
          <w:szCs w:val="28"/>
          <w:lang w:bidi="ru-RU"/>
        </w:rPr>
      </w:pPr>
      <w:r w:rsidRPr="00FC1154">
        <w:rPr>
          <w:color w:val="000000"/>
          <w:sz w:val="28"/>
          <w:szCs w:val="28"/>
          <w:lang w:bidi="ru-RU"/>
        </w:rPr>
        <w:t>Заявителями, имеющими право на получение муни</w:t>
      </w:r>
      <w:r w:rsidRPr="00A71BCB">
        <w:rPr>
          <w:color w:val="000000"/>
          <w:sz w:val="28"/>
          <w:szCs w:val="28"/>
          <w:lang w:bidi="ru-RU"/>
        </w:rPr>
        <w:t>ц</w:t>
      </w:r>
      <w:r w:rsidRPr="00FC1154">
        <w:rPr>
          <w:color w:val="000000"/>
          <w:sz w:val="28"/>
          <w:szCs w:val="28"/>
          <w:lang w:bidi="ru-RU"/>
        </w:rPr>
        <w:t>ипальной услуги, являются:</w:t>
      </w:r>
    </w:p>
    <w:p w14:paraId="6E09E1D4" w14:textId="77777777" w:rsidR="00A64297" w:rsidRDefault="00A64297" w:rsidP="00A64297">
      <w:pPr>
        <w:widowControl w:val="0"/>
        <w:spacing w:line="322" w:lineRule="exact"/>
        <w:ind w:firstLine="567"/>
        <w:jc w:val="both"/>
        <w:rPr>
          <w:color w:val="000000"/>
          <w:sz w:val="28"/>
          <w:szCs w:val="28"/>
          <w:lang w:bidi="ru-RU"/>
        </w:rPr>
      </w:pPr>
      <w:r w:rsidRPr="00FC1154">
        <w:rPr>
          <w:color w:val="000000"/>
          <w:sz w:val="28"/>
          <w:szCs w:val="28"/>
          <w:lang w:bidi="ru-RU"/>
        </w:rPr>
        <w:t>несовершеннолетние граждане Российской Федерации, зарегистрированные по</w:t>
      </w:r>
    </w:p>
    <w:p w14:paraId="0C29697F" w14:textId="77777777" w:rsidR="00A64297" w:rsidRPr="00FC1154" w:rsidRDefault="00A64297" w:rsidP="00A64297">
      <w:pPr>
        <w:widowControl w:val="0"/>
        <w:spacing w:line="322" w:lineRule="exact"/>
        <w:jc w:val="both"/>
        <w:rPr>
          <w:color w:val="000000"/>
          <w:sz w:val="28"/>
          <w:szCs w:val="28"/>
          <w:lang w:bidi="ru-RU"/>
        </w:rPr>
      </w:pPr>
      <w:r w:rsidRPr="00FC1154">
        <w:rPr>
          <w:color w:val="000000"/>
          <w:sz w:val="28"/>
          <w:szCs w:val="28"/>
          <w:lang w:bidi="ru-RU"/>
        </w:rPr>
        <w:t xml:space="preserve">месту жительства </w:t>
      </w:r>
      <w:r>
        <w:rPr>
          <w:color w:val="000000"/>
          <w:sz w:val="28"/>
          <w:szCs w:val="28"/>
          <w:lang w:bidi="ru-RU"/>
        </w:rPr>
        <w:t xml:space="preserve">или месту пребывания </w:t>
      </w:r>
      <w:r w:rsidRPr="00FC1154">
        <w:rPr>
          <w:color w:val="000000"/>
          <w:sz w:val="28"/>
          <w:szCs w:val="28"/>
          <w:lang w:bidi="ru-RU"/>
        </w:rPr>
        <w:t xml:space="preserve">на территории </w:t>
      </w:r>
      <w:r>
        <w:rPr>
          <w:color w:val="000000"/>
          <w:sz w:val="28"/>
          <w:szCs w:val="28"/>
          <w:lang w:bidi="ru-RU"/>
        </w:rPr>
        <w:t>Гатчинского муниципального района Ленинградской области</w:t>
      </w:r>
      <w:r w:rsidRPr="00FC1154">
        <w:rPr>
          <w:color w:val="000000"/>
          <w:sz w:val="28"/>
          <w:szCs w:val="28"/>
          <w:lang w:bidi="ru-RU"/>
        </w:rPr>
        <w:t>, достигшие возраста шестнадцати лет, имеющие</w:t>
      </w:r>
      <w:r>
        <w:rPr>
          <w:color w:val="000000"/>
          <w:sz w:val="28"/>
          <w:szCs w:val="28"/>
          <w:lang w:bidi="ru-RU"/>
        </w:rPr>
        <w:t xml:space="preserve"> </w:t>
      </w:r>
      <w:r w:rsidRPr="00FC1154">
        <w:rPr>
          <w:color w:val="000000"/>
          <w:sz w:val="28"/>
          <w:szCs w:val="28"/>
          <w:lang w:bidi="ru-RU"/>
        </w:rPr>
        <w:t>уважительные причины для вступления в брак ранее достижения ими брачного возраста</w:t>
      </w:r>
      <w:r>
        <w:rPr>
          <w:color w:val="000000"/>
          <w:sz w:val="28"/>
          <w:szCs w:val="28"/>
          <w:lang w:bidi="ru-RU"/>
        </w:rPr>
        <w:t>.</w:t>
      </w:r>
    </w:p>
    <w:p w14:paraId="2BC0DAC5" w14:textId="77777777" w:rsidR="00A64297" w:rsidRPr="00FC1154" w:rsidRDefault="00A64297" w:rsidP="00A64297">
      <w:pPr>
        <w:widowControl w:val="0"/>
        <w:spacing w:line="322" w:lineRule="exact"/>
        <w:ind w:firstLine="567"/>
        <w:jc w:val="both"/>
        <w:rPr>
          <w:color w:val="000000"/>
          <w:sz w:val="28"/>
          <w:szCs w:val="28"/>
          <w:lang w:bidi="ru-RU"/>
        </w:rPr>
      </w:pPr>
      <w:r w:rsidRPr="00FC1154">
        <w:rPr>
          <w:color w:val="000000"/>
          <w:sz w:val="28"/>
          <w:szCs w:val="28"/>
          <w:lang w:bidi="ru-RU"/>
        </w:rPr>
        <w:t>Уважительными причинами для снижения брачного возраста признаются:</w:t>
      </w:r>
    </w:p>
    <w:p w14:paraId="209582CC" w14:textId="7B7B2BD0" w:rsidR="00A64297" w:rsidRPr="00FC1154" w:rsidRDefault="002A7026" w:rsidP="002A7026">
      <w:pPr>
        <w:widowControl w:val="0"/>
        <w:tabs>
          <w:tab w:val="left" w:pos="1008"/>
        </w:tabs>
        <w:spacing w:line="322" w:lineRule="exact"/>
        <w:ind w:left="567"/>
        <w:jc w:val="both"/>
        <w:rPr>
          <w:color w:val="000000"/>
          <w:sz w:val="28"/>
          <w:szCs w:val="28"/>
          <w:lang w:bidi="ru-RU"/>
        </w:rPr>
      </w:pPr>
      <w:r>
        <w:rPr>
          <w:color w:val="000000"/>
          <w:sz w:val="28"/>
          <w:szCs w:val="28"/>
          <w:lang w:bidi="ru-RU"/>
        </w:rPr>
        <w:t xml:space="preserve">- </w:t>
      </w:r>
      <w:r w:rsidR="00A64297" w:rsidRPr="00FC1154">
        <w:rPr>
          <w:color w:val="000000"/>
          <w:sz w:val="28"/>
          <w:szCs w:val="28"/>
          <w:lang w:bidi="ru-RU"/>
        </w:rPr>
        <w:t>беременность заявителя либо лица, желающего вступить в брак с заявителем;</w:t>
      </w:r>
    </w:p>
    <w:p w14:paraId="22C78DAC" w14:textId="0792E874" w:rsidR="00A64297" w:rsidRDefault="002A7026" w:rsidP="002A7026">
      <w:pPr>
        <w:widowControl w:val="0"/>
        <w:tabs>
          <w:tab w:val="left" w:pos="1008"/>
        </w:tabs>
        <w:spacing w:line="322" w:lineRule="exact"/>
        <w:ind w:left="567"/>
        <w:jc w:val="both"/>
        <w:rPr>
          <w:color w:val="000000"/>
          <w:sz w:val="28"/>
          <w:szCs w:val="28"/>
          <w:lang w:bidi="ru-RU"/>
        </w:rPr>
      </w:pPr>
      <w:r>
        <w:rPr>
          <w:color w:val="000000"/>
          <w:sz w:val="28"/>
          <w:szCs w:val="28"/>
          <w:lang w:bidi="ru-RU"/>
        </w:rPr>
        <w:t xml:space="preserve">- </w:t>
      </w:r>
      <w:r w:rsidR="00A64297" w:rsidRPr="00FC1154">
        <w:rPr>
          <w:color w:val="000000"/>
          <w:sz w:val="28"/>
          <w:szCs w:val="28"/>
          <w:lang w:bidi="ru-RU"/>
        </w:rPr>
        <w:t>рождение ребенка заявителем либо лицом, желающим вступить в брак с заявителем</w:t>
      </w:r>
      <w:r w:rsidR="00A64297" w:rsidRPr="00674530">
        <w:rPr>
          <w:color w:val="000000"/>
          <w:sz w:val="28"/>
          <w:szCs w:val="28"/>
          <w:lang w:bidi="ru-RU"/>
        </w:rPr>
        <w:t>.</w:t>
      </w:r>
    </w:p>
    <w:p w14:paraId="0909CBC0" w14:textId="2B85ADCC" w:rsidR="006B2639" w:rsidRPr="006B2639" w:rsidRDefault="006B2639" w:rsidP="006B2639">
      <w:pPr>
        <w:pStyle w:val="a5"/>
        <w:spacing w:line="330" w:lineRule="atLeast"/>
        <w:ind w:left="0" w:firstLine="567"/>
        <w:jc w:val="both"/>
        <w:textAlignment w:val="baseline"/>
        <w:rPr>
          <w:sz w:val="28"/>
          <w:szCs w:val="28"/>
        </w:rPr>
      </w:pPr>
      <w:r w:rsidRPr="006B2639">
        <w:rPr>
          <w:sz w:val="28"/>
          <w:szCs w:val="28"/>
        </w:rPr>
        <w:t>- призыв лица, желающего вступить в брак с заявителем, на военную службу либо мобилизация;</w:t>
      </w:r>
    </w:p>
    <w:p w14:paraId="3E421109" w14:textId="3B6F0D8A" w:rsidR="006B2639" w:rsidRPr="006B2639" w:rsidRDefault="006B2639" w:rsidP="006B2639">
      <w:pPr>
        <w:pStyle w:val="a5"/>
        <w:spacing w:line="330" w:lineRule="atLeast"/>
        <w:ind w:left="0" w:firstLine="567"/>
        <w:jc w:val="both"/>
        <w:textAlignment w:val="baseline"/>
        <w:rPr>
          <w:sz w:val="28"/>
          <w:szCs w:val="28"/>
        </w:rPr>
      </w:pPr>
      <w:r w:rsidRPr="006B2639">
        <w:rPr>
          <w:sz w:val="28"/>
          <w:szCs w:val="28"/>
        </w:rPr>
        <w:t xml:space="preserve">- непосредственная угроза жизни заявителя или лица, желающего вступить в брак с несовершеннолетним. </w:t>
      </w:r>
    </w:p>
    <w:p w14:paraId="5C92D6D9" w14:textId="77777777" w:rsidR="00A64297" w:rsidRPr="00674530" w:rsidRDefault="00A64297" w:rsidP="00A64297">
      <w:pPr>
        <w:pStyle w:val="ConsPlusNormal"/>
        <w:spacing w:line="240" w:lineRule="atLeast"/>
        <w:ind w:firstLine="567"/>
        <w:jc w:val="both"/>
        <w:rPr>
          <w:rFonts w:eastAsia="Calibri"/>
          <w:szCs w:val="28"/>
          <w:lang w:eastAsia="en-US"/>
        </w:rPr>
      </w:pPr>
      <w:r w:rsidRPr="00646FF4">
        <w:rPr>
          <w:szCs w:val="28"/>
        </w:rPr>
        <w:t xml:space="preserve">Представлять интересы заявителя имеют право </w:t>
      </w:r>
      <w:r w:rsidRPr="00674530">
        <w:rPr>
          <w:rFonts w:eastAsia="Calibri"/>
          <w:szCs w:val="28"/>
          <w:lang w:eastAsia="en-US"/>
        </w:rPr>
        <w:t>законные представители (родители, усыновители, попечители) несовершеннолетних граждан.</w:t>
      </w:r>
    </w:p>
    <w:p w14:paraId="08493B18" w14:textId="77777777" w:rsidR="00A64297" w:rsidRPr="00674530" w:rsidRDefault="00A64297" w:rsidP="00A64297">
      <w:pPr>
        <w:widowControl w:val="0"/>
        <w:tabs>
          <w:tab w:val="left" w:pos="1008"/>
        </w:tabs>
        <w:spacing w:line="322" w:lineRule="exact"/>
        <w:ind w:left="740"/>
        <w:jc w:val="both"/>
        <w:rPr>
          <w:color w:val="000000"/>
          <w:sz w:val="28"/>
          <w:szCs w:val="28"/>
          <w:lang w:bidi="ru-RU"/>
        </w:rPr>
      </w:pPr>
    </w:p>
    <w:p w14:paraId="7C6CCFA6" w14:textId="77777777" w:rsidR="00A64297" w:rsidRPr="00140BAA" w:rsidRDefault="00A64297" w:rsidP="00A64297">
      <w:pPr>
        <w:widowControl w:val="0"/>
        <w:numPr>
          <w:ilvl w:val="0"/>
          <w:numId w:val="7"/>
        </w:numPr>
        <w:tabs>
          <w:tab w:val="left" w:pos="1362"/>
        </w:tabs>
        <w:spacing w:line="322" w:lineRule="exact"/>
        <w:ind w:firstLine="567"/>
        <w:jc w:val="both"/>
        <w:rPr>
          <w:color w:val="000000"/>
          <w:sz w:val="28"/>
          <w:szCs w:val="28"/>
          <w:lang w:bidi="ru-RU"/>
        </w:rPr>
      </w:pPr>
      <w:r w:rsidRPr="00140BAA">
        <w:rPr>
          <w:color w:val="000000"/>
          <w:sz w:val="28"/>
          <w:szCs w:val="28"/>
          <w:lang w:bidi="ru-RU"/>
        </w:rPr>
        <w:t>Информация о местах нахождения органа местного самоуправления, предоставляющего муниципальную услугу, графиках работы, контактных телефонах и т.д. (далее – сведения информационного характера) размещаются:</w:t>
      </w:r>
    </w:p>
    <w:p w14:paraId="7566FB87" w14:textId="77777777" w:rsidR="00A64297" w:rsidRPr="00FC1154" w:rsidRDefault="00A64297" w:rsidP="00A64297">
      <w:pPr>
        <w:widowControl w:val="0"/>
        <w:spacing w:line="322" w:lineRule="exact"/>
        <w:ind w:firstLine="567"/>
        <w:jc w:val="both"/>
        <w:rPr>
          <w:color w:val="000000"/>
          <w:sz w:val="28"/>
          <w:szCs w:val="28"/>
          <w:lang w:bidi="ru-RU"/>
        </w:rPr>
      </w:pPr>
      <w:r w:rsidRPr="00FC1154">
        <w:rPr>
          <w:color w:val="000000"/>
          <w:sz w:val="28"/>
          <w:szCs w:val="28"/>
          <w:lang w:bidi="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ACC5D5C" w14:textId="77777777" w:rsidR="00A64297" w:rsidRPr="00FC1154" w:rsidRDefault="00A64297" w:rsidP="00A64297">
      <w:pPr>
        <w:widowControl w:val="0"/>
        <w:spacing w:line="322" w:lineRule="exact"/>
        <w:ind w:firstLine="567"/>
        <w:jc w:val="both"/>
        <w:rPr>
          <w:color w:val="000000"/>
          <w:sz w:val="28"/>
          <w:szCs w:val="28"/>
          <w:lang w:bidi="ru-RU"/>
        </w:rPr>
      </w:pPr>
      <w:r w:rsidRPr="00FC1154">
        <w:rPr>
          <w:color w:val="000000"/>
          <w:sz w:val="28"/>
          <w:szCs w:val="28"/>
          <w:lang w:bidi="ru-RU"/>
        </w:rPr>
        <w:t>на сайте ОМСУ;</w:t>
      </w:r>
    </w:p>
    <w:p w14:paraId="5D265AE0" w14:textId="77777777" w:rsidR="00A64297" w:rsidRPr="00FC1154" w:rsidRDefault="00A64297" w:rsidP="00A64297">
      <w:pPr>
        <w:widowControl w:val="0"/>
        <w:spacing w:line="322" w:lineRule="exact"/>
        <w:ind w:firstLine="567"/>
        <w:jc w:val="both"/>
        <w:rPr>
          <w:color w:val="000000"/>
          <w:sz w:val="28"/>
          <w:szCs w:val="28"/>
          <w:lang w:bidi="ru-RU"/>
        </w:rPr>
      </w:pPr>
      <w:r w:rsidRPr="00FC1154">
        <w:rPr>
          <w:color w:val="000000"/>
          <w:sz w:val="28"/>
          <w:szCs w:val="28"/>
          <w:lang w:bidi="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Pr>
          <w:color w:val="000000"/>
          <w:sz w:val="28"/>
          <w:szCs w:val="28"/>
          <w:lang w:bidi="ru-RU"/>
        </w:rPr>
        <w:t>–</w:t>
      </w:r>
      <w:r w:rsidRPr="00FC1154">
        <w:rPr>
          <w:color w:val="000000"/>
          <w:sz w:val="28"/>
          <w:szCs w:val="28"/>
          <w:lang w:bidi="ru-RU"/>
        </w:rPr>
        <w:t xml:space="preserve"> ГБУ ЛО «МФЦ», МФЦ): </w:t>
      </w:r>
      <w:hyperlink r:id="rId9" w:history="1">
        <w:r w:rsidRPr="00FD084F">
          <w:rPr>
            <w:sz w:val="28"/>
            <w:szCs w:val="28"/>
            <w:u w:val="single"/>
            <w:lang w:val="en-US" w:eastAsia="en-US" w:bidi="en-US"/>
          </w:rPr>
          <w:t>http</w:t>
        </w:r>
        <w:r w:rsidRPr="00FD084F">
          <w:rPr>
            <w:sz w:val="28"/>
            <w:szCs w:val="28"/>
            <w:u w:val="single"/>
            <w:lang w:eastAsia="en-US" w:bidi="en-US"/>
          </w:rPr>
          <w:t>://</w:t>
        </w:r>
        <w:r w:rsidRPr="00FD084F">
          <w:rPr>
            <w:sz w:val="28"/>
            <w:szCs w:val="28"/>
            <w:u w:val="single"/>
            <w:lang w:val="en-US" w:eastAsia="en-US" w:bidi="en-US"/>
          </w:rPr>
          <w:t>mfc</w:t>
        </w:r>
        <w:r w:rsidRPr="00FD084F">
          <w:rPr>
            <w:sz w:val="28"/>
            <w:szCs w:val="28"/>
            <w:u w:val="single"/>
            <w:lang w:eastAsia="en-US" w:bidi="en-US"/>
          </w:rPr>
          <w:t>47.</w:t>
        </w:r>
        <w:r w:rsidRPr="00FD084F">
          <w:rPr>
            <w:sz w:val="28"/>
            <w:szCs w:val="28"/>
            <w:u w:val="single"/>
            <w:lang w:val="en-US" w:eastAsia="en-US" w:bidi="en-US"/>
          </w:rPr>
          <w:t>ru</w:t>
        </w:r>
        <w:r w:rsidRPr="00FD084F">
          <w:rPr>
            <w:sz w:val="28"/>
            <w:szCs w:val="28"/>
            <w:u w:val="single"/>
            <w:lang w:eastAsia="en-US" w:bidi="en-US"/>
          </w:rPr>
          <w:t>/</w:t>
        </w:r>
      </w:hyperlink>
      <w:r w:rsidRPr="00FD084F">
        <w:rPr>
          <w:sz w:val="28"/>
          <w:szCs w:val="28"/>
          <w:lang w:eastAsia="en-US" w:bidi="en-US"/>
        </w:rPr>
        <w:t>;</w:t>
      </w:r>
    </w:p>
    <w:p w14:paraId="23793604" w14:textId="77777777" w:rsidR="00A64297" w:rsidRPr="00FD084F" w:rsidRDefault="00A64297" w:rsidP="00A64297">
      <w:pPr>
        <w:widowControl w:val="0"/>
        <w:spacing w:line="322" w:lineRule="exact"/>
        <w:ind w:firstLine="567"/>
        <w:jc w:val="both"/>
        <w:rPr>
          <w:sz w:val="28"/>
          <w:szCs w:val="28"/>
          <w:lang w:bidi="ru-RU"/>
        </w:rPr>
      </w:pPr>
      <w:r w:rsidRPr="00FC1154">
        <w:rPr>
          <w:color w:val="000000"/>
          <w:sz w:val="28"/>
          <w:szCs w:val="28"/>
          <w:lang w:bidi="ru-RU"/>
        </w:rPr>
        <w:t xml:space="preserve">на Портале государственных и муниципальных услуг (функций) Ленинградской </w:t>
      </w:r>
      <w:r w:rsidRPr="00FC1154">
        <w:rPr>
          <w:color w:val="000000"/>
          <w:sz w:val="28"/>
          <w:szCs w:val="28"/>
          <w:lang w:bidi="ru-RU"/>
        </w:rPr>
        <w:lastRenderedPageBreak/>
        <w:t xml:space="preserve">области (далее </w:t>
      </w:r>
      <w:r>
        <w:rPr>
          <w:color w:val="000000"/>
          <w:sz w:val="28"/>
          <w:szCs w:val="28"/>
          <w:lang w:bidi="ru-RU"/>
        </w:rPr>
        <w:t>–</w:t>
      </w:r>
      <w:r w:rsidRPr="00FC1154">
        <w:rPr>
          <w:color w:val="000000"/>
          <w:sz w:val="28"/>
          <w:szCs w:val="28"/>
          <w:lang w:bidi="ru-RU"/>
        </w:rPr>
        <w:t xml:space="preserve"> ПГУ ЛО)/на Едином портале государственных услуг (далее </w:t>
      </w:r>
      <w:r>
        <w:rPr>
          <w:color w:val="000000"/>
          <w:sz w:val="28"/>
          <w:szCs w:val="28"/>
          <w:lang w:bidi="ru-RU"/>
        </w:rPr>
        <w:t>–</w:t>
      </w:r>
      <w:r w:rsidRPr="00FC1154">
        <w:rPr>
          <w:color w:val="000000"/>
          <w:sz w:val="28"/>
          <w:szCs w:val="28"/>
          <w:lang w:bidi="ru-RU"/>
        </w:rPr>
        <w:t xml:space="preserve"> ЕПГУ): </w:t>
      </w:r>
      <w:hyperlink r:id="rId10" w:history="1">
        <w:r w:rsidRPr="00FD084F">
          <w:rPr>
            <w:sz w:val="28"/>
            <w:szCs w:val="28"/>
            <w:u w:val="single"/>
            <w:lang w:val="en-US" w:eastAsia="en-US" w:bidi="en-US"/>
          </w:rPr>
          <w:t>www</w:t>
        </w:r>
        <w:r w:rsidRPr="00FD084F">
          <w:rPr>
            <w:sz w:val="28"/>
            <w:szCs w:val="28"/>
            <w:u w:val="single"/>
            <w:lang w:eastAsia="en-US" w:bidi="en-US"/>
          </w:rPr>
          <w:t>.</w:t>
        </w:r>
        <w:r w:rsidRPr="00FD084F">
          <w:rPr>
            <w:sz w:val="28"/>
            <w:szCs w:val="28"/>
            <w:u w:val="single"/>
            <w:lang w:val="en-US" w:eastAsia="en-US" w:bidi="en-US"/>
          </w:rPr>
          <w:t>gu</w:t>
        </w:r>
        <w:r w:rsidRPr="00FD084F">
          <w:rPr>
            <w:sz w:val="28"/>
            <w:szCs w:val="28"/>
            <w:u w:val="single"/>
            <w:lang w:eastAsia="en-US" w:bidi="en-US"/>
          </w:rPr>
          <w:t>.</w:t>
        </w:r>
        <w:r w:rsidRPr="00FD084F">
          <w:rPr>
            <w:sz w:val="28"/>
            <w:szCs w:val="28"/>
            <w:u w:val="single"/>
            <w:lang w:val="en-US" w:eastAsia="en-US" w:bidi="en-US"/>
          </w:rPr>
          <w:t>lenobl</w:t>
        </w:r>
        <w:r w:rsidRPr="00FD084F">
          <w:rPr>
            <w:sz w:val="28"/>
            <w:szCs w:val="28"/>
            <w:u w:val="single"/>
            <w:lang w:eastAsia="en-US" w:bidi="en-US"/>
          </w:rPr>
          <w:t>.</w:t>
        </w:r>
        <w:r w:rsidRPr="00FD084F">
          <w:rPr>
            <w:sz w:val="28"/>
            <w:szCs w:val="28"/>
            <w:u w:val="single"/>
            <w:lang w:val="en-US" w:eastAsia="en-US" w:bidi="en-US"/>
          </w:rPr>
          <w:t>ru</w:t>
        </w:r>
      </w:hyperlink>
      <w:r w:rsidRPr="00FD084F">
        <w:rPr>
          <w:sz w:val="28"/>
          <w:szCs w:val="28"/>
          <w:lang w:eastAsia="en-US" w:bidi="en-US"/>
        </w:rPr>
        <w:t xml:space="preserve"> </w:t>
      </w:r>
      <w:r w:rsidRPr="00FD084F">
        <w:rPr>
          <w:sz w:val="28"/>
          <w:szCs w:val="28"/>
          <w:lang w:bidi="ru-RU"/>
        </w:rPr>
        <w:t xml:space="preserve">/ </w:t>
      </w:r>
      <w:hyperlink r:id="rId11" w:history="1">
        <w:r w:rsidRPr="00FD084F">
          <w:rPr>
            <w:sz w:val="28"/>
            <w:szCs w:val="28"/>
            <w:u w:val="single"/>
            <w:lang w:val="en-US" w:eastAsia="en-US" w:bidi="en-US"/>
          </w:rPr>
          <w:t>www</w:t>
        </w:r>
        <w:r w:rsidRPr="00FD084F">
          <w:rPr>
            <w:sz w:val="28"/>
            <w:szCs w:val="28"/>
            <w:u w:val="single"/>
            <w:lang w:eastAsia="en-US" w:bidi="en-US"/>
          </w:rPr>
          <w:t>.</w:t>
        </w:r>
        <w:r w:rsidRPr="00FD084F">
          <w:rPr>
            <w:sz w:val="28"/>
            <w:szCs w:val="28"/>
            <w:u w:val="single"/>
            <w:lang w:val="en-US" w:eastAsia="en-US" w:bidi="en-US"/>
          </w:rPr>
          <w:t>gosuslugi</w:t>
        </w:r>
        <w:r w:rsidRPr="00FD084F">
          <w:rPr>
            <w:sz w:val="28"/>
            <w:szCs w:val="28"/>
            <w:u w:val="single"/>
            <w:lang w:eastAsia="en-US" w:bidi="en-US"/>
          </w:rPr>
          <w:t>.</w:t>
        </w:r>
        <w:r w:rsidRPr="00FD084F">
          <w:rPr>
            <w:sz w:val="28"/>
            <w:szCs w:val="28"/>
            <w:u w:val="single"/>
            <w:lang w:val="en-US" w:eastAsia="en-US" w:bidi="en-US"/>
          </w:rPr>
          <w:t>ru</w:t>
        </w:r>
      </w:hyperlink>
      <w:r w:rsidRPr="00FD084F">
        <w:rPr>
          <w:sz w:val="28"/>
          <w:szCs w:val="28"/>
          <w:lang w:eastAsia="en-US" w:bidi="en-US"/>
        </w:rPr>
        <w:t>;</w:t>
      </w:r>
    </w:p>
    <w:p w14:paraId="7C1A0DD8" w14:textId="77777777" w:rsidR="00A64297" w:rsidRPr="00FC1154" w:rsidRDefault="00A64297" w:rsidP="00A64297">
      <w:pPr>
        <w:widowControl w:val="0"/>
        <w:spacing w:line="322" w:lineRule="exact"/>
        <w:ind w:firstLine="567"/>
        <w:jc w:val="both"/>
        <w:rPr>
          <w:color w:val="000000"/>
          <w:sz w:val="28"/>
          <w:szCs w:val="28"/>
          <w:lang w:bidi="ru-RU"/>
        </w:rPr>
      </w:pPr>
      <w:r w:rsidRPr="00FC1154">
        <w:rPr>
          <w:color w:val="000000"/>
          <w:sz w:val="28"/>
          <w:szCs w:val="28"/>
          <w:lang w:bidi="ru-RU"/>
        </w:rPr>
        <w:t xml:space="preserve">в государственной информационной системе «Реестр государственных и муниципальных услуг (функций) Ленинградской области» (далее </w:t>
      </w:r>
      <w:r>
        <w:rPr>
          <w:color w:val="000000"/>
          <w:sz w:val="28"/>
          <w:szCs w:val="28"/>
          <w:lang w:bidi="ru-RU"/>
        </w:rPr>
        <w:t>–</w:t>
      </w:r>
      <w:r w:rsidRPr="00FC1154">
        <w:rPr>
          <w:color w:val="000000"/>
          <w:sz w:val="28"/>
          <w:szCs w:val="28"/>
          <w:lang w:bidi="ru-RU"/>
        </w:rPr>
        <w:t xml:space="preserve"> Реестр).</w:t>
      </w:r>
    </w:p>
    <w:p w14:paraId="0E9201DF" w14:textId="77777777" w:rsidR="00A64297" w:rsidRDefault="00A64297" w:rsidP="00A64297">
      <w:pPr>
        <w:widowControl w:val="0"/>
        <w:tabs>
          <w:tab w:val="left" w:pos="2668"/>
        </w:tabs>
        <w:spacing w:after="299" w:line="280" w:lineRule="exact"/>
        <w:jc w:val="center"/>
        <w:rPr>
          <w:b/>
          <w:bCs/>
          <w:color w:val="000000"/>
          <w:sz w:val="28"/>
          <w:szCs w:val="28"/>
          <w:lang w:bidi="ru-RU"/>
        </w:rPr>
      </w:pPr>
    </w:p>
    <w:p w14:paraId="125E78CB" w14:textId="77777777" w:rsidR="00A64297" w:rsidRPr="00FC1154" w:rsidRDefault="00A64297" w:rsidP="00A64297">
      <w:pPr>
        <w:widowControl w:val="0"/>
        <w:tabs>
          <w:tab w:val="left" w:pos="2668"/>
        </w:tabs>
        <w:spacing w:after="299" w:line="280" w:lineRule="exact"/>
        <w:ind w:firstLine="567"/>
        <w:jc w:val="center"/>
        <w:rPr>
          <w:b/>
          <w:bCs/>
          <w:color w:val="000000"/>
          <w:sz w:val="28"/>
          <w:szCs w:val="28"/>
          <w:lang w:bidi="ru-RU"/>
        </w:rPr>
      </w:pPr>
      <w:r w:rsidRPr="00A3106D">
        <w:rPr>
          <w:b/>
          <w:bCs/>
          <w:color w:val="000000"/>
          <w:sz w:val="28"/>
          <w:szCs w:val="28"/>
          <w:lang w:bidi="ru-RU"/>
        </w:rPr>
        <w:t>2.</w:t>
      </w:r>
      <w:r w:rsidRPr="00FC1154">
        <w:rPr>
          <w:b/>
          <w:bCs/>
          <w:color w:val="000000"/>
          <w:sz w:val="28"/>
          <w:szCs w:val="28"/>
          <w:lang w:bidi="ru-RU"/>
        </w:rPr>
        <w:t>Стандарт предоставления государственной услуги</w:t>
      </w:r>
    </w:p>
    <w:p w14:paraId="4D4CC0BD" w14:textId="402834A9" w:rsidR="00A64297" w:rsidRPr="00140BAA" w:rsidRDefault="000C5B93" w:rsidP="000C5B93">
      <w:pPr>
        <w:widowControl w:val="0"/>
        <w:tabs>
          <w:tab w:val="left" w:pos="1271"/>
        </w:tabs>
        <w:spacing w:line="322" w:lineRule="exact"/>
        <w:ind w:firstLine="567"/>
        <w:jc w:val="both"/>
        <w:rPr>
          <w:color w:val="000000"/>
          <w:sz w:val="28"/>
          <w:szCs w:val="28"/>
          <w:lang w:bidi="ru-RU"/>
        </w:rPr>
      </w:pPr>
      <w:r>
        <w:rPr>
          <w:color w:val="000000"/>
          <w:sz w:val="28"/>
          <w:szCs w:val="28"/>
          <w:lang w:bidi="ru-RU"/>
        </w:rPr>
        <w:t>2.1.</w:t>
      </w:r>
      <w:r w:rsidR="00A64297" w:rsidRPr="00140BAA">
        <w:rPr>
          <w:color w:val="000000"/>
          <w:sz w:val="28"/>
          <w:szCs w:val="28"/>
          <w:lang w:bidi="ru-RU"/>
        </w:rPr>
        <w:t>Полное наименование муниципальной услуги: «Выдача разрешений на вступление в брак несовершеннолетним лицам, достигшим возраста шестнадцати лет» (далее – муниципальная услуга).</w:t>
      </w:r>
    </w:p>
    <w:p w14:paraId="148AE6F5" w14:textId="77777777" w:rsidR="00A64297" w:rsidRPr="00FC1154" w:rsidRDefault="00A64297" w:rsidP="00A64297">
      <w:pPr>
        <w:widowControl w:val="0"/>
        <w:spacing w:line="322" w:lineRule="exact"/>
        <w:ind w:firstLine="567"/>
        <w:jc w:val="both"/>
        <w:rPr>
          <w:color w:val="000000"/>
          <w:sz w:val="28"/>
          <w:szCs w:val="28"/>
          <w:lang w:bidi="ru-RU"/>
        </w:rPr>
      </w:pPr>
      <w:r w:rsidRPr="00FC1154">
        <w:rPr>
          <w:color w:val="000000"/>
          <w:sz w:val="28"/>
          <w:szCs w:val="28"/>
          <w:lang w:bidi="ru-RU"/>
        </w:rPr>
        <w:t>Сокращенное наименование муниципальной услуги «Выдача разрешений на вступление в брак несовершеннолетним лицам, достигшим возраста шестнадцати лет».</w:t>
      </w:r>
    </w:p>
    <w:p w14:paraId="2FCB05BE" w14:textId="7912AA15" w:rsidR="00A64297" w:rsidRPr="00140BAA" w:rsidRDefault="000C5B93" w:rsidP="000C5B93">
      <w:pPr>
        <w:widowControl w:val="0"/>
        <w:tabs>
          <w:tab w:val="left" w:pos="1300"/>
          <w:tab w:val="left" w:leader="underscore" w:pos="10225"/>
        </w:tabs>
        <w:spacing w:after="300" w:line="322" w:lineRule="exact"/>
        <w:ind w:firstLine="567"/>
        <w:jc w:val="both"/>
        <w:rPr>
          <w:color w:val="000000"/>
          <w:sz w:val="28"/>
          <w:szCs w:val="28"/>
          <w:lang w:bidi="ru-RU"/>
        </w:rPr>
      </w:pPr>
      <w:r>
        <w:rPr>
          <w:color w:val="000000"/>
          <w:sz w:val="28"/>
          <w:szCs w:val="28"/>
          <w:lang w:bidi="ru-RU"/>
        </w:rPr>
        <w:t>2.2.</w:t>
      </w:r>
      <w:r w:rsidR="00A64297" w:rsidRPr="00140BAA">
        <w:rPr>
          <w:color w:val="000000"/>
          <w:sz w:val="28"/>
          <w:szCs w:val="28"/>
          <w:lang w:bidi="ru-RU"/>
        </w:rPr>
        <w:t>Муниципальную услугу на территории Гатчинского муниципального района</w:t>
      </w:r>
      <w:r w:rsidR="00713A3C">
        <w:rPr>
          <w:color w:val="000000"/>
          <w:sz w:val="28"/>
          <w:szCs w:val="28"/>
          <w:lang w:bidi="ru-RU"/>
        </w:rPr>
        <w:t xml:space="preserve"> Ленинградской области</w:t>
      </w:r>
      <w:r w:rsidR="00A64297" w:rsidRPr="00140BAA">
        <w:rPr>
          <w:color w:val="000000"/>
          <w:sz w:val="28"/>
          <w:szCs w:val="28"/>
          <w:lang w:bidi="ru-RU"/>
        </w:rPr>
        <w:t xml:space="preserve"> предоставляет администрация Гатчинского муниципального района в лице комитета по опеке и попечительству администрации Гатчинского муниципального района (далее – ОМСУ).</w:t>
      </w:r>
    </w:p>
    <w:p w14:paraId="1AA82178" w14:textId="77777777" w:rsidR="00A64297" w:rsidRPr="00FC1154" w:rsidRDefault="00A64297" w:rsidP="00366783">
      <w:pPr>
        <w:widowControl w:val="0"/>
        <w:tabs>
          <w:tab w:val="left" w:pos="1300"/>
          <w:tab w:val="left" w:leader="underscore" w:pos="10225"/>
        </w:tabs>
        <w:spacing w:after="300" w:line="322" w:lineRule="exact"/>
        <w:ind w:firstLine="567"/>
        <w:jc w:val="both"/>
        <w:rPr>
          <w:color w:val="000000"/>
          <w:sz w:val="28"/>
          <w:szCs w:val="28"/>
          <w:lang w:bidi="ru-RU"/>
        </w:rPr>
      </w:pPr>
      <w:r w:rsidRPr="00FC1154">
        <w:rPr>
          <w:color w:val="000000"/>
          <w:sz w:val="28"/>
          <w:szCs w:val="28"/>
          <w:lang w:bidi="ru-RU"/>
        </w:rPr>
        <w:t>Заявление на получение муниципальной услуги с комплектом документов принимается:</w:t>
      </w:r>
    </w:p>
    <w:p w14:paraId="3F18AB19" w14:textId="77777777" w:rsidR="00A64297" w:rsidRPr="00FC1154" w:rsidRDefault="00A64297" w:rsidP="00366783">
      <w:pPr>
        <w:widowControl w:val="0"/>
        <w:numPr>
          <w:ilvl w:val="0"/>
          <w:numId w:val="10"/>
        </w:numPr>
        <w:tabs>
          <w:tab w:val="left" w:pos="1123"/>
        </w:tabs>
        <w:spacing w:line="322" w:lineRule="exact"/>
        <w:ind w:right="51" w:firstLine="567"/>
        <w:rPr>
          <w:color w:val="000000"/>
          <w:sz w:val="28"/>
          <w:szCs w:val="28"/>
          <w:lang w:bidi="ru-RU"/>
        </w:rPr>
      </w:pPr>
      <w:r w:rsidRPr="00FC1154">
        <w:rPr>
          <w:color w:val="000000"/>
          <w:sz w:val="28"/>
          <w:szCs w:val="28"/>
          <w:lang w:bidi="ru-RU"/>
        </w:rPr>
        <w:t>при личной явке</w:t>
      </w:r>
      <w:r>
        <w:rPr>
          <w:color w:val="000000"/>
          <w:sz w:val="28"/>
          <w:szCs w:val="28"/>
          <w:lang w:bidi="ru-RU"/>
        </w:rPr>
        <w:t xml:space="preserve">: </w:t>
      </w:r>
    </w:p>
    <w:p w14:paraId="3068A1E5" w14:textId="77777777" w:rsidR="00A64297" w:rsidRPr="00FC1154" w:rsidRDefault="00A64297" w:rsidP="00366783">
      <w:pPr>
        <w:widowControl w:val="0"/>
        <w:spacing w:line="322" w:lineRule="exact"/>
        <w:ind w:firstLine="567"/>
        <w:jc w:val="both"/>
        <w:rPr>
          <w:color w:val="000000"/>
          <w:sz w:val="28"/>
          <w:szCs w:val="28"/>
          <w:lang w:bidi="ru-RU"/>
        </w:rPr>
      </w:pPr>
      <w:r w:rsidRPr="00FC1154">
        <w:rPr>
          <w:color w:val="000000"/>
          <w:sz w:val="28"/>
          <w:szCs w:val="28"/>
          <w:lang w:bidi="ru-RU"/>
        </w:rPr>
        <w:t>в филиалах, отделах, удаленных рабочих местах МФЦ;</w:t>
      </w:r>
    </w:p>
    <w:p w14:paraId="3917906E" w14:textId="77777777" w:rsidR="00A64297" w:rsidRPr="00FC1154" w:rsidRDefault="00A64297" w:rsidP="00366783">
      <w:pPr>
        <w:widowControl w:val="0"/>
        <w:numPr>
          <w:ilvl w:val="0"/>
          <w:numId w:val="10"/>
        </w:numPr>
        <w:tabs>
          <w:tab w:val="left" w:pos="1123"/>
        </w:tabs>
        <w:spacing w:line="322" w:lineRule="exact"/>
        <w:ind w:firstLine="567"/>
        <w:jc w:val="both"/>
        <w:rPr>
          <w:color w:val="000000"/>
          <w:sz w:val="28"/>
          <w:szCs w:val="28"/>
          <w:lang w:bidi="ru-RU"/>
        </w:rPr>
      </w:pPr>
      <w:r w:rsidRPr="00FC1154">
        <w:rPr>
          <w:color w:val="000000"/>
          <w:sz w:val="28"/>
          <w:szCs w:val="28"/>
          <w:lang w:bidi="ru-RU"/>
        </w:rPr>
        <w:t>без личной явки:</w:t>
      </w:r>
    </w:p>
    <w:p w14:paraId="580C9551" w14:textId="77777777" w:rsidR="00A64297" w:rsidRPr="00FC1154" w:rsidRDefault="00A64297" w:rsidP="00366783">
      <w:pPr>
        <w:widowControl w:val="0"/>
        <w:spacing w:line="322" w:lineRule="exact"/>
        <w:ind w:firstLine="567"/>
        <w:jc w:val="both"/>
        <w:rPr>
          <w:color w:val="000000"/>
          <w:sz w:val="28"/>
          <w:szCs w:val="28"/>
          <w:lang w:bidi="ru-RU"/>
        </w:rPr>
      </w:pPr>
      <w:r w:rsidRPr="00FC1154">
        <w:rPr>
          <w:color w:val="000000"/>
          <w:sz w:val="28"/>
          <w:szCs w:val="28"/>
          <w:lang w:bidi="ru-RU"/>
        </w:rPr>
        <w:t>в электронной форме через личный кабинет заявителя на ПГУ ЛО/ЕПГУ (при технической реализации).</w:t>
      </w:r>
    </w:p>
    <w:p w14:paraId="75C91798" w14:textId="77777777" w:rsidR="00A64297" w:rsidRPr="00FC1154" w:rsidRDefault="00A64297" w:rsidP="00366783">
      <w:pPr>
        <w:widowControl w:val="0"/>
        <w:spacing w:line="322" w:lineRule="exact"/>
        <w:ind w:firstLine="567"/>
        <w:jc w:val="both"/>
        <w:rPr>
          <w:color w:val="000000"/>
          <w:sz w:val="28"/>
          <w:szCs w:val="28"/>
          <w:lang w:bidi="ru-RU"/>
        </w:rPr>
      </w:pPr>
      <w:r w:rsidRPr="00FC1154">
        <w:rPr>
          <w:color w:val="000000"/>
          <w:sz w:val="28"/>
          <w:szCs w:val="28"/>
          <w:lang w:bidi="ru-RU"/>
        </w:rPr>
        <w:t>Заявитель имеет право записаться на прием для подачи заявления о предоставлении услуги следующими способами:</w:t>
      </w:r>
    </w:p>
    <w:p w14:paraId="3E9B13E3" w14:textId="77777777" w:rsidR="00A64297" w:rsidRPr="00FC1154" w:rsidRDefault="00A64297" w:rsidP="00366783">
      <w:pPr>
        <w:widowControl w:val="0"/>
        <w:numPr>
          <w:ilvl w:val="0"/>
          <w:numId w:val="11"/>
        </w:numPr>
        <w:tabs>
          <w:tab w:val="left" w:pos="1120"/>
        </w:tabs>
        <w:spacing w:line="322" w:lineRule="exact"/>
        <w:ind w:firstLine="567"/>
        <w:jc w:val="both"/>
        <w:rPr>
          <w:color w:val="000000"/>
          <w:sz w:val="28"/>
          <w:szCs w:val="28"/>
          <w:lang w:bidi="ru-RU"/>
        </w:rPr>
      </w:pPr>
      <w:r w:rsidRPr="00FC1154">
        <w:rPr>
          <w:color w:val="000000"/>
          <w:sz w:val="28"/>
          <w:szCs w:val="28"/>
          <w:lang w:bidi="ru-RU"/>
        </w:rPr>
        <w:t>в МФЦ (при технической реализации);</w:t>
      </w:r>
    </w:p>
    <w:p w14:paraId="5E56B412" w14:textId="77777777" w:rsidR="00A64297" w:rsidRPr="00140BAA" w:rsidRDefault="00A64297" w:rsidP="00366783">
      <w:pPr>
        <w:widowControl w:val="0"/>
        <w:numPr>
          <w:ilvl w:val="0"/>
          <w:numId w:val="11"/>
        </w:numPr>
        <w:tabs>
          <w:tab w:val="left" w:pos="1123"/>
        </w:tabs>
        <w:spacing w:line="322" w:lineRule="exact"/>
        <w:ind w:firstLine="567"/>
        <w:jc w:val="both"/>
        <w:rPr>
          <w:color w:val="000000"/>
          <w:sz w:val="28"/>
          <w:szCs w:val="28"/>
          <w:lang w:bidi="ru-RU"/>
        </w:rPr>
      </w:pPr>
      <w:r w:rsidRPr="00140BAA">
        <w:rPr>
          <w:color w:val="000000"/>
          <w:sz w:val="28"/>
          <w:szCs w:val="28"/>
          <w:lang w:bidi="ru-RU"/>
        </w:rPr>
        <w:t>по телефону – в МФЦ;</w:t>
      </w:r>
    </w:p>
    <w:p w14:paraId="3F46F0C1" w14:textId="62956837" w:rsidR="00A64297" w:rsidRPr="00FC1154" w:rsidRDefault="00A64297" w:rsidP="00A64297">
      <w:pPr>
        <w:widowControl w:val="0"/>
        <w:spacing w:line="322" w:lineRule="exact"/>
        <w:ind w:firstLine="567"/>
        <w:jc w:val="both"/>
        <w:rPr>
          <w:color w:val="000000"/>
          <w:sz w:val="28"/>
          <w:szCs w:val="28"/>
          <w:lang w:bidi="ru-RU"/>
        </w:rPr>
      </w:pPr>
      <w:r w:rsidRPr="00FC1154">
        <w:rPr>
          <w:color w:val="000000"/>
          <w:sz w:val="28"/>
          <w:szCs w:val="28"/>
          <w:lang w:bidi="ru-RU"/>
        </w:rPr>
        <w:t>Для записи заявитель выбирает любые свободные для приема дату и время в пределах установленного в МФЦ графика приема заявителей.</w:t>
      </w:r>
    </w:p>
    <w:p w14:paraId="1F8EEA44" w14:textId="77777777" w:rsidR="00A64297" w:rsidRPr="00FC1154" w:rsidRDefault="00A64297" w:rsidP="00A64297">
      <w:pPr>
        <w:widowControl w:val="0"/>
        <w:numPr>
          <w:ilvl w:val="0"/>
          <w:numId w:val="12"/>
        </w:numPr>
        <w:tabs>
          <w:tab w:val="left" w:pos="993"/>
        </w:tabs>
        <w:spacing w:line="322" w:lineRule="exact"/>
        <w:ind w:firstLine="567"/>
        <w:jc w:val="both"/>
        <w:rPr>
          <w:color w:val="000000"/>
          <w:sz w:val="28"/>
          <w:szCs w:val="28"/>
          <w:lang w:bidi="ru-RU"/>
        </w:rPr>
      </w:pPr>
      <w:r w:rsidRPr="00FC1154">
        <w:rPr>
          <w:color w:val="000000"/>
          <w:sz w:val="28"/>
          <w:szCs w:val="28"/>
          <w:lang w:bidi="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48BDF77D" w14:textId="77777777" w:rsidR="00A64297" w:rsidRPr="00FC1154" w:rsidRDefault="00A64297" w:rsidP="00A64297">
      <w:pPr>
        <w:widowControl w:val="0"/>
        <w:numPr>
          <w:ilvl w:val="0"/>
          <w:numId w:val="12"/>
        </w:numPr>
        <w:spacing w:line="322" w:lineRule="exact"/>
        <w:ind w:firstLine="567"/>
        <w:jc w:val="both"/>
        <w:rPr>
          <w:color w:val="000000"/>
          <w:sz w:val="28"/>
          <w:szCs w:val="28"/>
          <w:lang w:bidi="ru-RU"/>
        </w:rPr>
      </w:pPr>
      <w:r w:rsidRPr="00FC1154">
        <w:rPr>
          <w:color w:val="000000"/>
          <w:sz w:val="28"/>
          <w:szCs w:val="28"/>
          <w:lang w:bidi="ru-RU"/>
        </w:rPr>
        <w:t>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14:paraId="3ACC4682" w14:textId="77777777" w:rsidR="00A64297" w:rsidRPr="00FC1154" w:rsidRDefault="00A64297" w:rsidP="00A64297">
      <w:pPr>
        <w:widowControl w:val="0"/>
        <w:spacing w:line="322" w:lineRule="exact"/>
        <w:ind w:firstLine="567"/>
        <w:jc w:val="both"/>
        <w:rPr>
          <w:color w:val="000000"/>
          <w:sz w:val="28"/>
          <w:szCs w:val="28"/>
          <w:lang w:bidi="ru-RU"/>
        </w:rPr>
      </w:pPr>
      <w:r w:rsidRPr="00FC1154">
        <w:rPr>
          <w:color w:val="000000"/>
          <w:sz w:val="28"/>
          <w:szCs w:val="28"/>
          <w:lang w:bidi="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9B9C9BC" w14:textId="77777777" w:rsidR="00A64297" w:rsidRPr="00FC1154" w:rsidRDefault="00A64297" w:rsidP="00302A93">
      <w:pPr>
        <w:widowControl w:val="0"/>
        <w:spacing w:line="322" w:lineRule="exact"/>
        <w:ind w:firstLine="567"/>
        <w:jc w:val="both"/>
        <w:rPr>
          <w:color w:val="000000"/>
          <w:sz w:val="28"/>
          <w:szCs w:val="28"/>
          <w:lang w:bidi="ru-RU"/>
        </w:rPr>
      </w:pPr>
      <w:r w:rsidRPr="00FC1154">
        <w:rPr>
          <w:color w:val="000000"/>
          <w:sz w:val="28"/>
          <w:szCs w:val="28"/>
          <w:lang w:bidi="ru-RU"/>
        </w:rPr>
        <w:t xml:space="preserve">2) единой системы идентификации и аутентификации и единой информационной </w:t>
      </w:r>
      <w:r w:rsidRPr="00FC1154">
        <w:rPr>
          <w:color w:val="000000"/>
          <w:sz w:val="28"/>
          <w:szCs w:val="28"/>
          <w:lang w:bidi="ru-RU"/>
        </w:rPr>
        <w:lastRenderedPageBreak/>
        <w:t>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77D0956" w14:textId="77777777" w:rsidR="00A64297" w:rsidRPr="00FC1154" w:rsidRDefault="00A64297" w:rsidP="00302A93">
      <w:pPr>
        <w:widowControl w:val="0"/>
        <w:numPr>
          <w:ilvl w:val="1"/>
          <w:numId w:val="12"/>
        </w:numPr>
        <w:tabs>
          <w:tab w:val="left" w:pos="1316"/>
        </w:tabs>
        <w:spacing w:line="322" w:lineRule="exact"/>
        <w:ind w:firstLine="567"/>
        <w:jc w:val="both"/>
        <w:rPr>
          <w:color w:val="000000"/>
          <w:sz w:val="28"/>
          <w:szCs w:val="28"/>
          <w:lang w:bidi="ru-RU"/>
        </w:rPr>
      </w:pPr>
      <w:r w:rsidRPr="00FC1154">
        <w:rPr>
          <w:color w:val="000000"/>
          <w:sz w:val="28"/>
          <w:szCs w:val="28"/>
          <w:lang w:bidi="ru-RU"/>
        </w:rPr>
        <w:t>Результатом предоставления муниципальной услуги являются:</w:t>
      </w:r>
    </w:p>
    <w:p w14:paraId="12DC127E" w14:textId="77777777" w:rsidR="00A64297" w:rsidRPr="00FC1154" w:rsidRDefault="00A64297" w:rsidP="00302A93">
      <w:pPr>
        <w:widowControl w:val="0"/>
        <w:numPr>
          <w:ilvl w:val="0"/>
          <w:numId w:val="8"/>
        </w:numPr>
        <w:tabs>
          <w:tab w:val="left" w:pos="1080"/>
        </w:tabs>
        <w:spacing w:line="322" w:lineRule="exact"/>
        <w:ind w:firstLine="567"/>
        <w:jc w:val="both"/>
        <w:rPr>
          <w:color w:val="000000"/>
          <w:sz w:val="28"/>
          <w:szCs w:val="28"/>
          <w:lang w:bidi="ru-RU"/>
        </w:rPr>
      </w:pPr>
      <w:r w:rsidRPr="00FC1154">
        <w:rPr>
          <w:color w:val="000000"/>
          <w:sz w:val="28"/>
          <w:szCs w:val="28"/>
          <w:lang w:bidi="ru-RU"/>
        </w:rPr>
        <w:t>выдача разрешения на вступление в брак несовершеннолетнему лицу, достигшему возраста шестнадцати лет, изданное в форме муниципального правового акта;</w:t>
      </w:r>
    </w:p>
    <w:p w14:paraId="1FBE3521" w14:textId="77777777" w:rsidR="00A64297" w:rsidRPr="00FC1154" w:rsidRDefault="00A64297" w:rsidP="00302A93">
      <w:pPr>
        <w:widowControl w:val="0"/>
        <w:numPr>
          <w:ilvl w:val="0"/>
          <w:numId w:val="8"/>
        </w:numPr>
        <w:tabs>
          <w:tab w:val="left" w:pos="1080"/>
        </w:tabs>
        <w:spacing w:line="322" w:lineRule="exact"/>
        <w:ind w:firstLine="567"/>
        <w:jc w:val="both"/>
        <w:rPr>
          <w:color w:val="000000"/>
          <w:sz w:val="28"/>
          <w:szCs w:val="28"/>
          <w:lang w:bidi="ru-RU"/>
        </w:rPr>
      </w:pPr>
      <w:r w:rsidRPr="00FC1154">
        <w:rPr>
          <w:color w:val="000000"/>
          <w:sz w:val="28"/>
          <w:szCs w:val="28"/>
          <w:lang w:bidi="ru-RU"/>
        </w:rPr>
        <w:t>отказ в выдаче разрешения на вступление в брак несовершеннолетнему лицу, достигшему возраста шестнадцати лет, изданный в форме муниципального правового акта с указанием причин отказа.</w:t>
      </w:r>
    </w:p>
    <w:p w14:paraId="5F090628" w14:textId="77777777" w:rsidR="00A64297" w:rsidRPr="00FC1154" w:rsidRDefault="00A64297" w:rsidP="00302A93">
      <w:pPr>
        <w:widowControl w:val="0"/>
        <w:spacing w:line="322" w:lineRule="exact"/>
        <w:ind w:firstLine="567"/>
        <w:jc w:val="both"/>
        <w:rPr>
          <w:color w:val="000000"/>
          <w:sz w:val="28"/>
          <w:szCs w:val="28"/>
          <w:lang w:bidi="ru-RU"/>
        </w:rPr>
      </w:pPr>
      <w:r w:rsidRPr="00FC1154">
        <w:rPr>
          <w:color w:val="000000"/>
          <w:sz w:val="28"/>
          <w:szCs w:val="28"/>
          <w:lang w:bidi="ru-RU"/>
        </w:rPr>
        <w:t>Результат предоставления муниципальной услуги предоставляется заявителю в соответствии со способом, указанным заявителем при подаче заявления и документов:</w:t>
      </w:r>
    </w:p>
    <w:p w14:paraId="783E1E32" w14:textId="77777777" w:rsidR="00A64297" w:rsidRPr="0086534E" w:rsidRDefault="00A64297" w:rsidP="00302A93">
      <w:pPr>
        <w:widowControl w:val="0"/>
        <w:numPr>
          <w:ilvl w:val="0"/>
          <w:numId w:val="13"/>
        </w:numPr>
        <w:tabs>
          <w:tab w:val="left" w:pos="1139"/>
        </w:tabs>
        <w:spacing w:line="322" w:lineRule="exact"/>
        <w:ind w:right="-91" w:firstLine="567"/>
        <w:jc w:val="both"/>
        <w:rPr>
          <w:color w:val="000000"/>
          <w:sz w:val="28"/>
          <w:szCs w:val="28"/>
          <w:lang w:bidi="ru-RU"/>
        </w:rPr>
      </w:pPr>
      <w:r w:rsidRPr="0086534E">
        <w:rPr>
          <w:color w:val="000000"/>
          <w:sz w:val="28"/>
          <w:szCs w:val="28"/>
          <w:lang w:bidi="ru-RU"/>
        </w:rPr>
        <w:t>при личной явке: в филиалах, отделах, удаленных рабочих местах МФЦ;</w:t>
      </w:r>
    </w:p>
    <w:p w14:paraId="02195310" w14:textId="77777777" w:rsidR="00A64297" w:rsidRPr="0086534E" w:rsidRDefault="00A64297" w:rsidP="00302A93">
      <w:pPr>
        <w:widowControl w:val="0"/>
        <w:numPr>
          <w:ilvl w:val="0"/>
          <w:numId w:val="13"/>
        </w:numPr>
        <w:tabs>
          <w:tab w:val="left" w:pos="1139"/>
        </w:tabs>
        <w:spacing w:line="322" w:lineRule="exact"/>
        <w:ind w:firstLine="567"/>
        <w:jc w:val="both"/>
        <w:rPr>
          <w:color w:val="000000"/>
          <w:sz w:val="28"/>
          <w:szCs w:val="28"/>
          <w:lang w:bidi="ru-RU"/>
        </w:rPr>
      </w:pPr>
      <w:r w:rsidRPr="0086534E">
        <w:rPr>
          <w:color w:val="000000"/>
          <w:sz w:val="28"/>
          <w:szCs w:val="28"/>
          <w:lang w:bidi="ru-RU"/>
        </w:rPr>
        <w:t>без личной явки: в электронной форме через личный кабинет заявителя на ПГУ ЛО/ЕПГУ (при технической реализации).</w:t>
      </w:r>
    </w:p>
    <w:p w14:paraId="209439B2" w14:textId="77777777" w:rsidR="00A64297" w:rsidRPr="00FC1154" w:rsidRDefault="00A64297" w:rsidP="00302A93">
      <w:pPr>
        <w:widowControl w:val="0"/>
        <w:numPr>
          <w:ilvl w:val="1"/>
          <w:numId w:val="13"/>
        </w:numPr>
        <w:spacing w:line="322" w:lineRule="exact"/>
        <w:ind w:firstLine="567"/>
        <w:jc w:val="both"/>
        <w:rPr>
          <w:color w:val="000000"/>
          <w:sz w:val="28"/>
          <w:szCs w:val="28"/>
          <w:lang w:bidi="ru-RU"/>
        </w:rPr>
      </w:pPr>
      <w:r w:rsidRPr="00FC1154">
        <w:rPr>
          <w:color w:val="000000"/>
          <w:sz w:val="28"/>
          <w:szCs w:val="28"/>
          <w:lang w:bidi="ru-RU"/>
        </w:rPr>
        <w:t>Срок предоставления муниципальной услуги составляет не более 10 рабочих дней со дня регистрации заявления в ОМСУ со всеми необходимыми документами.</w:t>
      </w:r>
    </w:p>
    <w:p w14:paraId="717633EF" w14:textId="77777777" w:rsidR="00A64297" w:rsidRPr="00FC1154" w:rsidRDefault="00A64297" w:rsidP="00302A93">
      <w:pPr>
        <w:widowControl w:val="0"/>
        <w:numPr>
          <w:ilvl w:val="1"/>
          <w:numId w:val="13"/>
        </w:numPr>
        <w:tabs>
          <w:tab w:val="left" w:pos="1316"/>
        </w:tabs>
        <w:spacing w:line="322" w:lineRule="exact"/>
        <w:ind w:firstLine="567"/>
        <w:jc w:val="both"/>
        <w:rPr>
          <w:color w:val="000000"/>
          <w:sz w:val="28"/>
          <w:szCs w:val="28"/>
          <w:lang w:bidi="ru-RU"/>
        </w:rPr>
      </w:pPr>
      <w:r w:rsidRPr="00FC1154">
        <w:rPr>
          <w:color w:val="000000"/>
          <w:sz w:val="28"/>
          <w:szCs w:val="28"/>
          <w:lang w:bidi="ru-RU"/>
        </w:rPr>
        <w:t>Правовые основания для предоставления муниципальной услуги.</w:t>
      </w:r>
    </w:p>
    <w:p w14:paraId="5EB35999" w14:textId="77777777" w:rsidR="00A64297" w:rsidRPr="00FC1154" w:rsidRDefault="00A64297" w:rsidP="00302A93">
      <w:pPr>
        <w:widowControl w:val="0"/>
        <w:spacing w:line="322" w:lineRule="exact"/>
        <w:ind w:firstLine="567"/>
        <w:jc w:val="both"/>
        <w:rPr>
          <w:color w:val="000000"/>
          <w:sz w:val="28"/>
          <w:szCs w:val="28"/>
          <w:lang w:bidi="ru-RU"/>
        </w:rPr>
      </w:pPr>
      <w:r w:rsidRPr="00FC1154">
        <w:rPr>
          <w:color w:val="000000"/>
          <w:sz w:val="28"/>
          <w:szCs w:val="28"/>
          <w:lang w:bidi="ru-RU"/>
        </w:rPr>
        <w:t>Предоставление муниципальной услуги осуществляется в соответствии со</w:t>
      </w:r>
    </w:p>
    <w:p w14:paraId="21813380" w14:textId="77777777" w:rsidR="00A64297" w:rsidRPr="00FC1154" w:rsidRDefault="00A64297" w:rsidP="00302A93">
      <w:pPr>
        <w:widowControl w:val="0"/>
        <w:spacing w:line="322" w:lineRule="exact"/>
        <w:ind w:firstLine="567"/>
        <w:jc w:val="both"/>
        <w:rPr>
          <w:color w:val="000000"/>
          <w:sz w:val="28"/>
          <w:szCs w:val="28"/>
          <w:lang w:bidi="ru-RU"/>
        </w:rPr>
      </w:pPr>
      <w:r w:rsidRPr="00FC1154">
        <w:rPr>
          <w:color w:val="000000"/>
          <w:sz w:val="28"/>
          <w:szCs w:val="28"/>
          <w:lang w:bidi="ru-RU"/>
        </w:rPr>
        <w:t>следующими нормативными правовыми актами:</w:t>
      </w:r>
    </w:p>
    <w:p w14:paraId="74A18512" w14:textId="77777777" w:rsidR="00A64297" w:rsidRPr="00FC1154" w:rsidRDefault="00A64297" w:rsidP="00302A93">
      <w:pPr>
        <w:widowControl w:val="0"/>
        <w:spacing w:line="322" w:lineRule="exact"/>
        <w:ind w:firstLine="567"/>
        <w:jc w:val="both"/>
        <w:rPr>
          <w:color w:val="000000"/>
          <w:sz w:val="28"/>
          <w:szCs w:val="28"/>
          <w:lang w:bidi="ru-RU"/>
        </w:rPr>
      </w:pPr>
      <w:r w:rsidRPr="00FC1154">
        <w:rPr>
          <w:color w:val="000000"/>
          <w:sz w:val="28"/>
          <w:szCs w:val="28"/>
          <w:lang w:bidi="ru-RU"/>
        </w:rPr>
        <w:t>Семейный кодекс Российской Федерации;</w:t>
      </w:r>
    </w:p>
    <w:p w14:paraId="737AFFFE" w14:textId="77777777" w:rsidR="00A64297" w:rsidRPr="00FC1154" w:rsidRDefault="00A64297" w:rsidP="00302A93">
      <w:pPr>
        <w:widowControl w:val="0"/>
        <w:spacing w:line="322" w:lineRule="exact"/>
        <w:ind w:firstLine="567"/>
        <w:jc w:val="both"/>
        <w:rPr>
          <w:color w:val="000000"/>
          <w:sz w:val="28"/>
          <w:szCs w:val="28"/>
          <w:lang w:bidi="ru-RU"/>
        </w:rPr>
      </w:pPr>
      <w:r w:rsidRPr="00FC1154">
        <w:rPr>
          <w:color w:val="000000"/>
          <w:sz w:val="28"/>
          <w:szCs w:val="28"/>
          <w:lang w:bidi="ru-RU"/>
        </w:rPr>
        <w:t>Гражданский кодекс Российской Федерации;</w:t>
      </w:r>
    </w:p>
    <w:p w14:paraId="50BBA83C" w14:textId="77777777" w:rsidR="00A64297" w:rsidRPr="00FC1154" w:rsidRDefault="00A64297" w:rsidP="00302A93">
      <w:pPr>
        <w:widowControl w:val="0"/>
        <w:spacing w:after="244" w:line="326" w:lineRule="exact"/>
        <w:ind w:firstLine="567"/>
        <w:jc w:val="both"/>
        <w:rPr>
          <w:color w:val="000000"/>
          <w:sz w:val="28"/>
          <w:szCs w:val="28"/>
          <w:lang w:bidi="ru-RU"/>
        </w:rPr>
      </w:pPr>
      <w:r w:rsidRPr="00FC1154">
        <w:rPr>
          <w:color w:val="000000"/>
          <w:sz w:val="28"/>
          <w:szCs w:val="28"/>
          <w:lang w:bidi="ru-RU"/>
        </w:rPr>
        <w:t>Федеральный закон от 15.11.1997 № 143-ФЗ «Об актах гражданского состояния».</w:t>
      </w:r>
    </w:p>
    <w:p w14:paraId="4A31F477" w14:textId="77777777" w:rsidR="00A64297" w:rsidRPr="00FC1154" w:rsidRDefault="00A64297" w:rsidP="00A64297">
      <w:pPr>
        <w:widowControl w:val="0"/>
        <w:numPr>
          <w:ilvl w:val="1"/>
          <w:numId w:val="13"/>
        </w:numPr>
        <w:spacing w:after="244" w:line="322" w:lineRule="exact"/>
        <w:ind w:firstLine="567"/>
        <w:jc w:val="both"/>
        <w:rPr>
          <w:color w:val="000000"/>
          <w:sz w:val="28"/>
          <w:szCs w:val="28"/>
          <w:lang w:bidi="ru-RU"/>
        </w:rPr>
      </w:pPr>
      <w:r w:rsidRPr="00FC1154">
        <w:rPr>
          <w:color w:val="000000"/>
          <w:sz w:val="28"/>
          <w:szCs w:val="28"/>
          <w:lang w:bidi="ru-RU"/>
        </w:rPr>
        <w:t xml:space="preserve">Исчерпывающий перечень документов, необходимых в соответствии с законодательными или иными нормативными правовыми актами для </w:t>
      </w:r>
      <w:r>
        <w:rPr>
          <w:color w:val="000000"/>
          <w:sz w:val="28"/>
          <w:szCs w:val="28"/>
          <w:lang w:bidi="ru-RU"/>
        </w:rPr>
        <w:t>п</w:t>
      </w:r>
      <w:r w:rsidRPr="00FC1154">
        <w:rPr>
          <w:color w:val="000000"/>
          <w:sz w:val="28"/>
          <w:szCs w:val="28"/>
          <w:lang w:bidi="ru-RU"/>
        </w:rPr>
        <w:t>редоставления муниципальной услуги, подлежащих представлению заявителем:</w:t>
      </w:r>
    </w:p>
    <w:p w14:paraId="797C5DEE" w14:textId="77777777" w:rsidR="00A64297" w:rsidRPr="00FC1154" w:rsidRDefault="00A64297" w:rsidP="00A64297">
      <w:pPr>
        <w:widowControl w:val="0"/>
        <w:numPr>
          <w:ilvl w:val="0"/>
          <w:numId w:val="14"/>
        </w:numPr>
        <w:tabs>
          <w:tab w:val="left" w:pos="851"/>
        </w:tabs>
        <w:spacing w:line="317" w:lineRule="exact"/>
        <w:ind w:firstLine="709"/>
        <w:jc w:val="both"/>
        <w:rPr>
          <w:color w:val="000000"/>
          <w:sz w:val="28"/>
          <w:szCs w:val="28"/>
          <w:lang w:bidi="ru-RU"/>
        </w:rPr>
      </w:pPr>
      <w:r w:rsidRPr="00FC1154">
        <w:rPr>
          <w:color w:val="000000"/>
          <w:sz w:val="28"/>
          <w:szCs w:val="28"/>
          <w:lang w:bidi="ru-RU"/>
        </w:rPr>
        <w:t xml:space="preserve">заявление о выдаче разрешения на вступление в брак несовершеннолетнему лицу, достигшему возраста шестнадцати лет (приложение </w:t>
      </w:r>
      <w:r>
        <w:rPr>
          <w:color w:val="000000"/>
          <w:sz w:val="28"/>
          <w:szCs w:val="28"/>
          <w:lang w:bidi="ru-RU"/>
        </w:rPr>
        <w:t xml:space="preserve">№ 1 </w:t>
      </w:r>
      <w:r w:rsidRPr="00FC1154">
        <w:rPr>
          <w:color w:val="000000"/>
          <w:sz w:val="28"/>
          <w:szCs w:val="28"/>
          <w:lang w:bidi="ru-RU"/>
        </w:rPr>
        <w:t>к настоящему административному регламенту).</w:t>
      </w:r>
    </w:p>
    <w:p w14:paraId="332C7876" w14:textId="0F402693" w:rsidR="00A64297" w:rsidRDefault="00A64297" w:rsidP="00A64297">
      <w:pPr>
        <w:widowControl w:val="0"/>
        <w:spacing w:line="322" w:lineRule="exact"/>
        <w:ind w:firstLine="708"/>
        <w:jc w:val="both"/>
        <w:rPr>
          <w:color w:val="000000"/>
          <w:sz w:val="28"/>
          <w:szCs w:val="28"/>
          <w:lang w:bidi="ru-RU"/>
        </w:rPr>
      </w:pPr>
      <w:r w:rsidRPr="00FC1154">
        <w:rPr>
          <w:color w:val="000000"/>
          <w:sz w:val="28"/>
          <w:szCs w:val="28"/>
          <w:lang w:bidi="ru-RU"/>
        </w:rPr>
        <w:t xml:space="preserve">Заявление о предоставлении муниципальной услуги заполняется </w:t>
      </w:r>
      <w:r w:rsidRPr="00713A3C">
        <w:rPr>
          <w:sz w:val="28"/>
          <w:szCs w:val="28"/>
          <w:lang w:bidi="ru-RU"/>
        </w:rPr>
        <w:t>при помощи технических средств специалистом МФЦ</w:t>
      </w:r>
      <w:r>
        <w:rPr>
          <w:color w:val="000000"/>
          <w:sz w:val="28"/>
          <w:szCs w:val="28"/>
          <w:lang w:bidi="ru-RU"/>
        </w:rPr>
        <w:t>, оформляется в единственном экземпляре-подлиннике-и подписывается лично заявителем</w:t>
      </w:r>
      <w:r w:rsidRPr="000877E0">
        <w:rPr>
          <w:color w:val="000000"/>
          <w:sz w:val="28"/>
          <w:szCs w:val="28"/>
          <w:lang w:bidi="ru-RU"/>
        </w:rPr>
        <w:t xml:space="preserve"> </w:t>
      </w:r>
      <w:r w:rsidRPr="00FC1154">
        <w:rPr>
          <w:color w:val="000000"/>
          <w:sz w:val="28"/>
          <w:szCs w:val="28"/>
          <w:lang w:bidi="ru-RU"/>
        </w:rPr>
        <w:t>в присутствии специалиста МФЦ, которы</w:t>
      </w:r>
      <w:r>
        <w:rPr>
          <w:color w:val="000000"/>
          <w:sz w:val="28"/>
          <w:szCs w:val="28"/>
          <w:lang w:bidi="ru-RU"/>
        </w:rPr>
        <w:t>й</w:t>
      </w:r>
      <w:r w:rsidRPr="00FC1154">
        <w:rPr>
          <w:color w:val="000000"/>
          <w:sz w:val="28"/>
          <w:szCs w:val="28"/>
          <w:lang w:bidi="ru-RU"/>
        </w:rPr>
        <w:t xml:space="preserve"> в свою очередь, удостоверя</w:t>
      </w:r>
      <w:r>
        <w:rPr>
          <w:color w:val="000000"/>
          <w:sz w:val="28"/>
          <w:szCs w:val="28"/>
          <w:lang w:bidi="ru-RU"/>
        </w:rPr>
        <w:t>е</w:t>
      </w:r>
      <w:r w:rsidRPr="00FC1154">
        <w:rPr>
          <w:color w:val="000000"/>
          <w:sz w:val="28"/>
          <w:szCs w:val="28"/>
          <w:lang w:bidi="ru-RU"/>
        </w:rPr>
        <w:t>т факт собственноручной подписи заявителя в заявлении</w:t>
      </w:r>
      <w:r>
        <w:rPr>
          <w:color w:val="000000"/>
          <w:sz w:val="28"/>
          <w:szCs w:val="28"/>
          <w:lang w:bidi="ru-RU"/>
        </w:rPr>
        <w:t>.</w:t>
      </w:r>
    </w:p>
    <w:p w14:paraId="7BEE78BD" w14:textId="615CB610" w:rsidR="00075657" w:rsidRPr="00646FF4" w:rsidRDefault="00075657" w:rsidP="00075657">
      <w:pPr>
        <w:pStyle w:val="ConsPlusNormal"/>
        <w:spacing w:line="240" w:lineRule="atLeast"/>
        <w:ind w:firstLine="709"/>
        <w:jc w:val="both"/>
        <w:rPr>
          <w:szCs w:val="28"/>
        </w:rPr>
      </w:pPr>
      <w:r w:rsidRPr="00646FF4">
        <w:rPr>
          <w:szCs w:val="28"/>
        </w:rPr>
        <w:t>Заполненное заявление должно отвечать следующим требованиям:</w:t>
      </w:r>
    </w:p>
    <w:p w14:paraId="069ADDE7" w14:textId="04308D47" w:rsidR="00075657" w:rsidRPr="00646FF4" w:rsidRDefault="00075657" w:rsidP="00075657">
      <w:pPr>
        <w:pStyle w:val="ConsPlusNormal"/>
        <w:spacing w:line="240" w:lineRule="atLeast"/>
        <w:ind w:firstLine="709"/>
        <w:jc w:val="both"/>
        <w:rPr>
          <w:szCs w:val="28"/>
        </w:rPr>
      </w:pPr>
      <w:r w:rsidRPr="00646FF4">
        <w:rPr>
          <w:szCs w:val="28"/>
        </w:rPr>
        <w:t>текст заявления должен быть написан на русском языке синими и</w:t>
      </w:r>
      <w:r>
        <w:rPr>
          <w:szCs w:val="28"/>
        </w:rPr>
        <w:t xml:space="preserve">ли черными чернилами (пастой), </w:t>
      </w:r>
      <w:r w:rsidRPr="00646FF4">
        <w:rPr>
          <w:szCs w:val="28"/>
        </w:rPr>
        <w:t xml:space="preserve">записи </w:t>
      </w:r>
      <w:r>
        <w:rPr>
          <w:szCs w:val="28"/>
        </w:rPr>
        <w:t xml:space="preserve">должны быть </w:t>
      </w:r>
      <w:r w:rsidRPr="00646FF4">
        <w:rPr>
          <w:szCs w:val="28"/>
        </w:rPr>
        <w:t xml:space="preserve">хорошо читаемы и разборчивы, </w:t>
      </w:r>
      <w:r>
        <w:rPr>
          <w:szCs w:val="28"/>
        </w:rPr>
        <w:t xml:space="preserve">требуется </w:t>
      </w:r>
      <w:r w:rsidRPr="00646FF4">
        <w:rPr>
          <w:szCs w:val="28"/>
        </w:rPr>
        <w:t>полное заполнение реквизитов о заявителе, листы заявления должны быть пронумерованы</w:t>
      </w:r>
      <w:r w:rsidR="00270EBC">
        <w:rPr>
          <w:szCs w:val="28"/>
        </w:rPr>
        <w:t>;</w:t>
      </w:r>
    </w:p>
    <w:p w14:paraId="7E3FA87A" w14:textId="77777777" w:rsidR="00075657" w:rsidRPr="00646FF4" w:rsidRDefault="00075657" w:rsidP="00075657">
      <w:pPr>
        <w:pStyle w:val="ConsPlusNormal"/>
        <w:spacing w:line="240" w:lineRule="atLeast"/>
        <w:ind w:firstLine="709"/>
        <w:jc w:val="both"/>
        <w:rPr>
          <w:szCs w:val="28"/>
        </w:rPr>
      </w:pPr>
      <w:r w:rsidRPr="00646FF4">
        <w:rPr>
          <w:szCs w:val="28"/>
        </w:rPr>
        <w:t xml:space="preserve">не допускается использование сокращений и аббревиатур, а также подчисток, приписок, зачеркнутых слов и иных неоговоренных исправлений, за исключением исправлений, заверенных подписью заявителя (в части заявления заполненной заявителем) или подписью специалиста ОМСУ либо МФЦ и скрепленных печатью (в части заявления, заполненной специалистом); </w:t>
      </w:r>
    </w:p>
    <w:p w14:paraId="1B4EE096" w14:textId="44A0F60D" w:rsidR="00075657" w:rsidRDefault="00075657" w:rsidP="00075657">
      <w:pPr>
        <w:widowControl w:val="0"/>
        <w:spacing w:line="322" w:lineRule="exact"/>
        <w:ind w:firstLine="708"/>
        <w:jc w:val="both"/>
        <w:rPr>
          <w:color w:val="000000"/>
          <w:sz w:val="28"/>
          <w:szCs w:val="28"/>
          <w:lang w:bidi="ru-RU"/>
        </w:rPr>
      </w:pPr>
      <w:r w:rsidRPr="00646FF4">
        <w:rPr>
          <w:sz w:val="28"/>
          <w:szCs w:val="28"/>
        </w:rPr>
        <w:t xml:space="preserve">сведения, указанные в заявлении, подтверждаются подписью лица, подающего </w:t>
      </w:r>
      <w:r w:rsidRPr="00646FF4">
        <w:rPr>
          <w:sz w:val="28"/>
          <w:szCs w:val="28"/>
        </w:rPr>
        <w:lastRenderedPageBreak/>
        <w:t>заявление, с проставлением даты заполнения заявления и не должны расходиться или противоречить прилагаемым к заявлению документам</w:t>
      </w:r>
    </w:p>
    <w:p w14:paraId="4C160A3A" w14:textId="77777777" w:rsidR="00A64297" w:rsidRDefault="00A64297" w:rsidP="00A64297">
      <w:pPr>
        <w:widowControl w:val="0"/>
        <w:spacing w:line="322" w:lineRule="exact"/>
        <w:ind w:firstLine="740"/>
        <w:jc w:val="both"/>
        <w:rPr>
          <w:color w:val="000000"/>
          <w:sz w:val="28"/>
          <w:szCs w:val="28"/>
          <w:lang w:bidi="ru-RU"/>
        </w:rPr>
      </w:pPr>
      <w:r>
        <w:rPr>
          <w:color w:val="000000"/>
          <w:sz w:val="28"/>
          <w:szCs w:val="28"/>
          <w:lang w:bidi="ru-RU"/>
        </w:rPr>
        <w:t>Заявитель (лицо, достигшее возраста шестнадцати лет) / законный представитель ставит подпись в заявлении в присутствии специалиста МФЦ, который, в свою очередь, удостоверяет факт собственноручной подписи указанных лиц в заявлении.</w:t>
      </w:r>
    </w:p>
    <w:p w14:paraId="0493383A" w14:textId="77777777" w:rsidR="00A64297" w:rsidRDefault="00A64297" w:rsidP="00A64297">
      <w:pPr>
        <w:widowControl w:val="0"/>
        <w:numPr>
          <w:ilvl w:val="0"/>
          <w:numId w:val="14"/>
        </w:numPr>
        <w:tabs>
          <w:tab w:val="left" w:pos="567"/>
          <w:tab w:val="left" w:pos="1101"/>
        </w:tabs>
        <w:spacing w:line="322" w:lineRule="exact"/>
        <w:ind w:firstLine="567"/>
        <w:jc w:val="both"/>
        <w:rPr>
          <w:color w:val="000000"/>
          <w:sz w:val="28"/>
          <w:szCs w:val="28"/>
          <w:lang w:bidi="ru-RU"/>
        </w:rPr>
      </w:pPr>
      <w:r w:rsidRPr="00FC1154">
        <w:rPr>
          <w:color w:val="000000"/>
          <w:sz w:val="28"/>
          <w:szCs w:val="28"/>
          <w:lang w:bidi="ru-RU"/>
        </w:rPr>
        <w:t>документ, удостоверяющий личность гражданина Российской Федерации</w:t>
      </w:r>
      <w:r>
        <w:rPr>
          <w:color w:val="000000"/>
          <w:sz w:val="28"/>
          <w:szCs w:val="28"/>
          <w:lang w:bidi="ru-RU"/>
        </w:rPr>
        <w:t xml:space="preserve"> (заявителя)</w:t>
      </w:r>
      <w:r w:rsidRPr="00FC1154">
        <w:rPr>
          <w:color w:val="000000"/>
          <w:sz w:val="28"/>
          <w:szCs w:val="28"/>
          <w:lang w:bidi="ru-RU"/>
        </w:rPr>
        <w:t>;</w:t>
      </w:r>
    </w:p>
    <w:p w14:paraId="1EE0C4CA" w14:textId="3BEC45EA" w:rsidR="00A64297" w:rsidRPr="00D41E7C" w:rsidRDefault="00A64297" w:rsidP="00437CF4">
      <w:pPr>
        <w:widowControl w:val="0"/>
        <w:numPr>
          <w:ilvl w:val="0"/>
          <w:numId w:val="14"/>
        </w:numPr>
        <w:spacing w:line="322" w:lineRule="exact"/>
        <w:ind w:firstLine="567"/>
        <w:jc w:val="both"/>
        <w:rPr>
          <w:color w:val="000000"/>
          <w:sz w:val="28"/>
          <w:szCs w:val="28"/>
          <w:lang w:bidi="ru-RU"/>
        </w:rPr>
      </w:pPr>
      <w:r w:rsidRPr="00FC1154">
        <w:rPr>
          <w:color w:val="000000"/>
          <w:sz w:val="28"/>
          <w:szCs w:val="28"/>
          <w:lang w:bidi="ru-RU"/>
        </w:rPr>
        <w:t>документы, подтверждающие уважительную причину для заключения брака (справка из медицинской организации о беременности заявителя либо лица, желающего вступить в брак с заявителем, выданная медицинской организацией; свидетельство о рождении ребенка у заявителя либо у лица, желающего вступить в брак с заявителем, выданное компетентными органами иностранного государства, и его нотариально удостоверенный перевод на русский язык, в случае, если рождение ребенка зарегистрировано на территории иностранного государств</w:t>
      </w:r>
      <w:r w:rsidR="00437CF4">
        <w:rPr>
          <w:color w:val="000000"/>
          <w:sz w:val="28"/>
          <w:szCs w:val="28"/>
          <w:lang w:bidi="ru-RU"/>
        </w:rPr>
        <w:t>а;</w:t>
      </w:r>
      <w:r w:rsidR="00437CF4" w:rsidRPr="00D41E7C">
        <w:rPr>
          <w:sz w:val="28"/>
          <w:szCs w:val="28"/>
        </w:rPr>
        <w:t xml:space="preserve"> повестка в военкомат в случае призыва на военную службу либо мобилизации; справка из  медицинской организации, подтверждающая непосредственную угрозу жизни заявителя или лица, желающего вступить в брак с несовершеннолетним).</w:t>
      </w:r>
    </w:p>
    <w:p w14:paraId="2FEA4A4F" w14:textId="77777777" w:rsidR="00A64297" w:rsidRPr="00FC1154" w:rsidRDefault="00A64297" w:rsidP="00A64297">
      <w:pPr>
        <w:widowControl w:val="0"/>
        <w:tabs>
          <w:tab w:val="left" w:pos="851"/>
        </w:tabs>
        <w:spacing w:line="322" w:lineRule="exact"/>
        <w:ind w:firstLine="567"/>
        <w:jc w:val="both"/>
        <w:rPr>
          <w:color w:val="000000"/>
          <w:sz w:val="28"/>
          <w:szCs w:val="28"/>
          <w:lang w:bidi="ru-RU"/>
        </w:rPr>
      </w:pPr>
      <w:r w:rsidRPr="00FC1154">
        <w:rPr>
          <w:color w:val="000000"/>
          <w:sz w:val="28"/>
          <w:szCs w:val="28"/>
          <w:lang w:bidi="ru-RU"/>
        </w:rPr>
        <w:t>Прилагаемые к заявлению документы должны позволять идентифицировать принадлежность документа заявителю и отвечать следующим требованиям:</w:t>
      </w:r>
    </w:p>
    <w:p w14:paraId="4A3172C5" w14:textId="77777777" w:rsidR="00A64297" w:rsidRPr="00FC1154" w:rsidRDefault="00A64297" w:rsidP="00302A93">
      <w:pPr>
        <w:widowControl w:val="0"/>
        <w:spacing w:line="322" w:lineRule="exact"/>
        <w:ind w:firstLine="567"/>
        <w:rPr>
          <w:color w:val="000000"/>
          <w:sz w:val="28"/>
          <w:szCs w:val="28"/>
          <w:lang w:bidi="ru-RU"/>
        </w:rPr>
      </w:pPr>
      <w:r w:rsidRPr="00FC1154">
        <w:rPr>
          <w:color w:val="000000"/>
          <w:sz w:val="28"/>
          <w:szCs w:val="28"/>
          <w:lang w:bidi="ru-RU"/>
        </w:rPr>
        <w:t>тексты документов написаны разборчиво, записи в них хорошо читаемы; фамилия, имя и отчество заявителя написаны полностью;</w:t>
      </w:r>
    </w:p>
    <w:p w14:paraId="660CC0A3" w14:textId="77777777" w:rsidR="00A64297" w:rsidRPr="00FC1154" w:rsidRDefault="00A64297" w:rsidP="00302A93">
      <w:pPr>
        <w:widowControl w:val="0"/>
        <w:spacing w:line="322" w:lineRule="exact"/>
        <w:ind w:firstLine="567"/>
        <w:jc w:val="both"/>
        <w:rPr>
          <w:color w:val="000000"/>
          <w:sz w:val="28"/>
          <w:szCs w:val="28"/>
          <w:lang w:bidi="ru-RU"/>
        </w:rPr>
      </w:pPr>
      <w:r w:rsidRPr="00FC1154">
        <w:rPr>
          <w:color w:val="000000"/>
          <w:sz w:val="28"/>
          <w:szCs w:val="28"/>
          <w:lang w:bidi="ru-RU"/>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14:paraId="12471B96" w14:textId="77777777" w:rsidR="00A64297" w:rsidRPr="00FC1154" w:rsidRDefault="00A64297" w:rsidP="00302A93">
      <w:pPr>
        <w:widowControl w:val="0"/>
        <w:spacing w:after="300" w:line="322" w:lineRule="exact"/>
        <w:ind w:firstLine="567"/>
        <w:jc w:val="both"/>
        <w:rPr>
          <w:color w:val="000000"/>
          <w:sz w:val="28"/>
          <w:szCs w:val="28"/>
          <w:lang w:bidi="ru-RU"/>
        </w:rPr>
      </w:pPr>
      <w:r w:rsidRPr="00FC1154">
        <w:rPr>
          <w:color w:val="000000"/>
          <w:sz w:val="28"/>
          <w:szCs w:val="28"/>
          <w:lang w:bidi="ru-RU"/>
        </w:rPr>
        <w:t>документы не имеют серьезных повреждений, наличие которых допускает многозначность истолкования их содержания.</w:t>
      </w:r>
    </w:p>
    <w:p w14:paraId="4CFA1252" w14:textId="77777777" w:rsidR="00A64297" w:rsidRPr="00FC1154" w:rsidRDefault="00A64297" w:rsidP="00A64297">
      <w:pPr>
        <w:widowControl w:val="0"/>
        <w:numPr>
          <w:ilvl w:val="1"/>
          <w:numId w:val="13"/>
        </w:numPr>
        <w:spacing w:line="322" w:lineRule="exact"/>
        <w:ind w:firstLine="567"/>
        <w:jc w:val="both"/>
        <w:rPr>
          <w:color w:val="000000"/>
          <w:sz w:val="28"/>
          <w:szCs w:val="28"/>
          <w:lang w:bidi="ru-RU"/>
        </w:rPr>
      </w:pPr>
      <w:r w:rsidRPr="00FC1154">
        <w:rPr>
          <w:color w:val="000000"/>
          <w:sz w:val="28"/>
          <w:szCs w:val="28"/>
          <w:lang w:bidi="ru-RU"/>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r>
        <w:rPr>
          <w:color w:val="000000"/>
          <w:sz w:val="28"/>
          <w:szCs w:val="28"/>
          <w:lang w:bidi="ru-RU"/>
        </w:rPr>
        <w:t>.</w:t>
      </w:r>
    </w:p>
    <w:p w14:paraId="309DC2E9" w14:textId="77777777" w:rsidR="00A64297" w:rsidRDefault="00A64297" w:rsidP="00A64297">
      <w:pPr>
        <w:widowControl w:val="0"/>
        <w:spacing w:line="322" w:lineRule="exact"/>
        <w:ind w:firstLine="740"/>
        <w:jc w:val="both"/>
        <w:rPr>
          <w:color w:val="000000"/>
          <w:sz w:val="28"/>
          <w:szCs w:val="28"/>
          <w:lang w:bidi="ru-RU"/>
        </w:rPr>
      </w:pPr>
    </w:p>
    <w:p w14:paraId="2F4B266F" w14:textId="77777777" w:rsidR="00A64297" w:rsidRPr="00FC1154" w:rsidRDefault="00A64297" w:rsidP="00A64297">
      <w:pPr>
        <w:widowControl w:val="0"/>
        <w:spacing w:line="322" w:lineRule="exact"/>
        <w:ind w:firstLine="740"/>
        <w:jc w:val="both"/>
        <w:rPr>
          <w:color w:val="000000"/>
          <w:sz w:val="28"/>
          <w:szCs w:val="28"/>
          <w:lang w:bidi="ru-RU"/>
        </w:rPr>
      </w:pPr>
      <w:r w:rsidRPr="00FC1154">
        <w:rPr>
          <w:color w:val="000000"/>
          <w:sz w:val="28"/>
          <w:szCs w:val="28"/>
          <w:lang w:bidi="ru-RU"/>
        </w:rPr>
        <w:t>Орган местного самоуправления по месту жительства (пребывания) заявителя в рамках межведомственного информационного взаимодействия для предоставления муниципальной услуги (в том числе для подтверждения полномочий законных представителей) запрашивает следующие сведения и документы:</w:t>
      </w:r>
    </w:p>
    <w:p w14:paraId="710E363B" w14:textId="77777777" w:rsidR="00A64297" w:rsidRPr="00FC1154" w:rsidRDefault="00A64297" w:rsidP="00A64297">
      <w:pPr>
        <w:widowControl w:val="0"/>
        <w:numPr>
          <w:ilvl w:val="0"/>
          <w:numId w:val="8"/>
        </w:numPr>
        <w:tabs>
          <w:tab w:val="left" w:leader="underscore" w:pos="979"/>
          <w:tab w:val="left" w:pos="1107"/>
        </w:tabs>
        <w:spacing w:line="322" w:lineRule="exact"/>
        <w:ind w:firstLine="740"/>
        <w:jc w:val="both"/>
        <w:rPr>
          <w:color w:val="000000"/>
          <w:sz w:val="28"/>
          <w:szCs w:val="28"/>
          <w:lang w:bidi="ru-RU"/>
        </w:rPr>
      </w:pPr>
      <w:r w:rsidRPr="00FC1154">
        <w:rPr>
          <w:color w:val="000000"/>
          <w:sz w:val="28"/>
          <w:szCs w:val="28"/>
          <w:lang w:bidi="ru-RU"/>
        </w:rPr>
        <w:t>сведения о наличии либо отсутствии регистрации по месту жительства</w:t>
      </w:r>
      <w:r>
        <w:rPr>
          <w:color w:val="000000"/>
          <w:sz w:val="28"/>
          <w:szCs w:val="28"/>
          <w:lang w:bidi="ru-RU"/>
        </w:rPr>
        <w:t xml:space="preserve"> или месту пребывания</w:t>
      </w:r>
      <w:r w:rsidRPr="00FC1154">
        <w:rPr>
          <w:color w:val="000000"/>
          <w:sz w:val="28"/>
          <w:szCs w:val="28"/>
          <w:lang w:bidi="ru-RU"/>
        </w:rPr>
        <w:t xml:space="preserve"> гражданина Российской Федерации на территории </w:t>
      </w:r>
      <w:r>
        <w:rPr>
          <w:color w:val="000000"/>
          <w:sz w:val="28"/>
          <w:szCs w:val="28"/>
          <w:lang w:bidi="ru-RU"/>
        </w:rPr>
        <w:t xml:space="preserve">Гатчинского муниципального района Ленинградской области </w:t>
      </w:r>
      <w:r w:rsidRPr="00FC1154">
        <w:rPr>
          <w:color w:val="000000"/>
          <w:sz w:val="28"/>
          <w:szCs w:val="28"/>
          <w:lang w:bidi="ru-RU"/>
        </w:rPr>
        <w:t>- в органах внутренних дел;</w:t>
      </w:r>
    </w:p>
    <w:p w14:paraId="49436155" w14:textId="77777777" w:rsidR="00A64297" w:rsidRPr="00140BAA" w:rsidRDefault="00A64297" w:rsidP="00A64297">
      <w:pPr>
        <w:widowControl w:val="0"/>
        <w:numPr>
          <w:ilvl w:val="0"/>
          <w:numId w:val="8"/>
        </w:numPr>
        <w:tabs>
          <w:tab w:val="left" w:pos="970"/>
        </w:tabs>
        <w:spacing w:line="322" w:lineRule="exact"/>
        <w:ind w:firstLine="740"/>
        <w:jc w:val="both"/>
        <w:rPr>
          <w:color w:val="000000"/>
          <w:sz w:val="28"/>
          <w:szCs w:val="28"/>
          <w:lang w:bidi="ru-RU"/>
        </w:rPr>
      </w:pPr>
      <w:r w:rsidRPr="00140BAA">
        <w:rPr>
          <w:color w:val="000000"/>
          <w:sz w:val="28"/>
          <w:szCs w:val="28"/>
          <w:lang w:bidi="ru-RU"/>
        </w:rPr>
        <w:t>сведения об актах гражданского состояния (о государственной регистрации рождения, установления отцовства, о перемене имени, фамилии, - в органе ЗАГС (из Единого государственного реестра записей актов гражданского состояния);</w:t>
      </w:r>
    </w:p>
    <w:p w14:paraId="38F9C2EF" w14:textId="77777777" w:rsidR="00A64297" w:rsidRPr="00FC1154" w:rsidRDefault="00A64297" w:rsidP="00A64297">
      <w:pPr>
        <w:widowControl w:val="0"/>
        <w:numPr>
          <w:ilvl w:val="0"/>
          <w:numId w:val="8"/>
        </w:numPr>
        <w:tabs>
          <w:tab w:val="left" w:pos="970"/>
        </w:tabs>
        <w:spacing w:line="322" w:lineRule="exact"/>
        <w:ind w:firstLine="740"/>
        <w:jc w:val="both"/>
        <w:rPr>
          <w:color w:val="000000"/>
          <w:sz w:val="28"/>
          <w:szCs w:val="28"/>
          <w:lang w:bidi="ru-RU"/>
        </w:rPr>
      </w:pPr>
      <w:r w:rsidRPr="00FC1154">
        <w:rPr>
          <w:color w:val="000000"/>
          <w:sz w:val="28"/>
          <w:szCs w:val="28"/>
          <w:lang w:bidi="ru-RU"/>
        </w:rPr>
        <w:t xml:space="preserve">решения, заключения и разрешения, выдаваемые органами опеки и попечительства в соответствии с законодательством Российской Федерации об опеке и </w:t>
      </w:r>
      <w:r w:rsidRPr="00FC1154">
        <w:rPr>
          <w:color w:val="000000"/>
          <w:sz w:val="28"/>
          <w:szCs w:val="28"/>
          <w:lang w:bidi="ru-RU"/>
        </w:rPr>
        <w:lastRenderedPageBreak/>
        <w:t>попечительстве.</w:t>
      </w:r>
    </w:p>
    <w:p w14:paraId="60B8287C" w14:textId="77777777" w:rsidR="00A64297" w:rsidRPr="00FC1154" w:rsidRDefault="00A64297" w:rsidP="00A64297">
      <w:pPr>
        <w:widowControl w:val="0"/>
        <w:numPr>
          <w:ilvl w:val="0"/>
          <w:numId w:val="15"/>
        </w:numPr>
        <w:tabs>
          <w:tab w:val="left" w:pos="993"/>
        </w:tabs>
        <w:spacing w:line="322" w:lineRule="exact"/>
        <w:ind w:firstLine="567"/>
        <w:jc w:val="both"/>
        <w:rPr>
          <w:color w:val="000000"/>
          <w:sz w:val="28"/>
          <w:szCs w:val="28"/>
          <w:lang w:bidi="ru-RU"/>
        </w:rPr>
      </w:pPr>
      <w:r w:rsidRPr="00FC1154">
        <w:rPr>
          <w:color w:val="000000"/>
          <w:sz w:val="28"/>
          <w:szCs w:val="28"/>
          <w:lang w:bidi="ru-RU"/>
        </w:rPr>
        <w:t>Заявитель вправе представить документы (сведения), указанные в пункте 2.7 настоящего регламента, по собственной инициативе.</w:t>
      </w:r>
    </w:p>
    <w:p w14:paraId="13F5F8D6" w14:textId="77777777" w:rsidR="00A64297" w:rsidRPr="00FC1154" w:rsidRDefault="00A64297" w:rsidP="00A64297">
      <w:pPr>
        <w:widowControl w:val="0"/>
        <w:numPr>
          <w:ilvl w:val="0"/>
          <w:numId w:val="15"/>
        </w:numPr>
        <w:tabs>
          <w:tab w:val="left" w:pos="993"/>
        </w:tabs>
        <w:spacing w:line="322" w:lineRule="exact"/>
        <w:ind w:firstLine="567"/>
        <w:jc w:val="both"/>
        <w:rPr>
          <w:color w:val="000000"/>
          <w:sz w:val="28"/>
          <w:szCs w:val="28"/>
          <w:lang w:bidi="ru-RU"/>
        </w:rPr>
      </w:pPr>
      <w:r w:rsidRPr="00FC1154">
        <w:rPr>
          <w:color w:val="000000"/>
          <w:sz w:val="28"/>
          <w:szCs w:val="28"/>
          <w:lang w:bidi="ru-RU"/>
        </w:rPr>
        <w:t>При предоставлении муниципальной услуги запрещается требовать от Заявителя:</w:t>
      </w:r>
    </w:p>
    <w:p w14:paraId="5E57F0C6" w14:textId="77777777" w:rsidR="00A64297" w:rsidRPr="00FC1154" w:rsidRDefault="00A64297" w:rsidP="00A64297">
      <w:pPr>
        <w:widowControl w:val="0"/>
        <w:spacing w:line="322" w:lineRule="exact"/>
        <w:ind w:firstLine="567"/>
        <w:jc w:val="both"/>
        <w:rPr>
          <w:color w:val="000000"/>
          <w:sz w:val="28"/>
          <w:szCs w:val="28"/>
          <w:lang w:bidi="ru-RU"/>
        </w:rPr>
      </w:pPr>
      <w:r w:rsidRPr="00FC1154">
        <w:rPr>
          <w:color w:val="000000"/>
          <w:sz w:val="28"/>
          <w:szCs w:val="28"/>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EBCBD42" w14:textId="77777777" w:rsidR="00A64297" w:rsidRPr="00FC1154" w:rsidRDefault="00A64297" w:rsidP="00A64297">
      <w:pPr>
        <w:widowControl w:val="0"/>
        <w:spacing w:line="322" w:lineRule="exact"/>
        <w:ind w:firstLine="567"/>
        <w:jc w:val="both"/>
        <w:rPr>
          <w:color w:val="000000"/>
          <w:sz w:val="28"/>
          <w:szCs w:val="28"/>
          <w:lang w:bidi="ru-RU"/>
        </w:rPr>
      </w:pPr>
      <w:r w:rsidRPr="00FC1154">
        <w:rPr>
          <w:color w:val="000000"/>
          <w:sz w:val="28"/>
          <w:szCs w:val="28"/>
          <w:lang w:bidi="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59B58B4E" w14:textId="77777777" w:rsidR="00A64297" w:rsidRPr="00FC1154" w:rsidRDefault="00A64297" w:rsidP="00A64297">
      <w:pPr>
        <w:widowControl w:val="0"/>
        <w:spacing w:line="322" w:lineRule="exact"/>
        <w:ind w:firstLine="567"/>
        <w:jc w:val="both"/>
        <w:rPr>
          <w:color w:val="000000"/>
          <w:sz w:val="28"/>
          <w:szCs w:val="28"/>
          <w:lang w:bidi="ru-RU"/>
        </w:rPr>
      </w:pPr>
      <w:r w:rsidRPr="00FC1154">
        <w:rPr>
          <w:color w:val="000000"/>
          <w:sz w:val="28"/>
          <w:szCs w:val="28"/>
          <w:lang w:bidi="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24AE12C5" w14:textId="77777777" w:rsidR="00A64297" w:rsidRPr="00FC1154" w:rsidRDefault="00A64297" w:rsidP="00A64297">
      <w:pPr>
        <w:widowControl w:val="0"/>
        <w:spacing w:line="322" w:lineRule="exact"/>
        <w:ind w:firstLine="567"/>
        <w:jc w:val="both"/>
        <w:rPr>
          <w:color w:val="000000"/>
          <w:sz w:val="28"/>
          <w:szCs w:val="28"/>
          <w:lang w:bidi="ru-RU"/>
        </w:rPr>
      </w:pPr>
      <w:r w:rsidRPr="00FC1154">
        <w:rPr>
          <w:color w:val="000000"/>
          <w:sz w:val="28"/>
          <w:szCs w:val="28"/>
          <w:lang w:bidi="ru-RU"/>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4512C477" w14:textId="77777777" w:rsidR="00A64297" w:rsidRPr="00FC1154" w:rsidRDefault="00A64297" w:rsidP="00A64297">
      <w:pPr>
        <w:widowControl w:val="0"/>
        <w:spacing w:line="322" w:lineRule="exact"/>
        <w:ind w:firstLine="567"/>
        <w:jc w:val="both"/>
        <w:rPr>
          <w:color w:val="000000"/>
          <w:sz w:val="28"/>
          <w:szCs w:val="28"/>
          <w:lang w:bidi="ru-RU"/>
        </w:rPr>
      </w:pPr>
      <w:r w:rsidRPr="00FC1154">
        <w:rPr>
          <w:color w:val="000000"/>
          <w:sz w:val="28"/>
          <w:szCs w:val="28"/>
          <w:lang w:bidi="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C07EC35" w14:textId="77777777" w:rsidR="00A64297" w:rsidRDefault="00A64297" w:rsidP="00FD28CB">
      <w:pPr>
        <w:widowControl w:val="0"/>
        <w:numPr>
          <w:ilvl w:val="0"/>
          <w:numId w:val="15"/>
        </w:numPr>
        <w:tabs>
          <w:tab w:val="left" w:pos="851"/>
        </w:tabs>
        <w:spacing w:line="322" w:lineRule="exact"/>
        <w:ind w:firstLine="567"/>
        <w:jc w:val="both"/>
        <w:rPr>
          <w:color w:val="000000"/>
          <w:sz w:val="28"/>
          <w:szCs w:val="28"/>
          <w:lang w:bidi="ru-RU"/>
        </w:rPr>
      </w:pPr>
      <w:r w:rsidRPr="00FC1154">
        <w:rPr>
          <w:color w:val="000000"/>
          <w:sz w:val="28"/>
          <w:szCs w:val="28"/>
          <w:lang w:bidi="ru-RU"/>
        </w:rPr>
        <w:t>Предоставление муниципальной услуги в проактивном режиме не предусмотрено.</w:t>
      </w:r>
    </w:p>
    <w:p w14:paraId="56FDAB6F" w14:textId="77777777" w:rsidR="00A64297" w:rsidRPr="00FC1154" w:rsidRDefault="00A64297" w:rsidP="00FD28CB">
      <w:pPr>
        <w:widowControl w:val="0"/>
        <w:tabs>
          <w:tab w:val="left" w:pos="567"/>
        </w:tabs>
        <w:spacing w:line="322" w:lineRule="exact"/>
        <w:ind w:firstLine="567"/>
        <w:jc w:val="both"/>
        <w:rPr>
          <w:color w:val="000000"/>
          <w:sz w:val="28"/>
          <w:szCs w:val="28"/>
          <w:lang w:bidi="ru-RU"/>
        </w:rPr>
      </w:pPr>
      <w:r>
        <w:rPr>
          <w:color w:val="000000"/>
          <w:sz w:val="28"/>
          <w:szCs w:val="28"/>
          <w:lang w:bidi="ru-RU"/>
        </w:rPr>
        <w:tab/>
        <w:t>2.8.</w:t>
      </w:r>
      <w:r w:rsidRPr="00FC1154">
        <w:rPr>
          <w:color w:val="000000"/>
          <w:sz w:val="28"/>
          <w:szCs w:val="28"/>
          <w:lang w:bidi="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CA696AB" w14:textId="77777777" w:rsidR="00A64297" w:rsidRPr="00FC1154" w:rsidRDefault="00A64297" w:rsidP="00FD28CB">
      <w:pPr>
        <w:widowControl w:val="0"/>
        <w:spacing w:line="322" w:lineRule="exact"/>
        <w:ind w:firstLine="567"/>
        <w:jc w:val="both"/>
        <w:rPr>
          <w:color w:val="000000"/>
          <w:sz w:val="28"/>
          <w:szCs w:val="28"/>
          <w:lang w:bidi="ru-RU"/>
        </w:rPr>
      </w:pPr>
      <w:r w:rsidRPr="00FC1154">
        <w:rPr>
          <w:color w:val="000000"/>
          <w:sz w:val="28"/>
          <w:szCs w:val="28"/>
          <w:lang w:bidi="ru-RU"/>
        </w:rPr>
        <w:t>Основания для приостановления предоставления муниципальной услуги не предусмотрены.</w:t>
      </w:r>
    </w:p>
    <w:p w14:paraId="7DEEF3B0" w14:textId="77777777" w:rsidR="00A64297" w:rsidRPr="00FC1154" w:rsidRDefault="00A64297" w:rsidP="00FD28CB">
      <w:pPr>
        <w:widowControl w:val="0"/>
        <w:tabs>
          <w:tab w:val="left" w:pos="709"/>
        </w:tabs>
        <w:spacing w:line="322" w:lineRule="exact"/>
        <w:ind w:firstLine="567"/>
        <w:jc w:val="both"/>
        <w:rPr>
          <w:color w:val="000000"/>
          <w:sz w:val="28"/>
          <w:szCs w:val="28"/>
          <w:lang w:bidi="ru-RU"/>
        </w:rPr>
      </w:pPr>
      <w:r>
        <w:rPr>
          <w:color w:val="000000"/>
          <w:sz w:val="28"/>
          <w:szCs w:val="28"/>
          <w:lang w:bidi="ru-RU"/>
        </w:rPr>
        <w:t>2.9.</w:t>
      </w:r>
      <w:r w:rsidRPr="00FC1154">
        <w:rPr>
          <w:color w:val="000000"/>
          <w:sz w:val="28"/>
          <w:szCs w:val="28"/>
          <w:lang w:bidi="ru-RU"/>
        </w:rPr>
        <w:t>Исчерпывающий перечень оснований для отказа в приеме документов, необходимых для предоставления муниципальной услуги</w:t>
      </w:r>
      <w:r>
        <w:rPr>
          <w:color w:val="000000"/>
          <w:sz w:val="28"/>
          <w:szCs w:val="28"/>
          <w:lang w:bidi="ru-RU"/>
        </w:rPr>
        <w:t>.</w:t>
      </w:r>
    </w:p>
    <w:p w14:paraId="53079169" w14:textId="77777777" w:rsidR="00A64297" w:rsidRPr="00FC1154" w:rsidRDefault="00A64297" w:rsidP="00FD28CB">
      <w:pPr>
        <w:widowControl w:val="0"/>
        <w:spacing w:line="322" w:lineRule="exact"/>
        <w:ind w:firstLine="567"/>
        <w:jc w:val="both"/>
        <w:rPr>
          <w:color w:val="000000"/>
          <w:sz w:val="28"/>
          <w:szCs w:val="28"/>
          <w:lang w:bidi="ru-RU"/>
        </w:rPr>
      </w:pPr>
      <w:r w:rsidRPr="00FC1154">
        <w:rPr>
          <w:color w:val="000000"/>
          <w:sz w:val="28"/>
          <w:szCs w:val="28"/>
          <w:lang w:bidi="ru-RU"/>
        </w:rPr>
        <w:t>Основаниями для отказа в приеме документов, необходимых для предоставления муниципальной услуги, являются:</w:t>
      </w:r>
    </w:p>
    <w:p w14:paraId="64624754" w14:textId="77777777" w:rsidR="00A64297" w:rsidRPr="00FC1154" w:rsidRDefault="00A64297" w:rsidP="00FD28CB">
      <w:pPr>
        <w:widowControl w:val="0"/>
        <w:numPr>
          <w:ilvl w:val="0"/>
          <w:numId w:val="16"/>
        </w:numPr>
        <w:tabs>
          <w:tab w:val="left" w:pos="709"/>
        </w:tabs>
        <w:spacing w:line="322" w:lineRule="exact"/>
        <w:ind w:firstLine="567"/>
        <w:jc w:val="both"/>
        <w:rPr>
          <w:color w:val="000000"/>
          <w:sz w:val="28"/>
          <w:szCs w:val="28"/>
          <w:lang w:bidi="ru-RU"/>
        </w:rPr>
      </w:pPr>
      <w:r w:rsidRPr="00FC1154">
        <w:rPr>
          <w:color w:val="000000"/>
          <w:sz w:val="28"/>
          <w:szCs w:val="28"/>
          <w:lang w:bidi="ru-RU"/>
        </w:rPr>
        <w:t xml:space="preserve">представление неполного комплекта документов, необходимых в </w:t>
      </w:r>
      <w:r w:rsidRPr="00FC1154">
        <w:rPr>
          <w:color w:val="000000"/>
          <w:sz w:val="28"/>
          <w:szCs w:val="28"/>
          <w:lang w:bidi="ru-RU"/>
        </w:rPr>
        <w:lastRenderedPageBreak/>
        <w:t>соответствии с законодательными или иными нормативными правовыми актами для оказания услуги, подлежащих представлению заявителем;</w:t>
      </w:r>
    </w:p>
    <w:p w14:paraId="295747B8" w14:textId="77777777" w:rsidR="00A64297" w:rsidRPr="004C3DBB" w:rsidRDefault="00A64297" w:rsidP="00FD28CB">
      <w:pPr>
        <w:widowControl w:val="0"/>
        <w:numPr>
          <w:ilvl w:val="0"/>
          <w:numId w:val="16"/>
        </w:numPr>
        <w:tabs>
          <w:tab w:val="left" w:pos="709"/>
        </w:tabs>
        <w:spacing w:line="322" w:lineRule="exact"/>
        <w:ind w:firstLine="567"/>
        <w:jc w:val="both"/>
        <w:rPr>
          <w:color w:val="000000"/>
          <w:sz w:val="28"/>
          <w:szCs w:val="28"/>
          <w:lang w:bidi="ru-RU"/>
        </w:rPr>
      </w:pPr>
      <w:r w:rsidRPr="004C3DBB">
        <w:rPr>
          <w:color w:val="000000"/>
          <w:sz w:val="28"/>
          <w:szCs w:val="28"/>
          <w:lang w:bidi="ru-RU"/>
        </w:rPr>
        <w:t>представленные заявителем документы не отвечают требованиям, установленным административным регламентом.</w:t>
      </w:r>
    </w:p>
    <w:p w14:paraId="14672E65" w14:textId="77777777" w:rsidR="00A64297" w:rsidRPr="004C3DBB" w:rsidRDefault="00A64297" w:rsidP="00FD28CB">
      <w:pPr>
        <w:widowControl w:val="0"/>
        <w:numPr>
          <w:ilvl w:val="1"/>
          <w:numId w:val="16"/>
        </w:numPr>
        <w:tabs>
          <w:tab w:val="left" w:pos="851"/>
        </w:tabs>
        <w:spacing w:line="322" w:lineRule="exact"/>
        <w:ind w:firstLine="567"/>
        <w:jc w:val="both"/>
        <w:rPr>
          <w:color w:val="000000"/>
          <w:sz w:val="28"/>
          <w:szCs w:val="28"/>
          <w:lang w:bidi="ru-RU"/>
        </w:rPr>
      </w:pPr>
      <w:r w:rsidRPr="004C3DBB">
        <w:rPr>
          <w:color w:val="000000"/>
          <w:sz w:val="28"/>
          <w:szCs w:val="28"/>
          <w:lang w:bidi="ru-RU"/>
        </w:rPr>
        <w:t>Исчерпывающий перечень оснований для отказа в предоставлении муниципальной услуги.</w:t>
      </w:r>
    </w:p>
    <w:p w14:paraId="556B9648" w14:textId="77777777" w:rsidR="00A64297" w:rsidRPr="00FC1154" w:rsidRDefault="00A64297" w:rsidP="00A64297">
      <w:pPr>
        <w:widowControl w:val="0"/>
        <w:spacing w:line="322" w:lineRule="exact"/>
        <w:ind w:firstLine="740"/>
        <w:jc w:val="both"/>
        <w:rPr>
          <w:color w:val="000000"/>
          <w:sz w:val="28"/>
          <w:szCs w:val="28"/>
          <w:lang w:bidi="ru-RU"/>
        </w:rPr>
      </w:pPr>
      <w:r w:rsidRPr="00FC1154">
        <w:rPr>
          <w:color w:val="000000"/>
          <w:sz w:val="28"/>
          <w:szCs w:val="28"/>
          <w:lang w:bidi="ru-RU"/>
        </w:rPr>
        <w:t>Основаниями для отказа в предоставлении муниципальной услуги являются:</w:t>
      </w:r>
    </w:p>
    <w:p w14:paraId="1B712DD6" w14:textId="77777777" w:rsidR="00A64297" w:rsidRPr="00FC1154" w:rsidRDefault="00A64297" w:rsidP="006B79E7">
      <w:pPr>
        <w:widowControl w:val="0"/>
        <w:numPr>
          <w:ilvl w:val="0"/>
          <w:numId w:val="17"/>
        </w:numPr>
        <w:tabs>
          <w:tab w:val="left" w:pos="709"/>
        </w:tabs>
        <w:spacing w:line="322" w:lineRule="exact"/>
        <w:ind w:firstLine="567"/>
        <w:jc w:val="both"/>
        <w:rPr>
          <w:color w:val="000000"/>
          <w:sz w:val="28"/>
          <w:szCs w:val="28"/>
          <w:lang w:bidi="ru-RU"/>
        </w:rPr>
      </w:pPr>
      <w:r w:rsidRPr="00FC1154">
        <w:rPr>
          <w:color w:val="000000"/>
          <w:sz w:val="28"/>
          <w:szCs w:val="28"/>
          <w:lang w:bidi="ru-RU"/>
        </w:rPr>
        <w:t>отсутствие права на предоставление муниципальной услуги - лицо, подающее документы, не относится к числу заявителей в соответствии с пунктом 1.2 настоящего административного регламента;</w:t>
      </w:r>
    </w:p>
    <w:p w14:paraId="5FF830E0" w14:textId="77777777" w:rsidR="00A64297" w:rsidRPr="00FC1154" w:rsidRDefault="00A64297" w:rsidP="006B79E7">
      <w:pPr>
        <w:widowControl w:val="0"/>
        <w:numPr>
          <w:ilvl w:val="0"/>
          <w:numId w:val="17"/>
        </w:numPr>
        <w:tabs>
          <w:tab w:val="left" w:pos="709"/>
        </w:tabs>
        <w:spacing w:line="322" w:lineRule="exact"/>
        <w:ind w:firstLine="567"/>
        <w:jc w:val="both"/>
        <w:rPr>
          <w:color w:val="000000"/>
          <w:sz w:val="28"/>
          <w:szCs w:val="28"/>
          <w:lang w:bidi="ru-RU"/>
        </w:rPr>
      </w:pPr>
      <w:r w:rsidRPr="00FC1154">
        <w:rPr>
          <w:color w:val="000000"/>
          <w:sz w:val="28"/>
          <w:szCs w:val="28"/>
          <w:lang w:bidi="ru-RU"/>
        </w:rPr>
        <w:t>заявление подано лицом, не уполномоченным на осуществление таких действий;</w:t>
      </w:r>
    </w:p>
    <w:p w14:paraId="4F77DBD0" w14:textId="77777777" w:rsidR="00A64297" w:rsidRPr="00FC1154" w:rsidRDefault="00A64297" w:rsidP="006B79E7">
      <w:pPr>
        <w:widowControl w:val="0"/>
        <w:numPr>
          <w:ilvl w:val="0"/>
          <w:numId w:val="17"/>
        </w:numPr>
        <w:tabs>
          <w:tab w:val="left" w:pos="709"/>
        </w:tabs>
        <w:spacing w:line="322" w:lineRule="exact"/>
        <w:ind w:firstLine="567"/>
        <w:jc w:val="both"/>
        <w:rPr>
          <w:color w:val="000000"/>
          <w:sz w:val="28"/>
          <w:szCs w:val="28"/>
          <w:lang w:bidi="ru-RU"/>
        </w:rPr>
      </w:pPr>
      <w:r w:rsidRPr="00FC1154">
        <w:rPr>
          <w:color w:val="000000"/>
          <w:sz w:val="28"/>
          <w:szCs w:val="28"/>
          <w:lang w:bidi="ru-RU"/>
        </w:rPr>
        <w:t>представленные заявителем документы недействительны/указанные в заявлении сведения недостоверны.</w:t>
      </w:r>
    </w:p>
    <w:p w14:paraId="4B03952F" w14:textId="05D289B4" w:rsidR="00A64297" w:rsidRPr="00FC1154" w:rsidRDefault="00A64297" w:rsidP="00A2173B">
      <w:pPr>
        <w:widowControl w:val="0"/>
        <w:spacing w:line="355" w:lineRule="exact"/>
        <w:ind w:firstLine="740"/>
        <w:jc w:val="both"/>
        <w:rPr>
          <w:color w:val="000000"/>
          <w:sz w:val="28"/>
          <w:szCs w:val="28"/>
          <w:lang w:bidi="ru-RU"/>
        </w:rPr>
      </w:pPr>
      <w:r w:rsidRPr="00FC1154">
        <w:rPr>
          <w:color w:val="000000"/>
          <w:sz w:val="28"/>
          <w:szCs w:val="28"/>
          <w:lang w:bidi="ru-RU"/>
        </w:rPr>
        <w:t>В случае устранения оснований для отказа в приеме документов, в выдаче разрешения на снижение брачного возраста лицу, достигшему возраста шестнадцати лет, заявители вправе обратиться повторно для получения разрешения.</w:t>
      </w:r>
    </w:p>
    <w:p w14:paraId="637EFD4B" w14:textId="77777777" w:rsidR="00A64297" w:rsidRPr="009D2AF1" w:rsidRDefault="00A64297" w:rsidP="00FD28CB">
      <w:pPr>
        <w:widowControl w:val="0"/>
        <w:numPr>
          <w:ilvl w:val="1"/>
          <w:numId w:val="16"/>
        </w:numPr>
        <w:tabs>
          <w:tab w:val="left" w:pos="709"/>
        </w:tabs>
        <w:spacing w:line="322" w:lineRule="exact"/>
        <w:ind w:firstLine="567"/>
        <w:jc w:val="both"/>
        <w:rPr>
          <w:color w:val="000000"/>
          <w:sz w:val="28"/>
          <w:szCs w:val="28"/>
          <w:lang w:bidi="ru-RU"/>
        </w:rPr>
      </w:pPr>
      <w:r w:rsidRPr="009D2AF1">
        <w:rPr>
          <w:color w:val="000000"/>
          <w:sz w:val="28"/>
          <w:szCs w:val="28"/>
          <w:lang w:bidi="ru-RU"/>
        </w:rPr>
        <w:t>Порядок, размер и основания взимания государственной пошлины или иной платы, взимаемой за предоставление муниципальной услуги.</w:t>
      </w:r>
    </w:p>
    <w:p w14:paraId="19C8228E" w14:textId="77777777" w:rsidR="00A64297" w:rsidRPr="00FC1154" w:rsidRDefault="00A64297" w:rsidP="00FD28CB">
      <w:pPr>
        <w:widowControl w:val="0"/>
        <w:spacing w:line="322" w:lineRule="exact"/>
        <w:ind w:firstLine="567"/>
        <w:jc w:val="both"/>
        <w:rPr>
          <w:color w:val="000000"/>
          <w:sz w:val="28"/>
          <w:szCs w:val="28"/>
          <w:lang w:bidi="ru-RU"/>
        </w:rPr>
      </w:pPr>
      <w:r w:rsidRPr="00FC1154">
        <w:rPr>
          <w:color w:val="000000"/>
          <w:sz w:val="28"/>
          <w:szCs w:val="28"/>
          <w:lang w:bidi="ru-RU"/>
        </w:rPr>
        <w:t>Муниципальная услуга предоставляется бесплатно.</w:t>
      </w:r>
    </w:p>
    <w:p w14:paraId="2DE2622D" w14:textId="77777777" w:rsidR="00A64297" w:rsidRPr="00FC1154" w:rsidRDefault="00A64297" w:rsidP="00FD28CB">
      <w:pPr>
        <w:widowControl w:val="0"/>
        <w:numPr>
          <w:ilvl w:val="1"/>
          <w:numId w:val="16"/>
        </w:numPr>
        <w:spacing w:line="322" w:lineRule="exact"/>
        <w:ind w:firstLine="567"/>
        <w:jc w:val="both"/>
        <w:rPr>
          <w:color w:val="000000"/>
          <w:sz w:val="28"/>
          <w:szCs w:val="28"/>
          <w:lang w:bidi="ru-RU"/>
        </w:rPr>
      </w:pPr>
      <w:r w:rsidRPr="00FC1154">
        <w:rPr>
          <w:color w:val="000000"/>
          <w:sz w:val="28"/>
          <w:szCs w:val="28"/>
          <w:lang w:bidi="ru-RU"/>
        </w:rPr>
        <w:t>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14:paraId="60DD21DA" w14:textId="77777777" w:rsidR="00A64297" w:rsidRPr="00FC1154" w:rsidRDefault="00A64297" w:rsidP="00FD28CB">
      <w:pPr>
        <w:widowControl w:val="0"/>
        <w:numPr>
          <w:ilvl w:val="1"/>
          <w:numId w:val="16"/>
        </w:numPr>
        <w:tabs>
          <w:tab w:val="left" w:pos="709"/>
        </w:tabs>
        <w:spacing w:line="322" w:lineRule="exact"/>
        <w:ind w:firstLine="567"/>
        <w:jc w:val="both"/>
        <w:rPr>
          <w:color w:val="000000"/>
          <w:sz w:val="28"/>
          <w:szCs w:val="28"/>
          <w:lang w:bidi="ru-RU"/>
        </w:rPr>
      </w:pPr>
      <w:r w:rsidRPr="00FC1154">
        <w:rPr>
          <w:color w:val="000000"/>
          <w:sz w:val="28"/>
          <w:szCs w:val="28"/>
          <w:lang w:bidi="ru-RU"/>
        </w:rPr>
        <w:t>Срок регистрации запроса заявителя о предоставлении муниципальной услуги составляет в ОМСУ:</w:t>
      </w:r>
    </w:p>
    <w:p w14:paraId="1E68894E" w14:textId="77777777" w:rsidR="00A64297" w:rsidRPr="00FC1154" w:rsidRDefault="00A64297" w:rsidP="00FD28CB">
      <w:pPr>
        <w:widowControl w:val="0"/>
        <w:spacing w:line="322" w:lineRule="exact"/>
        <w:ind w:firstLine="567"/>
        <w:jc w:val="both"/>
        <w:rPr>
          <w:color w:val="000000"/>
          <w:sz w:val="28"/>
          <w:szCs w:val="28"/>
          <w:lang w:bidi="ru-RU"/>
        </w:rPr>
      </w:pPr>
      <w:r w:rsidRPr="00FC1154">
        <w:rPr>
          <w:color w:val="000000"/>
          <w:sz w:val="28"/>
          <w:szCs w:val="28"/>
          <w:lang w:bidi="ru-RU"/>
        </w:rPr>
        <w:t>при направлении запроса на бумажном носителе из МФЦ в ОМСУ не более 1 рабочего дня;</w:t>
      </w:r>
    </w:p>
    <w:p w14:paraId="2B683866" w14:textId="77777777" w:rsidR="00A64297" w:rsidRPr="00FC1154" w:rsidRDefault="00A64297" w:rsidP="00FD28CB">
      <w:pPr>
        <w:widowControl w:val="0"/>
        <w:spacing w:line="322" w:lineRule="exact"/>
        <w:ind w:firstLine="567"/>
        <w:jc w:val="both"/>
        <w:rPr>
          <w:color w:val="000000"/>
          <w:sz w:val="28"/>
          <w:szCs w:val="28"/>
          <w:lang w:bidi="ru-RU"/>
        </w:rPr>
      </w:pPr>
      <w:r w:rsidRPr="00FC1154">
        <w:rPr>
          <w:color w:val="000000"/>
          <w:sz w:val="28"/>
          <w:szCs w:val="28"/>
          <w:lang w:bidi="ru-RU"/>
        </w:rPr>
        <w:t>при направлении запроса в форме электронного документа посредством ЕПГУ или ПГУ ЛО (при технической реализации) - не более 1 рабочего дня.</w:t>
      </w:r>
    </w:p>
    <w:p w14:paraId="58486A55" w14:textId="77777777" w:rsidR="00A64297" w:rsidRPr="009D2AF1" w:rsidRDefault="00A64297" w:rsidP="00FD28CB">
      <w:pPr>
        <w:widowControl w:val="0"/>
        <w:numPr>
          <w:ilvl w:val="1"/>
          <w:numId w:val="16"/>
        </w:numPr>
        <w:spacing w:line="322" w:lineRule="exact"/>
        <w:ind w:firstLine="567"/>
        <w:jc w:val="both"/>
        <w:rPr>
          <w:color w:val="000000"/>
          <w:sz w:val="28"/>
          <w:szCs w:val="28"/>
          <w:lang w:bidi="ru-RU"/>
        </w:rPr>
      </w:pPr>
      <w:r w:rsidRPr="009D2AF1">
        <w:rPr>
          <w:color w:val="000000"/>
          <w:sz w:val="28"/>
          <w:szCs w:val="28"/>
          <w:lang w:bidi="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D243171" w14:textId="77777777" w:rsidR="00A64297" w:rsidRPr="00FC1154" w:rsidRDefault="00A64297" w:rsidP="00FD28CB">
      <w:pPr>
        <w:widowControl w:val="0"/>
        <w:numPr>
          <w:ilvl w:val="2"/>
          <w:numId w:val="16"/>
        </w:numPr>
        <w:tabs>
          <w:tab w:val="left" w:pos="851"/>
        </w:tabs>
        <w:spacing w:line="322" w:lineRule="exact"/>
        <w:ind w:firstLine="567"/>
        <w:jc w:val="both"/>
        <w:rPr>
          <w:color w:val="000000"/>
          <w:sz w:val="28"/>
          <w:szCs w:val="28"/>
          <w:lang w:bidi="ru-RU"/>
        </w:rPr>
      </w:pPr>
      <w:r w:rsidRPr="00FC1154">
        <w:rPr>
          <w:color w:val="000000"/>
          <w:sz w:val="28"/>
          <w:szCs w:val="28"/>
          <w:lang w:bidi="ru-RU"/>
        </w:rPr>
        <w:t>Предоставление муниципальной услуги осуществляется в специально выделенных для этих целей помещениях МФЦ.</w:t>
      </w:r>
    </w:p>
    <w:p w14:paraId="2089B1D7" w14:textId="77777777" w:rsidR="00A64297" w:rsidRPr="00FC1154" w:rsidRDefault="00A64297" w:rsidP="00FD28CB">
      <w:pPr>
        <w:widowControl w:val="0"/>
        <w:numPr>
          <w:ilvl w:val="2"/>
          <w:numId w:val="16"/>
        </w:numPr>
        <w:tabs>
          <w:tab w:val="left" w:pos="851"/>
        </w:tabs>
        <w:spacing w:line="322" w:lineRule="exact"/>
        <w:ind w:firstLine="567"/>
        <w:jc w:val="both"/>
        <w:rPr>
          <w:color w:val="000000"/>
          <w:sz w:val="28"/>
          <w:szCs w:val="28"/>
          <w:lang w:bidi="ru-RU"/>
        </w:rPr>
      </w:pPr>
      <w:r w:rsidRPr="00FC1154">
        <w:rPr>
          <w:color w:val="000000"/>
          <w:sz w:val="28"/>
          <w:szCs w:val="28"/>
          <w:lang w:bidi="ru-RU"/>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D784D43" w14:textId="77777777" w:rsidR="00A64297" w:rsidRPr="00FC1154" w:rsidRDefault="00A64297" w:rsidP="00FD28CB">
      <w:pPr>
        <w:widowControl w:val="0"/>
        <w:numPr>
          <w:ilvl w:val="2"/>
          <w:numId w:val="16"/>
        </w:numPr>
        <w:tabs>
          <w:tab w:val="left" w:pos="993"/>
          <w:tab w:val="left" w:pos="1806"/>
        </w:tabs>
        <w:spacing w:line="322" w:lineRule="exact"/>
        <w:ind w:firstLine="567"/>
        <w:jc w:val="both"/>
        <w:rPr>
          <w:color w:val="000000"/>
          <w:sz w:val="28"/>
          <w:szCs w:val="28"/>
          <w:lang w:bidi="ru-RU"/>
        </w:rPr>
      </w:pPr>
      <w:r w:rsidRPr="00FC1154">
        <w:rPr>
          <w:color w:val="000000"/>
          <w:sz w:val="28"/>
          <w:szCs w:val="28"/>
          <w:lang w:bidi="ru-RU"/>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6B38DA1B" w14:textId="77777777" w:rsidR="00A64297" w:rsidRPr="00FC1154" w:rsidRDefault="00A64297" w:rsidP="00FD28CB">
      <w:pPr>
        <w:widowControl w:val="0"/>
        <w:numPr>
          <w:ilvl w:val="2"/>
          <w:numId w:val="16"/>
        </w:numPr>
        <w:tabs>
          <w:tab w:val="left" w:pos="709"/>
          <w:tab w:val="left" w:pos="993"/>
          <w:tab w:val="left" w:pos="1134"/>
          <w:tab w:val="left" w:pos="1806"/>
        </w:tabs>
        <w:spacing w:line="322" w:lineRule="exact"/>
        <w:ind w:firstLine="567"/>
        <w:jc w:val="both"/>
        <w:rPr>
          <w:color w:val="000000"/>
          <w:sz w:val="28"/>
          <w:szCs w:val="28"/>
          <w:lang w:bidi="ru-RU"/>
        </w:rPr>
      </w:pPr>
      <w:r w:rsidRPr="00FC1154">
        <w:rPr>
          <w:color w:val="000000"/>
          <w:sz w:val="28"/>
          <w:szCs w:val="28"/>
          <w:lang w:bidi="ru-RU"/>
        </w:rPr>
        <w:t xml:space="preserve">Здание (помещение) оборудуется информационной табличкой (вывеской), содержащей полное наименование </w:t>
      </w:r>
      <w:r>
        <w:rPr>
          <w:color w:val="000000"/>
          <w:sz w:val="28"/>
          <w:szCs w:val="28"/>
          <w:lang w:bidi="ru-RU"/>
        </w:rPr>
        <w:t>МФЦ</w:t>
      </w:r>
      <w:r w:rsidRPr="00FC1154">
        <w:rPr>
          <w:color w:val="000000"/>
          <w:sz w:val="28"/>
          <w:szCs w:val="28"/>
          <w:lang w:bidi="ru-RU"/>
        </w:rPr>
        <w:t>, а также информацию о режиме его работы.</w:t>
      </w:r>
    </w:p>
    <w:p w14:paraId="7F1424AE" w14:textId="77777777" w:rsidR="00A64297" w:rsidRPr="00FC1154" w:rsidRDefault="00A64297" w:rsidP="00FD28CB">
      <w:pPr>
        <w:widowControl w:val="0"/>
        <w:numPr>
          <w:ilvl w:val="2"/>
          <w:numId w:val="16"/>
        </w:numPr>
        <w:tabs>
          <w:tab w:val="left" w:pos="993"/>
          <w:tab w:val="left" w:pos="1598"/>
        </w:tabs>
        <w:spacing w:line="322" w:lineRule="exact"/>
        <w:ind w:firstLine="567"/>
        <w:jc w:val="both"/>
        <w:rPr>
          <w:color w:val="000000"/>
          <w:sz w:val="28"/>
          <w:szCs w:val="28"/>
          <w:lang w:bidi="ru-RU"/>
        </w:rPr>
      </w:pPr>
      <w:r w:rsidRPr="00FC1154">
        <w:rPr>
          <w:color w:val="000000"/>
          <w:sz w:val="28"/>
          <w:szCs w:val="28"/>
          <w:lang w:bidi="ru-RU"/>
        </w:rPr>
        <w:lastRenderedPageBreak/>
        <w:t>Вход в здание (помещение) и выход из него оборудуются лестницами с поручнями и пандусами для передвижения детских и инвалидных колясок.</w:t>
      </w:r>
    </w:p>
    <w:p w14:paraId="42D0368D" w14:textId="77777777" w:rsidR="00A64297" w:rsidRPr="00FC1154" w:rsidRDefault="00A64297" w:rsidP="00FD28CB">
      <w:pPr>
        <w:widowControl w:val="0"/>
        <w:numPr>
          <w:ilvl w:val="2"/>
          <w:numId w:val="16"/>
        </w:numPr>
        <w:tabs>
          <w:tab w:val="left" w:pos="993"/>
          <w:tab w:val="left" w:pos="1599"/>
        </w:tabs>
        <w:spacing w:line="322" w:lineRule="exact"/>
        <w:ind w:firstLine="567"/>
        <w:jc w:val="both"/>
        <w:rPr>
          <w:color w:val="000000"/>
          <w:sz w:val="28"/>
          <w:szCs w:val="28"/>
          <w:lang w:bidi="ru-RU"/>
        </w:rPr>
      </w:pPr>
      <w:r w:rsidRPr="00FC1154">
        <w:rPr>
          <w:color w:val="000000"/>
          <w:sz w:val="28"/>
          <w:szCs w:val="28"/>
          <w:lang w:bidi="ru-RU"/>
        </w:rPr>
        <w:t>В помещении организуется бесплатный туалет для посетителей, в том числе туалет, предназначенный для инвалидов.</w:t>
      </w:r>
    </w:p>
    <w:p w14:paraId="48C98521" w14:textId="77777777" w:rsidR="00A64297" w:rsidRPr="00FC1154" w:rsidRDefault="00A64297" w:rsidP="00FD28CB">
      <w:pPr>
        <w:widowControl w:val="0"/>
        <w:numPr>
          <w:ilvl w:val="2"/>
          <w:numId w:val="16"/>
        </w:numPr>
        <w:tabs>
          <w:tab w:val="left" w:pos="993"/>
          <w:tab w:val="left" w:pos="1598"/>
        </w:tabs>
        <w:spacing w:line="322" w:lineRule="exact"/>
        <w:ind w:firstLine="567"/>
        <w:jc w:val="both"/>
        <w:rPr>
          <w:color w:val="000000"/>
          <w:sz w:val="28"/>
          <w:szCs w:val="28"/>
          <w:lang w:bidi="ru-RU"/>
        </w:rPr>
      </w:pPr>
      <w:r w:rsidRPr="00FC1154">
        <w:rPr>
          <w:color w:val="000000"/>
          <w:sz w:val="28"/>
          <w:szCs w:val="28"/>
          <w:lang w:bidi="ru-RU"/>
        </w:rPr>
        <w:t>При необходимости работником МФЦ инвалиду оказывается помощь в преодолении барьеров, мешающих получению им услуг наравне с другими лицами.</w:t>
      </w:r>
    </w:p>
    <w:p w14:paraId="76052EE2" w14:textId="77777777" w:rsidR="00A64297" w:rsidRPr="00FC1154" w:rsidRDefault="00A64297" w:rsidP="00FD28CB">
      <w:pPr>
        <w:widowControl w:val="0"/>
        <w:numPr>
          <w:ilvl w:val="2"/>
          <w:numId w:val="16"/>
        </w:numPr>
        <w:tabs>
          <w:tab w:val="left" w:pos="993"/>
          <w:tab w:val="left" w:pos="1598"/>
        </w:tabs>
        <w:spacing w:line="322" w:lineRule="exact"/>
        <w:ind w:firstLine="567"/>
        <w:jc w:val="both"/>
        <w:rPr>
          <w:color w:val="000000"/>
          <w:sz w:val="28"/>
          <w:szCs w:val="28"/>
          <w:lang w:bidi="ru-RU"/>
        </w:rPr>
      </w:pPr>
      <w:r w:rsidRPr="00FC1154">
        <w:rPr>
          <w:color w:val="000000"/>
          <w:sz w:val="28"/>
          <w:szCs w:val="28"/>
          <w:lang w:bidi="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FE48385" w14:textId="77777777" w:rsidR="00A64297" w:rsidRPr="00FC1154" w:rsidRDefault="00A64297" w:rsidP="00FD28CB">
      <w:pPr>
        <w:widowControl w:val="0"/>
        <w:numPr>
          <w:ilvl w:val="2"/>
          <w:numId w:val="16"/>
        </w:numPr>
        <w:tabs>
          <w:tab w:val="left" w:pos="993"/>
          <w:tab w:val="left" w:pos="1598"/>
        </w:tabs>
        <w:spacing w:line="322" w:lineRule="exact"/>
        <w:ind w:firstLine="567"/>
        <w:jc w:val="both"/>
        <w:rPr>
          <w:color w:val="000000"/>
          <w:sz w:val="28"/>
          <w:szCs w:val="28"/>
          <w:lang w:bidi="ru-RU"/>
        </w:rPr>
      </w:pPr>
      <w:r w:rsidRPr="00FC1154">
        <w:rPr>
          <w:color w:val="000000"/>
          <w:sz w:val="28"/>
          <w:szCs w:val="28"/>
          <w:lang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C96630D" w14:textId="77777777" w:rsidR="00A64297" w:rsidRPr="00FC1154" w:rsidRDefault="00A64297" w:rsidP="00FD28CB">
      <w:pPr>
        <w:widowControl w:val="0"/>
        <w:numPr>
          <w:ilvl w:val="2"/>
          <w:numId w:val="16"/>
        </w:numPr>
        <w:tabs>
          <w:tab w:val="left" w:pos="993"/>
          <w:tab w:val="left" w:pos="1560"/>
        </w:tabs>
        <w:spacing w:line="322" w:lineRule="exact"/>
        <w:ind w:firstLine="567"/>
        <w:jc w:val="both"/>
        <w:rPr>
          <w:color w:val="000000"/>
          <w:sz w:val="28"/>
          <w:szCs w:val="28"/>
          <w:lang w:bidi="ru-RU"/>
        </w:rPr>
      </w:pPr>
      <w:r w:rsidRPr="00FC1154">
        <w:rPr>
          <w:color w:val="000000"/>
          <w:sz w:val="28"/>
          <w:szCs w:val="28"/>
          <w:lang w:bidi="ru-RU"/>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062CC7A" w14:textId="77777777" w:rsidR="00A64297" w:rsidRDefault="00A64297" w:rsidP="00FD28CB">
      <w:pPr>
        <w:widowControl w:val="0"/>
        <w:numPr>
          <w:ilvl w:val="2"/>
          <w:numId w:val="16"/>
        </w:numPr>
        <w:tabs>
          <w:tab w:val="left" w:pos="993"/>
          <w:tab w:val="left" w:pos="1560"/>
        </w:tabs>
        <w:spacing w:after="261" w:line="322" w:lineRule="exact"/>
        <w:ind w:firstLine="567"/>
        <w:jc w:val="both"/>
        <w:rPr>
          <w:color w:val="000000"/>
          <w:sz w:val="28"/>
          <w:szCs w:val="28"/>
          <w:lang w:bidi="ru-RU"/>
        </w:rPr>
      </w:pPr>
      <w:r w:rsidRPr="00F63DA7">
        <w:rPr>
          <w:color w:val="000000"/>
          <w:sz w:val="28"/>
          <w:szCs w:val="28"/>
          <w:lang w:bidi="ru-RU"/>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94B4D99" w14:textId="77777777" w:rsidR="00A64297" w:rsidRPr="00F63DA7" w:rsidRDefault="00A64297" w:rsidP="00FD28CB">
      <w:pPr>
        <w:widowControl w:val="0"/>
        <w:numPr>
          <w:ilvl w:val="2"/>
          <w:numId w:val="16"/>
        </w:numPr>
        <w:tabs>
          <w:tab w:val="left" w:pos="993"/>
          <w:tab w:val="left" w:pos="1560"/>
        </w:tabs>
        <w:spacing w:after="261" w:line="322" w:lineRule="exact"/>
        <w:ind w:firstLine="567"/>
        <w:jc w:val="both"/>
        <w:rPr>
          <w:color w:val="000000"/>
          <w:sz w:val="28"/>
          <w:szCs w:val="28"/>
          <w:lang w:bidi="ru-RU"/>
        </w:rPr>
      </w:pPr>
      <w:r w:rsidRPr="00F63DA7">
        <w:rPr>
          <w:color w:val="000000"/>
          <w:sz w:val="28"/>
          <w:szCs w:val="28"/>
          <w:lang w:bidi="ru-RU"/>
        </w:rPr>
        <w:t>Помещения приема и выдачи документов должны предусматривать места для ожидания, информирования и приема заявителей.</w:t>
      </w:r>
    </w:p>
    <w:p w14:paraId="78ECA1FF" w14:textId="77777777" w:rsidR="00A64297" w:rsidRPr="00FC1154" w:rsidRDefault="00A64297" w:rsidP="00FD28CB">
      <w:pPr>
        <w:widowControl w:val="0"/>
        <w:numPr>
          <w:ilvl w:val="2"/>
          <w:numId w:val="16"/>
        </w:numPr>
        <w:tabs>
          <w:tab w:val="left" w:pos="993"/>
        </w:tabs>
        <w:spacing w:line="322" w:lineRule="exact"/>
        <w:ind w:firstLine="567"/>
        <w:jc w:val="both"/>
        <w:rPr>
          <w:color w:val="000000"/>
          <w:sz w:val="28"/>
          <w:szCs w:val="28"/>
          <w:lang w:bidi="ru-RU"/>
        </w:rPr>
      </w:pPr>
      <w:r w:rsidRPr="00FC1154">
        <w:rPr>
          <w:color w:val="000000"/>
          <w:sz w:val="28"/>
          <w:szCs w:val="28"/>
          <w:lang w:bidi="ru-RU"/>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AAF6E0F" w14:textId="0D4B7EA9" w:rsidR="00A64297" w:rsidRPr="006B79E7" w:rsidRDefault="00A64297" w:rsidP="00FD28CB">
      <w:pPr>
        <w:widowControl w:val="0"/>
        <w:numPr>
          <w:ilvl w:val="2"/>
          <w:numId w:val="16"/>
        </w:numPr>
        <w:tabs>
          <w:tab w:val="left" w:pos="993"/>
        </w:tabs>
        <w:spacing w:line="322" w:lineRule="exact"/>
        <w:ind w:firstLine="567"/>
        <w:jc w:val="both"/>
        <w:rPr>
          <w:color w:val="000000"/>
          <w:sz w:val="28"/>
          <w:szCs w:val="28"/>
          <w:lang w:bidi="ru-RU"/>
        </w:rPr>
      </w:pPr>
      <w:r w:rsidRPr="00FC1154">
        <w:rPr>
          <w:color w:val="000000"/>
          <w:sz w:val="28"/>
          <w:szCs w:val="28"/>
          <w:lang w:bidi="ru-RU"/>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71E2B64" w14:textId="77777777" w:rsidR="00A64297" w:rsidRPr="009D2AF1" w:rsidRDefault="00A64297" w:rsidP="00FD28CB">
      <w:pPr>
        <w:widowControl w:val="0"/>
        <w:numPr>
          <w:ilvl w:val="1"/>
          <w:numId w:val="16"/>
        </w:numPr>
        <w:tabs>
          <w:tab w:val="left" w:pos="993"/>
        </w:tabs>
        <w:spacing w:line="322" w:lineRule="exact"/>
        <w:ind w:firstLine="567"/>
        <w:jc w:val="both"/>
        <w:rPr>
          <w:color w:val="000000"/>
          <w:sz w:val="28"/>
          <w:szCs w:val="28"/>
          <w:lang w:bidi="ru-RU"/>
        </w:rPr>
      </w:pPr>
      <w:r w:rsidRPr="009D2AF1">
        <w:rPr>
          <w:color w:val="000000"/>
          <w:sz w:val="28"/>
          <w:szCs w:val="28"/>
          <w:lang w:bidi="ru-RU"/>
        </w:rPr>
        <w:t>Показатели доступности и качества муниципальной услуги.</w:t>
      </w:r>
    </w:p>
    <w:p w14:paraId="7B734B0E" w14:textId="77777777" w:rsidR="00A64297" w:rsidRPr="00FC1154" w:rsidRDefault="00A64297" w:rsidP="00FD28CB">
      <w:pPr>
        <w:widowControl w:val="0"/>
        <w:numPr>
          <w:ilvl w:val="0"/>
          <w:numId w:val="18"/>
        </w:numPr>
        <w:tabs>
          <w:tab w:val="left" w:pos="993"/>
        </w:tabs>
        <w:spacing w:line="322" w:lineRule="exact"/>
        <w:ind w:firstLine="567"/>
        <w:jc w:val="both"/>
        <w:rPr>
          <w:color w:val="000000"/>
          <w:sz w:val="28"/>
          <w:szCs w:val="28"/>
          <w:lang w:bidi="ru-RU"/>
        </w:rPr>
      </w:pPr>
      <w:r w:rsidRPr="00FC1154">
        <w:rPr>
          <w:color w:val="000000"/>
          <w:sz w:val="28"/>
          <w:szCs w:val="28"/>
          <w:lang w:bidi="ru-RU"/>
        </w:rPr>
        <w:t>Показатели доступности муниципальной услуги (общие, применимые в отношении всех заявителей):</w:t>
      </w:r>
    </w:p>
    <w:p w14:paraId="11134CFA" w14:textId="77777777" w:rsidR="00A64297" w:rsidRPr="00FC1154" w:rsidRDefault="00A64297" w:rsidP="00FD28CB">
      <w:pPr>
        <w:widowControl w:val="0"/>
        <w:numPr>
          <w:ilvl w:val="0"/>
          <w:numId w:val="19"/>
        </w:numPr>
        <w:tabs>
          <w:tab w:val="left" w:pos="993"/>
        </w:tabs>
        <w:spacing w:line="322" w:lineRule="exact"/>
        <w:ind w:firstLine="567"/>
        <w:jc w:val="both"/>
        <w:rPr>
          <w:color w:val="000000"/>
          <w:sz w:val="28"/>
          <w:szCs w:val="28"/>
          <w:lang w:bidi="ru-RU"/>
        </w:rPr>
      </w:pPr>
      <w:r w:rsidRPr="00FC1154">
        <w:rPr>
          <w:color w:val="000000"/>
          <w:sz w:val="28"/>
          <w:szCs w:val="28"/>
          <w:lang w:bidi="ru-RU"/>
        </w:rPr>
        <w:t>транспортная доступность к месту предоставления муниципальной услуги;</w:t>
      </w:r>
    </w:p>
    <w:p w14:paraId="2C7CD416" w14:textId="77777777" w:rsidR="00A64297" w:rsidRPr="00FC1154" w:rsidRDefault="00A64297" w:rsidP="00FD28CB">
      <w:pPr>
        <w:widowControl w:val="0"/>
        <w:numPr>
          <w:ilvl w:val="0"/>
          <w:numId w:val="19"/>
        </w:numPr>
        <w:tabs>
          <w:tab w:val="left" w:pos="993"/>
        </w:tabs>
        <w:spacing w:line="322" w:lineRule="exact"/>
        <w:ind w:firstLine="567"/>
        <w:jc w:val="both"/>
        <w:rPr>
          <w:color w:val="000000"/>
          <w:sz w:val="28"/>
          <w:szCs w:val="28"/>
          <w:lang w:bidi="ru-RU"/>
        </w:rPr>
      </w:pPr>
      <w:r w:rsidRPr="00FC1154">
        <w:rPr>
          <w:color w:val="000000"/>
          <w:sz w:val="28"/>
          <w:szCs w:val="28"/>
          <w:lang w:bidi="ru-RU"/>
        </w:rPr>
        <w:t>наличие указателей, обеспечивающих беспрепятственный доступ к помещениям, в которых предоставляется услуга;</w:t>
      </w:r>
    </w:p>
    <w:p w14:paraId="4BE10B7C" w14:textId="77777777" w:rsidR="00A64297" w:rsidRPr="00FC1154" w:rsidRDefault="00A64297" w:rsidP="00FD28CB">
      <w:pPr>
        <w:widowControl w:val="0"/>
        <w:numPr>
          <w:ilvl w:val="0"/>
          <w:numId w:val="19"/>
        </w:numPr>
        <w:tabs>
          <w:tab w:val="left" w:pos="993"/>
        </w:tabs>
        <w:spacing w:line="322" w:lineRule="exact"/>
        <w:ind w:firstLine="567"/>
        <w:jc w:val="both"/>
        <w:rPr>
          <w:color w:val="000000"/>
          <w:sz w:val="28"/>
          <w:szCs w:val="28"/>
          <w:lang w:bidi="ru-RU"/>
        </w:rPr>
      </w:pPr>
      <w:r w:rsidRPr="00FC1154">
        <w:rPr>
          <w:color w:val="000000"/>
          <w:sz w:val="28"/>
          <w:szCs w:val="28"/>
          <w:lang w:bidi="ru-RU"/>
        </w:rPr>
        <w:t>возможность получения полной и достоверной информации о муниципальной услуге в МФЦ, по телефону, на официальном сайте органа, предоставляющего услугу, посредством ЕПГУ либо ПГУ ЛО;</w:t>
      </w:r>
    </w:p>
    <w:p w14:paraId="1382766E" w14:textId="77777777" w:rsidR="00A64297" w:rsidRPr="00FC1154" w:rsidRDefault="00A64297" w:rsidP="00FD28CB">
      <w:pPr>
        <w:widowControl w:val="0"/>
        <w:numPr>
          <w:ilvl w:val="0"/>
          <w:numId w:val="19"/>
        </w:numPr>
        <w:tabs>
          <w:tab w:val="left" w:pos="1109"/>
        </w:tabs>
        <w:spacing w:line="322" w:lineRule="exact"/>
        <w:ind w:firstLine="567"/>
        <w:jc w:val="both"/>
        <w:rPr>
          <w:color w:val="000000"/>
          <w:sz w:val="28"/>
          <w:szCs w:val="28"/>
          <w:lang w:bidi="ru-RU"/>
        </w:rPr>
      </w:pPr>
      <w:r w:rsidRPr="00FC1154">
        <w:rPr>
          <w:color w:val="000000"/>
          <w:sz w:val="28"/>
          <w:szCs w:val="28"/>
          <w:lang w:bidi="ru-RU"/>
        </w:rPr>
        <w:t>предоставление муниципальной услуги любым доступным способом, предусмотренным действующим законодательством;</w:t>
      </w:r>
    </w:p>
    <w:p w14:paraId="0F062066" w14:textId="77777777" w:rsidR="00A64297" w:rsidRPr="00FC1154" w:rsidRDefault="00A64297" w:rsidP="00FD28CB">
      <w:pPr>
        <w:widowControl w:val="0"/>
        <w:numPr>
          <w:ilvl w:val="0"/>
          <w:numId w:val="19"/>
        </w:numPr>
        <w:tabs>
          <w:tab w:val="left" w:pos="1112"/>
        </w:tabs>
        <w:spacing w:line="322" w:lineRule="exact"/>
        <w:ind w:firstLine="567"/>
        <w:jc w:val="both"/>
        <w:rPr>
          <w:color w:val="000000"/>
          <w:sz w:val="28"/>
          <w:szCs w:val="28"/>
          <w:lang w:bidi="ru-RU"/>
        </w:rPr>
      </w:pPr>
      <w:r w:rsidRPr="00FC1154">
        <w:rPr>
          <w:color w:val="000000"/>
          <w:sz w:val="28"/>
          <w:szCs w:val="28"/>
          <w:lang w:bidi="ru-RU"/>
        </w:rPr>
        <w:t>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(при наличии технической возможности).</w:t>
      </w:r>
    </w:p>
    <w:p w14:paraId="791592A3" w14:textId="77777777" w:rsidR="00A64297" w:rsidRPr="00FC1154" w:rsidRDefault="00A64297" w:rsidP="00FD28CB">
      <w:pPr>
        <w:widowControl w:val="0"/>
        <w:numPr>
          <w:ilvl w:val="0"/>
          <w:numId w:val="18"/>
        </w:numPr>
        <w:tabs>
          <w:tab w:val="left" w:pos="993"/>
        </w:tabs>
        <w:spacing w:line="322" w:lineRule="exact"/>
        <w:ind w:firstLine="567"/>
        <w:jc w:val="both"/>
        <w:rPr>
          <w:color w:val="000000"/>
          <w:sz w:val="28"/>
          <w:szCs w:val="28"/>
          <w:lang w:bidi="ru-RU"/>
        </w:rPr>
      </w:pPr>
      <w:r w:rsidRPr="00FC1154">
        <w:rPr>
          <w:color w:val="000000"/>
          <w:sz w:val="28"/>
          <w:szCs w:val="28"/>
          <w:lang w:bidi="ru-RU"/>
        </w:rPr>
        <w:t>Показатели доступности муниципальной услуги (специальные, применимые в отношении инвалидов):</w:t>
      </w:r>
    </w:p>
    <w:p w14:paraId="4BA77026" w14:textId="77777777" w:rsidR="00A64297" w:rsidRPr="00FC1154" w:rsidRDefault="00A64297" w:rsidP="00FD28CB">
      <w:pPr>
        <w:widowControl w:val="0"/>
        <w:numPr>
          <w:ilvl w:val="0"/>
          <w:numId w:val="20"/>
        </w:numPr>
        <w:tabs>
          <w:tab w:val="left" w:pos="1109"/>
        </w:tabs>
        <w:spacing w:line="322" w:lineRule="exact"/>
        <w:ind w:firstLine="567"/>
        <w:jc w:val="both"/>
        <w:rPr>
          <w:color w:val="000000"/>
          <w:sz w:val="28"/>
          <w:szCs w:val="28"/>
          <w:lang w:bidi="ru-RU"/>
        </w:rPr>
      </w:pPr>
      <w:r w:rsidRPr="00FC1154">
        <w:rPr>
          <w:color w:val="000000"/>
          <w:sz w:val="28"/>
          <w:szCs w:val="28"/>
          <w:lang w:bidi="ru-RU"/>
        </w:rPr>
        <w:lastRenderedPageBreak/>
        <w:t>наличие инфраструктуры, указанной в пункте 2.14;</w:t>
      </w:r>
    </w:p>
    <w:p w14:paraId="7186423C" w14:textId="77777777" w:rsidR="00A64297" w:rsidRPr="00FC1154" w:rsidRDefault="00A64297" w:rsidP="00FD28CB">
      <w:pPr>
        <w:widowControl w:val="0"/>
        <w:numPr>
          <w:ilvl w:val="0"/>
          <w:numId w:val="20"/>
        </w:numPr>
        <w:tabs>
          <w:tab w:val="left" w:pos="1132"/>
        </w:tabs>
        <w:spacing w:line="322" w:lineRule="exact"/>
        <w:ind w:firstLine="567"/>
        <w:jc w:val="both"/>
        <w:rPr>
          <w:color w:val="000000"/>
          <w:sz w:val="28"/>
          <w:szCs w:val="28"/>
          <w:lang w:bidi="ru-RU"/>
        </w:rPr>
      </w:pPr>
      <w:r w:rsidRPr="00FC1154">
        <w:rPr>
          <w:color w:val="000000"/>
          <w:sz w:val="28"/>
          <w:szCs w:val="28"/>
          <w:lang w:bidi="ru-RU"/>
        </w:rPr>
        <w:t>исполнение требований доступности услуг для инвалидов;</w:t>
      </w:r>
    </w:p>
    <w:p w14:paraId="46A7EF3C" w14:textId="77777777" w:rsidR="00A64297" w:rsidRPr="00FC1154" w:rsidRDefault="00A64297" w:rsidP="00FD28CB">
      <w:pPr>
        <w:widowControl w:val="0"/>
        <w:numPr>
          <w:ilvl w:val="0"/>
          <w:numId w:val="20"/>
        </w:numPr>
        <w:tabs>
          <w:tab w:val="left" w:pos="1109"/>
        </w:tabs>
        <w:spacing w:line="322" w:lineRule="exact"/>
        <w:ind w:firstLine="567"/>
        <w:jc w:val="both"/>
        <w:rPr>
          <w:color w:val="000000"/>
          <w:sz w:val="28"/>
          <w:szCs w:val="28"/>
          <w:lang w:bidi="ru-RU"/>
        </w:rPr>
      </w:pPr>
      <w:r w:rsidRPr="00FC1154">
        <w:rPr>
          <w:color w:val="000000"/>
          <w:sz w:val="28"/>
          <w:szCs w:val="28"/>
          <w:lang w:bidi="ru-RU"/>
        </w:rPr>
        <w:t>обеспечение беспрепятственного доступа инвалидов к помещениям, в которых предоставляется муниципальная услуга.</w:t>
      </w:r>
    </w:p>
    <w:p w14:paraId="339198F4" w14:textId="77777777" w:rsidR="00A64297" w:rsidRPr="00FC1154" w:rsidRDefault="00A64297" w:rsidP="00FD28CB">
      <w:pPr>
        <w:widowControl w:val="0"/>
        <w:numPr>
          <w:ilvl w:val="0"/>
          <w:numId w:val="18"/>
        </w:numPr>
        <w:tabs>
          <w:tab w:val="left" w:pos="993"/>
        </w:tabs>
        <w:spacing w:line="322" w:lineRule="exact"/>
        <w:ind w:firstLine="567"/>
        <w:jc w:val="both"/>
        <w:rPr>
          <w:color w:val="000000"/>
          <w:sz w:val="28"/>
          <w:szCs w:val="28"/>
          <w:lang w:bidi="ru-RU"/>
        </w:rPr>
      </w:pPr>
      <w:r w:rsidRPr="00FC1154">
        <w:rPr>
          <w:color w:val="000000"/>
          <w:sz w:val="28"/>
          <w:szCs w:val="28"/>
          <w:lang w:bidi="ru-RU"/>
        </w:rPr>
        <w:t>Показатели качества муниципальной услуги:</w:t>
      </w:r>
    </w:p>
    <w:p w14:paraId="73A59F68" w14:textId="77777777" w:rsidR="00A64297" w:rsidRPr="00FC1154" w:rsidRDefault="00A64297" w:rsidP="00FD28CB">
      <w:pPr>
        <w:widowControl w:val="0"/>
        <w:numPr>
          <w:ilvl w:val="0"/>
          <w:numId w:val="21"/>
        </w:numPr>
        <w:tabs>
          <w:tab w:val="left" w:pos="993"/>
        </w:tabs>
        <w:spacing w:line="322" w:lineRule="exact"/>
        <w:ind w:firstLine="567"/>
        <w:jc w:val="both"/>
        <w:rPr>
          <w:color w:val="000000"/>
          <w:sz w:val="28"/>
          <w:szCs w:val="28"/>
          <w:lang w:bidi="ru-RU"/>
        </w:rPr>
      </w:pPr>
      <w:r w:rsidRPr="00FC1154">
        <w:rPr>
          <w:color w:val="000000"/>
          <w:sz w:val="28"/>
          <w:szCs w:val="28"/>
          <w:lang w:bidi="ru-RU"/>
        </w:rPr>
        <w:t>соблюдение срока предоставления муниципальной услуги;</w:t>
      </w:r>
    </w:p>
    <w:p w14:paraId="33E13FA9" w14:textId="77777777" w:rsidR="00A64297" w:rsidRPr="00FC1154" w:rsidRDefault="00A64297" w:rsidP="00FD28CB">
      <w:pPr>
        <w:widowControl w:val="0"/>
        <w:numPr>
          <w:ilvl w:val="0"/>
          <w:numId w:val="21"/>
        </w:numPr>
        <w:tabs>
          <w:tab w:val="left" w:pos="993"/>
        </w:tabs>
        <w:spacing w:line="322" w:lineRule="exact"/>
        <w:ind w:firstLine="567"/>
        <w:jc w:val="both"/>
        <w:rPr>
          <w:color w:val="000000"/>
          <w:sz w:val="28"/>
          <w:szCs w:val="28"/>
          <w:lang w:bidi="ru-RU"/>
        </w:rPr>
      </w:pPr>
      <w:r w:rsidRPr="00FC1154">
        <w:rPr>
          <w:color w:val="000000"/>
          <w:sz w:val="28"/>
          <w:szCs w:val="28"/>
          <w:lang w:bidi="ru-RU"/>
        </w:rPr>
        <w:t>соблюдение времени ожидания в очереди при подаче запроса и получении результата;</w:t>
      </w:r>
    </w:p>
    <w:p w14:paraId="6353F901" w14:textId="77777777" w:rsidR="00A64297" w:rsidRPr="00FC1154" w:rsidRDefault="00A64297" w:rsidP="00FD28CB">
      <w:pPr>
        <w:widowControl w:val="0"/>
        <w:numPr>
          <w:ilvl w:val="0"/>
          <w:numId w:val="21"/>
        </w:numPr>
        <w:tabs>
          <w:tab w:val="left" w:pos="1109"/>
        </w:tabs>
        <w:spacing w:line="322" w:lineRule="exact"/>
        <w:ind w:firstLine="567"/>
        <w:jc w:val="both"/>
        <w:rPr>
          <w:color w:val="000000"/>
          <w:sz w:val="28"/>
          <w:szCs w:val="28"/>
          <w:lang w:bidi="ru-RU"/>
        </w:rPr>
      </w:pPr>
      <w:r w:rsidRPr="00FC1154">
        <w:rPr>
          <w:color w:val="000000"/>
          <w:sz w:val="28"/>
          <w:szCs w:val="28"/>
          <w:lang w:bidi="ru-RU"/>
        </w:rPr>
        <w:t>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14:paraId="27848790" w14:textId="77777777" w:rsidR="00A64297" w:rsidRPr="00FC1154" w:rsidRDefault="00A64297" w:rsidP="00FD28CB">
      <w:pPr>
        <w:widowControl w:val="0"/>
        <w:numPr>
          <w:ilvl w:val="0"/>
          <w:numId w:val="21"/>
        </w:numPr>
        <w:tabs>
          <w:tab w:val="left" w:pos="1109"/>
        </w:tabs>
        <w:spacing w:line="322" w:lineRule="exact"/>
        <w:ind w:firstLine="567"/>
        <w:jc w:val="both"/>
        <w:rPr>
          <w:color w:val="000000"/>
          <w:sz w:val="28"/>
          <w:szCs w:val="28"/>
          <w:lang w:bidi="ru-RU"/>
        </w:rPr>
      </w:pPr>
      <w:r w:rsidRPr="00FC1154">
        <w:rPr>
          <w:color w:val="000000"/>
          <w:sz w:val="28"/>
          <w:szCs w:val="28"/>
          <w:lang w:bidi="ru-RU"/>
        </w:rPr>
        <w:t>отсутствие жалоб на действия или бездействие должностных лиц ОМСУ, поданных в установленном порядке.</w:t>
      </w:r>
    </w:p>
    <w:p w14:paraId="22515DE1" w14:textId="77777777" w:rsidR="00A64297" w:rsidRDefault="00A64297" w:rsidP="00FD28CB">
      <w:pPr>
        <w:widowControl w:val="0"/>
        <w:numPr>
          <w:ilvl w:val="0"/>
          <w:numId w:val="18"/>
        </w:numPr>
        <w:tabs>
          <w:tab w:val="left" w:pos="1134"/>
        </w:tabs>
        <w:spacing w:line="322" w:lineRule="exact"/>
        <w:ind w:firstLine="567"/>
        <w:jc w:val="both"/>
        <w:rPr>
          <w:color w:val="000000"/>
          <w:sz w:val="28"/>
          <w:szCs w:val="28"/>
          <w:lang w:bidi="ru-RU"/>
        </w:rPr>
      </w:pPr>
      <w:r w:rsidRPr="00FC1154">
        <w:rPr>
          <w:color w:val="000000"/>
          <w:sz w:val="28"/>
          <w:szCs w:val="28"/>
          <w:lang w:bidi="ru-RU"/>
        </w:rPr>
        <w:t>После получения результата услуги, предоставление которой осуществлялось в электронной форме через ЕПГУ или ПГУ ЛО (при наличии технической возможности) либо посредством МФЦ, заявителю обеспечивается возможность оценки качества оказания услуги</w:t>
      </w:r>
      <w:r>
        <w:rPr>
          <w:color w:val="000000"/>
          <w:sz w:val="28"/>
          <w:szCs w:val="28"/>
          <w:lang w:bidi="ru-RU"/>
        </w:rPr>
        <w:t>.</w:t>
      </w:r>
    </w:p>
    <w:p w14:paraId="6F776745" w14:textId="56368D91" w:rsidR="00FD4F63" w:rsidRPr="00B7503E" w:rsidRDefault="00FD4F63" w:rsidP="00B7503E">
      <w:pPr>
        <w:autoSpaceDE w:val="0"/>
        <w:autoSpaceDN w:val="0"/>
        <w:adjustRightInd w:val="0"/>
        <w:ind w:firstLine="709"/>
        <w:jc w:val="both"/>
        <w:rPr>
          <w:sz w:val="28"/>
          <w:szCs w:val="28"/>
        </w:rPr>
      </w:pPr>
      <w:r>
        <w:rPr>
          <w:color w:val="000000"/>
          <w:sz w:val="28"/>
          <w:szCs w:val="28"/>
          <w:lang w:bidi="ru-RU"/>
        </w:rPr>
        <w:t>2.16</w:t>
      </w:r>
      <w:r w:rsidRPr="0088161F">
        <w:rPr>
          <w:color w:val="000000"/>
          <w:sz w:val="28"/>
          <w:szCs w:val="28"/>
          <w:lang w:bidi="ru-RU"/>
        </w:rPr>
        <w:t>.</w:t>
      </w:r>
      <w:r w:rsidR="00B7503E" w:rsidRPr="0088161F">
        <w:rPr>
          <w:sz w:val="28"/>
          <w:szCs w:val="28"/>
        </w:rPr>
        <w:t xml:space="preserve"> Предоставление услуг, которые являются необходимыми и обязательными для предоставления муниципальной услуги не требуется</w:t>
      </w:r>
      <w:r w:rsidR="00B7503E" w:rsidRPr="003B2835">
        <w:rPr>
          <w:sz w:val="28"/>
          <w:szCs w:val="28"/>
          <w:highlight w:val="yellow"/>
        </w:rPr>
        <w:t>.</w:t>
      </w:r>
    </w:p>
    <w:p w14:paraId="268B4DEB" w14:textId="6E2CAB79" w:rsidR="00A64297" w:rsidRDefault="00B7503E" w:rsidP="00B7503E">
      <w:pPr>
        <w:widowControl w:val="0"/>
        <w:tabs>
          <w:tab w:val="left" w:pos="993"/>
        </w:tabs>
        <w:spacing w:line="322" w:lineRule="exact"/>
        <w:ind w:firstLine="567"/>
        <w:jc w:val="both"/>
        <w:rPr>
          <w:color w:val="000000"/>
          <w:sz w:val="28"/>
          <w:szCs w:val="28"/>
          <w:lang w:bidi="ru-RU"/>
        </w:rPr>
      </w:pPr>
      <w:r>
        <w:rPr>
          <w:color w:val="000000"/>
          <w:sz w:val="28"/>
          <w:szCs w:val="28"/>
          <w:lang w:bidi="ru-RU"/>
        </w:rPr>
        <w:t>2.17.</w:t>
      </w:r>
      <w:r w:rsidR="00A64297" w:rsidRPr="00FC1154">
        <w:rPr>
          <w:color w:val="000000"/>
          <w:sz w:val="28"/>
          <w:szCs w:val="28"/>
          <w:lang w:bidi="ru-RU"/>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A64297">
        <w:rPr>
          <w:color w:val="000000"/>
          <w:sz w:val="28"/>
          <w:szCs w:val="28"/>
          <w:lang w:bidi="ru-RU"/>
        </w:rPr>
        <w:t>.</w:t>
      </w:r>
    </w:p>
    <w:p w14:paraId="4938E74B" w14:textId="1F44B911" w:rsidR="00A64297" w:rsidRPr="00FC1154" w:rsidRDefault="00B7503E" w:rsidP="00B7503E">
      <w:pPr>
        <w:widowControl w:val="0"/>
        <w:tabs>
          <w:tab w:val="left" w:pos="993"/>
        </w:tabs>
        <w:spacing w:line="322" w:lineRule="exact"/>
        <w:ind w:firstLine="709"/>
        <w:jc w:val="both"/>
        <w:rPr>
          <w:color w:val="000000"/>
          <w:sz w:val="28"/>
          <w:szCs w:val="28"/>
          <w:lang w:bidi="ru-RU"/>
        </w:rPr>
      </w:pPr>
      <w:r>
        <w:rPr>
          <w:color w:val="000000"/>
          <w:sz w:val="28"/>
          <w:szCs w:val="28"/>
          <w:lang w:bidi="ru-RU"/>
        </w:rPr>
        <w:t>2.17.1.</w:t>
      </w:r>
      <w:r w:rsidR="00A64297" w:rsidRPr="00FC1154">
        <w:rPr>
          <w:color w:val="000000"/>
          <w:sz w:val="28"/>
          <w:szCs w:val="28"/>
          <w:lang w:bidi="ru-RU"/>
        </w:rPr>
        <w:t>Предоставление услуги по экстерриториальному принципу не предусмотрено.</w:t>
      </w:r>
    </w:p>
    <w:p w14:paraId="270E078F" w14:textId="70CA7627" w:rsidR="00A64297" w:rsidRPr="00FC1154" w:rsidRDefault="00B7503E" w:rsidP="00B7503E">
      <w:pPr>
        <w:widowControl w:val="0"/>
        <w:tabs>
          <w:tab w:val="left" w:pos="1134"/>
        </w:tabs>
        <w:spacing w:after="600" w:line="322" w:lineRule="exact"/>
        <w:ind w:firstLine="709"/>
        <w:jc w:val="both"/>
        <w:rPr>
          <w:color w:val="000000"/>
          <w:sz w:val="28"/>
          <w:szCs w:val="28"/>
          <w:lang w:bidi="ru-RU"/>
        </w:rPr>
      </w:pPr>
      <w:r>
        <w:rPr>
          <w:color w:val="000000"/>
          <w:sz w:val="28"/>
          <w:szCs w:val="28"/>
          <w:lang w:bidi="ru-RU"/>
        </w:rPr>
        <w:t>2.17.2.</w:t>
      </w:r>
      <w:r w:rsidR="00A64297" w:rsidRPr="00FC1154">
        <w:rPr>
          <w:color w:val="000000"/>
          <w:sz w:val="28"/>
          <w:szCs w:val="28"/>
          <w:lang w:bidi="ru-RU"/>
        </w:rPr>
        <w:t>Предоставление муниципальной услуги в электронной форме осуществляется при технической реализации услуги посредством ПГУ ЛО и/или ЕПГУ.</w:t>
      </w:r>
    </w:p>
    <w:p w14:paraId="6044AE39" w14:textId="3C35EFF9" w:rsidR="00A64297" w:rsidRPr="00FC1154" w:rsidRDefault="000C5B93" w:rsidP="000C5B93">
      <w:pPr>
        <w:keepNext/>
        <w:keepLines/>
        <w:widowControl w:val="0"/>
        <w:tabs>
          <w:tab w:val="left" w:pos="1271"/>
        </w:tabs>
        <w:spacing w:after="240" w:line="322" w:lineRule="exact"/>
        <w:jc w:val="center"/>
        <w:outlineLvl w:val="0"/>
        <w:rPr>
          <w:b/>
          <w:bCs/>
          <w:color w:val="000000"/>
          <w:sz w:val="28"/>
          <w:szCs w:val="28"/>
          <w:lang w:bidi="ru-RU"/>
        </w:rPr>
      </w:pPr>
      <w:bookmarkStart w:id="3" w:name="bookmark2"/>
      <w:r>
        <w:rPr>
          <w:b/>
          <w:bCs/>
          <w:color w:val="000000"/>
          <w:sz w:val="28"/>
          <w:szCs w:val="28"/>
          <w:lang w:bidi="ru-RU"/>
        </w:rPr>
        <w:tab/>
        <w:t>3.</w:t>
      </w:r>
      <w:r w:rsidR="00A64297" w:rsidRPr="00FC1154">
        <w:rPr>
          <w:b/>
          <w:bCs/>
          <w:color w:val="000000"/>
          <w:sz w:val="28"/>
          <w:szCs w:val="28"/>
          <w:lang w:bidi="ru-RU"/>
        </w:rPr>
        <w:t>Состав, последовательность и сроки выполнения административных процедур, требования к порядку их выполнения</w:t>
      </w:r>
      <w:bookmarkEnd w:id="3"/>
    </w:p>
    <w:p w14:paraId="45DCA02A" w14:textId="574276CF" w:rsidR="00A64297" w:rsidRPr="00FC1154" w:rsidRDefault="000C5B93" w:rsidP="000C5B93">
      <w:pPr>
        <w:widowControl w:val="0"/>
        <w:tabs>
          <w:tab w:val="left" w:pos="1134"/>
        </w:tabs>
        <w:spacing w:line="322" w:lineRule="exact"/>
        <w:ind w:firstLine="567"/>
        <w:jc w:val="both"/>
        <w:rPr>
          <w:color w:val="000000"/>
          <w:sz w:val="28"/>
          <w:szCs w:val="28"/>
          <w:lang w:bidi="ru-RU"/>
        </w:rPr>
      </w:pPr>
      <w:r>
        <w:rPr>
          <w:color w:val="000000"/>
          <w:sz w:val="28"/>
          <w:szCs w:val="28"/>
          <w:lang w:bidi="ru-RU"/>
        </w:rPr>
        <w:t>3.1.</w:t>
      </w:r>
      <w:r w:rsidR="00A64297" w:rsidRPr="00FC1154">
        <w:rPr>
          <w:color w:val="000000"/>
          <w:sz w:val="28"/>
          <w:szCs w:val="28"/>
          <w:lang w:bidi="ru-RU"/>
        </w:rPr>
        <w:t>Состав, последовательность и сроки выполнения административных процедур, требования к порядку их выполнения</w:t>
      </w:r>
      <w:r>
        <w:rPr>
          <w:color w:val="000000"/>
          <w:sz w:val="28"/>
          <w:szCs w:val="28"/>
          <w:lang w:bidi="ru-RU"/>
        </w:rPr>
        <w:t>.</w:t>
      </w:r>
    </w:p>
    <w:p w14:paraId="3BF954D5" w14:textId="78F96BF2" w:rsidR="00A64297" w:rsidRPr="00FC1154" w:rsidRDefault="000C5B93" w:rsidP="000C5B93">
      <w:pPr>
        <w:widowControl w:val="0"/>
        <w:tabs>
          <w:tab w:val="left" w:pos="993"/>
          <w:tab w:val="left" w:pos="1466"/>
        </w:tabs>
        <w:spacing w:line="317" w:lineRule="exact"/>
        <w:ind w:firstLine="567"/>
        <w:jc w:val="both"/>
        <w:rPr>
          <w:color w:val="000000"/>
          <w:sz w:val="28"/>
          <w:szCs w:val="28"/>
          <w:lang w:bidi="ru-RU"/>
        </w:rPr>
      </w:pPr>
      <w:r>
        <w:rPr>
          <w:color w:val="000000"/>
          <w:sz w:val="28"/>
          <w:szCs w:val="28"/>
          <w:lang w:bidi="ru-RU"/>
        </w:rPr>
        <w:t>3.1</w:t>
      </w:r>
      <w:r w:rsidR="00A2173B">
        <w:rPr>
          <w:color w:val="000000"/>
          <w:sz w:val="28"/>
          <w:szCs w:val="28"/>
          <w:lang w:bidi="ru-RU"/>
        </w:rPr>
        <w:t>.</w:t>
      </w:r>
      <w:r>
        <w:rPr>
          <w:color w:val="000000"/>
          <w:sz w:val="28"/>
          <w:szCs w:val="28"/>
          <w:lang w:bidi="ru-RU"/>
        </w:rPr>
        <w:t>1.</w:t>
      </w:r>
      <w:r w:rsidR="00A64297" w:rsidRPr="00FC1154">
        <w:rPr>
          <w:color w:val="000000"/>
          <w:sz w:val="28"/>
          <w:szCs w:val="28"/>
          <w:lang w:bidi="ru-RU"/>
        </w:rPr>
        <w:t>Предоставление муниципальной услуги включает в себя следующие административные процедуры:</w:t>
      </w:r>
    </w:p>
    <w:p w14:paraId="67384698" w14:textId="77777777" w:rsidR="00A64297" w:rsidRPr="00FC1154" w:rsidRDefault="00A64297" w:rsidP="006B79E7">
      <w:pPr>
        <w:widowControl w:val="0"/>
        <w:numPr>
          <w:ilvl w:val="0"/>
          <w:numId w:val="23"/>
        </w:numPr>
        <w:tabs>
          <w:tab w:val="left" w:pos="993"/>
        </w:tabs>
        <w:spacing w:line="317" w:lineRule="exact"/>
        <w:ind w:firstLine="567"/>
        <w:jc w:val="both"/>
        <w:rPr>
          <w:color w:val="000000"/>
          <w:sz w:val="28"/>
          <w:szCs w:val="28"/>
          <w:lang w:bidi="ru-RU"/>
        </w:rPr>
      </w:pPr>
      <w:r w:rsidRPr="00FC1154">
        <w:rPr>
          <w:color w:val="000000"/>
          <w:sz w:val="28"/>
          <w:szCs w:val="28"/>
          <w:lang w:bidi="ru-RU"/>
        </w:rPr>
        <w:t>прием и проверка поступивших для предоставления муниципальной услуги документов, регистрация заявления - в течение 1 рабочего дня;</w:t>
      </w:r>
    </w:p>
    <w:p w14:paraId="74F91F8A" w14:textId="6300CFF5" w:rsidR="00A64297" w:rsidRPr="00FC1154" w:rsidRDefault="00A64297" w:rsidP="006B79E7">
      <w:pPr>
        <w:widowControl w:val="0"/>
        <w:numPr>
          <w:ilvl w:val="0"/>
          <w:numId w:val="23"/>
        </w:numPr>
        <w:tabs>
          <w:tab w:val="left" w:pos="1079"/>
        </w:tabs>
        <w:spacing w:line="317" w:lineRule="exact"/>
        <w:ind w:firstLine="567"/>
        <w:jc w:val="both"/>
        <w:rPr>
          <w:color w:val="000000"/>
          <w:sz w:val="28"/>
          <w:szCs w:val="28"/>
          <w:lang w:bidi="ru-RU"/>
        </w:rPr>
      </w:pPr>
      <w:r w:rsidRPr="00FC1154">
        <w:rPr>
          <w:color w:val="000000"/>
          <w:sz w:val="28"/>
          <w:szCs w:val="28"/>
          <w:lang w:bidi="ru-RU"/>
        </w:rPr>
        <w:t xml:space="preserve">рассмотрение документов о предоставлении муниципальной услуги, в том числе запрос документов (сведений) в рамках межведомственного информационного взаимодействия, - не более </w:t>
      </w:r>
      <w:r w:rsidR="00457180">
        <w:rPr>
          <w:color w:val="000000"/>
          <w:sz w:val="28"/>
          <w:szCs w:val="28"/>
          <w:lang w:bidi="ru-RU"/>
        </w:rPr>
        <w:t>6</w:t>
      </w:r>
      <w:r w:rsidRPr="00FC1154">
        <w:rPr>
          <w:color w:val="000000"/>
          <w:sz w:val="28"/>
          <w:szCs w:val="28"/>
          <w:lang w:bidi="ru-RU"/>
        </w:rPr>
        <w:t xml:space="preserve"> рабочих дней;</w:t>
      </w:r>
    </w:p>
    <w:p w14:paraId="143BE7AC" w14:textId="0DACE635" w:rsidR="00A64297" w:rsidRPr="00FC1154" w:rsidRDefault="00A64297" w:rsidP="006B79E7">
      <w:pPr>
        <w:widowControl w:val="0"/>
        <w:numPr>
          <w:ilvl w:val="0"/>
          <w:numId w:val="23"/>
        </w:numPr>
        <w:tabs>
          <w:tab w:val="left" w:pos="1079"/>
        </w:tabs>
        <w:spacing w:line="317" w:lineRule="exact"/>
        <w:ind w:firstLine="567"/>
        <w:jc w:val="both"/>
        <w:rPr>
          <w:color w:val="000000"/>
          <w:sz w:val="28"/>
          <w:szCs w:val="28"/>
          <w:lang w:bidi="ru-RU"/>
        </w:rPr>
      </w:pPr>
      <w:r w:rsidRPr="00FC1154">
        <w:rPr>
          <w:color w:val="000000"/>
          <w:sz w:val="28"/>
          <w:szCs w:val="28"/>
          <w:lang w:bidi="ru-RU"/>
        </w:rPr>
        <w:t xml:space="preserve">принятие решения о предоставлении муниципальной услуги или об отказе в предоставлении муниципальной услуги - </w:t>
      </w:r>
      <w:r w:rsidR="00F773C5">
        <w:rPr>
          <w:color w:val="000000"/>
          <w:sz w:val="28"/>
          <w:szCs w:val="28"/>
          <w:lang w:bidi="ru-RU"/>
        </w:rPr>
        <w:t>1</w:t>
      </w:r>
      <w:r w:rsidRPr="00FC1154">
        <w:rPr>
          <w:color w:val="000000"/>
          <w:sz w:val="28"/>
          <w:szCs w:val="28"/>
          <w:lang w:bidi="ru-RU"/>
        </w:rPr>
        <w:t xml:space="preserve"> рабоч</w:t>
      </w:r>
      <w:r w:rsidR="00F773C5">
        <w:rPr>
          <w:color w:val="000000"/>
          <w:sz w:val="28"/>
          <w:szCs w:val="28"/>
          <w:lang w:bidi="ru-RU"/>
        </w:rPr>
        <w:t>ий</w:t>
      </w:r>
      <w:r w:rsidRPr="00FC1154">
        <w:rPr>
          <w:color w:val="000000"/>
          <w:sz w:val="28"/>
          <w:szCs w:val="28"/>
          <w:lang w:bidi="ru-RU"/>
        </w:rPr>
        <w:t xml:space="preserve"> д</w:t>
      </w:r>
      <w:r w:rsidR="00F773C5">
        <w:rPr>
          <w:color w:val="000000"/>
          <w:sz w:val="28"/>
          <w:szCs w:val="28"/>
          <w:lang w:bidi="ru-RU"/>
        </w:rPr>
        <w:t>ень</w:t>
      </w:r>
      <w:r w:rsidRPr="00FC1154">
        <w:rPr>
          <w:color w:val="000000"/>
          <w:sz w:val="28"/>
          <w:szCs w:val="28"/>
          <w:lang w:bidi="ru-RU"/>
        </w:rPr>
        <w:t>;</w:t>
      </w:r>
    </w:p>
    <w:p w14:paraId="593372BF" w14:textId="77777777" w:rsidR="00A64297" w:rsidRPr="00FC1154" w:rsidRDefault="00A64297" w:rsidP="006B79E7">
      <w:pPr>
        <w:widowControl w:val="0"/>
        <w:numPr>
          <w:ilvl w:val="0"/>
          <w:numId w:val="23"/>
        </w:numPr>
        <w:tabs>
          <w:tab w:val="left" w:pos="1101"/>
        </w:tabs>
        <w:spacing w:after="236" w:line="317" w:lineRule="exact"/>
        <w:ind w:firstLine="567"/>
        <w:jc w:val="both"/>
        <w:rPr>
          <w:color w:val="000000"/>
          <w:sz w:val="28"/>
          <w:szCs w:val="28"/>
          <w:lang w:bidi="ru-RU"/>
        </w:rPr>
      </w:pPr>
      <w:r w:rsidRPr="00FC1154">
        <w:rPr>
          <w:color w:val="000000"/>
          <w:sz w:val="28"/>
          <w:szCs w:val="28"/>
          <w:lang w:bidi="ru-RU"/>
        </w:rPr>
        <w:t>выдача результата - 2 рабочих дня.</w:t>
      </w:r>
    </w:p>
    <w:p w14:paraId="25C5EB3F" w14:textId="23A86C9A" w:rsidR="00A64297" w:rsidRDefault="000C5B93" w:rsidP="000C5B93">
      <w:pPr>
        <w:widowControl w:val="0"/>
        <w:tabs>
          <w:tab w:val="left" w:pos="1134"/>
        </w:tabs>
        <w:spacing w:line="322" w:lineRule="exact"/>
        <w:ind w:firstLine="567"/>
        <w:jc w:val="both"/>
        <w:rPr>
          <w:color w:val="000000"/>
          <w:sz w:val="28"/>
          <w:szCs w:val="28"/>
          <w:lang w:bidi="ru-RU"/>
        </w:rPr>
      </w:pPr>
      <w:r>
        <w:rPr>
          <w:color w:val="000000"/>
          <w:sz w:val="28"/>
          <w:szCs w:val="28"/>
          <w:lang w:bidi="ru-RU"/>
        </w:rPr>
        <w:t>3.1</w:t>
      </w:r>
      <w:r w:rsidR="00D757C0">
        <w:rPr>
          <w:color w:val="000000"/>
          <w:sz w:val="28"/>
          <w:szCs w:val="28"/>
          <w:lang w:bidi="ru-RU"/>
        </w:rPr>
        <w:t>.</w:t>
      </w:r>
      <w:r>
        <w:rPr>
          <w:color w:val="000000"/>
          <w:sz w:val="28"/>
          <w:szCs w:val="28"/>
          <w:lang w:bidi="ru-RU"/>
        </w:rPr>
        <w:t>2.</w:t>
      </w:r>
      <w:r w:rsidR="00A64297" w:rsidRPr="00FC1154">
        <w:rPr>
          <w:color w:val="000000"/>
          <w:sz w:val="28"/>
          <w:szCs w:val="28"/>
          <w:lang w:bidi="ru-RU"/>
        </w:rPr>
        <w:t xml:space="preserve">Прием и </w:t>
      </w:r>
      <w:r w:rsidR="00A64297">
        <w:rPr>
          <w:color w:val="000000"/>
          <w:sz w:val="28"/>
          <w:szCs w:val="28"/>
          <w:lang w:bidi="ru-RU"/>
        </w:rPr>
        <w:t>регистрация</w:t>
      </w:r>
      <w:r w:rsidR="00A64297" w:rsidRPr="00FC1154">
        <w:rPr>
          <w:color w:val="000000"/>
          <w:sz w:val="28"/>
          <w:szCs w:val="28"/>
          <w:lang w:bidi="ru-RU"/>
        </w:rPr>
        <w:t xml:space="preserve"> поступивших для предоставления муниципальной услуги документов, регистрация заявления.</w:t>
      </w:r>
    </w:p>
    <w:p w14:paraId="34DE8BE8" w14:textId="77777777" w:rsidR="00A64297" w:rsidRPr="00E14715" w:rsidRDefault="00A64297" w:rsidP="00A64297">
      <w:pPr>
        <w:widowControl w:val="0"/>
        <w:tabs>
          <w:tab w:val="left" w:pos="993"/>
          <w:tab w:val="left" w:pos="1466"/>
        </w:tabs>
        <w:spacing w:line="322" w:lineRule="exact"/>
        <w:ind w:firstLine="567"/>
        <w:jc w:val="both"/>
        <w:rPr>
          <w:color w:val="000000"/>
          <w:sz w:val="28"/>
          <w:szCs w:val="28"/>
          <w:lang w:bidi="ru-RU"/>
        </w:rPr>
      </w:pPr>
      <w:r w:rsidRPr="00E14715">
        <w:rPr>
          <w:color w:val="000000"/>
          <w:sz w:val="28"/>
          <w:szCs w:val="28"/>
          <w:lang w:bidi="ru-RU"/>
        </w:rPr>
        <w:t>3.1.2.1.</w:t>
      </w:r>
      <w:r>
        <w:rPr>
          <w:color w:val="000000"/>
          <w:sz w:val="28"/>
          <w:szCs w:val="28"/>
          <w:lang w:bidi="ru-RU"/>
        </w:rPr>
        <w:tab/>
      </w:r>
      <w:r w:rsidRPr="00E14715">
        <w:rPr>
          <w:color w:val="000000"/>
          <w:sz w:val="28"/>
          <w:szCs w:val="28"/>
          <w:lang w:bidi="ru-RU"/>
        </w:rPr>
        <w:t xml:space="preserve">Основание для начала административной процедуры: получение </w:t>
      </w:r>
      <w:r w:rsidRPr="00E14715">
        <w:rPr>
          <w:color w:val="000000"/>
          <w:sz w:val="28"/>
          <w:szCs w:val="28"/>
          <w:lang w:bidi="ru-RU"/>
        </w:rPr>
        <w:lastRenderedPageBreak/>
        <w:t>специалистом МФЦ запроса заявителя - заявления с прилагаемыми</w:t>
      </w:r>
      <w:r>
        <w:rPr>
          <w:color w:val="000000"/>
          <w:sz w:val="28"/>
          <w:szCs w:val="28"/>
          <w:lang w:bidi="ru-RU"/>
        </w:rPr>
        <w:t xml:space="preserve"> </w:t>
      </w:r>
      <w:r w:rsidRPr="00E14715">
        <w:rPr>
          <w:color w:val="000000"/>
          <w:sz w:val="28"/>
          <w:szCs w:val="28"/>
          <w:lang w:bidi="ru-RU"/>
        </w:rPr>
        <w:t>к нему документами, предусмотренными пункт</w:t>
      </w:r>
      <w:r>
        <w:rPr>
          <w:color w:val="000000"/>
          <w:sz w:val="28"/>
          <w:szCs w:val="28"/>
          <w:lang w:bidi="ru-RU"/>
        </w:rPr>
        <w:t>ом</w:t>
      </w:r>
      <w:r w:rsidRPr="00E14715">
        <w:rPr>
          <w:color w:val="000000"/>
          <w:sz w:val="28"/>
          <w:szCs w:val="28"/>
          <w:lang w:bidi="ru-RU"/>
        </w:rPr>
        <w:t xml:space="preserve"> 2.6 настоящего административного регламента.</w:t>
      </w:r>
    </w:p>
    <w:p w14:paraId="58AA09B6" w14:textId="77777777" w:rsidR="00A64297" w:rsidRPr="00E14715" w:rsidRDefault="00A64297" w:rsidP="00A64297">
      <w:pPr>
        <w:widowControl w:val="0"/>
        <w:tabs>
          <w:tab w:val="left" w:pos="993"/>
          <w:tab w:val="left" w:pos="1466"/>
        </w:tabs>
        <w:spacing w:line="322" w:lineRule="exact"/>
        <w:ind w:firstLine="567"/>
        <w:jc w:val="both"/>
        <w:rPr>
          <w:color w:val="000000"/>
          <w:sz w:val="28"/>
          <w:szCs w:val="28"/>
          <w:lang w:bidi="ru-RU"/>
        </w:rPr>
      </w:pPr>
      <w:r w:rsidRPr="00E14715">
        <w:rPr>
          <w:color w:val="000000"/>
          <w:sz w:val="28"/>
          <w:szCs w:val="28"/>
          <w:lang w:bidi="ru-RU"/>
        </w:rPr>
        <w:t>3.1.2.2.</w:t>
      </w:r>
      <w:r>
        <w:rPr>
          <w:color w:val="000000"/>
          <w:sz w:val="28"/>
          <w:szCs w:val="28"/>
          <w:lang w:bidi="ru-RU"/>
        </w:rPr>
        <w:tab/>
      </w:r>
      <w:r w:rsidRPr="00E14715">
        <w:rPr>
          <w:color w:val="000000"/>
          <w:sz w:val="28"/>
          <w:szCs w:val="28"/>
          <w:lang w:bidi="ru-RU"/>
        </w:rPr>
        <w:t xml:space="preserve">Содержание административного действия, продолжительность и(или) максимальный срок его выполнения: </w:t>
      </w:r>
    </w:p>
    <w:p w14:paraId="0E43816F" w14:textId="328F0260" w:rsidR="00A64297" w:rsidRDefault="00A64297" w:rsidP="00A64297">
      <w:pPr>
        <w:widowControl w:val="0"/>
        <w:tabs>
          <w:tab w:val="left" w:pos="993"/>
        </w:tabs>
        <w:spacing w:line="322" w:lineRule="exact"/>
        <w:ind w:firstLine="567"/>
        <w:jc w:val="both"/>
        <w:rPr>
          <w:color w:val="000000"/>
          <w:sz w:val="28"/>
          <w:szCs w:val="28"/>
          <w:lang w:bidi="ru-RU"/>
        </w:rPr>
      </w:pPr>
      <w:r w:rsidRPr="003763AD">
        <w:rPr>
          <w:color w:val="FF0000"/>
          <w:sz w:val="28"/>
          <w:szCs w:val="28"/>
          <w:lang w:bidi="ru-RU"/>
        </w:rPr>
        <w:t>В целях регистрации запроса заявителя специалист МФЦ</w:t>
      </w:r>
      <w:r w:rsidRPr="00E14715">
        <w:rPr>
          <w:color w:val="000000"/>
          <w:sz w:val="28"/>
          <w:szCs w:val="28"/>
          <w:lang w:bidi="ru-RU"/>
        </w:rPr>
        <w:t>, ответственный за прием документов, в срок, указанный в</w:t>
      </w:r>
      <w:r>
        <w:rPr>
          <w:color w:val="000000"/>
          <w:sz w:val="28"/>
          <w:szCs w:val="28"/>
          <w:lang w:bidi="ru-RU"/>
        </w:rPr>
        <w:t xml:space="preserve"> подпункте 1</w:t>
      </w:r>
      <w:r w:rsidRPr="00E14715">
        <w:rPr>
          <w:color w:val="000000"/>
          <w:sz w:val="28"/>
          <w:szCs w:val="28"/>
          <w:lang w:bidi="ru-RU"/>
        </w:rPr>
        <w:t xml:space="preserve"> пункта 3.1.1 настоящего административного регламента, проверяет полноту и правильность оформления заявления, комплектность полученных документов и устанавливает наличие или отсутствие оснований для отказа в приеме документов, необходимых для предоставления </w:t>
      </w:r>
      <w:r w:rsidR="00F773C5">
        <w:rPr>
          <w:color w:val="000000"/>
          <w:sz w:val="28"/>
          <w:szCs w:val="28"/>
          <w:lang w:bidi="ru-RU"/>
        </w:rPr>
        <w:t xml:space="preserve">муниципальной </w:t>
      </w:r>
      <w:r w:rsidRPr="00E14715">
        <w:rPr>
          <w:color w:val="000000"/>
          <w:sz w:val="28"/>
          <w:szCs w:val="28"/>
          <w:lang w:bidi="ru-RU"/>
        </w:rPr>
        <w:t>услуги.</w:t>
      </w:r>
    </w:p>
    <w:p w14:paraId="7CA51496" w14:textId="6413B76D" w:rsidR="003763AD" w:rsidRDefault="00A64297" w:rsidP="003763AD">
      <w:pPr>
        <w:widowControl w:val="0"/>
        <w:tabs>
          <w:tab w:val="left" w:pos="993"/>
          <w:tab w:val="left" w:pos="1466"/>
        </w:tabs>
        <w:spacing w:line="322" w:lineRule="exact"/>
        <w:ind w:firstLine="567"/>
        <w:jc w:val="both"/>
        <w:rPr>
          <w:color w:val="000000"/>
          <w:sz w:val="28"/>
          <w:szCs w:val="28"/>
          <w:lang w:bidi="ru-RU"/>
        </w:rPr>
      </w:pPr>
      <w:r>
        <w:rPr>
          <w:color w:val="000000"/>
          <w:sz w:val="28"/>
          <w:szCs w:val="28"/>
          <w:lang w:bidi="ru-RU"/>
        </w:rPr>
        <w:t>3.1.2.3.</w:t>
      </w:r>
      <w:r>
        <w:rPr>
          <w:color w:val="000000"/>
          <w:sz w:val="28"/>
          <w:szCs w:val="28"/>
          <w:lang w:bidi="ru-RU"/>
        </w:rPr>
        <w:tab/>
      </w:r>
      <w:r w:rsidRPr="00FC1154">
        <w:rPr>
          <w:color w:val="000000"/>
          <w:sz w:val="28"/>
          <w:szCs w:val="28"/>
          <w:lang w:bidi="ru-RU"/>
        </w:rPr>
        <w:t>Лицо, ответственное за выполнение административной процедуры:</w:t>
      </w:r>
      <w:r w:rsidRPr="00961B0A">
        <w:rPr>
          <w:sz w:val="28"/>
          <w:szCs w:val="28"/>
        </w:rPr>
        <w:t xml:space="preserve"> </w:t>
      </w:r>
      <w:r w:rsidRPr="006C7703">
        <w:rPr>
          <w:sz w:val="28"/>
          <w:szCs w:val="28"/>
        </w:rPr>
        <w:t>специалист МФЦ</w:t>
      </w:r>
      <w:r>
        <w:rPr>
          <w:sz w:val="28"/>
          <w:szCs w:val="28"/>
        </w:rPr>
        <w:t>,</w:t>
      </w:r>
      <w:r w:rsidRPr="006C7703">
        <w:rPr>
          <w:sz w:val="28"/>
          <w:szCs w:val="28"/>
        </w:rPr>
        <w:t xml:space="preserve"> наделенный в соответствии с должностным регламентом функциями по выполнению данной административной процедуры</w:t>
      </w:r>
      <w:r w:rsidRPr="00FC1154">
        <w:rPr>
          <w:color w:val="000000"/>
          <w:sz w:val="28"/>
          <w:szCs w:val="28"/>
          <w:lang w:bidi="ru-RU"/>
        </w:rPr>
        <w:t>.</w:t>
      </w:r>
    </w:p>
    <w:p w14:paraId="1697E0B1" w14:textId="77777777" w:rsidR="00A64297" w:rsidRPr="00FC1154" w:rsidRDefault="00A64297" w:rsidP="00A64297">
      <w:pPr>
        <w:widowControl w:val="0"/>
        <w:tabs>
          <w:tab w:val="left" w:pos="851"/>
          <w:tab w:val="left" w:pos="993"/>
        </w:tabs>
        <w:spacing w:line="322" w:lineRule="exact"/>
        <w:ind w:firstLine="567"/>
        <w:jc w:val="both"/>
        <w:rPr>
          <w:color w:val="000000"/>
          <w:sz w:val="28"/>
          <w:szCs w:val="28"/>
          <w:lang w:bidi="ru-RU"/>
        </w:rPr>
      </w:pPr>
      <w:r>
        <w:rPr>
          <w:color w:val="000000"/>
          <w:sz w:val="28"/>
          <w:szCs w:val="28"/>
          <w:lang w:bidi="ru-RU"/>
        </w:rPr>
        <w:t>3.1.2.4.</w:t>
      </w:r>
      <w:r>
        <w:rPr>
          <w:color w:val="000000"/>
          <w:sz w:val="28"/>
          <w:szCs w:val="28"/>
          <w:lang w:bidi="ru-RU"/>
        </w:rPr>
        <w:tab/>
      </w:r>
      <w:r>
        <w:rPr>
          <w:color w:val="000000"/>
          <w:sz w:val="28"/>
          <w:szCs w:val="28"/>
          <w:lang w:bidi="ru-RU"/>
        </w:rPr>
        <w:tab/>
      </w:r>
      <w:r w:rsidRPr="00FC1154">
        <w:rPr>
          <w:color w:val="000000"/>
          <w:sz w:val="28"/>
          <w:szCs w:val="28"/>
          <w:lang w:bidi="ru-RU"/>
        </w:rPr>
        <w:t>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5B93A96F" w14:textId="754450FA" w:rsidR="00A64297" w:rsidRPr="00FC1154" w:rsidRDefault="000C5B93" w:rsidP="000C5B93">
      <w:pPr>
        <w:widowControl w:val="0"/>
        <w:tabs>
          <w:tab w:val="left" w:pos="993"/>
        </w:tabs>
        <w:spacing w:line="322" w:lineRule="exact"/>
        <w:ind w:firstLine="567"/>
        <w:jc w:val="both"/>
        <w:rPr>
          <w:color w:val="000000"/>
          <w:sz w:val="28"/>
          <w:szCs w:val="28"/>
          <w:lang w:bidi="ru-RU"/>
        </w:rPr>
      </w:pPr>
      <w:r>
        <w:rPr>
          <w:color w:val="000000"/>
          <w:sz w:val="28"/>
          <w:szCs w:val="28"/>
          <w:lang w:bidi="ru-RU"/>
        </w:rPr>
        <w:t>3.1.</w:t>
      </w:r>
      <w:r w:rsidR="00560455">
        <w:rPr>
          <w:color w:val="000000"/>
          <w:sz w:val="28"/>
          <w:szCs w:val="28"/>
          <w:lang w:bidi="ru-RU"/>
        </w:rPr>
        <w:t>3</w:t>
      </w:r>
      <w:r>
        <w:rPr>
          <w:color w:val="000000"/>
          <w:sz w:val="28"/>
          <w:szCs w:val="28"/>
          <w:lang w:bidi="ru-RU"/>
        </w:rPr>
        <w:t>.</w:t>
      </w:r>
      <w:r w:rsidR="00A64297" w:rsidRPr="00FC1154">
        <w:rPr>
          <w:color w:val="000000"/>
          <w:sz w:val="28"/>
          <w:szCs w:val="28"/>
          <w:lang w:bidi="ru-RU"/>
        </w:rPr>
        <w:t xml:space="preserve">Рассмотрение документов о предоставлении муниципальной услуги, в том числе запрос документов (сведений) в рамках межведомственного информационного взаимодействия, - не более </w:t>
      </w:r>
      <w:r w:rsidR="003763AD">
        <w:rPr>
          <w:color w:val="000000"/>
          <w:sz w:val="28"/>
          <w:szCs w:val="28"/>
          <w:lang w:bidi="ru-RU"/>
        </w:rPr>
        <w:t>6</w:t>
      </w:r>
      <w:r w:rsidR="00A64297" w:rsidRPr="00FC1154">
        <w:rPr>
          <w:color w:val="000000"/>
          <w:sz w:val="28"/>
          <w:szCs w:val="28"/>
          <w:lang w:bidi="ru-RU"/>
        </w:rPr>
        <w:t xml:space="preserve"> рабочих дней.</w:t>
      </w:r>
    </w:p>
    <w:p w14:paraId="4AD7FDEF" w14:textId="32F40EF2" w:rsidR="00A64297" w:rsidRPr="00FC1154" w:rsidRDefault="00B87DD0" w:rsidP="00B87DD0">
      <w:pPr>
        <w:widowControl w:val="0"/>
        <w:tabs>
          <w:tab w:val="left" w:pos="993"/>
        </w:tabs>
        <w:spacing w:line="322" w:lineRule="exact"/>
        <w:ind w:firstLine="567"/>
        <w:jc w:val="both"/>
        <w:rPr>
          <w:color w:val="000000"/>
          <w:sz w:val="28"/>
          <w:szCs w:val="28"/>
          <w:lang w:bidi="ru-RU"/>
        </w:rPr>
      </w:pPr>
      <w:r>
        <w:rPr>
          <w:color w:val="000000"/>
          <w:sz w:val="28"/>
          <w:szCs w:val="28"/>
          <w:lang w:bidi="ru-RU"/>
        </w:rPr>
        <w:t>3.1.</w:t>
      </w:r>
      <w:r w:rsidR="00560455">
        <w:rPr>
          <w:color w:val="000000"/>
          <w:sz w:val="28"/>
          <w:szCs w:val="28"/>
          <w:lang w:bidi="ru-RU"/>
        </w:rPr>
        <w:t>3.1.</w:t>
      </w:r>
      <w:r w:rsidR="00A64297" w:rsidRPr="00FC1154">
        <w:rPr>
          <w:color w:val="000000"/>
          <w:sz w:val="28"/>
          <w:szCs w:val="28"/>
          <w:lang w:bidi="ru-RU"/>
        </w:rPr>
        <w:t>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5B35A844" w14:textId="4E54E12D" w:rsidR="00A64297" w:rsidRDefault="00560455" w:rsidP="00560455">
      <w:pPr>
        <w:widowControl w:val="0"/>
        <w:tabs>
          <w:tab w:val="left" w:pos="993"/>
        </w:tabs>
        <w:spacing w:line="322" w:lineRule="exact"/>
        <w:ind w:firstLine="567"/>
        <w:jc w:val="both"/>
        <w:rPr>
          <w:color w:val="000000"/>
          <w:sz w:val="28"/>
          <w:szCs w:val="28"/>
          <w:lang w:bidi="ru-RU"/>
        </w:rPr>
      </w:pPr>
      <w:r>
        <w:rPr>
          <w:color w:val="000000"/>
          <w:sz w:val="28"/>
          <w:szCs w:val="28"/>
          <w:lang w:bidi="ru-RU"/>
        </w:rPr>
        <w:t>3.1.3.2.</w:t>
      </w:r>
      <w:r w:rsidR="00A64297">
        <w:rPr>
          <w:color w:val="000000"/>
          <w:sz w:val="28"/>
          <w:szCs w:val="28"/>
          <w:lang w:bidi="ru-RU"/>
        </w:rPr>
        <w:t>С</w:t>
      </w:r>
      <w:r w:rsidR="00A64297" w:rsidRPr="00FC1154">
        <w:rPr>
          <w:color w:val="000000"/>
          <w:sz w:val="28"/>
          <w:szCs w:val="28"/>
          <w:lang w:bidi="ru-RU"/>
        </w:rPr>
        <w:t>одержание административного действия, продолжительность и (или) максимальный срок его выполнения</w:t>
      </w:r>
      <w:r w:rsidR="00A64297">
        <w:rPr>
          <w:color w:val="000000"/>
          <w:sz w:val="28"/>
          <w:szCs w:val="28"/>
          <w:lang w:bidi="ru-RU"/>
        </w:rPr>
        <w:t>.</w:t>
      </w:r>
    </w:p>
    <w:p w14:paraId="34852EDE" w14:textId="77777777" w:rsidR="00A64297" w:rsidRPr="00FC1154" w:rsidRDefault="00A64297" w:rsidP="00A64297">
      <w:pPr>
        <w:widowControl w:val="0"/>
        <w:spacing w:line="322" w:lineRule="exact"/>
        <w:ind w:firstLine="567"/>
        <w:jc w:val="both"/>
        <w:rPr>
          <w:color w:val="000000"/>
          <w:sz w:val="28"/>
          <w:szCs w:val="28"/>
          <w:lang w:bidi="ru-RU"/>
        </w:rPr>
      </w:pPr>
      <w:r w:rsidRPr="00FC1154">
        <w:rPr>
          <w:color w:val="000000"/>
          <w:sz w:val="28"/>
          <w:szCs w:val="28"/>
          <w:lang w:bidi="ru-RU"/>
        </w:rPr>
        <w:t>При выполнении данной административной процедуры специалист:</w:t>
      </w:r>
    </w:p>
    <w:p w14:paraId="7463BF48" w14:textId="77777777" w:rsidR="00A64297" w:rsidRPr="00FC1154" w:rsidRDefault="00A64297" w:rsidP="00A64297">
      <w:pPr>
        <w:widowControl w:val="0"/>
        <w:spacing w:line="322" w:lineRule="exact"/>
        <w:ind w:firstLine="567"/>
        <w:jc w:val="both"/>
        <w:rPr>
          <w:color w:val="000000"/>
          <w:sz w:val="28"/>
          <w:szCs w:val="28"/>
          <w:lang w:bidi="ru-RU"/>
        </w:rPr>
      </w:pPr>
      <w:r w:rsidRPr="00FC1154">
        <w:rPr>
          <w:color w:val="000000"/>
          <w:sz w:val="28"/>
          <w:szCs w:val="28"/>
          <w:lang w:bidi="ru-RU"/>
        </w:rPr>
        <w:t>проводит оценку поступивших в ОМСУ документов, в том числе полученных в рамках межведомственного информационного взаимодействия, на предмет их соответствия требованиям настоящего административного регламента;</w:t>
      </w:r>
    </w:p>
    <w:p w14:paraId="31AE15AF" w14:textId="77777777" w:rsidR="00A64297" w:rsidRPr="00FC1154" w:rsidRDefault="00A64297" w:rsidP="00A64297">
      <w:pPr>
        <w:widowControl w:val="0"/>
        <w:spacing w:line="322" w:lineRule="exact"/>
        <w:ind w:firstLine="567"/>
        <w:jc w:val="both"/>
        <w:rPr>
          <w:color w:val="000000"/>
          <w:sz w:val="28"/>
          <w:szCs w:val="28"/>
          <w:lang w:bidi="ru-RU"/>
        </w:rPr>
      </w:pPr>
      <w:r w:rsidRPr="00FC1154">
        <w:rPr>
          <w:color w:val="000000"/>
          <w:sz w:val="28"/>
          <w:szCs w:val="28"/>
          <w:lang w:bidi="ru-RU"/>
        </w:rPr>
        <w:t>осуществляет подготовку решения - проекта муниципального правового акта о выдаче (отказе в выдаче) разрешения на вступление в брак несовершеннолетнему лицу, достигшему возраста шестнадцати лет (далее - проект решения).</w:t>
      </w:r>
    </w:p>
    <w:p w14:paraId="7E829D08" w14:textId="78BBAA31" w:rsidR="00A64297" w:rsidRPr="00FC1154" w:rsidRDefault="00C359BC" w:rsidP="00454109">
      <w:pPr>
        <w:widowControl w:val="0"/>
        <w:tabs>
          <w:tab w:val="left" w:pos="993"/>
          <w:tab w:val="left" w:pos="1694"/>
        </w:tabs>
        <w:spacing w:line="322" w:lineRule="exact"/>
        <w:ind w:firstLine="567"/>
        <w:jc w:val="both"/>
        <w:rPr>
          <w:color w:val="000000"/>
          <w:sz w:val="28"/>
          <w:szCs w:val="28"/>
          <w:lang w:bidi="ru-RU"/>
        </w:rPr>
      </w:pPr>
      <w:r>
        <w:rPr>
          <w:color w:val="000000"/>
          <w:sz w:val="28"/>
          <w:szCs w:val="28"/>
          <w:lang w:bidi="ru-RU"/>
        </w:rPr>
        <w:t>3.1.3.3.</w:t>
      </w:r>
      <w:r w:rsidR="00A64297" w:rsidRPr="00FC1154">
        <w:rPr>
          <w:color w:val="000000"/>
          <w:sz w:val="28"/>
          <w:szCs w:val="28"/>
          <w:lang w:bidi="ru-RU"/>
        </w:rPr>
        <w:t>Лицо, ответственное за выполнение административной процедуры: должностное лицо, ответственное за формирование проекта решения.</w:t>
      </w:r>
    </w:p>
    <w:p w14:paraId="73CF4087" w14:textId="70678D19" w:rsidR="00A64297" w:rsidRPr="00FC1154" w:rsidRDefault="00454109" w:rsidP="00454109">
      <w:pPr>
        <w:widowControl w:val="0"/>
        <w:tabs>
          <w:tab w:val="left" w:pos="993"/>
          <w:tab w:val="left" w:pos="1694"/>
        </w:tabs>
        <w:spacing w:line="322" w:lineRule="exact"/>
        <w:ind w:firstLine="567"/>
        <w:jc w:val="both"/>
        <w:rPr>
          <w:color w:val="000000"/>
          <w:sz w:val="28"/>
          <w:szCs w:val="28"/>
          <w:lang w:bidi="ru-RU"/>
        </w:rPr>
      </w:pPr>
      <w:r>
        <w:rPr>
          <w:color w:val="000000"/>
          <w:sz w:val="28"/>
          <w:szCs w:val="28"/>
          <w:lang w:bidi="ru-RU"/>
        </w:rPr>
        <w:t>3.1.3.4.</w:t>
      </w:r>
      <w:r w:rsidR="00A64297" w:rsidRPr="00FC1154">
        <w:rPr>
          <w:color w:val="000000"/>
          <w:sz w:val="28"/>
          <w:szCs w:val="28"/>
          <w:lang w:bidi="ru-RU"/>
        </w:rPr>
        <w:t xml:space="preserve">Критерий принятия решения: наличие/отсутствие у заявителя права на получение </w:t>
      </w:r>
      <w:r w:rsidR="00BC4A48">
        <w:rPr>
          <w:color w:val="000000"/>
          <w:sz w:val="28"/>
          <w:szCs w:val="28"/>
          <w:lang w:bidi="ru-RU"/>
        </w:rPr>
        <w:t xml:space="preserve">муниципальной </w:t>
      </w:r>
      <w:r w:rsidR="00A64297" w:rsidRPr="00FC1154">
        <w:rPr>
          <w:color w:val="000000"/>
          <w:sz w:val="28"/>
          <w:szCs w:val="28"/>
          <w:lang w:bidi="ru-RU"/>
        </w:rPr>
        <w:t xml:space="preserve"> услуги.</w:t>
      </w:r>
    </w:p>
    <w:p w14:paraId="70EB685C" w14:textId="6EC91689" w:rsidR="00A64297" w:rsidRPr="00FC1154" w:rsidRDefault="00454109" w:rsidP="00454109">
      <w:pPr>
        <w:widowControl w:val="0"/>
        <w:tabs>
          <w:tab w:val="left" w:pos="0"/>
          <w:tab w:val="left" w:pos="993"/>
          <w:tab w:val="left" w:pos="1694"/>
        </w:tabs>
        <w:spacing w:after="240" w:line="322" w:lineRule="exact"/>
        <w:ind w:firstLine="567"/>
        <w:jc w:val="both"/>
        <w:rPr>
          <w:color w:val="000000"/>
          <w:sz w:val="28"/>
          <w:szCs w:val="28"/>
          <w:lang w:bidi="ru-RU"/>
        </w:rPr>
      </w:pPr>
      <w:r>
        <w:rPr>
          <w:color w:val="000000"/>
          <w:sz w:val="28"/>
          <w:szCs w:val="28"/>
          <w:lang w:bidi="ru-RU"/>
        </w:rPr>
        <w:t>3.1.3.5.</w:t>
      </w:r>
      <w:r w:rsidR="00A64297" w:rsidRPr="00FC1154">
        <w:rPr>
          <w:color w:val="000000"/>
          <w:sz w:val="28"/>
          <w:szCs w:val="28"/>
          <w:lang w:bidi="ru-RU"/>
        </w:rPr>
        <w:t>Результат выполнения административной процедуры: подготовка проекта решения о предоставлении услуги или об отказе в предоставлении услуги</w:t>
      </w:r>
      <w:r w:rsidR="00A64297">
        <w:rPr>
          <w:color w:val="000000"/>
          <w:sz w:val="28"/>
          <w:szCs w:val="28"/>
          <w:lang w:bidi="ru-RU"/>
        </w:rPr>
        <w:t>.</w:t>
      </w:r>
    </w:p>
    <w:p w14:paraId="120F923A" w14:textId="00FC2C8E" w:rsidR="00A64297" w:rsidRPr="00FC1154" w:rsidRDefault="00D64876" w:rsidP="00D64876">
      <w:pPr>
        <w:widowControl w:val="0"/>
        <w:tabs>
          <w:tab w:val="left" w:pos="993"/>
        </w:tabs>
        <w:spacing w:line="322" w:lineRule="exact"/>
        <w:ind w:firstLine="567"/>
        <w:jc w:val="both"/>
        <w:rPr>
          <w:color w:val="000000"/>
          <w:sz w:val="28"/>
          <w:szCs w:val="28"/>
          <w:lang w:bidi="ru-RU"/>
        </w:rPr>
      </w:pPr>
      <w:r>
        <w:rPr>
          <w:color w:val="000000"/>
          <w:sz w:val="28"/>
          <w:szCs w:val="28"/>
          <w:lang w:bidi="ru-RU"/>
        </w:rPr>
        <w:t>3.1.4.</w:t>
      </w:r>
      <w:r w:rsidR="00A64297" w:rsidRPr="00FC1154">
        <w:rPr>
          <w:color w:val="000000"/>
          <w:sz w:val="28"/>
          <w:szCs w:val="28"/>
          <w:lang w:bidi="ru-RU"/>
        </w:rPr>
        <w:t>Принятие решения о предоставлении муниципальной услуги или об отказе в предоставлении муниципальной услуги.</w:t>
      </w:r>
    </w:p>
    <w:p w14:paraId="7A6977D5" w14:textId="77777777" w:rsidR="00A64297" w:rsidRPr="00FC1154" w:rsidRDefault="00A64297" w:rsidP="00A64297">
      <w:pPr>
        <w:widowControl w:val="0"/>
        <w:numPr>
          <w:ilvl w:val="0"/>
          <w:numId w:val="24"/>
        </w:numPr>
        <w:tabs>
          <w:tab w:val="left" w:pos="993"/>
          <w:tab w:val="left" w:pos="1694"/>
        </w:tabs>
        <w:spacing w:line="322" w:lineRule="exact"/>
        <w:ind w:firstLine="567"/>
        <w:jc w:val="both"/>
        <w:rPr>
          <w:color w:val="000000"/>
          <w:sz w:val="28"/>
          <w:szCs w:val="28"/>
          <w:lang w:bidi="ru-RU"/>
        </w:rPr>
      </w:pPr>
      <w:r w:rsidRPr="00FC1154">
        <w:rPr>
          <w:color w:val="000000"/>
          <w:sz w:val="28"/>
          <w:szCs w:val="28"/>
          <w:lang w:bidi="ru-RU"/>
        </w:rPr>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3B27327F" w14:textId="5FC74DD6" w:rsidR="00A64297" w:rsidRPr="00FC1154" w:rsidRDefault="00A64297" w:rsidP="00A64297">
      <w:pPr>
        <w:widowControl w:val="0"/>
        <w:numPr>
          <w:ilvl w:val="0"/>
          <w:numId w:val="24"/>
        </w:numPr>
        <w:tabs>
          <w:tab w:val="left" w:pos="993"/>
          <w:tab w:val="left" w:pos="1901"/>
        </w:tabs>
        <w:spacing w:line="322" w:lineRule="exact"/>
        <w:ind w:firstLine="567"/>
        <w:jc w:val="both"/>
        <w:rPr>
          <w:color w:val="000000"/>
          <w:sz w:val="28"/>
          <w:szCs w:val="28"/>
          <w:lang w:bidi="ru-RU"/>
        </w:rPr>
      </w:pPr>
      <w:r w:rsidRPr="00FC1154">
        <w:rPr>
          <w:color w:val="000000"/>
          <w:sz w:val="28"/>
          <w:szCs w:val="28"/>
          <w:lang w:bidi="ru-RU"/>
        </w:rPr>
        <w:t xml:space="preserve">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0081061C">
        <w:rPr>
          <w:color w:val="000000"/>
          <w:sz w:val="28"/>
          <w:szCs w:val="28"/>
          <w:lang w:bidi="ru-RU"/>
        </w:rPr>
        <w:t xml:space="preserve"> </w:t>
      </w:r>
      <w:r w:rsidR="0081061C">
        <w:rPr>
          <w:color w:val="000000"/>
          <w:sz w:val="28"/>
          <w:szCs w:val="28"/>
          <w:lang w:bidi="ru-RU"/>
        </w:rPr>
        <w:lastRenderedPageBreak/>
        <w:t xml:space="preserve">1 </w:t>
      </w:r>
      <w:r w:rsidRPr="00FC1154">
        <w:rPr>
          <w:color w:val="000000"/>
          <w:sz w:val="28"/>
          <w:szCs w:val="28"/>
          <w:lang w:bidi="ru-RU"/>
        </w:rPr>
        <w:t>рабоч</w:t>
      </w:r>
      <w:r w:rsidR="0081061C">
        <w:rPr>
          <w:color w:val="000000"/>
          <w:sz w:val="28"/>
          <w:szCs w:val="28"/>
          <w:lang w:bidi="ru-RU"/>
        </w:rPr>
        <w:t>его</w:t>
      </w:r>
      <w:r w:rsidRPr="00FC1154">
        <w:rPr>
          <w:color w:val="000000"/>
          <w:sz w:val="28"/>
          <w:szCs w:val="28"/>
          <w:lang w:bidi="ru-RU"/>
        </w:rPr>
        <w:t xml:space="preserve"> дн</w:t>
      </w:r>
      <w:r w:rsidR="0081061C">
        <w:rPr>
          <w:color w:val="000000"/>
          <w:sz w:val="28"/>
          <w:szCs w:val="28"/>
          <w:lang w:bidi="ru-RU"/>
        </w:rPr>
        <w:t>я</w:t>
      </w:r>
      <w:r w:rsidRPr="00FC1154">
        <w:rPr>
          <w:color w:val="000000"/>
          <w:sz w:val="28"/>
          <w:szCs w:val="28"/>
          <w:lang w:bidi="ru-RU"/>
        </w:rPr>
        <w:t xml:space="preserve"> с даты окончания второй административной процедуры.</w:t>
      </w:r>
    </w:p>
    <w:p w14:paraId="69C8FF63" w14:textId="77777777" w:rsidR="00A64297" w:rsidRPr="00FC1154" w:rsidRDefault="00A64297" w:rsidP="00A64297">
      <w:pPr>
        <w:widowControl w:val="0"/>
        <w:numPr>
          <w:ilvl w:val="0"/>
          <w:numId w:val="24"/>
        </w:numPr>
        <w:tabs>
          <w:tab w:val="left" w:pos="993"/>
        </w:tabs>
        <w:spacing w:line="322" w:lineRule="exact"/>
        <w:ind w:firstLine="567"/>
        <w:jc w:val="both"/>
        <w:rPr>
          <w:color w:val="000000"/>
          <w:sz w:val="28"/>
          <w:szCs w:val="28"/>
          <w:lang w:bidi="ru-RU"/>
        </w:rPr>
      </w:pPr>
      <w:r w:rsidRPr="00FC1154">
        <w:rPr>
          <w:color w:val="000000"/>
          <w:sz w:val="28"/>
          <w:szCs w:val="28"/>
          <w:lang w:bidi="ru-RU"/>
        </w:rPr>
        <w:t>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5EFA5D38" w14:textId="77777777" w:rsidR="00A64297" w:rsidRPr="00FC1154" w:rsidRDefault="00A64297" w:rsidP="00A64297">
      <w:pPr>
        <w:widowControl w:val="0"/>
        <w:numPr>
          <w:ilvl w:val="0"/>
          <w:numId w:val="24"/>
        </w:numPr>
        <w:tabs>
          <w:tab w:val="left" w:pos="993"/>
          <w:tab w:val="left" w:pos="1669"/>
        </w:tabs>
        <w:spacing w:line="322" w:lineRule="exact"/>
        <w:ind w:firstLine="567"/>
        <w:jc w:val="both"/>
        <w:rPr>
          <w:color w:val="000000"/>
          <w:sz w:val="28"/>
          <w:szCs w:val="28"/>
          <w:lang w:bidi="ru-RU"/>
        </w:rPr>
      </w:pPr>
      <w:r w:rsidRPr="00FC1154">
        <w:rPr>
          <w:color w:val="000000"/>
          <w:sz w:val="28"/>
          <w:szCs w:val="28"/>
          <w:lang w:bidi="ru-RU"/>
        </w:rPr>
        <w:t>Критерий принятия решения: наличие/отсутствие у заявителя права на получение государственной услуги.</w:t>
      </w:r>
    </w:p>
    <w:p w14:paraId="45D70888" w14:textId="77777777" w:rsidR="00A64297" w:rsidRPr="00FC1154" w:rsidRDefault="00A64297" w:rsidP="00A64297">
      <w:pPr>
        <w:widowControl w:val="0"/>
        <w:numPr>
          <w:ilvl w:val="0"/>
          <w:numId w:val="24"/>
        </w:numPr>
        <w:tabs>
          <w:tab w:val="left" w:pos="993"/>
          <w:tab w:val="left" w:pos="1669"/>
        </w:tabs>
        <w:spacing w:after="300" w:line="322" w:lineRule="exact"/>
        <w:ind w:firstLine="567"/>
        <w:jc w:val="both"/>
        <w:rPr>
          <w:color w:val="000000"/>
          <w:sz w:val="28"/>
          <w:szCs w:val="28"/>
          <w:lang w:bidi="ru-RU"/>
        </w:rPr>
      </w:pPr>
      <w:r w:rsidRPr="00FC1154">
        <w:rPr>
          <w:color w:val="000000"/>
          <w:sz w:val="28"/>
          <w:szCs w:val="28"/>
          <w:lang w:bidi="ru-RU"/>
        </w:rPr>
        <w:t>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656F256B" w14:textId="77777777" w:rsidR="00A64297" w:rsidRPr="00FC1154" w:rsidRDefault="00A64297" w:rsidP="00A64297">
      <w:pPr>
        <w:widowControl w:val="0"/>
        <w:numPr>
          <w:ilvl w:val="0"/>
          <w:numId w:val="25"/>
        </w:numPr>
        <w:tabs>
          <w:tab w:val="left" w:pos="993"/>
        </w:tabs>
        <w:spacing w:line="322" w:lineRule="exact"/>
        <w:ind w:firstLine="567"/>
        <w:jc w:val="both"/>
        <w:rPr>
          <w:color w:val="000000"/>
          <w:sz w:val="28"/>
          <w:szCs w:val="28"/>
          <w:lang w:bidi="ru-RU"/>
        </w:rPr>
      </w:pPr>
      <w:r w:rsidRPr="00FC1154">
        <w:rPr>
          <w:color w:val="000000"/>
          <w:sz w:val="28"/>
          <w:szCs w:val="28"/>
          <w:lang w:bidi="ru-RU"/>
        </w:rPr>
        <w:t>Выдача результата.</w:t>
      </w:r>
    </w:p>
    <w:p w14:paraId="73FB55CE" w14:textId="77777777" w:rsidR="00A64297" w:rsidRPr="00FC1154" w:rsidRDefault="00A64297" w:rsidP="00A64297">
      <w:pPr>
        <w:widowControl w:val="0"/>
        <w:numPr>
          <w:ilvl w:val="0"/>
          <w:numId w:val="26"/>
        </w:numPr>
        <w:tabs>
          <w:tab w:val="left" w:pos="993"/>
        </w:tabs>
        <w:spacing w:line="322" w:lineRule="exact"/>
        <w:ind w:firstLine="567"/>
        <w:jc w:val="both"/>
        <w:rPr>
          <w:color w:val="000000"/>
          <w:sz w:val="28"/>
          <w:szCs w:val="28"/>
          <w:lang w:bidi="ru-RU"/>
        </w:rPr>
      </w:pPr>
      <w:r w:rsidRPr="00FC1154">
        <w:rPr>
          <w:color w:val="000000"/>
          <w:sz w:val="28"/>
          <w:szCs w:val="28"/>
          <w:lang w:bidi="ru-RU"/>
        </w:rPr>
        <w:t>Основание для начала административной процедуры: подписанное решение (правовой акт ОМСУ), являющееся результатом предоставления муниципальной услуги.</w:t>
      </w:r>
    </w:p>
    <w:p w14:paraId="0C17BB2C" w14:textId="77777777" w:rsidR="00A64297" w:rsidRPr="00FC1154" w:rsidRDefault="00A64297" w:rsidP="00A64297">
      <w:pPr>
        <w:widowControl w:val="0"/>
        <w:numPr>
          <w:ilvl w:val="0"/>
          <w:numId w:val="26"/>
        </w:numPr>
        <w:tabs>
          <w:tab w:val="left" w:pos="993"/>
        </w:tabs>
        <w:spacing w:line="322" w:lineRule="exact"/>
        <w:ind w:firstLine="567"/>
        <w:jc w:val="both"/>
        <w:rPr>
          <w:color w:val="000000"/>
          <w:sz w:val="28"/>
          <w:szCs w:val="28"/>
          <w:lang w:bidi="ru-RU"/>
        </w:rPr>
      </w:pPr>
      <w:r w:rsidRPr="00FC1154">
        <w:rPr>
          <w:color w:val="000000"/>
          <w:sz w:val="28"/>
          <w:szCs w:val="28"/>
          <w:lang w:bidi="ru-RU"/>
        </w:rPr>
        <w:t>Содержание административного действия, продолжительность и(или) максимальный срок его выполнения:</w:t>
      </w:r>
    </w:p>
    <w:p w14:paraId="057439DD" w14:textId="1577B4B9" w:rsidR="00A64297" w:rsidRPr="00194412" w:rsidRDefault="0036424C" w:rsidP="0036424C">
      <w:pPr>
        <w:widowControl w:val="0"/>
        <w:numPr>
          <w:ilvl w:val="0"/>
          <w:numId w:val="27"/>
        </w:numPr>
        <w:spacing w:line="322" w:lineRule="exact"/>
        <w:ind w:firstLine="567"/>
        <w:jc w:val="both"/>
        <w:rPr>
          <w:color w:val="000000"/>
          <w:sz w:val="28"/>
          <w:szCs w:val="28"/>
          <w:lang w:bidi="ru-RU"/>
        </w:rPr>
      </w:pPr>
      <w:r>
        <w:rPr>
          <w:color w:val="000000"/>
          <w:sz w:val="28"/>
          <w:szCs w:val="28"/>
          <w:lang w:bidi="ru-RU"/>
        </w:rPr>
        <w:t xml:space="preserve"> </w:t>
      </w:r>
      <w:r w:rsidR="00A64297" w:rsidRPr="00194412">
        <w:rPr>
          <w:color w:val="000000"/>
          <w:sz w:val="28"/>
          <w:szCs w:val="28"/>
          <w:lang w:bidi="ru-RU"/>
        </w:rPr>
        <w:t>действие: должностное лицо ОМСУ,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14:paraId="56DC9393" w14:textId="1B5742BC" w:rsidR="00A64297" w:rsidRPr="00194412" w:rsidRDefault="0036424C" w:rsidP="0036424C">
      <w:pPr>
        <w:widowControl w:val="0"/>
        <w:numPr>
          <w:ilvl w:val="0"/>
          <w:numId w:val="27"/>
        </w:numPr>
        <w:spacing w:line="322" w:lineRule="exact"/>
        <w:ind w:firstLine="567"/>
        <w:jc w:val="both"/>
        <w:rPr>
          <w:color w:val="000000"/>
          <w:sz w:val="28"/>
          <w:szCs w:val="28"/>
          <w:lang w:bidi="ru-RU"/>
        </w:rPr>
      </w:pPr>
      <w:r>
        <w:rPr>
          <w:color w:val="000000"/>
          <w:sz w:val="28"/>
          <w:szCs w:val="28"/>
          <w:lang w:bidi="ru-RU"/>
        </w:rPr>
        <w:t xml:space="preserve"> </w:t>
      </w:r>
      <w:r w:rsidR="00A64297" w:rsidRPr="00FC1154">
        <w:rPr>
          <w:color w:val="000000"/>
          <w:sz w:val="28"/>
          <w:szCs w:val="28"/>
          <w:lang w:bidi="ru-RU"/>
        </w:rPr>
        <w:t xml:space="preserve">действие: должностное лицо, ответственное за делопроизводство, направляет результат предоставления муниципальной услуги </w:t>
      </w:r>
      <w:r w:rsidR="00A64297">
        <w:rPr>
          <w:color w:val="000000"/>
          <w:sz w:val="28"/>
          <w:szCs w:val="28"/>
          <w:lang w:bidi="ru-RU"/>
        </w:rPr>
        <w:t xml:space="preserve">в МФЦ </w:t>
      </w:r>
      <w:r w:rsidR="00A64297" w:rsidRPr="00FC1154">
        <w:rPr>
          <w:color w:val="000000"/>
          <w:sz w:val="28"/>
          <w:szCs w:val="28"/>
          <w:lang w:bidi="ru-RU"/>
        </w:rPr>
        <w:t xml:space="preserve">не позднее </w:t>
      </w:r>
      <w:r w:rsidR="0081061C">
        <w:rPr>
          <w:color w:val="000000"/>
          <w:sz w:val="28"/>
          <w:szCs w:val="28"/>
          <w:lang w:bidi="ru-RU"/>
        </w:rPr>
        <w:t>1</w:t>
      </w:r>
      <w:r w:rsidR="00A64297" w:rsidRPr="00FC1154">
        <w:rPr>
          <w:color w:val="000000"/>
          <w:sz w:val="28"/>
          <w:szCs w:val="28"/>
          <w:lang w:bidi="ru-RU"/>
        </w:rPr>
        <w:t xml:space="preserve"> рабоч</w:t>
      </w:r>
      <w:r w:rsidR="0081061C">
        <w:rPr>
          <w:color w:val="000000"/>
          <w:sz w:val="28"/>
          <w:szCs w:val="28"/>
          <w:lang w:bidi="ru-RU"/>
        </w:rPr>
        <w:t>его</w:t>
      </w:r>
      <w:r w:rsidR="00A64297" w:rsidRPr="00FC1154">
        <w:rPr>
          <w:color w:val="000000"/>
          <w:sz w:val="28"/>
          <w:szCs w:val="28"/>
          <w:lang w:bidi="ru-RU"/>
        </w:rPr>
        <w:t xml:space="preserve"> дн</w:t>
      </w:r>
      <w:r w:rsidR="0081061C">
        <w:rPr>
          <w:color w:val="000000"/>
          <w:sz w:val="28"/>
          <w:szCs w:val="28"/>
          <w:lang w:bidi="ru-RU"/>
        </w:rPr>
        <w:t>я</w:t>
      </w:r>
      <w:r w:rsidR="00A64297" w:rsidRPr="00FC1154">
        <w:rPr>
          <w:color w:val="000000"/>
          <w:sz w:val="28"/>
          <w:szCs w:val="28"/>
          <w:lang w:bidi="ru-RU"/>
        </w:rPr>
        <w:t xml:space="preserve"> с даты окончания </w:t>
      </w:r>
      <w:r w:rsidR="00A64297">
        <w:rPr>
          <w:color w:val="000000"/>
          <w:sz w:val="28"/>
          <w:szCs w:val="28"/>
          <w:lang w:bidi="ru-RU"/>
        </w:rPr>
        <w:t>третье</w:t>
      </w:r>
      <w:r w:rsidR="00A64297" w:rsidRPr="00FC1154">
        <w:rPr>
          <w:color w:val="000000"/>
          <w:sz w:val="28"/>
          <w:szCs w:val="28"/>
          <w:lang w:bidi="ru-RU"/>
        </w:rPr>
        <w:t>го административного действия данной административной процедуры.</w:t>
      </w:r>
    </w:p>
    <w:p w14:paraId="67164265" w14:textId="77777777" w:rsidR="00A64297" w:rsidRDefault="00A64297" w:rsidP="00A64297">
      <w:pPr>
        <w:pStyle w:val="ConsPlusNormal"/>
        <w:spacing w:line="240" w:lineRule="atLeast"/>
        <w:ind w:firstLine="567"/>
        <w:jc w:val="both"/>
        <w:rPr>
          <w:rFonts w:cs="Calibri"/>
          <w:szCs w:val="28"/>
        </w:rPr>
      </w:pPr>
      <w:r>
        <w:rPr>
          <w:color w:val="000000"/>
          <w:szCs w:val="28"/>
          <w:lang w:bidi="ru-RU"/>
        </w:rPr>
        <w:t xml:space="preserve">3.1.5.3. </w:t>
      </w:r>
      <w:r w:rsidRPr="00FC1154">
        <w:rPr>
          <w:color w:val="000000"/>
          <w:szCs w:val="28"/>
          <w:lang w:bidi="ru-RU"/>
        </w:rPr>
        <w:t xml:space="preserve">Лицо, ответственное за выполнение административной процедуры: </w:t>
      </w:r>
      <w:r w:rsidRPr="00660560">
        <w:rPr>
          <w:rFonts w:cs="Calibri"/>
          <w:szCs w:val="28"/>
        </w:rPr>
        <w:t>сотрудник МФЦ (в случае выдачи результата услуги в ГБУ ЛО МФЦ)</w:t>
      </w:r>
      <w:r>
        <w:rPr>
          <w:rFonts w:cs="Calibri"/>
          <w:szCs w:val="28"/>
        </w:rPr>
        <w:t>.</w:t>
      </w:r>
    </w:p>
    <w:p w14:paraId="5BFE0E48" w14:textId="77777777" w:rsidR="00A64297" w:rsidRPr="00194412" w:rsidRDefault="00A64297" w:rsidP="00A64297">
      <w:pPr>
        <w:pStyle w:val="ConsPlusNormal"/>
        <w:spacing w:line="240" w:lineRule="atLeast"/>
        <w:ind w:firstLine="567"/>
        <w:jc w:val="both"/>
        <w:rPr>
          <w:rFonts w:cs="Calibri"/>
          <w:szCs w:val="28"/>
        </w:rPr>
      </w:pPr>
      <w:r>
        <w:rPr>
          <w:rFonts w:cs="Calibri"/>
          <w:szCs w:val="28"/>
        </w:rPr>
        <w:t>Резу</w:t>
      </w:r>
      <w:r w:rsidRPr="00FC1154">
        <w:rPr>
          <w:color w:val="000000"/>
          <w:szCs w:val="28"/>
          <w:lang w:bidi="ru-RU"/>
        </w:rPr>
        <w:t xml:space="preserve">льтат выполнения административной процедуры: </w:t>
      </w:r>
      <w:r>
        <w:rPr>
          <w:color w:val="000000"/>
          <w:szCs w:val="28"/>
          <w:lang w:bidi="ru-RU"/>
        </w:rPr>
        <w:t>выдача</w:t>
      </w:r>
      <w:r w:rsidRPr="00FC1154">
        <w:rPr>
          <w:color w:val="000000"/>
          <w:szCs w:val="28"/>
          <w:lang w:bidi="ru-RU"/>
        </w:rPr>
        <w:t xml:space="preserve"> заявителю результата предоставления муниципальной услуги</w:t>
      </w:r>
      <w:r>
        <w:rPr>
          <w:color w:val="000000"/>
          <w:szCs w:val="28"/>
          <w:lang w:bidi="ru-RU"/>
        </w:rPr>
        <w:t>.</w:t>
      </w:r>
    </w:p>
    <w:p w14:paraId="3C76C815" w14:textId="77777777" w:rsidR="00A64297" w:rsidRPr="00FC1154" w:rsidRDefault="00A64297" w:rsidP="00A64297">
      <w:pPr>
        <w:widowControl w:val="0"/>
        <w:spacing w:line="322" w:lineRule="exact"/>
        <w:ind w:firstLine="567"/>
        <w:jc w:val="both"/>
        <w:rPr>
          <w:color w:val="000000"/>
          <w:sz w:val="28"/>
          <w:szCs w:val="28"/>
          <w:lang w:bidi="ru-RU"/>
        </w:rPr>
      </w:pPr>
      <w:r w:rsidRPr="00FC1154">
        <w:rPr>
          <w:color w:val="000000"/>
          <w:sz w:val="28"/>
          <w:szCs w:val="28"/>
          <w:lang w:bidi="ru-RU"/>
        </w:rPr>
        <w:t>3.2. Особенности выполнения административных процедур в электронной форме</w:t>
      </w:r>
      <w:r>
        <w:rPr>
          <w:color w:val="000000"/>
          <w:sz w:val="28"/>
          <w:szCs w:val="28"/>
          <w:lang w:bidi="ru-RU"/>
        </w:rPr>
        <w:t>.</w:t>
      </w:r>
    </w:p>
    <w:p w14:paraId="33E6A4FF" w14:textId="77777777" w:rsidR="00A64297" w:rsidRPr="00FC1154" w:rsidRDefault="00A64297" w:rsidP="00A64297">
      <w:pPr>
        <w:widowControl w:val="0"/>
        <w:numPr>
          <w:ilvl w:val="0"/>
          <w:numId w:val="28"/>
        </w:numPr>
        <w:tabs>
          <w:tab w:val="left" w:pos="993"/>
          <w:tab w:val="left" w:pos="1669"/>
        </w:tabs>
        <w:spacing w:line="322" w:lineRule="exact"/>
        <w:ind w:firstLine="567"/>
        <w:jc w:val="both"/>
        <w:rPr>
          <w:color w:val="000000"/>
          <w:sz w:val="28"/>
          <w:szCs w:val="28"/>
          <w:lang w:bidi="ru-RU"/>
        </w:rPr>
      </w:pPr>
      <w:r w:rsidRPr="00FC1154">
        <w:rPr>
          <w:color w:val="000000"/>
          <w:sz w:val="28"/>
          <w:szCs w:val="28"/>
          <w:lang w:bidi="ru-RU"/>
        </w:rPr>
        <w:t>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2549C89" w14:textId="77777777" w:rsidR="00A64297" w:rsidRPr="00FC1154" w:rsidRDefault="00A64297" w:rsidP="00A64297">
      <w:pPr>
        <w:widowControl w:val="0"/>
        <w:numPr>
          <w:ilvl w:val="0"/>
          <w:numId w:val="28"/>
        </w:numPr>
        <w:tabs>
          <w:tab w:val="left" w:pos="993"/>
          <w:tab w:val="left" w:pos="1453"/>
        </w:tabs>
        <w:spacing w:line="322" w:lineRule="exact"/>
        <w:ind w:firstLine="567"/>
        <w:jc w:val="both"/>
        <w:rPr>
          <w:color w:val="000000"/>
          <w:sz w:val="28"/>
          <w:szCs w:val="28"/>
          <w:lang w:bidi="ru-RU"/>
        </w:rPr>
      </w:pPr>
      <w:r w:rsidRPr="00FC1154">
        <w:rPr>
          <w:color w:val="000000"/>
          <w:sz w:val="28"/>
          <w:szCs w:val="28"/>
          <w:lang w:bidi="ru-RU"/>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305FBB3" w14:textId="77777777" w:rsidR="00A64297" w:rsidRPr="00FC1154" w:rsidRDefault="00A64297" w:rsidP="00A64297">
      <w:pPr>
        <w:widowControl w:val="0"/>
        <w:numPr>
          <w:ilvl w:val="0"/>
          <w:numId w:val="28"/>
        </w:numPr>
        <w:tabs>
          <w:tab w:val="left" w:pos="993"/>
          <w:tab w:val="left" w:pos="1455"/>
        </w:tabs>
        <w:spacing w:line="322" w:lineRule="exact"/>
        <w:ind w:firstLine="567"/>
        <w:jc w:val="both"/>
        <w:rPr>
          <w:color w:val="000000"/>
          <w:sz w:val="28"/>
          <w:szCs w:val="28"/>
          <w:lang w:bidi="ru-RU"/>
        </w:rPr>
      </w:pPr>
      <w:r w:rsidRPr="00FC1154">
        <w:rPr>
          <w:color w:val="000000"/>
          <w:sz w:val="28"/>
          <w:szCs w:val="28"/>
          <w:lang w:bidi="ru-RU"/>
        </w:rPr>
        <w:t xml:space="preserve">Муниципальная услуга </w:t>
      </w:r>
      <w:r>
        <w:rPr>
          <w:color w:val="000000"/>
          <w:sz w:val="28"/>
          <w:szCs w:val="28"/>
          <w:lang w:bidi="ru-RU"/>
        </w:rPr>
        <w:t>предоставляется</w:t>
      </w:r>
      <w:r w:rsidRPr="00FC1154">
        <w:rPr>
          <w:color w:val="000000"/>
          <w:sz w:val="28"/>
          <w:szCs w:val="28"/>
          <w:lang w:bidi="ru-RU"/>
        </w:rPr>
        <w:t xml:space="preserve"> через ПГУ ЛО либо через ЕПГУ без личной явки на прием в ОМСУ.</w:t>
      </w:r>
    </w:p>
    <w:p w14:paraId="4795EA41" w14:textId="77777777" w:rsidR="00A64297" w:rsidRPr="00FC1154" w:rsidRDefault="00A64297" w:rsidP="00A64297">
      <w:pPr>
        <w:widowControl w:val="0"/>
        <w:numPr>
          <w:ilvl w:val="0"/>
          <w:numId w:val="28"/>
        </w:numPr>
        <w:tabs>
          <w:tab w:val="left" w:pos="993"/>
          <w:tab w:val="left" w:pos="1453"/>
        </w:tabs>
        <w:spacing w:line="322" w:lineRule="exact"/>
        <w:ind w:firstLine="567"/>
        <w:jc w:val="both"/>
        <w:rPr>
          <w:color w:val="000000"/>
          <w:sz w:val="28"/>
          <w:szCs w:val="28"/>
          <w:lang w:bidi="ru-RU"/>
        </w:rPr>
      </w:pPr>
      <w:r w:rsidRPr="00FC1154">
        <w:rPr>
          <w:color w:val="000000"/>
          <w:sz w:val="28"/>
          <w:szCs w:val="28"/>
          <w:lang w:bidi="ru-RU"/>
        </w:rPr>
        <w:t>Для подачи заявления через ЕПГУ или через ПГУ ЛО заявитель должен выполнить следующие действия:</w:t>
      </w:r>
    </w:p>
    <w:p w14:paraId="5D488C90" w14:textId="77777777" w:rsidR="00A64297" w:rsidRPr="00FC1154" w:rsidRDefault="00A64297" w:rsidP="00A64297">
      <w:pPr>
        <w:widowControl w:val="0"/>
        <w:spacing w:line="322" w:lineRule="exact"/>
        <w:ind w:firstLine="567"/>
        <w:jc w:val="both"/>
        <w:rPr>
          <w:color w:val="000000"/>
          <w:sz w:val="28"/>
          <w:szCs w:val="28"/>
          <w:lang w:bidi="ru-RU"/>
        </w:rPr>
      </w:pPr>
      <w:r w:rsidRPr="00FC1154">
        <w:rPr>
          <w:color w:val="000000"/>
          <w:sz w:val="28"/>
          <w:szCs w:val="28"/>
          <w:lang w:bidi="ru-RU"/>
        </w:rPr>
        <w:t>пройти идентификацию и аутентификацию в ЕСИА;</w:t>
      </w:r>
    </w:p>
    <w:p w14:paraId="43455F0E" w14:textId="77777777" w:rsidR="00A64297" w:rsidRPr="00FC1154" w:rsidRDefault="00A64297" w:rsidP="00A64297">
      <w:pPr>
        <w:widowControl w:val="0"/>
        <w:spacing w:line="322" w:lineRule="exact"/>
        <w:ind w:firstLine="567"/>
        <w:jc w:val="both"/>
        <w:rPr>
          <w:color w:val="000000"/>
          <w:sz w:val="28"/>
          <w:szCs w:val="28"/>
          <w:lang w:bidi="ru-RU"/>
        </w:rPr>
      </w:pPr>
      <w:r w:rsidRPr="00FC1154">
        <w:rPr>
          <w:color w:val="000000"/>
          <w:sz w:val="28"/>
          <w:szCs w:val="28"/>
          <w:lang w:bidi="ru-RU"/>
        </w:rPr>
        <w:t>в личном кабинете на ЕПГУ или на ПГУ ЛО заполнить в электронной форме заявление на оказание муниципальной услуги;</w:t>
      </w:r>
    </w:p>
    <w:p w14:paraId="575C87C2" w14:textId="77777777" w:rsidR="00A64297" w:rsidRPr="00FC1154" w:rsidRDefault="00A64297" w:rsidP="00A64297">
      <w:pPr>
        <w:widowControl w:val="0"/>
        <w:spacing w:line="322" w:lineRule="exact"/>
        <w:ind w:firstLine="567"/>
        <w:jc w:val="both"/>
        <w:rPr>
          <w:color w:val="000000"/>
          <w:sz w:val="28"/>
          <w:szCs w:val="28"/>
          <w:lang w:bidi="ru-RU"/>
        </w:rPr>
      </w:pPr>
      <w:r w:rsidRPr="00FC1154">
        <w:rPr>
          <w:color w:val="000000"/>
          <w:sz w:val="28"/>
          <w:szCs w:val="28"/>
          <w:lang w:bidi="ru-RU"/>
        </w:rPr>
        <w:t>приложить к заявлению электронные документы и направить пакет электронных документов в ОМСУ посредством функционала ЕПГУ или ПГУ ЛО.</w:t>
      </w:r>
    </w:p>
    <w:p w14:paraId="13D0F7FE" w14:textId="77777777" w:rsidR="00A64297" w:rsidRPr="00FC1154" w:rsidRDefault="00A64297" w:rsidP="00A64297">
      <w:pPr>
        <w:widowControl w:val="0"/>
        <w:numPr>
          <w:ilvl w:val="0"/>
          <w:numId w:val="28"/>
        </w:numPr>
        <w:tabs>
          <w:tab w:val="left" w:pos="993"/>
          <w:tab w:val="left" w:pos="1470"/>
        </w:tabs>
        <w:spacing w:line="322" w:lineRule="exact"/>
        <w:ind w:firstLine="567"/>
        <w:jc w:val="both"/>
        <w:rPr>
          <w:color w:val="000000"/>
          <w:sz w:val="28"/>
          <w:szCs w:val="28"/>
          <w:lang w:bidi="ru-RU"/>
        </w:rPr>
      </w:pPr>
      <w:r w:rsidRPr="00FC1154">
        <w:rPr>
          <w:color w:val="000000"/>
          <w:sz w:val="28"/>
          <w:szCs w:val="28"/>
          <w:lang w:bidi="ru-RU"/>
        </w:rPr>
        <w:t xml:space="preserve">В результате направления пакета электронных документов посредством </w:t>
      </w:r>
      <w:r w:rsidRPr="00FC1154">
        <w:rPr>
          <w:color w:val="000000"/>
          <w:sz w:val="28"/>
          <w:szCs w:val="28"/>
          <w:lang w:bidi="ru-RU"/>
        </w:rPr>
        <w:lastRenderedPageBreak/>
        <w:t>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52C68EEF" w14:textId="77777777" w:rsidR="00A64297" w:rsidRPr="00FC1154" w:rsidRDefault="00A64297" w:rsidP="00A64297">
      <w:pPr>
        <w:widowControl w:val="0"/>
        <w:numPr>
          <w:ilvl w:val="0"/>
          <w:numId w:val="28"/>
        </w:numPr>
        <w:tabs>
          <w:tab w:val="left" w:pos="993"/>
          <w:tab w:val="left" w:pos="1470"/>
        </w:tabs>
        <w:spacing w:line="322" w:lineRule="exact"/>
        <w:ind w:firstLine="567"/>
        <w:jc w:val="both"/>
        <w:rPr>
          <w:color w:val="000000"/>
          <w:sz w:val="28"/>
          <w:szCs w:val="28"/>
          <w:lang w:bidi="ru-RU"/>
        </w:rPr>
      </w:pPr>
      <w:r w:rsidRPr="00FC1154">
        <w:rPr>
          <w:color w:val="000000"/>
          <w:sz w:val="28"/>
          <w:szCs w:val="28"/>
          <w:lang w:bidi="ru-RU"/>
        </w:rPr>
        <w:t>При предоставлении муниципальной услуги через ПГУ ЛО либо через ЕПГУ должностное лицо ОМСУ выполняет следующие действия:</w:t>
      </w:r>
    </w:p>
    <w:p w14:paraId="2666417D" w14:textId="77777777" w:rsidR="00A64297" w:rsidRPr="00FC1154" w:rsidRDefault="00A64297" w:rsidP="00A64297">
      <w:pPr>
        <w:widowControl w:val="0"/>
        <w:numPr>
          <w:ilvl w:val="0"/>
          <w:numId w:val="8"/>
        </w:numPr>
        <w:tabs>
          <w:tab w:val="left" w:pos="948"/>
        </w:tabs>
        <w:spacing w:line="322" w:lineRule="exact"/>
        <w:ind w:firstLine="567"/>
        <w:jc w:val="both"/>
        <w:rPr>
          <w:color w:val="000000"/>
          <w:sz w:val="28"/>
          <w:szCs w:val="28"/>
          <w:lang w:bidi="ru-RU"/>
        </w:rPr>
      </w:pPr>
      <w:r w:rsidRPr="00FC1154">
        <w:rPr>
          <w:color w:val="000000"/>
          <w:sz w:val="28"/>
          <w:szCs w:val="28"/>
          <w:lang w:bidi="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BEB2A02" w14:textId="77777777" w:rsidR="00A64297" w:rsidRPr="00FC1154" w:rsidRDefault="00A64297" w:rsidP="00A64297">
      <w:pPr>
        <w:widowControl w:val="0"/>
        <w:numPr>
          <w:ilvl w:val="0"/>
          <w:numId w:val="8"/>
        </w:numPr>
        <w:tabs>
          <w:tab w:val="left" w:pos="948"/>
        </w:tabs>
        <w:spacing w:line="322" w:lineRule="exact"/>
        <w:ind w:firstLine="567"/>
        <w:jc w:val="both"/>
        <w:rPr>
          <w:color w:val="000000"/>
          <w:sz w:val="28"/>
          <w:szCs w:val="28"/>
          <w:lang w:bidi="ru-RU"/>
        </w:rPr>
      </w:pPr>
      <w:r w:rsidRPr="00FC1154">
        <w:rPr>
          <w:color w:val="000000"/>
          <w:sz w:val="28"/>
          <w:szCs w:val="28"/>
          <w:lang w:bidi="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47B76126" w14:textId="77777777" w:rsidR="00A64297" w:rsidRPr="00FC1154" w:rsidRDefault="00A64297" w:rsidP="00A64297">
      <w:pPr>
        <w:widowControl w:val="0"/>
        <w:numPr>
          <w:ilvl w:val="0"/>
          <w:numId w:val="8"/>
        </w:numPr>
        <w:tabs>
          <w:tab w:val="left" w:pos="993"/>
        </w:tabs>
        <w:spacing w:line="322" w:lineRule="exact"/>
        <w:ind w:firstLine="567"/>
        <w:jc w:val="both"/>
        <w:rPr>
          <w:color w:val="000000"/>
          <w:sz w:val="28"/>
          <w:szCs w:val="28"/>
          <w:lang w:bidi="ru-RU"/>
        </w:rPr>
      </w:pPr>
      <w:r w:rsidRPr="00FC1154">
        <w:rPr>
          <w:color w:val="000000"/>
          <w:sz w:val="28"/>
          <w:szCs w:val="28"/>
          <w:lang w:bidi="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116C126" w14:textId="77777777" w:rsidR="00A64297" w:rsidRPr="00FC1154" w:rsidRDefault="00A64297" w:rsidP="00A64297">
      <w:pPr>
        <w:widowControl w:val="0"/>
        <w:numPr>
          <w:ilvl w:val="0"/>
          <w:numId w:val="28"/>
        </w:numPr>
        <w:tabs>
          <w:tab w:val="left" w:pos="993"/>
          <w:tab w:val="left" w:pos="1470"/>
        </w:tabs>
        <w:spacing w:line="322" w:lineRule="exact"/>
        <w:ind w:firstLine="567"/>
        <w:jc w:val="both"/>
        <w:rPr>
          <w:color w:val="000000"/>
          <w:sz w:val="28"/>
          <w:szCs w:val="28"/>
          <w:lang w:bidi="ru-RU"/>
        </w:rPr>
      </w:pPr>
      <w:r w:rsidRPr="00FC1154">
        <w:rPr>
          <w:color w:val="000000"/>
          <w:sz w:val="28"/>
          <w:szCs w:val="28"/>
          <w:lang w:bidi="ru-RU"/>
        </w:rPr>
        <w:t>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0FCC08C" w14:textId="77777777" w:rsidR="00A64297" w:rsidRPr="00FC1154" w:rsidRDefault="00A64297" w:rsidP="00A64297">
      <w:pPr>
        <w:widowControl w:val="0"/>
        <w:spacing w:line="322" w:lineRule="exact"/>
        <w:ind w:firstLine="567"/>
        <w:jc w:val="both"/>
        <w:rPr>
          <w:color w:val="000000"/>
          <w:sz w:val="28"/>
          <w:szCs w:val="28"/>
          <w:lang w:bidi="ru-RU"/>
        </w:rPr>
      </w:pPr>
      <w:r w:rsidRPr="00FC1154">
        <w:rPr>
          <w:color w:val="000000"/>
          <w:sz w:val="28"/>
          <w:szCs w:val="28"/>
          <w:lang w:bidi="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B738A5C" w14:textId="77777777" w:rsidR="00A64297" w:rsidRPr="00FC1154" w:rsidRDefault="00A64297" w:rsidP="00A64297">
      <w:pPr>
        <w:widowControl w:val="0"/>
        <w:numPr>
          <w:ilvl w:val="0"/>
          <w:numId w:val="28"/>
        </w:numPr>
        <w:tabs>
          <w:tab w:val="left" w:pos="993"/>
          <w:tab w:val="left" w:pos="1613"/>
        </w:tabs>
        <w:spacing w:line="322" w:lineRule="exact"/>
        <w:ind w:firstLine="567"/>
        <w:jc w:val="both"/>
        <w:rPr>
          <w:color w:val="000000"/>
          <w:sz w:val="28"/>
          <w:szCs w:val="28"/>
          <w:lang w:bidi="ru-RU"/>
        </w:rPr>
      </w:pPr>
      <w:r w:rsidRPr="00FC1154">
        <w:rPr>
          <w:color w:val="000000"/>
          <w:sz w:val="28"/>
          <w:szCs w:val="28"/>
          <w:lang w:bidi="ru-RU"/>
        </w:rPr>
        <w:t>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A8FBA8B" w14:textId="77777777" w:rsidR="00A64297" w:rsidRPr="00FC1154" w:rsidRDefault="00A64297" w:rsidP="00A64297">
      <w:pPr>
        <w:widowControl w:val="0"/>
        <w:spacing w:line="322" w:lineRule="exact"/>
        <w:ind w:firstLine="740"/>
        <w:jc w:val="both"/>
        <w:rPr>
          <w:color w:val="000000"/>
          <w:sz w:val="28"/>
          <w:szCs w:val="28"/>
          <w:lang w:bidi="ru-RU"/>
        </w:rPr>
      </w:pPr>
      <w:r w:rsidRPr="00FC1154">
        <w:rPr>
          <w:color w:val="000000"/>
          <w:sz w:val="28"/>
          <w:szCs w:val="28"/>
          <w:lang w:bidi="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56F45F81" w14:textId="77777777" w:rsidR="00A64297" w:rsidRPr="00FC1154" w:rsidRDefault="00A64297" w:rsidP="00A64297">
      <w:pPr>
        <w:widowControl w:val="0"/>
        <w:numPr>
          <w:ilvl w:val="0"/>
          <w:numId w:val="29"/>
        </w:numPr>
        <w:tabs>
          <w:tab w:val="left" w:pos="993"/>
          <w:tab w:val="left" w:pos="1411"/>
        </w:tabs>
        <w:spacing w:line="322" w:lineRule="exact"/>
        <w:ind w:firstLine="567"/>
        <w:jc w:val="both"/>
        <w:rPr>
          <w:color w:val="000000"/>
          <w:sz w:val="28"/>
          <w:szCs w:val="28"/>
          <w:lang w:bidi="ru-RU"/>
        </w:rPr>
      </w:pPr>
      <w:r w:rsidRPr="00FC1154">
        <w:rPr>
          <w:color w:val="000000"/>
          <w:sz w:val="28"/>
          <w:szCs w:val="28"/>
          <w:lang w:bidi="ru-RU"/>
        </w:rPr>
        <w:t>Порядок исправления допущенных опечаток и ошибок в выданных в результате предоставления муниципальной услуги документах.</w:t>
      </w:r>
    </w:p>
    <w:p w14:paraId="7800BF1D" w14:textId="77777777" w:rsidR="00A64297" w:rsidRPr="00FC1154" w:rsidRDefault="00A64297" w:rsidP="00A64297">
      <w:pPr>
        <w:widowControl w:val="0"/>
        <w:numPr>
          <w:ilvl w:val="0"/>
          <w:numId w:val="30"/>
        </w:numPr>
        <w:tabs>
          <w:tab w:val="left" w:pos="993"/>
          <w:tab w:val="left" w:pos="1455"/>
        </w:tabs>
        <w:spacing w:line="322" w:lineRule="exact"/>
        <w:ind w:firstLine="567"/>
        <w:jc w:val="both"/>
        <w:rPr>
          <w:color w:val="000000"/>
          <w:sz w:val="28"/>
          <w:szCs w:val="28"/>
          <w:lang w:bidi="ru-RU"/>
        </w:rPr>
      </w:pPr>
      <w:r w:rsidRPr="00FC1154">
        <w:rPr>
          <w:color w:val="000000"/>
          <w:sz w:val="28"/>
          <w:szCs w:val="28"/>
          <w:lang w:bidi="ru-RU"/>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и(или) ошибки.</w:t>
      </w:r>
    </w:p>
    <w:p w14:paraId="4FB0A0EA" w14:textId="77777777" w:rsidR="00A64297" w:rsidRPr="00FC1154" w:rsidRDefault="00A64297" w:rsidP="00A64297">
      <w:pPr>
        <w:widowControl w:val="0"/>
        <w:numPr>
          <w:ilvl w:val="0"/>
          <w:numId w:val="30"/>
        </w:numPr>
        <w:tabs>
          <w:tab w:val="left" w:pos="993"/>
          <w:tab w:val="left" w:pos="1455"/>
        </w:tabs>
        <w:spacing w:after="273" w:line="322" w:lineRule="exact"/>
        <w:ind w:firstLine="567"/>
        <w:jc w:val="both"/>
        <w:rPr>
          <w:color w:val="000000"/>
          <w:sz w:val="28"/>
          <w:szCs w:val="28"/>
          <w:lang w:bidi="ru-RU"/>
        </w:rPr>
      </w:pPr>
      <w:r w:rsidRPr="00FC1154">
        <w:rPr>
          <w:color w:val="000000"/>
          <w:sz w:val="28"/>
          <w:szCs w:val="28"/>
          <w:lang w:bidi="ru-RU"/>
        </w:rPr>
        <w:lastRenderedPageBreak/>
        <w:t>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14:paraId="461A01B5" w14:textId="131E05D3" w:rsidR="00A64297" w:rsidRPr="007D347C" w:rsidRDefault="001F592F" w:rsidP="001F592F">
      <w:pPr>
        <w:widowControl w:val="0"/>
        <w:tabs>
          <w:tab w:val="left" w:pos="1985"/>
        </w:tabs>
        <w:spacing w:line="280" w:lineRule="exact"/>
        <w:jc w:val="center"/>
        <w:rPr>
          <w:b/>
          <w:bCs/>
          <w:color w:val="000000"/>
          <w:sz w:val="28"/>
          <w:szCs w:val="28"/>
          <w:lang w:bidi="ru-RU"/>
        </w:rPr>
      </w:pPr>
      <w:r>
        <w:rPr>
          <w:b/>
          <w:bCs/>
          <w:color w:val="000000"/>
          <w:sz w:val="28"/>
          <w:szCs w:val="28"/>
          <w:lang w:bidi="ru-RU"/>
        </w:rPr>
        <w:t>4.</w:t>
      </w:r>
      <w:r w:rsidR="00A64297" w:rsidRPr="007D347C">
        <w:rPr>
          <w:b/>
          <w:bCs/>
          <w:color w:val="000000"/>
          <w:sz w:val="28"/>
          <w:szCs w:val="28"/>
          <w:lang w:bidi="ru-RU"/>
        </w:rPr>
        <w:t>Формы контроля за исполнением административного</w:t>
      </w:r>
    </w:p>
    <w:p w14:paraId="6EC04847" w14:textId="77777777" w:rsidR="00A64297" w:rsidRPr="007D347C" w:rsidRDefault="00A64297" w:rsidP="001F592F">
      <w:pPr>
        <w:widowControl w:val="0"/>
        <w:spacing w:after="299" w:line="280" w:lineRule="exact"/>
        <w:jc w:val="center"/>
        <w:rPr>
          <w:b/>
          <w:bCs/>
          <w:color w:val="000000"/>
          <w:sz w:val="28"/>
          <w:szCs w:val="28"/>
          <w:lang w:bidi="ru-RU"/>
        </w:rPr>
      </w:pPr>
      <w:r w:rsidRPr="007D347C">
        <w:rPr>
          <w:b/>
          <w:bCs/>
          <w:color w:val="000000"/>
          <w:sz w:val="28"/>
          <w:szCs w:val="28"/>
          <w:lang w:bidi="ru-RU"/>
        </w:rPr>
        <w:t>регламента</w:t>
      </w:r>
    </w:p>
    <w:p w14:paraId="61A1CF97" w14:textId="2064819F" w:rsidR="00A64297" w:rsidRPr="00FC1154" w:rsidRDefault="00E80F6E" w:rsidP="00E80F6E">
      <w:pPr>
        <w:widowControl w:val="0"/>
        <w:tabs>
          <w:tab w:val="left" w:pos="993"/>
        </w:tabs>
        <w:spacing w:line="322" w:lineRule="exact"/>
        <w:ind w:firstLine="567"/>
        <w:jc w:val="both"/>
        <w:rPr>
          <w:color w:val="000000"/>
          <w:sz w:val="28"/>
          <w:szCs w:val="28"/>
          <w:lang w:bidi="ru-RU"/>
        </w:rPr>
      </w:pPr>
      <w:r>
        <w:rPr>
          <w:color w:val="000000"/>
          <w:sz w:val="28"/>
          <w:szCs w:val="28"/>
          <w:lang w:bidi="ru-RU"/>
        </w:rPr>
        <w:t>4.1.</w:t>
      </w:r>
      <w:r w:rsidR="00A64297" w:rsidRPr="00FC1154">
        <w:rPr>
          <w:color w:val="000000"/>
          <w:sz w:val="28"/>
          <w:szCs w:val="28"/>
          <w:lang w:bidi="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7A5C12E" w14:textId="77777777" w:rsidR="00A64297" w:rsidRPr="00FC1154" w:rsidRDefault="00A64297" w:rsidP="00A64297">
      <w:pPr>
        <w:widowControl w:val="0"/>
        <w:spacing w:line="322" w:lineRule="exact"/>
        <w:ind w:firstLine="567"/>
        <w:jc w:val="both"/>
        <w:rPr>
          <w:color w:val="000000"/>
          <w:sz w:val="28"/>
          <w:szCs w:val="28"/>
          <w:lang w:bidi="ru-RU"/>
        </w:rPr>
      </w:pPr>
      <w:r w:rsidRPr="00FC1154">
        <w:rPr>
          <w:color w:val="000000"/>
          <w:sz w:val="28"/>
          <w:szCs w:val="28"/>
          <w:lang w:bidi="ru-RU"/>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4CF0B5B6" w14:textId="5C3E5791" w:rsidR="00A64297" w:rsidRPr="00FC1154" w:rsidRDefault="00760045" w:rsidP="00760045">
      <w:pPr>
        <w:widowControl w:val="0"/>
        <w:tabs>
          <w:tab w:val="left" w:pos="709"/>
          <w:tab w:val="left" w:pos="993"/>
        </w:tabs>
        <w:spacing w:line="322" w:lineRule="exact"/>
        <w:ind w:firstLine="567"/>
        <w:jc w:val="both"/>
        <w:rPr>
          <w:color w:val="000000"/>
          <w:sz w:val="28"/>
          <w:szCs w:val="28"/>
          <w:lang w:bidi="ru-RU"/>
        </w:rPr>
      </w:pPr>
      <w:r>
        <w:rPr>
          <w:color w:val="000000"/>
          <w:sz w:val="28"/>
          <w:szCs w:val="28"/>
          <w:lang w:bidi="ru-RU"/>
        </w:rPr>
        <w:t>4.2.</w:t>
      </w:r>
      <w:r w:rsidR="00A64297" w:rsidRPr="00FC1154">
        <w:rPr>
          <w:color w:val="000000"/>
          <w:sz w:val="28"/>
          <w:szCs w:val="28"/>
          <w:lang w:bidi="ru-RU"/>
        </w:rPr>
        <w:t>Порядок и периодичность осуществления плановых и внеплановых проверок полноты и качества предоставления муниципальной услуги.</w:t>
      </w:r>
    </w:p>
    <w:p w14:paraId="4977E334" w14:textId="77777777" w:rsidR="00A64297" w:rsidRPr="00FC1154" w:rsidRDefault="00A64297" w:rsidP="00A64297">
      <w:pPr>
        <w:widowControl w:val="0"/>
        <w:spacing w:line="322" w:lineRule="exact"/>
        <w:ind w:firstLine="567"/>
        <w:jc w:val="both"/>
        <w:rPr>
          <w:color w:val="000000"/>
          <w:sz w:val="28"/>
          <w:szCs w:val="28"/>
          <w:lang w:bidi="ru-RU"/>
        </w:rPr>
      </w:pPr>
      <w:r w:rsidRPr="00FC1154">
        <w:rPr>
          <w:color w:val="000000"/>
          <w:sz w:val="28"/>
          <w:szCs w:val="28"/>
          <w:lang w:bidi="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75424CC" w14:textId="77777777" w:rsidR="00A64297" w:rsidRPr="00FC1154" w:rsidRDefault="00A64297" w:rsidP="00A64297">
      <w:pPr>
        <w:widowControl w:val="0"/>
        <w:spacing w:line="322" w:lineRule="exact"/>
        <w:ind w:firstLine="567"/>
        <w:jc w:val="both"/>
        <w:rPr>
          <w:color w:val="000000"/>
          <w:sz w:val="28"/>
          <w:szCs w:val="28"/>
          <w:lang w:bidi="ru-RU"/>
        </w:rPr>
      </w:pPr>
      <w:r w:rsidRPr="00FC1154">
        <w:rPr>
          <w:color w:val="000000"/>
          <w:sz w:val="28"/>
          <w:szCs w:val="28"/>
          <w:lang w:bidi="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121476F6" w14:textId="77777777" w:rsidR="00A64297" w:rsidRPr="00FC1154" w:rsidRDefault="00A64297" w:rsidP="00A64297">
      <w:pPr>
        <w:widowControl w:val="0"/>
        <w:spacing w:line="322" w:lineRule="exact"/>
        <w:ind w:firstLine="567"/>
        <w:jc w:val="both"/>
        <w:rPr>
          <w:color w:val="000000"/>
          <w:sz w:val="28"/>
          <w:szCs w:val="28"/>
          <w:lang w:bidi="ru-RU"/>
        </w:rPr>
      </w:pPr>
      <w:r w:rsidRPr="00FC1154">
        <w:rPr>
          <w:color w:val="000000"/>
          <w:sz w:val="28"/>
          <w:szCs w:val="28"/>
          <w:lang w:bidi="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6246E78" w14:textId="77777777" w:rsidR="00A64297" w:rsidRPr="00FC1154" w:rsidRDefault="00A64297" w:rsidP="00A64297">
      <w:pPr>
        <w:widowControl w:val="0"/>
        <w:spacing w:line="322" w:lineRule="exact"/>
        <w:ind w:firstLine="567"/>
        <w:jc w:val="both"/>
        <w:rPr>
          <w:color w:val="000000"/>
          <w:sz w:val="28"/>
          <w:szCs w:val="28"/>
          <w:lang w:bidi="ru-RU"/>
        </w:rPr>
      </w:pPr>
      <w:r w:rsidRPr="00FC1154">
        <w:rPr>
          <w:color w:val="000000"/>
          <w:sz w:val="28"/>
          <w:szCs w:val="28"/>
          <w:lang w:bidi="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2EAEC6CA" w14:textId="77777777" w:rsidR="00A64297" w:rsidRPr="00FC1154" w:rsidRDefault="00A64297" w:rsidP="00A64297">
      <w:pPr>
        <w:widowControl w:val="0"/>
        <w:spacing w:line="322" w:lineRule="exact"/>
        <w:ind w:firstLine="567"/>
        <w:jc w:val="both"/>
        <w:rPr>
          <w:color w:val="000000"/>
          <w:sz w:val="28"/>
          <w:szCs w:val="28"/>
          <w:lang w:bidi="ru-RU"/>
        </w:rPr>
      </w:pPr>
      <w:r w:rsidRPr="00FC1154">
        <w:rPr>
          <w:color w:val="000000"/>
          <w:sz w:val="28"/>
          <w:szCs w:val="28"/>
          <w:lang w:bidi="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020CFB05" w14:textId="77777777" w:rsidR="00A64297" w:rsidRPr="00FC1154" w:rsidRDefault="00A64297" w:rsidP="00A64297">
      <w:pPr>
        <w:widowControl w:val="0"/>
        <w:spacing w:line="322" w:lineRule="exact"/>
        <w:ind w:firstLine="567"/>
        <w:jc w:val="both"/>
        <w:rPr>
          <w:color w:val="000000"/>
          <w:sz w:val="28"/>
          <w:szCs w:val="28"/>
          <w:lang w:bidi="ru-RU"/>
        </w:rPr>
      </w:pPr>
      <w:r w:rsidRPr="00FC1154">
        <w:rPr>
          <w:color w:val="000000"/>
          <w:sz w:val="28"/>
          <w:szCs w:val="28"/>
          <w:lang w:bidi="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w:t>
      </w:r>
      <w:r w:rsidRPr="00FC1154">
        <w:rPr>
          <w:color w:val="000000"/>
          <w:sz w:val="28"/>
          <w:szCs w:val="28"/>
          <w:lang w:bidi="ru-RU"/>
        </w:rPr>
        <w:lastRenderedPageBreak/>
        <w:t>предложения по устранению выявленных при проверке нарушений.</w:t>
      </w:r>
    </w:p>
    <w:p w14:paraId="470694CE" w14:textId="77777777" w:rsidR="00A64297" w:rsidRPr="00FC1154" w:rsidRDefault="00A64297" w:rsidP="00A64297">
      <w:pPr>
        <w:widowControl w:val="0"/>
        <w:spacing w:line="322" w:lineRule="exact"/>
        <w:ind w:firstLine="567"/>
        <w:jc w:val="both"/>
        <w:rPr>
          <w:color w:val="000000"/>
          <w:sz w:val="28"/>
          <w:szCs w:val="28"/>
          <w:lang w:bidi="ru-RU"/>
        </w:rPr>
      </w:pPr>
      <w:r w:rsidRPr="00FC1154">
        <w:rPr>
          <w:color w:val="000000"/>
          <w:sz w:val="28"/>
          <w:szCs w:val="28"/>
          <w:lang w:bidi="ru-RU"/>
        </w:rPr>
        <w:t>По результатам рассмотрения обращений дается письменный ответ.</w:t>
      </w:r>
    </w:p>
    <w:p w14:paraId="62878032" w14:textId="1F32EAED" w:rsidR="00A64297" w:rsidRPr="00FC1154" w:rsidRDefault="00D569A1" w:rsidP="00D569A1">
      <w:pPr>
        <w:widowControl w:val="0"/>
        <w:tabs>
          <w:tab w:val="left" w:pos="709"/>
        </w:tabs>
        <w:spacing w:line="322" w:lineRule="exact"/>
        <w:ind w:firstLine="567"/>
        <w:jc w:val="both"/>
        <w:rPr>
          <w:color w:val="000000"/>
          <w:sz w:val="28"/>
          <w:szCs w:val="28"/>
          <w:lang w:bidi="ru-RU"/>
        </w:rPr>
      </w:pPr>
      <w:r>
        <w:rPr>
          <w:color w:val="000000"/>
          <w:sz w:val="28"/>
          <w:szCs w:val="28"/>
          <w:lang w:bidi="ru-RU"/>
        </w:rPr>
        <w:t>4.3.</w:t>
      </w:r>
      <w:r w:rsidR="00A64297" w:rsidRPr="00FC1154">
        <w:rPr>
          <w:color w:val="000000"/>
          <w:sz w:val="28"/>
          <w:szCs w:val="28"/>
          <w:lang w:bidi="ru-RU"/>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034DFB73" w14:textId="77777777" w:rsidR="00A64297" w:rsidRPr="00FC1154" w:rsidRDefault="00A64297" w:rsidP="00A64297">
      <w:pPr>
        <w:widowControl w:val="0"/>
        <w:spacing w:line="322" w:lineRule="exact"/>
        <w:ind w:firstLine="567"/>
        <w:jc w:val="both"/>
        <w:rPr>
          <w:color w:val="000000"/>
          <w:sz w:val="28"/>
          <w:szCs w:val="28"/>
          <w:lang w:bidi="ru-RU"/>
        </w:rPr>
      </w:pPr>
      <w:r w:rsidRPr="00FC1154">
        <w:rPr>
          <w:color w:val="000000"/>
          <w:sz w:val="28"/>
          <w:szCs w:val="28"/>
          <w:lang w:bidi="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1B412DD" w14:textId="77777777" w:rsidR="00A64297" w:rsidRPr="00FC1154" w:rsidRDefault="00A64297" w:rsidP="00A64297">
      <w:pPr>
        <w:widowControl w:val="0"/>
        <w:spacing w:line="322" w:lineRule="exact"/>
        <w:ind w:firstLine="567"/>
        <w:jc w:val="both"/>
        <w:rPr>
          <w:color w:val="000000"/>
          <w:sz w:val="28"/>
          <w:szCs w:val="28"/>
          <w:lang w:bidi="ru-RU"/>
        </w:rPr>
      </w:pPr>
      <w:r w:rsidRPr="00FC1154">
        <w:rPr>
          <w:color w:val="000000"/>
          <w:sz w:val="28"/>
          <w:szCs w:val="28"/>
          <w:lang w:bidi="ru-RU"/>
        </w:rPr>
        <w:t>Руководитель ОМСУ несет персональную ответственность за обеспечение предоставления муниципальной услуги.</w:t>
      </w:r>
    </w:p>
    <w:p w14:paraId="544488F2" w14:textId="77777777" w:rsidR="00A64297" w:rsidRPr="00FC1154" w:rsidRDefault="00A64297" w:rsidP="00A64297">
      <w:pPr>
        <w:widowControl w:val="0"/>
        <w:spacing w:line="322" w:lineRule="exact"/>
        <w:ind w:firstLine="567"/>
        <w:jc w:val="both"/>
        <w:rPr>
          <w:color w:val="000000"/>
          <w:sz w:val="28"/>
          <w:szCs w:val="28"/>
          <w:lang w:bidi="ru-RU"/>
        </w:rPr>
      </w:pPr>
      <w:r w:rsidRPr="00FC1154">
        <w:rPr>
          <w:color w:val="000000"/>
          <w:sz w:val="28"/>
          <w:szCs w:val="28"/>
          <w:lang w:bidi="ru-RU"/>
        </w:rPr>
        <w:t>Работники ОМСУ при предоставлении муниципальной услуги несут персональную ответственность:</w:t>
      </w:r>
    </w:p>
    <w:p w14:paraId="64468287" w14:textId="77777777" w:rsidR="00A64297" w:rsidRPr="00FC1154" w:rsidRDefault="00A64297" w:rsidP="00A64297">
      <w:pPr>
        <w:widowControl w:val="0"/>
        <w:numPr>
          <w:ilvl w:val="0"/>
          <w:numId w:val="8"/>
        </w:numPr>
        <w:tabs>
          <w:tab w:val="left" w:pos="922"/>
        </w:tabs>
        <w:spacing w:line="322" w:lineRule="exact"/>
        <w:ind w:firstLine="567"/>
        <w:jc w:val="both"/>
        <w:rPr>
          <w:color w:val="000000"/>
          <w:sz w:val="28"/>
          <w:szCs w:val="28"/>
          <w:lang w:bidi="ru-RU"/>
        </w:rPr>
      </w:pPr>
      <w:r w:rsidRPr="00FC1154">
        <w:rPr>
          <w:color w:val="000000"/>
          <w:sz w:val="28"/>
          <w:szCs w:val="28"/>
          <w:lang w:bidi="ru-RU"/>
        </w:rPr>
        <w:t>за неисполнение или ненадлежащее исполнение административных процедур при предоставлении муниципальной услуги;</w:t>
      </w:r>
    </w:p>
    <w:p w14:paraId="000A745A" w14:textId="77777777" w:rsidR="00A64297" w:rsidRPr="00FC1154" w:rsidRDefault="00A64297" w:rsidP="00A64297">
      <w:pPr>
        <w:widowControl w:val="0"/>
        <w:numPr>
          <w:ilvl w:val="0"/>
          <w:numId w:val="8"/>
        </w:numPr>
        <w:tabs>
          <w:tab w:val="left" w:pos="920"/>
        </w:tabs>
        <w:spacing w:line="322" w:lineRule="exact"/>
        <w:ind w:firstLine="567"/>
        <w:jc w:val="both"/>
        <w:rPr>
          <w:color w:val="000000"/>
          <w:sz w:val="28"/>
          <w:szCs w:val="28"/>
          <w:lang w:bidi="ru-RU"/>
        </w:rPr>
      </w:pPr>
      <w:r w:rsidRPr="00FC1154">
        <w:rPr>
          <w:color w:val="000000"/>
          <w:sz w:val="28"/>
          <w:szCs w:val="28"/>
          <w:lang w:bidi="ru-RU"/>
        </w:rPr>
        <w:t>за действия (бездействие), влекущие нарушение прав и законных интересов физических или юридических лиц, индивидуальных предпринимателей.</w:t>
      </w:r>
    </w:p>
    <w:p w14:paraId="2C1E451D" w14:textId="77777777" w:rsidR="00A64297" w:rsidRDefault="00A64297" w:rsidP="00A64297">
      <w:pPr>
        <w:widowControl w:val="0"/>
        <w:spacing w:line="322" w:lineRule="exact"/>
        <w:ind w:firstLine="567"/>
        <w:jc w:val="both"/>
        <w:rPr>
          <w:color w:val="000000"/>
          <w:sz w:val="28"/>
          <w:szCs w:val="28"/>
          <w:lang w:bidi="ru-RU"/>
        </w:rPr>
      </w:pPr>
      <w:r w:rsidRPr="00FC1154">
        <w:rPr>
          <w:color w:val="000000"/>
          <w:sz w:val="28"/>
          <w:szCs w:val="28"/>
          <w:lang w:bidi="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04E27A8" w14:textId="77777777" w:rsidR="00A64297" w:rsidRPr="00FC1154" w:rsidRDefault="00A64297" w:rsidP="00A64297">
      <w:pPr>
        <w:widowControl w:val="0"/>
        <w:spacing w:line="322" w:lineRule="exact"/>
        <w:ind w:firstLine="567"/>
        <w:jc w:val="both"/>
        <w:rPr>
          <w:color w:val="000000"/>
          <w:sz w:val="28"/>
          <w:szCs w:val="28"/>
          <w:lang w:bidi="ru-RU"/>
        </w:rPr>
      </w:pPr>
    </w:p>
    <w:p w14:paraId="71540908" w14:textId="7710DC27" w:rsidR="00A64297" w:rsidRPr="007D347C" w:rsidRDefault="00CC4C59" w:rsidP="00CC4C59">
      <w:pPr>
        <w:widowControl w:val="0"/>
        <w:spacing w:after="304" w:line="322" w:lineRule="exact"/>
        <w:ind w:right="760"/>
        <w:jc w:val="center"/>
        <w:rPr>
          <w:b/>
          <w:bCs/>
          <w:color w:val="000000"/>
          <w:sz w:val="28"/>
          <w:szCs w:val="28"/>
          <w:lang w:bidi="ru-RU"/>
        </w:rPr>
      </w:pPr>
      <w:r>
        <w:rPr>
          <w:b/>
          <w:bCs/>
          <w:color w:val="000000"/>
          <w:sz w:val="28"/>
          <w:szCs w:val="28"/>
          <w:lang w:bidi="ru-RU"/>
        </w:rPr>
        <w:t>5.</w:t>
      </w:r>
      <w:r w:rsidR="00A64297" w:rsidRPr="007D347C">
        <w:rPr>
          <w:b/>
          <w:bCs/>
          <w:color w:val="000000"/>
          <w:sz w:val="28"/>
          <w:szCs w:val="28"/>
          <w:lang w:bidi="ru-RU"/>
        </w:rPr>
        <w:t>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государственную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FEB702B" w14:textId="77777777" w:rsidR="00A64297" w:rsidRPr="00767B0F" w:rsidRDefault="00A64297" w:rsidP="00A64297">
      <w:pPr>
        <w:pStyle w:val="a6"/>
        <w:ind w:firstLine="567"/>
        <w:jc w:val="both"/>
        <w:rPr>
          <w:rFonts w:ascii="Times New Roman" w:hAnsi="Times New Roman"/>
          <w:sz w:val="28"/>
          <w:szCs w:val="28"/>
          <w:lang w:bidi="ru-RU"/>
        </w:rPr>
      </w:pPr>
      <w:r w:rsidRPr="00767B0F">
        <w:rPr>
          <w:rFonts w:ascii="Times New Roman" w:hAnsi="Times New Roman"/>
          <w:sz w:val="28"/>
          <w:szCs w:val="28"/>
          <w:lang w:bidi="ru-RU"/>
        </w:rPr>
        <w:t>5.1.Заявители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63AE9A1" w14:textId="77777777" w:rsidR="00A64297" w:rsidRPr="00767B0F" w:rsidRDefault="00A64297" w:rsidP="00A64297">
      <w:pPr>
        <w:pStyle w:val="a6"/>
        <w:ind w:firstLine="567"/>
        <w:jc w:val="both"/>
        <w:rPr>
          <w:rFonts w:ascii="Times New Roman" w:hAnsi="Times New Roman"/>
          <w:sz w:val="28"/>
          <w:szCs w:val="28"/>
          <w:lang w:bidi="ru-RU"/>
        </w:rPr>
      </w:pPr>
      <w:r w:rsidRPr="00767B0F">
        <w:rPr>
          <w:rFonts w:ascii="Times New Roman" w:hAnsi="Times New Roman"/>
          <w:sz w:val="28"/>
          <w:szCs w:val="28"/>
          <w:lang w:bidi="ru-RU"/>
        </w:rPr>
        <w:t>5.2.Предметом досудебного (внесудебного) обжалования заявителем решений и действий (бездействия) органа, предоставляющего муниципальной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14:paraId="5D218E51" w14:textId="77777777" w:rsidR="00A64297" w:rsidRPr="00767B0F" w:rsidRDefault="00A64297" w:rsidP="00A64297">
      <w:pPr>
        <w:pStyle w:val="a6"/>
        <w:ind w:firstLine="567"/>
        <w:jc w:val="both"/>
        <w:rPr>
          <w:rFonts w:ascii="Times New Roman" w:hAnsi="Times New Roman"/>
          <w:sz w:val="28"/>
          <w:szCs w:val="28"/>
          <w:lang w:bidi="ru-RU"/>
        </w:rPr>
      </w:pPr>
      <w:r w:rsidRPr="00767B0F">
        <w:rPr>
          <w:rFonts w:ascii="Times New Roman" w:hAnsi="Times New Roman"/>
          <w:sz w:val="28"/>
          <w:szCs w:val="28"/>
          <w:lang w:bidi="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6B5DA88B" w14:textId="48FFAE49" w:rsidR="00A64297" w:rsidRPr="00767B0F" w:rsidRDefault="00A64297" w:rsidP="00FD28CB">
      <w:pPr>
        <w:pStyle w:val="a6"/>
        <w:ind w:firstLine="567"/>
        <w:jc w:val="both"/>
        <w:rPr>
          <w:rFonts w:ascii="Times New Roman" w:hAnsi="Times New Roman"/>
          <w:sz w:val="28"/>
          <w:szCs w:val="28"/>
          <w:lang w:bidi="ru-RU"/>
        </w:rPr>
      </w:pPr>
      <w:r w:rsidRPr="00767B0F">
        <w:rPr>
          <w:rFonts w:ascii="Times New Roman" w:hAnsi="Times New Roman"/>
          <w:sz w:val="28"/>
          <w:szCs w:val="28"/>
          <w:lang w:bidi="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 210-ФЗ;</w:t>
      </w:r>
    </w:p>
    <w:p w14:paraId="0317C4A7" w14:textId="77777777" w:rsidR="00A64297" w:rsidRPr="00767B0F" w:rsidRDefault="00A64297" w:rsidP="00FD28CB">
      <w:pPr>
        <w:pStyle w:val="a6"/>
        <w:ind w:firstLine="567"/>
        <w:jc w:val="both"/>
        <w:rPr>
          <w:rFonts w:ascii="Times New Roman" w:hAnsi="Times New Roman"/>
          <w:sz w:val="28"/>
          <w:szCs w:val="28"/>
          <w:lang w:bidi="ru-RU"/>
        </w:rPr>
      </w:pPr>
      <w:r w:rsidRPr="00767B0F">
        <w:rPr>
          <w:rFonts w:ascii="Times New Roman" w:hAnsi="Times New Roman"/>
          <w:sz w:val="28"/>
          <w:szCs w:val="28"/>
          <w:lang w:bidi="ru-RU"/>
        </w:rPr>
        <w:lastRenderedPageBreak/>
        <w:t>3) требование у заявителя документов или информации либо осуществления</w:t>
      </w:r>
    </w:p>
    <w:p w14:paraId="41DFDA5D" w14:textId="77777777" w:rsidR="00A64297" w:rsidRPr="00767B0F" w:rsidRDefault="00A64297" w:rsidP="00FD28CB">
      <w:pPr>
        <w:pStyle w:val="a6"/>
        <w:ind w:firstLine="567"/>
        <w:jc w:val="both"/>
        <w:rPr>
          <w:rFonts w:ascii="Times New Roman" w:hAnsi="Times New Roman"/>
          <w:sz w:val="28"/>
          <w:szCs w:val="28"/>
          <w:lang w:bidi="ru-RU"/>
        </w:rPr>
      </w:pPr>
      <w:r w:rsidRPr="00767B0F">
        <w:rPr>
          <w:rFonts w:ascii="Times New Roman" w:hAnsi="Times New Roman"/>
          <w:sz w:val="28"/>
          <w:szCs w:val="28"/>
          <w:lang w:bidi="ru-RU"/>
        </w:rPr>
        <w:t>действий, представление или осуществление которых не предусмотрено нормативными</w:t>
      </w:r>
      <w:r w:rsidRPr="00767B0F">
        <w:rPr>
          <w:rFonts w:ascii="Times New Roman" w:hAnsi="Times New Roman"/>
          <w:sz w:val="28"/>
          <w:szCs w:val="28"/>
          <w:lang w:bidi="ru-RU"/>
        </w:rPr>
        <w:tab/>
        <w:t>правовыми</w:t>
      </w:r>
      <w:r w:rsidRPr="00767B0F">
        <w:rPr>
          <w:rFonts w:ascii="Times New Roman" w:hAnsi="Times New Roman"/>
          <w:sz w:val="28"/>
          <w:szCs w:val="28"/>
          <w:lang w:bidi="ru-RU"/>
        </w:rPr>
        <w:tab/>
        <w:t>актами</w:t>
      </w:r>
      <w:r w:rsidRPr="00767B0F">
        <w:rPr>
          <w:rFonts w:ascii="Times New Roman" w:hAnsi="Times New Roman"/>
          <w:sz w:val="28"/>
          <w:szCs w:val="28"/>
          <w:lang w:bidi="ru-RU"/>
        </w:rPr>
        <w:tab/>
        <w:t>Российской</w:t>
      </w:r>
      <w:r w:rsidRPr="00767B0F">
        <w:rPr>
          <w:rFonts w:ascii="Times New Roman" w:hAnsi="Times New Roman"/>
          <w:sz w:val="28"/>
          <w:szCs w:val="28"/>
          <w:lang w:bidi="ru-RU"/>
        </w:rPr>
        <w:tab/>
        <w:t>Федерации,</w:t>
      </w:r>
      <w:r w:rsidRPr="00767B0F">
        <w:rPr>
          <w:rFonts w:ascii="Times New Roman" w:hAnsi="Times New Roman"/>
          <w:sz w:val="28"/>
          <w:szCs w:val="28"/>
          <w:lang w:bidi="ru-RU"/>
        </w:rPr>
        <w:tab/>
        <w:t>нормативными</w:t>
      </w:r>
    </w:p>
    <w:p w14:paraId="43C8F542" w14:textId="77777777" w:rsidR="00A64297" w:rsidRPr="00767B0F" w:rsidRDefault="00A64297" w:rsidP="00FD28CB">
      <w:pPr>
        <w:pStyle w:val="a6"/>
        <w:ind w:firstLine="567"/>
        <w:jc w:val="both"/>
        <w:rPr>
          <w:rFonts w:ascii="Times New Roman" w:hAnsi="Times New Roman"/>
          <w:sz w:val="28"/>
          <w:szCs w:val="28"/>
          <w:lang w:bidi="ru-RU"/>
        </w:rPr>
      </w:pPr>
      <w:r w:rsidRPr="00767B0F">
        <w:rPr>
          <w:rFonts w:ascii="Times New Roman" w:hAnsi="Times New Roman"/>
          <w:sz w:val="28"/>
          <w:szCs w:val="28"/>
          <w:lang w:bidi="ru-RU"/>
        </w:rPr>
        <w:t>правовыми актами Ленинградской области для предоставления муниципальной услуги;</w:t>
      </w:r>
    </w:p>
    <w:p w14:paraId="38A980ED" w14:textId="75056A80" w:rsidR="00A64297" w:rsidRPr="00767B0F" w:rsidRDefault="00A64297" w:rsidP="001438F5">
      <w:pPr>
        <w:pStyle w:val="a6"/>
        <w:ind w:firstLine="567"/>
        <w:jc w:val="both"/>
        <w:rPr>
          <w:rFonts w:ascii="Times New Roman" w:hAnsi="Times New Roman"/>
          <w:sz w:val="28"/>
          <w:szCs w:val="28"/>
          <w:lang w:bidi="ru-RU"/>
        </w:rPr>
      </w:pPr>
      <w:r w:rsidRPr="00767B0F">
        <w:rPr>
          <w:rFonts w:ascii="Times New Roman" w:hAnsi="Times New Roman"/>
          <w:sz w:val="28"/>
          <w:szCs w:val="28"/>
          <w:lang w:bidi="ru-RU"/>
        </w:rPr>
        <w:t>4) отказ в приеме документов, представление которых предусмотрено</w:t>
      </w:r>
      <w:r w:rsidR="001438F5">
        <w:rPr>
          <w:rFonts w:ascii="Times New Roman" w:hAnsi="Times New Roman"/>
          <w:sz w:val="28"/>
          <w:szCs w:val="28"/>
          <w:lang w:bidi="ru-RU"/>
        </w:rPr>
        <w:t xml:space="preserve"> </w:t>
      </w:r>
      <w:r w:rsidRPr="00767B0F">
        <w:rPr>
          <w:rFonts w:ascii="Times New Roman" w:hAnsi="Times New Roman"/>
          <w:sz w:val="28"/>
          <w:szCs w:val="28"/>
          <w:lang w:bidi="ru-RU"/>
        </w:rPr>
        <w:t>нормативными</w:t>
      </w:r>
      <w:r w:rsidRPr="00767B0F">
        <w:rPr>
          <w:rFonts w:ascii="Times New Roman" w:hAnsi="Times New Roman"/>
          <w:sz w:val="28"/>
          <w:szCs w:val="28"/>
          <w:lang w:bidi="ru-RU"/>
        </w:rPr>
        <w:tab/>
        <w:t>правовыми</w:t>
      </w:r>
      <w:r w:rsidR="001438F5">
        <w:rPr>
          <w:rFonts w:ascii="Times New Roman" w:hAnsi="Times New Roman"/>
          <w:sz w:val="28"/>
          <w:szCs w:val="28"/>
          <w:lang w:bidi="ru-RU"/>
        </w:rPr>
        <w:t xml:space="preserve"> </w:t>
      </w:r>
      <w:r w:rsidRPr="00767B0F">
        <w:rPr>
          <w:rFonts w:ascii="Times New Roman" w:hAnsi="Times New Roman"/>
          <w:sz w:val="28"/>
          <w:szCs w:val="28"/>
          <w:lang w:bidi="ru-RU"/>
        </w:rPr>
        <w:tab/>
        <w:t>актами</w:t>
      </w:r>
      <w:r w:rsidRPr="00767B0F">
        <w:rPr>
          <w:rFonts w:ascii="Times New Roman" w:hAnsi="Times New Roman"/>
          <w:sz w:val="28"/>
          <w:szCs w:val="28"/>
          <w:lang w:bidi="ru-RU"/>
        </w:rPr>
        <w:tab/>
        <w:t>Российской Федерации,</w:t>
      </w:r>
      <w:r w:rsidR="001438F5">
        <w:rPr>
          <w:rFonts w:ascii="Times New Roman" w:hAnsi="Times New Roman"/>
          <w:sz w:val="28"/>
          <w:szCs w:val="28"/>
          <w:lang w:bidi="ru-RU"/>
        </w:rPr>
        <w:t xml:space="preserve"> </w:t>
      </w:r>
      <w:r w:rsidRPr="00767B0F">
        <w:rPr>
          <w:rFonts w:ascii="Times New Roman" w:hAnsi="Times New Roman"/>
          <w:sz w:val="28"/>
          <w:szCs w:val="28"/>
          <w:lang w:bidi="ru-RU"/>
        </w:rPr>
        <w:t>нормативными</w:t>
      </w:r>
      <w:r w:rsidR="001438F5">
        <w:rPr>
          <w:rFonts w:ascii="Times New Roman" w:hAnsi="Times New Roman"/>
          <w:sz w:val="28"/>
          <w:szCs w:val="28"/>
          <w:lang w:bidi="ru-RU"/>
        </w:rPr>
        <w:t xml:space="preserve"> </w:t>
      </w:r>
      <w:r w:rsidRPr="00767B0F">
        <w:rPr>
          <w:rFonts w:ascii="Times New Roman" w:hAnsi="Times New Roman"/>
          <w:sz w:val="28"/>
          <w:szCs w:val="28"/>
          <w:lang w:bidi="ru-RU"/>
        </w:rPr>
        <w:t>правовыми актами Ленинградской области для предоставления муниципальной услуги, у заявителя;</w:t>
      </w:r>
    </w:p>
    <w:p w14:paraId="59C3C835" w14:textId="77777777" w:rsidR="00A64297" w:rsidRPr="00767B0F" w:rsidRDefault="00A64297" w:rsidP="00FD28CB">
      <w:pPr>
        <w:pStyle w:val="a6"/>
        <w:numPr>
          <w:ilvl w:val="0"/>
          <w:numId w:val="23"/>
        </w:numPr>
        <w:ind w:firstLine="567"/>
        <w:jc w:val="both"/>
        <w:rPr>
          <w:rFonts w:ascii="Times New Roman" w:hAnsi="Times New Roman"/>
          <w:sz w:val="28"/>
          <w:szCs w:val="28"/>
          <w:lang w:bidi="ru-RU"/>
        </w:rPr>
      </w:pPr>
      <w:r w:rsidRPr="00767B0F">
        <w:rPr>
          <w:rFonts w:ascii="Times New Roman" w:hAnsi="Times New Roman"/>
          <w:sz w:val="28"/>
          <w:szCs w:val="28"/>
          <w:lang w:bidi="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 </w:t>
      </w:r>
    </w:p>
    <w:p w14:paraId="46E4775D" w14:textId="77777777" w:rsidR="00A64297" w:rsidRPr="00767B0F" w:rsidRDefault="00A64297" w:rsidP="00FD28CB">
      <w:pPr>
        <w:pStyle w:val="a6"/>
        <w:ind w:firstLine="567"/>
        <w:jc w:val="both"/>
        <w:rPr>
          <w:rFonts w:ascii="Times New Roman" w:hAnsi="Times New Roman"/>
          <w:sz w:val="28"/>
          <w:szCs w:val="28"/>
          <w:lang w:bidi="ru-RU"/>
        </w:rPr>
      </w:pPr>
      <w:r w:rsidRPr="00767B0F">
        <w:rPr>
          <w:rFonts w:ascii="Times New Roman" w:hAnsi="Times New Roman"/>
          <w:sz w:val="28"/>
          <w:szCs w:val="28"/>
          <w:lang w:bidi="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45C40A05" w14:textId="77777777" w:rsidR="00A64297" w:rsidRPr="00767B0F" w:rsidRDefault="00A64297" w:rsidP="00FD28CB">
      <w:pPr>
        <w:pStyle w:val="a6"/>
        <w:ind w:firstLine="567"/>
        <w:jc w:val="both"/>
        <w:rPr>
          <w:rFonts w:ascii="Times New Roman" w:hAnsi="Times New Roman"/>
          <w:sz w:val="28"/>
          <w:szCs w:val="28"/>
          <w:lang w:bidi="ru-RU"/>
        </w:rPr>
      </w:pPr>
      <w:r w:rsidRPr="00767B0F">
        <w:rPr>
          <w:rFonts w:ascii="Times New Roman" w:hAnsi="Times New Roman"/>
          <w:sz w:val="28"/>
          <w:szCs w:val="28"/>
          <w:lang w:bidi="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CC1367D" w14:textId="77777777" w:rsidR="00A64297" w:rsidRPr="00767B0F" w:rsidRDefault="00A64297" w:rsidP="00FD28CB">
      <w:pPr>
        <w:pStyle w:val="a6"/>
        <w:ind w:firstLine="567"/>
        <w:jc w:val="both"/>
        <w:rPr>
          <w:rFonts w:ascii="Times New Roman" w:hAnsi="Times New Roman"/>
          <w:sz w:val="28"/>
          <w:szCs w:val="28"/>
          <w:lang w:bidi="ru-RU"/>
        </w:rPr>
      </w:pPr>
      <w:r w:rsidRPr="00767B0F">
        <w:rPr>
          <w:rFonts w:ascii="Times New Roman" w:hAnsi="Times New Roman"/>
          <w:sz w:val="28"/>
          <w:szCs w:val="28"/>
          <w:lang w:bidi="ru-RU"/>
        </w:rPr>
        <w:t>8) нарушение срока или порядка выдачи документов по результатам предоставления муниципальной услуги;</w:t>
      </w:r>
    </w:p>
    <w:p w14:paraId="6B5416A0" w14:textId="77777777" w:rsidR="00A64297" w:rsidRPr="00767B0F" w:rsidRDefault="00A64297" w:rsidP="00A64297">
      <w:pPr>
        <w:pStyle w:val="a6"/>
        <w:ind w:firstLine="567"/>
        <w:jc w:val="both"/>
        <w:rPr>
          <w:rFonts w:ascii="Times New Roman" w:hAnsi="Times New Roman"/>
          <w:sz w:val="28"/>
          <w:szCs w:val="28"/>
          <w:lang w:bidi="ru-RU"/>
        </w:rPr>
      </w:pPr>
      <w:r w:rsidRPr="00767B0F">
        <w:rPr>
          <w:rFonts w:ascii="Times New Roman" w:hAnsi="Times New Roman"/>
          <w:sz w:val="28"/>
          <w:szCs w:val="28"/>
          <w:lang w:bidi="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 210-ФЗ;</w:t>
      </w:r>
    </w:p>
    <w:p w14:paraId="13F4E154" w14:textId="77777777" w:rsidR="00A64297" w:rsidRPr="00767B0F" w:rsidRDefault="00A64297" w:rsidP="00A64297">
      <w:pPr>
        <w:pStyle w:val="a6"/>
        <w:ind w:firstLine="567"/>
        <w:jc w:val="both"/>
        <w:rPr>
          <w:rFonts w:ascii="Times New Roman" w:hAnsi="Times New Roman"/>
          <w:sz w:val="28"/>
          <w:szCs w:val="28"/>
          <w:lang w:bidi="ru-RU"/>
        </w:rPr>
      </w:pPr>
      <w:r w:rsidRPr="00767B0F">
        <w:rPr>
          <w:rFonts w:ascii="Times New Roman" w:hAnsi="Times New Roman"/>
          <w:sz w:val="28"/>
          <w:szCs w:val="28"/>
          <w:lang w:bidi="ru-RU"/>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w:t>
      </w:r>
      <w:r w:rsidRPr="00767B0F">
        <w:rPr>
          <w:rFonts w:ascii="Times New Roman" w:hAnsi="Times New Roman"/>
          <w:sz w:val="28"/>
          <w:szCs w:val="28"/>
          <w:lang w:bidi="ru-RU"/>
        </w:rPr>
        <w:lastRenderedPageBreak/>
        <w:t>предоставления государственной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47507E4" w14:textId="77777777" w:rsidR="00A64297" w:rsidRPr="00A724E8" w:rsidRDefault="00A64297" w:rsidP="00A64297">
      <w:pPr>
        <w:widowControl w:val="0"/>
        <w:spacing w:after="261" w:line="322" w:lineRule="exact"/>
        <w:ind w:firstLine="567"/>
        <w:jc w:val="both"/>
        <w:rPr>
          <w:color w:val="000000"/>
          <w:sz w:val="28"/>
          <w:szCs w:val="28"/>
          <w:lang w:bidi="ru-RU"/>
        </w:rPr>
      </w:pPr>
      <w:r>
        <w:rPr>
          <w:color w:val="000000"/>
          <w:sz w:val="28"/>
          <w:szCs w:val="28"/>
          <w:lang w:bidi="ru-RU"/>
        </w:rPr>
        <w:t>5.3.</w:t>
      </w:r>
      <w:r w:rsidRPr="00A724E8">
        <w:rPr>
          <w:color w:val="000000"/>
          <w:sz w:val="28"/>
          <w:szCs w:val="28"/>
          <w:lang w:bidi="ru-RU"/>
        </w:rPr>
        <w:t>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08BC8E66" w14:textId="5F4ABC4C" w:rsidR="00A64297" w:rsidRPr="00FC1154" w:rsidRDefault="00A64297" w:rsidP="00A64297">
      <w:pPr>
        <w:widowControl w:val="0"/>
        <w:spacing w:line="322" w:lineRule="exact"/>
        <w:ind w:firstLine="567"/>
        <w:jc w:val="both"/>
        <w:rPr>
          <w:color w:val="000000"/>
          <w:sz w:val="28"/>
          <w:szCs w:val="28"/>
          <w:lang w:bidi="ru-RU"/>
        </w:rPr>
      </w:pPr>
      <w:r w:rsidRPr="00FC1154">
        <w:rPr>
          <w:color w:val="000000"/>
          <w:sz w:val="28"/>
          <w:szCs w:val="28"/>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001438F5">
        <w:rPr>
          <w:color w:val="000000"/>
          <w:sz w:val="28"/>
          <w:szCs w:val="28"/>
          <w:lang w:bidi="ru-RU"/>
        </w:rPr>
        <w:t>-</w:t>
      </w:r>
      <w:r w:rsidRPr="00FC1154">
        <w:rPr>
          <w:color w:val="000000"/>
          <w:sz w:val="28"/>
          <w:szCs w:val="28"/>
          <w:lang w:bidi="ru-RU"/>
        </w:rPr>
        <w:t>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001438F5">
        <w:rPr>
          <w:color w:val="000000"/>
          <w:sz w:val="28"/>
          <w:szCs w:val="28"/>
          <w:lang w:bidi="ru-RU"/>
        </w:rPr>
        <w:t>-</w:t>
      </w:r>
      <w:r w:rsidRPr="00FC1154">
        <w:rPr>
          <w:color w:val="000000"/>
          <w:sz w:val="28"/>
          <w:szCs w:val="28"/>
          <w:lang w:bidi="ru-RU"/>
        </w:rPr>
        <w:t>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4AF86FE" w14:textId="77777777" w:rsidR="00A64297" w:rsidRPr="00FC1154" w:rsidRDefault="00A64297" w:rsidP="00A64297">
      <w:pPr>
        <w:widowControl w:val="0"/>
        <w:tabs>
          <w:tab w:val="left" w:pos="993"/>
          <w:tab w:val="left" w:pos="1430"/>
        </w:tabs>
        <w:spacing w:line="322" w:lineRule="exact"/>
        <w:ind w:firstLine="567"/>
        <w:jc w:val="both"/>
        <w:rPr>
          <w:color w:val="000000"/>
          <w:sz w:val="28"/>
          <w:szCs w:val="28"/>
          <w:lang w:bidi="ru-RU"/>
        </w:rPr>
      </w:pPr>
      <w:r>
        <w:rPr>
          <w:color w:val="000000"/>
          <w:sz w:val="28"/>
          <w:szCs w:val="28"/>
          <w:lang w:bidi="ru-RU"/>
        </w:rPr>
        <w:t>5.4.</w:t>
      </w:r>
      <w:r w:rsidRPr="00FC1154">
        <w:rPr>
          <w:color w:val="000000"/>
          <w:sz w:val="28"/>
          <w:szCs w:val="28"/>
          <w:lang w:bidi="ru-RU"/>
        </w:rPr>
        <w:t>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1CDA90FF" w14:textId="77777777" w:rsidR="00A64297" w:rsidRPr="00FC1154" w:rsidRDefault="00A64297" w:rsidP="00A64297">
      <w:pPr>
        <w:widowControl w:val="0"/>
        <w:spacing w:line="322" w:lineRule="exact"/>
        <w:ind w:firstLine="567"/>
        <w:jc w:val="both"/>
        <w:rPr>
          <w:color w:val="000000"/>
          <w:sz w:val="28"/>
          <w:szCs w:val="28"/>
          <w:lang w:bidi="ru-RU"/>
        </w:rPr>
      </w:pPr>
      <w:r w:rsidRPr="00FC1154">
        <w:rPr>
          <w:color w:val="000000"/>
          <w:sz w:val="28"/>
          <w:szCs w:val="28"/>
          <w:lang w:bidi="ru-RU"/>
        </w:rPr>
        <w:t>В письменной жалобе в обязательном порядке указываются:</w:t>
      </w:r>
    </w:p>
    <w:p w14:paraId="07F94E7F" w14:textId="77777777" w:rsidR="00A64297" w:rsidRPr="00FC1154" w:rsidRDefault="00A64297" w:rsidP="00A64297">
      <w:pPr>
        <w:widowControl w:val="0"/>
        <w:numPr>
          <w:ilvl w:val="0"/>
          <w:numId w:val="8"/>
        </w:numPr>
        <w:tabs>
          <w:tab w:val="left" w:pos="993"/>
          <w:tab w:val="left" w:pos="1147"/>
        </w:tabs>
        <w:spacing w:line="322" w:lineRule="exact"/>
        <w:ind w:firstLine="567"/>
        <w:jc w:val="both"/>
        <w:rPr>
          <w:color w:val="000000"/>
          <w:sz w:val="28"/>
          <w:szCs w:val="28"/>
          <w:lang w:bidi="ru-RU"/>
        </w:rPr>
      </w:pPr>
      <w:r w:rsidRPr="00FC1154">
        <w:rPr>
          <w:color w:val="000000"/>
          <w:sz w:val="28"/>
          <w:szCs w:val="28"/>
          <w:lang w:bidi="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2451909" w14:textId="77777777" w:rsidR="00A64297" w:rsidRPr="00FC1154" w:rsidRDefault="00A64297" w:rsidP="00A64297">
      <w:pPr>
        <w:widowControl w:val="0"/>
        <w:numPr>
          <w:ilvl w:val="0"/>
          <w:numId w:val="8"/>
        </w:numPr>
        <w:tabs>
          <w:tab w:val="left" w:pos="990"/>
        </w:tabs>
        <w:spacing w:line="322" w:lineRule="exact"/>
        <w:ind w:firstLine="567"/>
        <w:jc w:val="both"/>
        <w:rPr>
          <w:color w:val="000000"/>
          <w:sz w:val="28"/>
          <w:szCs w:val="28"/>
          <w:lang w:bidi="ru-RU"/>
        </w:rPr>
      </w:pPr>
      <w:r w:rsidRPr="00FC1154">
        <w:rPr>
          <w:color w:val="000000"/>
          <w:sz w:val="28"/>
          <w:szCs w:val="28"/>
          <w:lang w:bidi="ru-RU"/>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FDE18E8" w14:textId="77777777" w:rsidR="00A64297" w:rsidRPr="00FC1154" w:rsidRDefault="00A64297" w:rsidP="00A64297">
      <w:pPr>
        <w:widowControl w:val="0"/>
        <w:numPr>
          <w:ilvl w:val="0"/>
          <w:numId w:val="8"/>
        </w:numPr>
        <w:tabs>
          <w:tab w:val="left" w:pos="990"/>
        </w:tabs>
        <w:spacing w:line="322" w:lineRule="exact"/>
        <w:ind w:firstLine="567"/>
        <w:jc w:val="both"/>
        <w:rPr>
          <w:color w:val="000000"/>
          <w:sz w:val="28"/>
          <w:szCs w:val="28"/>
          <w:lang w:bidi="ru-RU"/>
        </w:rPr>
      </w:pPr>
      <w:r w:rsidRPr="00FC1154">
        <w:rPr>
          <w:color w:val="000000"/>
          <w:sz w:val="28"/>
          <w:szCs w:val="28"/>
          <w:lang w:bidi="ru-RU"/>
        </w:rPr>
        <w:t xml:space="preserve">сведения об обжалуемых решениях и действиях (бездействии) органа, </w:t>
      </w:r>
      <w:r w:rsidRPr="00FC1154">
        <w:rPr>
          <w:color w:val="000000"/>
          <w:sz w:val="28"/>
          <w:szCs w:val="28"/>
          <w:lang w:bidi="ru-RU"/>
        </w:rPr>
        <w:lastRenderedPageBreak/>
        <w:t>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66E3D51" w14:textId="77777777" w:rsidR="00A64297" w:rsidRPr="00A724E8" w:rsidRDefault="00A64297" w:rsidP="00A64297">
      <w:pPr>
        <w:widowControl w:val="0"/>
        <w:numPr>
          <w:ilvl w:val="0"/>
          <w:numId w:val="8"/>
        </w:numPr>
        <w:tabs>
          <w:tab w:val="left" w:pos="990"/>
        </w:tabs>
        <w:spacing w:after="261" w:line="322" w:lineRule="exact"/>
        <w:ind w:firstLine="567"/>
        <w:jc w:val="both"/>
        <w:rPr>
          <w:color w:val="000000"/>
          <w:sz w:val="28"/>
          <w:szCs w:val="28"/>
          <w:lang w:bidi="ru-RU"/>
        </w:rPr>
      </w:pPr>
      <w:r w:rsidRPr="00A724E8">
        <w:rPr>
          <w:color w:val="000000"/>
          <w:sz w:val="28"/>
          <w:szCs w:val="28"/>
          <w:lang w:bidi="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r>
        <w:rPr>
          <w:color w:val="000000"/>
          <w:sz w:val="28"/>
          <w:szCs w:val="28"/>
          <w:lang w:bidi="ru-RU"/>
        </w:rPr>
        <w:t xml:space="preserve"> </w:t>
      </w:r>
    </w:p>
    <w:p w14:paraId="7E3356BD" w14:textId="77777777" w:rsidR="00A64297" w:rsidRPr="00FC1154" w:rsidRDefault="00A64297" w:rsidP="00A64297">
      <w:pPr>
        <w:widowControl w:val="0"/>
        <w:spacing w:line="322" w:lineRule="exact"/>
        <w:ind w:firstLine="426"/>
        <w:jc w:val="both"/>
        <w:rPr>
          <w:color w:val="000000"/>
          <w:sz w:val="28"/>
          <w:szCs w:val="28"/>
          <w:lang w:bidi="ru-RU"/>
        </w:rPr>
      </w:pPr>
      <w:r>
        <w:rPr>
          <w:color w:val="000000"/>
          <w:sz w:val="28"/>
          <w:szCs w:val="28"/>
          <w:lang w:bidi="ru-RU"/>
        </w:rPr>
        <w:t>5.5.</w:t>
      </w:r>
      <w:r w:rsidRPr="00FC1154">
        <w:rPr>
          <w:color w:val="000000"/>
          <w:sz w:val="28"/>
          <w:szCs w:val="28"/>
          <w:lang w:bidi="ru-RU"/>
        </w:rPr>
        <w:t>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2939CDB" w14:textId="77777777" w:rsidR="00A64297" w:rsidRPr="00FC1154" w:rsidRDefault="00A64297" w:rsidP="00FD28CB">
      <w:pPr>
        <w:widowControl w:val="0"/>
        <w:numPr>
          <w:ilvl w:val="1"/>
          <w:numId w:val="35"/>
        </w:numPr>
        <w:spacing w:line="322" w:lineRule="exact"/>
        <w:ind w:left="0" w:firstLine="567"/>
        <w:jc w:val="both"/>
        <w:rPr>
          <w:color w:val="000000"/>
          <w:sz w:val="28"/>
          <w:szCs w:val="28"/>
          <w:lang w:bidi="ru-RU"/>
        </w:rPr>
      </w:pPr>
      <w:r>
        <w:rPr>
          <w:color w:val="000000"/>
          <w:sz w:val="28"/>
          <w:szCs w:val="28"/>
          <w:lang w:bidi="ru-RU"/>
        </w:rPr>
        <w:t>.</w:t>
      </w:r>
      <w:r w:rsidRPr="00FC1154">
        <w:rPr>
          <w:color w:val="000000"/>
          <w:sz w:val="28"/>
          <w:szCs w:val="28"/>
          <w:lang w:bidi="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3F52B57" w14:textId="77777777" w:rsidR="00A64297" w:rsidRPr="00FC1154" w:rsidRDefault="00A64297" w:rsidP="00FD28CB">
      <w:pPr>
        <w:widowControl w:val="0"/>
        <w:numPr>
          <w:ilvl w:val="1"/>
          <w:numId w:val="35"/>
        </w:numPr>
        <w:tabs>
          <w:tab w:val="left" w:pos="426"/>
        </w:tabs>
        <w:spacing w:line="322" w:lineRule="exact"/>
        <w:ind w:left="0" w:firstLine="567"/>
        <w:jc w:val="both"/>
        <w:rPr>
          <w:color w:val="000000"/>
          <w:sz w:val="28"/>
          <w:szCs w:val="28"/>
          <w:lang w:bidi="ru-RU"/>
        </w:rPr>
      </w:pPr>
      <w:r>
        <w:rPr>
          <w:color w:val="000000"/>
          <w:sz w:val="28"/>
          <w:szCs w:val="28"/>
          <w:lang w:bidi="ru-RU"/>
        </w:rPr>
        <w:t>.</w:t>
      </w:r>
      <w:r w:rsidRPr="00FC1154">
        <w:rPr>
          <w:color w:val="000000"/>
          <w:sz w:val="28"/>
          <w:szCs w:val="28"/>
          <w:lang w:bidi="ru-RU"/>
        </w:rPr>
        <w:t>По результатам рассмотрения жалобы принимается одно из следующих</w:t>
      </w:r>
      <w:r>
        <w:rPr>
          <w:color w:val="000000"/>
          <w:sz w:val="28"/>
          <w:szCs w:val="28"/>
          <w:lang w:bidi="ru-RU"/>
        </w:rPr>
        <w:t xml:space="preserve"> </w:t>
      </w:r>
      <w:r w:rsidRPr="00FC1154">
        <w:rPr>
          <w:color w:val="000000"/>
          <w:sz w:val="28"/>
          <w:szCs w:val="28"/>
          <w:lang w:bidi="ru-RU"/>
        </w:rPr>
        <w:t>решений:</w:t>
      </w:r>
    </w:p>
    <w:p w14:paraId="2F8C81C5" w14:textId="77777777" w:rsidR="00A64297" w:rsidRPr="00FC1154" w:rsidRDefault="00A64297" w:rsidP="00FD28CB">
      <w:pPr>
        <w:widowControl w:val="0"/>
        <w:numPr>
          <w:ilvl w:val="0"/>
          <w:numId w:val="32"/>
        </w:numPr>
        <w:tabs>
          <w:tab w:val="left" w:pos="851"/>
        </w:tabs>
        <w:spacing w:line="322" w:lineRule="exact"/>
        <w:ind w:firstLine="567"/>
        <w:jc w:val="both"/>
        <w:rPr>
          <w:color w:val="000000"/>
          <w:sz w:val="28"/>
          <w:szCs w:val="28"/>
          <w:lang w:bidi="ru-RU"/>
        </w:rPr>
      </w:pPr>
      <w:r w:rsidRPr="00FC1154">
        <w:rPr>
          <w:color w:val="000000"/>
          <w:sz w:val="28"/>
          <w:szCs w:val="28"/>
          <w:lang w:bidi="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3C5B4240" w14:textId="77777777" w:rsidR="00A64297" w:rsidRPr="00FC1154" w:rsidRDefault="00A64297" w:rsidP="00FD28CB">
      <w:pPr>
        <w:widowControl w:val="0"/>
        <w:numPr>
          <w:ilvl w:val="0"/>
          <w:numId w:val="32"/>
        </w:numPr>
        <w:tabs>
          <w:tab w:val="left" w:pos="1101"/>
        </w:tabs>
        <w:spacing w:line="322" w:lineRule="exact"/>
        <w:ind w:firstLine="567"/>
        <w:jc w:val="both"/>
        <w:rPr>
          <w:color w:val="000000"/>
          <w:sz w:val="28"/>
          <w:szCs w:val="28"/>
          <w:lang w:bidi="ru-RU"/>
        </w:rPr>
      </w:pPr>
      <w:r w:rsidRPr="00FC1154">
        <w:rPr>
          <w:color w:val="000000"/>
          <w:sz w:val="28"/>
          <w:szCs w:val="28"/>
          <w:lang w:bidi="ru-RU"/>
        </w:rPr>
        <w:t>в удовлетворении жалобы отказывается.</w:t>
      </w:r>
    </w:p>
    <w:p w14:paraId="1409695E" w14:textId="77777777" w:rsidR="00A64297" w:rsidRPr="00FC1154" w:rsidRDefault="00A64297" w:rsidP="00FD28CB">
      <w:pPr>
        <w:widowControl w:val="0"/>
        <w:spacing w:line="322" w:lineRule="exact"/>
        <w:ind w:firstLine="567"/>
        <w:jc w:val="both"/>
        <w:rPr>
          <w:color w:val="000000"/>
          <w:sz w:val="28"/>
          <w:szCs w:val="28"/>
          <w:lang w:bidi="ru-RU"/>
        </w:rPr>
      </w:pPr>
      <w:r w:rsidRPr="00FC1154">
        <w:rPr>
          <w:color w:val="000000"/>
          <w:sz w:val="28"/>
          <w:szCs w:val="28"/>
          <w:lang w:bidi="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81C0600" w14:textId="77777777" w:rsidR="00A64297" w:rsidRPr="00FC1154" w:rsidRDefault="00A64297" w:rsidP="00FD28CB">
      <w:pPr>
        <w:widowControl w:val="0"/>
        <w:spacing w:line="322" w:lineRule="exact"/>
        <w:ind w:firstLine="567"/>
        <w:jc w:val="both"/>
        <w:rPr>
          <w:color w:val="000000"/>
          <w:sz w:val="28"/>
          <w:szCs w:val="28"/>
          <w:lang w:bidi="ru-RU"/>
        </w:rPr>
      </w:pPr>
      <w:r w:rsidRPr="00FC1154">
        <w:rPr>
          <w:color w:val="000000"/>
          <w:sz w:val="28"/>
          <w:szCs w:val="28"/>
          <w:lang w:bidi="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61F1972" w14:textId="77777777" w:rsidR="00A64297" w:rsidRPr="00FC1154" w:rsidRDefault="00A64297" w:rsidP="00FD28CB">
      <w:pPr>
        <w:widowControl w:val="0"/>
        <w:tabs>
          <w:tab w:val="left" w:pos="567"/>
          <w:tab w:val="left" w:pos="851"/>
        </w:tabs>
        <w:spacing w:line="322" w:lineRule="exact"/>
        <w:ind w:firstLine="567"/>
        <w:jc w:val="both"/>
        <w:rPr>
          <w:color w:val="000000"/>
          <w:sz w:val="28"/>
          <w:szCs w:val="28"/>
          <w:lang w:bidi="ru-RU"/>
        </w:rPr>
      </w:pPr>
      <w:r w:rsidRPr="00FC1154">
        <w:rPr>
          <w:color w:val="000000"/>
          <w:sz w:val="28"/>
          <w:szCs w:val="28"/>
          <w:lang w:bidi="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2201663" w14:textId="77777777" w:rsidR="00A64297" w:rsidRDefault="00A64297" w:rsidP="00FD28CB">
      <w:pPr>
        <w:widowControl w:val="0"/>
        <w:tabs>
          <w:tab w:val="left" w:pos="567"/>
        </w:tabs>
        <w:spacing w:line="322" w:lineRule="exact"/>
        <w:ind w:firstLine="567"/>
        <w:jc w:val="both"/>
        <w:rPr>
          <w:color w:val="000000"/>
          <w:sz w:val="28"/>
          <w:szCs w:val="28"/>
          <w:lang w:bidi="ru-RU"/>
        </w:rPr>
      </w:pPr>
      <w:r w:rsidRPr="00FC1154">
        <w:rPr>
          <w:color w:val="000000"/>
          <w:sz w:val="28"/>
          <w:szCs w:val="28"/>
          <w:lang w:bidi="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w:t>
      </w:r>
      <w:r w:rsidRPr="00FC1154">
        <w:rPr>
          <w:color w:val="000000"/>
          <w:sz w:val="28"/>
          <w:szCs w:val="28"/>
          <w:lang w:bidi="ru-RU"/>
        </w:rPr>
        <w:lastRenderedPageBreak/>
        <w:t>незамедлительно направляют имеющиеся материалы в органы прокуратуры.</w:t>
      </w:r>
    </w:p>
    <w:p w14:paraId="742DDA51" w14:textId="77777777" w:rsidR="00A64297" w:rsidRPr="00FC1154" w:rsidRDefault="00A64297" w:rsidP="00FD28CB">
      <w:pPr>
        <w:widowControl w:val="0"/>
        <w:tabs>
          <w:tab w:val="left" w:pos="567"/>
        </w:tabs>
        <w:spacing w:line="322" w:lineRule="exact"/>
        <w:jc w:val="both"/>
        <w:rPr>
          <w:color w:val="000000"/>
          <w:sz w:val="28"/>
          <w:szCs w:val="28"/>
          <w:lang w:bidi="ru-RU"/>
        </w:rPr>
      </w:pPr>
    </w:p>
    <w:p w14:paraId="1E1D53D5" w14:textId="4BDDCE06" w:rsidR="00A64297" w:rsidRPr="00A724E8" w:rsidRDefault="00CC4C59" w:rsidP="00CC4C59">
      <w:pPr>
        <w:widowControl w:val="0"/>
        <w:tabs>
          <w:tab w:val="left" w:pos="567"/>
          <w:tab w:val="left" w:pos="1701"/>
        </w:tabs>
        <w:spacing w:after="244" w:line="326" w:lineRule="exact"/>
        <w:ind w:right="1360"/>
        <w:jc w:val="center"/>
        <w:rPr>
          <w:b/>
          <w:bCs/>
          <w:color w:val="000000"/>
          <w:sz w:val="28"/>
          <w:szCs w:val="28"/>
          <w:lang w:bidi="ru-RU"/>
        </w:rPr>
      </w:pPr>
      <w:r>
        <w:rPr>
          <w:b/>
          <w:bCs/>
          <w:color w:val="000000"/>
          <w:sz w:val="28"/>
          <w:szCs w:val="28"/>
          <w:lang w:bidi="ru-RU"/>
        </w:rPr>
        <w:t>6.</w:t>
      </w:r>
      <w:r w:rsidR="00A64297" w:rsidRPr="00A724E8">
        <w:rPr>
          <w:b/>
          <w:bCs/>
          <w:color w:val="000000"/>
          <w:sz w:val="28"/>
          <w:szCs w:val="28"/>
          <w:lang w:bidi="ru-RU"/>
        </w:rPr>
        <w:t>Особенности выполнения административных процедур в многофункциональных центрах</w:t>
      </w:r>
    </w:p>
    <w:p w14:paraId="6625D656" w14:textId="56401262" w:rsidR="00A64297" w:rsidRPr="00FC1154" w:rsidRDefault="00CC4C59" w:rsidP="00CC4C59">
      <w:pPr>
        <w:widowControl w:val="0"/>
        <w:tabs>
          <w:tab w:val="left" w:pos="567"/>
        </w:tabs>
        <w:spacing w:line="322" w:lineRule="exact"/>
        <w:ind w:firstLine="567"/>
        <w:jc w:val="both"/>
        <w:rPr>
          <w:color w:val="000000"/>
          <w:sz w:val="28"/>
          <w:szCs w:val="28"/>
          <w:lang w:bidi="ru-RU"/>
        </w:rPr>
      </w:pPr>
      <w:r>
        <w:rPr>
          <w:color w:val="000000"/>
          <w:sz w:val="28"/>
          <w:szCs w:val="28"/>
          <w:lang w:bidi="ru-RU"/>
        </w:rPr>
        <w:t>6.1.</w:t>
      </w:r>
      <w:r w:rsidR="00A64297" w:rsidRPr="00FC1154">
        <w:rPr>
          <w:color w:val="000000"/>
          <w:sz w:val="28"/>
          <w:szCs w:val="28"/>
          <w:lang w:bidi="ru-RU"/>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49C97C7" w14:textId="2E5B0CF7" w:rsidR="00A64297" w:rsidRPr="00FC1154" w:rsidRDefault="00CC4C59" w:rsidP="00CC4C59">
      <w:pPr>
        <w:widowControl w:val="0"/>
        <w:tabs>
          <w:tab w:val="left" w:pos="567"/>
          <w:tab w:val="left" w:pos="851"/>
          <w:tab w:val="left" w:pos="1279"/>
        </w:tabs>
        <w:spacing w:line="322" w:lineRule="exact"/>
        <w:ind w:firstLine="567"/>
        <w:jc w:val="both"/>
        <w:rPr>
          <w:color w:val="000000"/>
          <w:sz w:val="28"/>
          <w:szCs w:val="28"/>
          <w:lang w:bidi="ru-RU"/>
        </w:rPr>
      </w:pPr>
      <w:r>
        <w:rPr>
          <w:color w:val="000000"/>
          <w:sz w:val="28"/>
          <w:szCs w:val="28"/>
          <w:lang w:bidi="ru-RU"/>
        </w:rPr>
        <w:t>6.2.</w:t>
      </w:r>
      <w:r w:rsidR="00A64297" w:rsidRPr="00FC1154">
        <w:rPr>
          <w:color w:val="000000"/>
          <w:sz w:val="28"/>
          <w:szCs w:val="28"/>
          <w:lang w:bidi="ru-RU"/>
        </w:rPr>
        <w:t>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67794C6" w14:textId="77777777" w:rsidR="00A64297" w:rsidRPr="00FC1154" w:rsidRDefault="00A64297" w:rsidP="00FD28CB">
      <w:pPr>
        <w:widowControl w:val="0"/>
        <w:tabs>
          <w:tab w:val="left" w:pos="567"/>
          <w:tab w:val="left" w:pos="1081"/>
        </w:tabs>
        <w:spacing w:line="322" w:lineRule="exact"/>
        <w:ind w:firstLine="567"/>
        <w:jc w:val="both"/>
        <w:rPr>
          <w:color w:val="000000"/>
          <w:sz w:val="28"/>
          <w:szCs w:val="28"/>
          <w:lang w:bidi="ru-RU"/>
        </w:rPr>
      </w:pPr>
      <w:r w:rsidRPr="00FC1154">
        <w:rPr>
          <w:color w:val="000000"/>
          <w:sz w:val="28"/>
          <w:szCs w:val="28"/>
          <w:lang w:bidi="ru-RU"/>
        </w:rPr>
        <w:t>а)</w:t>
      </w:r>
      <w:r w:rsidRPr="00FC1154">
        <w:rPr>
          <w:color w:val="000000"/>
          <w:sz w:val="28"/>
          <w:szCs w:val="28"/>
          <w:lang w:bidi="ru-RU"/>
        </w:rPr>
        <w:tab/>
        <w:t>удостоверяет личность заявителя или личность и полномочия законного представителя заявителя;</w:t>
      </w:r>
    </w:p>
    <w:p w14:paraId="04931D7D" w14:textId="77777777" w:rsidR="00A64297" w:rsidRPr="00FC1154" w:rsidRDefault="00A64297" w:rsidP="00FD28CB">
      <w:pPr>
        <w:widowControl w:val="0"/>
        <w:tabs>
          <w:tab w:val="left" w:pos="567"/>
          <w:tab w:val="left" w:pos="1163"/>
        </w:tabs>
        <w:spacing w:line="322" w:lineRule="exact"/>
        <w:ind w:firstLine="567"/>
        <w:jc w:val="both"/>
        <w:rPr>
          <w:color w:val="000000"/>
          <w:sz w:val="28"/>
          <w:szCs w:val="28"/>
          <w:lang w:bidi="ru-RU"/>
        </w:rPr>
      </w:pPr>
      <w:r w:rsidRPr="00FC1154">
        <w:rPr>
          <w:color w:val="000000"/>
          <w:sz w:val="28"/>
          <w:szCs w:val="28"/>
          <w:lang w:bidi="ru-RU"/>
        </w:rPr>
        <w:t>б)</w:t>
      </w:r>
      <w:r w:rsidRPr="00FC1154">
        <w:rPr>
          <w:color w:val="000000"/>
          <w:sz w:val="28"/>
          <w:szCs w:val="28"/>
          <w:lang w:bidi="ru-RU"/>
        </w:rPr>
        <w:tab/>
        <w:t>определяет предмет обращения;</w:t>
      </w:r>
    </w:p>
    <w:p w14:paraId="1ADF08AC" w14:textId="77777777" w:rsidR="00A64297" w:rsidRPr="00FC1154" w:rsidRDefault="00A64297" w:rsidP="00FD28CB">
      <w:pPr>
        <w:widowControl w:val="0"/>
        <w:tabs>
          <w:tab w:val="left" w:pos="567"/>
          <w:tab w:val="left" w:pos="1163"/>
        </w:tabs>
        <w:spacing w:line="322" w:lineRule="exact"/>
        <w:ind w:firstLine="567"/>
        <w:jc w:val="both"/>
        <w:rPr>
          <w:color w:val="000000"/>
          <w:sz w:val="28"/>
          <w:szCs w:val="28"/>
          <w:lang w:bidi="ru-RU"/>
        </w:rPr>
      </w:pPr>
      <w:r w:rsidRPr="00FC1154">
        <w:rPr>
          <w:color w:val="000000"/>
          <w:sz w:val="28"/>
          <w:szCs w:val="28"/>
          <w:lang w:bidi="ru-RU"/>
        </w:rPr>
        <w:t>в)</w:t>
      </w:r>
      <w:r w:rsidRPr="00FC1154">
        <w:rPr>
          <w:color w:val="000000"/>
          <w:sz w:val="28"/>
          <w:szCs w:val="28"/>
          <w:lang w:bidi="ru-RU"/>
        </w:rPr>
        <w:tab/>
        <w:t>проводит проверку правильности заполнения обращения;</w:t>
      </w:r>
    </w:p>
    <w:p w14:paraId="795C742A" w14:textId="77777777" w:rsidR="00A64297" w:rsidRPr="00FC1154" w:rsidRDefault="00A64297" w:rsidP="00FD28CB">
      <w:pPr>
        <w:widowControl w:val="0"/>
        <w:tabs>
          <w:tab w:val="left" w:pos="567"/>
          <w:tab w:val="left" w:pos="1163"/>
        </w:tabs>
        <w:spacing w:line="322" w:lineRule="exact"/>
        <w:ind w:firstLine="567"/>
        <w:jc w:val="both"/>
        <w:rPr>
          <w:color w:val="000000"/>
          <w:sz w:val="28"/>
          <w:szCs w:val="28"/>
          <w:lang w:bidi="ru-RU"/>
        </w:rPr>
      </w:pPr>
      <w:r w:rsidRPr="00FC1154">
        <w:rPr>
          <w:color w:val="000000"/>
          <w:sz w:val="28"/>
          <w:szCs w:val="28"/>
          <w:lang w:bidi="ru-RU"/>
        </w:rPr>
        <w:t>г)</w:t>
      </w:r>
      <w:r w:rsidRPr="00FC1154">
        <w:rPr>
          <w:color w:val="000000"/>
          <w:sz w:val="28"/>
          <w:szCs w:val="28"/>
          <w:lang w:bidi="ru-RU"/>
        </w:rPr>
        <w:tab/>
        <w:t>проводит проверку укомплектованности пакета документов;</w:t>
      </w:r>
    </w:p>
    <w:p w14:paraId="6AE16C9C" w14:textId="77777777" w:rsidR="00A64297" w:rsidRPr="00FC1154" w:rsidRDefault="00A64297" w:rsidP="00FD28CB">
      <w:pPr>
        <w:widowControl w:val="0"/>
        <w:tabs>
          <w:tab w:val="left" w:pos="567"/>
          <w:tab w:val="left" w:pos="1097"/>
        </w:tabs>
        <w:spacing w:line="322" w:lineRule="exact"/>
        <w:ind w:firstLine="567"/>
        <w:jc w:val="both"/>
        <w:rPr>
          <w:color w:val="000000"/>
          <w:sz w:val="28"/>
          <w:szCs w:val="28"/>
          <w:lang w:bidi="ru-RU"/>
        </w:rPr>
      </w:pPr>
      <w:r w:rsidRPr="00FC1154">
        <w:rPr>
          <w:color w:val="000000"/>
          <w:sz w:val="28"/>
          <w:szCs w:val="28"/>
          <w:lang w:bidi="ru-RU"/>
        </w:rPr>
        <w:t>д)</w:t>
      </w:r>
      <w:r w:rsidRPr="00FC1154">
        <w:rPr>
          <w:color w:val="000000"/>
          <w:sz w:val="28"/>
          <w:szCs w:val="28"/>
          <w:lang w:bidi="ru-RU"/>
        </w:rPr>
        <w:tab/>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5109887" w14:textId="77777777" w:rsidR="00A64297" w:rsidRPr="00FC1154" w:rsidRDefault="00A64297" w:rsidP="00FD28CB">
      <w:pPr>
        <w:widowControl w:val="0"/>
        <w:tabs>
          <w:tab w:val="left" w:pos="567"/>
          <w:tab w:val="left" w:pos="1163"/>
        </w:tabs>
        <w:spacing w:line="322" w:lineRule="exact"/>
        <w:ind w:firstLine="567"/>
        <w:jc w:val="both"/>
        <w:rPr>
          <w:color w:val="000000"/>
          <w:sz w:val="28"/>
          <w:szCs w:val="28"/>
          <w:lang w:bidi="ru-RU"/>
        </w:rPr>
      </w:pPr>
      <w:r w:rsidRPr="00FC1154">
        <w:rPr>
          <w:color w:val="000000"/>
          <w:sz w:val="28"/>
          <w:szCs w:val="28"/>
          <w:lang w:bidi="ru-RU"/>
        </w:rPr>
        <w:t>е)</w:t>
      </w:r>
      <w:r w:rsidRPr="00FC1154">
        <w:rPr>
          <w:color w:val="000000"/>
          <w:sz w:val="28"/>
          <w:szCs w:val="28"/>
          <w:lang w:bidi="ru-RU"/>
        </w:rPr>
        <w:tab/>
        <w:t>заверяет каждый документ дела своей электронной подписью (далее - ЭП);</w:t>
      </w:r>
    </w:p>
    <w:p w14:paraId="48B8569F" w14:textId="77777777" w:rsidR="00A64297" w:rsidRPr="00FC1154" w:rsidRDefault="00A64297" w:rsidP="00FD28CB">
      <w:pPr>
        <w:widowControl w:val="0"/>
        <w:tabs>
          <w:tab w:val="left" w:pos="567"/>
          <w:tab w:val="left" w:pos="1184"/>
        </w:tabs>
        <w:spacing w:line="322" w:lineRule="exact"/>
        <w:ind w:firstLine="567"/>
        <w:jc w:val="both"/>
        <w:rPr>
          <w:color w:val="000000"/>
          <w:sz w:val="28"/>
          <w:szCs w:val="28"/>
          <w:lang w:bidi="ru-RU"/>
        </w:rPr>
      </w:pPr>
      <w:r w:rsidRPr="00FC1154">
        <w:rPr>
          <w:color w:val="000000"/>
          <w:sz w:val="28"/>
          <w:szCs w:val="28"/>
          <w:lang w:bidi="ru-RU"/>
        </w:rPr>
        <w:t>ж)</w:t>
      </w:r>
      <w:r w:rsidRPr="00FC1154">
        <w:rPr>
          <w:color w:val="000000"/>
          <w:sz w:val="28"/>
          <w:szCs w:val="28"/>
          <w:lang w:bidi="ru-RU"/>
        </w:rPr>
        <w:tab/>
        <w:t>направляет копии документов и реестр документов в ОМСУ:</w:t>
      </w:r>
    </w:p>
    <w:p w14:paraId="62DFFAF6" w14:textId="77777777" w:rsidR="00A64297" w:rsidRPr="00FC1154" w:rsidRDefault="00A64297" w:rsidP="00FD28CB">
      <w:pPr>
        <w:widowControl w:val="0"/>
        <w:numPr>
          <w:ilvl w:val="0"/>
          <w:numId w:val="8"/>
        </w:numPr>
        <w:tabs>
          <w:tab w:val="left" w:pos="567"/>
          <w:tab w:val="left" w:pos="1081"/>
        </w:tabs>
        <w:spacing w:line="322" w:lineRule="exact"/>
        <w:ind w:firstLine="567"/>
        <w:jc w:val="both"/>
        <w:rPr>
          <w:color w:val="000000"/>
          <w:sz w:val="28"/>
          <w:szCs w:val="28"/>
          <w:lang w:bidi="ru-RU"/>
        </w:rPr>
      </w:pPr>
      <w:r w:rsidRPr="00FC1154">
        <w:rPr>
          <w:color w:val="000000"/>
          <w:sz w:val="28"/>
          <w:szCs w:val="28"/>
          <w:lang w:bidi="ru-RU"/>
        </w:rPr>
        <w:t>в электронной форме (в составе пакетов электронных дел) - в день обращения заявителя в МФЦ;</w:t>
      </w:r>
    </w:p>
    <w:p w14:paraId="45AB8A1B" w14:textId="77777777" w:rsidR="00A64297" w:rsidRPr="00FC1154" w:rsidRDefault="00A64297" w:rsidP="00FD28CB">
      <w:pPr>
        <w:widowControl w:val="0"/>
        <w:tabs>
          <w:tab w:val="left" w:pos="567"/>
        </w:tabs>
        <w:spacing w:line="322" w:lineRule="exact"/>
        <w:ind w:firstLine="567"/>
        <w:jc w:val="both"/>
        <w:rPr>
          <w:color w:val="000000"/>
          <w:sz w:val="28"/>
          <w:szCs w:val="28"/>
          <w:lang w:bidi="ru-RU"/>
        </w:rPr>
      </w:pPr>
      <w:r>
        <w:rPr>
          <w:color w:val="000000"/>
          <w:sz w:val="28"/>
          <w:szCs w:val="28"/>
          <w:lang w:bidi="ru-RU"/>
        </w:rPr>
        <w:t xml:space="preserve">- </w:t>
      </w:r>
      <w:r w:rsidRPr="00FC1154">
        <w:rPr>
          <w:color w:val="000000"/>
          <w:sz w:val="28"/>
          <w:szCs w:val="28"/>
          <w:lang w:bidi="ru-RU"/>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0DE065F" w14:textId="77777777" w:rsidR="00A64297" w:rsidRPr="00FC1154" w:rsidRDefault="00A64297" w:rsidP="00FD28CB">
      <w:pPr>
        <w:widowControl w:val="0"/>
        <w:tabs>
          <w:tab w:val="left" w:pos="567"/>
        </w:tabs>
        <w:spacing w:line="322" w:lineRule="exact"/>
        <w:ind w:firstLine="567"/>
        <w:jc w:val="both"/>
        <w:rPr>
          <w:color w:val="000000"/>
          <w:sz w:val="28"/>
          <w:szCs w:val="28"/>
          <w:lang w:bidi="ru-RU"/>
        </w:rPr>
      </w:pPr>
      <w:r w:rsidRPr="00FC1154">
        <w:rPr>
          <w:color w:val="000000"/>
          <w:sz w:val="28"/>
          <w:szCs w:val="28"/>
          <w:lang w:bidi="ru-RU"/>
        </w:rPr>
        <w:t>По окончании приема документов специалист МФЦ выдает заявителю расписку в приеме документов.</w:t>
      </w:r>
    </w:p>
    <w:p w14:paraId="40A75F2D" w14:textId="44CBE9EB" w:rsidR="00A64297" w:rsidRPr="00FC1154" w:rsidRDefault="000A14C1" w:rsidP="000A14C1">
      <w:pPr>
        <w:widowControl w:val="0"/>
        <w:tabs>
          <w:tab w:val="left" w:pos="567"/>
          <w:tab w:val="left" w:pos="709"/>
          <w:tab w:val="left" w:pos="993"/>
        </w:tabs>
        <w:spacing w:line="322" w:lineRule="exact"/>
        <w:jc w:val="both"/>
        <w:rPr>
          <w:color w:val="000000"/>
          <w:sz w:val="28"/>
          <w:szCs w:val="28"/>
          <w:lang w:bidi="ru-RU"/>
        </w:rPr>
      </w:pPr>
      <w:r>
        <w:rPr>
          <w:color w:val="000000"/>
          <w:sz w:val="28"/>
          <w:szCs w:val="28"/>
          <w:lang w:bidi="ru-RU"/>
        </w:rPr>
        <w:tab/>
        <w:t>6.3.</w:t>
      </w:r>
      <w:r w:rsidR="00A64297" w:rsidRPr="00FC1154">
        <w:rPr>
          <w:color w:val="000000"/>
          <w:sz w:val="28"/>
          <w:szCs w:val="28"/>
          <w:lang w:bidi="ru-RU"/>
        </w:rPr>
        <w:t>При установлении работником МФЦ следующих фактов:</w:t>
      </w:r>
    </w:p>
    <w:p w14:paraId="6FFB1411" w14:textId="77777777" w:rsidR="00A64297" w:rsidRPr="00FC1154" w:rsidRDefault="00A64297" w:rsidP="00FD28CB">
      <w:pPr>
        <w:widowControl w:val="0"/>
        <w:tabs>
          <w:tab w:val="left" w:pos="567"/>
          <w:tab w:val="left" w:pos="6293"/>
        </w:tabs>
        <w:spacing w:line="322" w:lineRule="exact"/>
        <w:ind w:firstLine="567"/>
        <w:jc w:val="both"/>
        <w:rPr>
          <w:color w:val="000000"/>
          <w:sz w:val="28"/>
          <w:szCs w:val="28"/>
          <w:lang w:bidi="ru-RU"/>
        </w:rPr>
      </w:pPr>
      <w:r w:rsidRPr="00FC1154">
        <w:rPr>
          <w:color w:val="000000"/>
          <w:sz w:val="28"/>
          <w:szCs w:val="28"/>
          <w:lang w:bidi="ru-RU"/>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w:t>
      </w:r>
      <w:r>
        <w:rPr>
          <w:color w:val="000000"/>
          <w:sz w:val="28"/>
          <w:szCs w:val="28"/>
          <w:lang w:bidi="ru-RU"/>
        </w:rPr>
        <w:t xml:space="preserve"> </w:t>
      </w:r>
      <w:r w:rsidRPr="00FC1154">
        <w:rPr>
          <w:color w:val="000000"/>
          <w:sz w:val="28"/>
          <w:szCs w:val="28"/>
          <w:lang w:bidi="ru-RU"/>
        </w:rPr>
        <w:t>в пункте 2.9 настоящего</w:t>
      </w:r>
      <w:r>
        <w:rPr>
          <w:color w:val="000000"/>
          <w:sz w:val="28"/>
          <w:szCs w:val="28"/>
          <w:lang w:bidi="ru-RU"/>
        </w:rPr>
        <w:t xml:space="preserve"> </w:t>
      </w:r>
      <w:r w:rsidRPr="00FC1154">
        <w:rPr>
          <w:color w:val="000000"/>
          <w:sz w:val="28"/>
          <w:szCs w:val="28"/>
          <w:lang w:bidi="ru-RU"/>
        </w:rPr>
        <w:t>административного регламента, специалист МФЦ выполняет в соответствии с настоящим регламентом следующие действия:</w:t>
      </w:r>
    </w:p>
    <w:p w14:paraId="0E3DBE66" w14:textId="77777777" w:rsidR="00A64297" w:rsidRPr="00FC1154" w:rsidRDefault="00A64297" w:rsidP="00FD28CB">
      <w:pPr>
        <w:widowControl w:val="0"/>
        <w:tabs>
          <w:tab w:val="left" w:pos="567"/>
        </w:tabs>
        <w:spacing w:line="322" w:lineRule="exact"/>
        <w:ind w:firstLine="567"/>
        <w:jc w:val="both"/>
        <w:rPr>
          <w:color w:val="000000"/>
          <w:sz w:val="28"/>
          <w:szCs w:val="28"/>
          <w:lang w:bidi="ru-RU"/>
        </w:rPr>
      </w:pPr>
      <w:r w:rsidRPr="00FC1154">
        <w:rPr>
          <w:color w:val="000000"/>
          <w:sz w:val="28"/>
          <w:szCs w:val="28"/>
          <w:lang w:bidi="ru-RU"/>
        </w:rPr>
        <w:t>сообщает заявителю, какие необходимые документы им не представлены;</w:t>
      </w:r>
    </w:p>
    <w:p w14:paraId="71BE0A05" w14:textId="77777777" w:rsidR="00A64297" w:rsidRPr="00FC1154" w:rsidRDefault="00A64297" w:rsidP="00FD28CB">
      <w:pPr>
        <w:widowControl w:val="0"/>
        <w:tabs>
          <w:tab w:val="left" w:pos="567"/>
        </w:tabs>
        <w:spacing w:line="346" w:lineRule="exact"/>
        <w:ind w:firstLine="567"/>
        <w:jc w:val="both"/>
        <w:rPr>
          <w:color w:val="000000"/>
          <w:sz w:val="28"/>
          <w:szCs w:val="28"/>
          <w:lang w:bidi="ru-RU"/>
        </w:rPr>
      </w:pPr>
      <w:r w:rsidRPr="00FC1154">
        <w:rPr>
          <w:color w:val="000000"/>
          <w:sz w:val="28"/>
          <w:szCs w:val="28"/>
          <w:lang w:bidi="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2936026" w14:textId="77777777" w:rsidR="00A64297" w:rsidRPr="00FC1154" w:rsidRDefault="00A64297" w:rsidP="00FD28CB">
      <w:pPr>
        <w:widowControl w:val="0"/>
        <w:tabs>
          <w:tab w:val="left" w:pos="567"/>
        </w:tabs>
        <w:spacing w:line="346" w:lineRule="exact"/>
        <w:ind w:firstLine="567"/>
        <w:jc w:val="both"/>
        <w:rPr>
          <w:color w:val="000000"/>
          <w:sz w:val="28"/>
          <w:szCs w:val="28"/>
          <w:lang w:bidi="ru-RU"/>
        </w:rPr>
      </w:pPr>
      <w:r w:rsidRPr="00FC1154">
        <w:rPr>
          <w:color w:val="000000"/>
          <w:sz w:val="28"/>
          <w:szCs w:val="28"/>
          <w:lang w:bidi="ru-RU"/>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2, с указанием перечня документов, которые заявителю необходимо представить для предоставления муниципальной услуги;</w:t>
      </w:r>
    </w:p>
    <w:p w14:paraId="0ADC4EE0" w14:textId="77777777" w:rsidR="00A64297" w:rsidRPr="00FC1154" w:rsidRDefault="00A64297" w:rsidP="00FD28CB">
      <w:pPr>
        <w:widowControl w:val="0"/>
        <w:tabs>
          <w:tab w:val="left" w:pos="567"/>
        </w:tabs>
        <w:spacing w:line="346" w:lineRule="exact"/>
        <w:ind w:firstLine="567"/>
        <w:jc w:val="both"/>
        <w:rPr>
          <w:color w:val="000000"/>
          <w:sz w:val="28"/>
          <w:szCs w:val="28"/>
          <w:lang w:bidi="ru-RU"/>
        </w:rPr>
      </w:pPr>
      <w:r w:rsidRPr="00FC1154">
        <w:rPr>
          <w:color w:val="000000"/>
          <w:sz w:val="28"/>
          <w:szCs w:val="28"/>
          <w:lang w:bidi="ru-RU"/>
        </w:rPr>
        <w:t xml:space="preserve">б) несоответствие категории заявителя кругу лиц, имеющих право на получение муниципальной услуги, указанных в пункте 1.2 настоящего регламента, а также </w:t>
      </w:r>
      <w:r w:rsidRPr="00FC1154">
        <w:rPr>
          <w:color w:val="000000"/>
          <w:sz w:val="28"/>
          <w:szCs w:val="28"/>
          <w:lang w:bidi="ru-RU"/>
        </w:rPr>
        <w:lastRenderedPageBreak/>
        <w:t>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40CA9C46" w14:textId="77777777" w:rsidR="00A64297" w:rsidRPr="00FC1154" w:rsidRDefault="00A64297" w:rsidP="00FD28CB">
      <w:pPr>
        <w:widowControl w:val="0"/>
        <w:tabs>
          <w:tab w:val="left" w:pos="567"/>
        </w:tabs>
        <w:spacing w:line="346" w:lineRule="exact"/>
        <w:ind w:firstLine="567"/>
        <w:jc w:val="both"/>
        <w:rPr>
          <w:color w:val="000000"/>
          <w:sz w:val="28"/>
          <w:szCs w:val="28"/>
          <w:lang w:bidi="ru-RU"/>
        </w:rPr>
      </w:pPr>
      <w:r w:rsidRPr="00FC1154">
        <w:rPr>
          <w:color w:val="000000"/>
          <w:sz w:val="28"/>
          <w:szCs w:val="28"/>
          <w:lang w:bidi="ru-RU"/>
        </w:rPr>
        <w:t>сообщает заявителю об отсутствии у него права на получение муниципальной услуги;</w:t>
      </w:r>
    </w:p>
    <w:p w14:paraId="37DA0C69" w14:textId="77777777" w:rsidR="00A64297" w:rsidRPr="00FC1154" w:rsidRDefault="00A64297" w:rsidP="00FD28CB">
      <w:pPr>
        <w:widowControl w:val="0"/>
        <w:tabs>
          <w:tab w:val="left" w:pos="567"/>
        </w:tabs>
        <w:spacing w:after="319" w:line="346" w:lineRule="exact"/>
        <w:ind w:firstLine="567"/>
        <w:jc w:val="both"/>
        <w:rPr>
          <w:color w:val="000000"/>
          <w:sz w:val="28"/>
          <w:szCs w:val="28"/>
          <w:lang w:bidi="ru-RU"/>
        </w:rPr>
      </w:pPr>
      <w:r w:rsidRPr="00FC1154">
        <w:rPr>
          <w:color w:val="000000"/>
          <w:sz w:val="28"/>
          <w:szCs w:val="28"/>
          <w:lang w:bidi="ru-RU"/>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2.</w:t>
      </w:r>
    </w:p>
    <w:p w14:paraId="431AEFF6" w14:textId="0BE8A336" w:rsidR="00A64297" w:rsidRPr="00FC1154" w:rsidRDefault="000A14C1" w:rsidP="000A14C1">
      <w:pPr>
        <w:widowControl w:val="0"/>
        <w:tabs>
          <w:tab w:val="left" w:pos="567"/>
          <w:tab w:val="left" w:pos="709"/>
        </w:tabs>
        <w:spacing w:line="322" w:lineRule="exact"/>
        <w:ind w:firstLine="567"/>
        <w:jc w:val="both"/>
        <w:rPr>
          <w:color w:val="000000"/>
          <w:sz w:val="28"/>
          <w:szCs w:val="28"/>
          <w:lang w:bidi="ru-RU"/>
        </w:rPr>
      </w:pPr>
      <w:r>
        <w:rPr>
          <w:color w:val="000000"/>
          <w:sz w:val="28"/>
          <w:szCs w:val="28"/>
          <w:lang w:bidi="ru-RU"/>
        </w:rPr>
        <w:t>6.4.</w:t>
      </w:r>
      <w:r w:rsidR="00A64297" w:rsidRPr="00FC1154">
        <w:rPr>
          <w:color w:val="000000"/>
          <w:sz w:val="28"/>
          <w:szCs w:val="28"/>
          <w:lang w:bidi="ru-RU"/>
        </w:rPr>
        <w:t>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B7485B5" w14:textId="77777777" w:rsidR="00A64297" w:rsidRPr="00FC1154" w:rsidRDefault="00A64297" w:rsidP="00FD28CB">
      <w:pPr>
        <w:widowControl w:val="0"/>
        <w:numPr>
          <w:ilvl w:val="0"/>
          <w:numId w:val="8"/>
        </w:numPr>
        <w:tabs>
          <w:tab w:val="left" w:pos="567"/>
          <w:tab w:val="left" w:pos="925"/>
        </w:tabs>
        <w:spacing w:line="322" w:lineRule="exact"/>
        <w:ind w:firstLine="567"/>
        <w:jc w:val="both"/>
        <w:rPr>
          <w:color w:val="000000"/>
          <w:sz w:val="28"/>
          <w:szCs w:val="28"/>
          <w:lang w:bidi="ru-RU"/>
        </w:rPr>
      </w:pPr>
      <w:r w:rsidRPr="00FC1154">
        <w:rPr>
          <w:color w:val="000000"/>
          <w:sz w:val="28"/>
          <w:szCs w:val="28"/>
          <w:lang w:bidi="ru-RU"/>
        </w:rPr>
        <w:t>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403A6CB0" w14:textId="77777777" w:rsidR="00A64297" w:rsidRPr="00FC1154" w:rsidRDefault="00A64297" w:rsidP="00FD28CB">
      <w:pPr>
        <w:widowControl w:val="0"/>
        <w:numPr>
          <w:ilvl w:val="0"/>
          <w:numId w:val="8"/>
        </w:numPr>
        <w:tabs>
          <w:tab w:val="left" w:pos="567"/>
          <w:tab w:val="left" w:pos="927"/>
        </w:tabs>
        <w:spacing w:line="322" w:lineRule="exact"/>
        <w:ind w:firstLine="567"/>
        <w:jc w:val="both"/>
        <w:rPr>
          <w:color w:val="000000"/>
          <w:sz w:val="28"/>
          <w:szCs w:val="28"/>
          <w:lang w:bidi="ru-RU"/>
        </w:rPr>
      </w:pPr>
      <w:r w:rsidRPr="00FC1154">
        <w:rPr>
          <w:color w:val="000000"/>
          <w:sz w:val="28"/>
          <w:szCs w:val="28"/>
          <w:lang w:bidi="ru-RU"/>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C686033" w14:textId="77777777" w:rsidR="00A64297" w:rsidRPr="00FC1154" w:rsidRDefault="00A64297" w:rsidP="00FD28CB">
      <w:pPr>
        <w:widowControl w:val="0"/>
        <w:tabs>
          <w:tab w:val="left" w:pos="567"/>
        </w:tabs>
        <w:spacing w:line="322" w:lineRule="exact"/>
        <w:ind w:firstLine="567"/>
        <w:jc w:val="both"/>
        <w:rPr>
          <w:color w:val="000000"/>
          <w:sz w:val="28"/>
          <w:szCs w:val="28"/>
          <w:lang w:bidi="ru-RU"/>
        </w:rPr>
      </w:pPr>
      <w:r w:rsidRPr="00FC1154">
        <w:rPr>
          <w:color w:val="000000"/>
          <w:sz w:val="28"/>
          <w:szCs w:val="28"/>
          <w:lang w:bidi="ru-RU"/>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B3F4A35" w14:textId="01F73D01" w:rsidR="00A64297" w:rsidRDefault="000A14C1" w:rsidP="000A14C1">
      <w:pPr>
        <w:widowControl w:val="0"/>
        <w:tabs>
          <w:tab w:val="left" w:pos="567"/>
        </w:tabs>
        <w:spacing w:line="322" w:lineRule="exact"/>
        <w:ind w:firstLine="567"/>
        <w:jc w:val="both"/>
        <w:rPr>
          <w:color w:val="000000"/>
          <w:sz w:val="28"/>
          <w:szCs w:val="28"/>
          <w:lang w:bidi="ru-RU"/>
        </w:rPr>
      </w:pPr>
      <w:r>
        <w:rPr>
          <w:color w:val="000000"/>
          <w:sz w:val="28"/>
          <w:szCs w:val="28"/>
          <w:lang w:bidi="ru-RU"/>
        </w:rPr>
        <w:t>6.5.</w:t>
      </w:r>
      <w:r w:rsidR="00A64297" w:rsidRPr="00FC1154">
        <w:rPr>
          <w:color w:val="000000"/>
          <w:sz w:val="28"/>
          <w:szCs w:val="28"/>
          <w:lang w:bidi="ru-RU"/>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tbl>
      <w:tblPr>
        <w:tblpPr w:leftFromText="180" w:rightFromText="180" w:vertAnchor="text" w:horzAnchor="margin" w:tblpXSpec="right" w:tblpY="44"/>
        <w:tblW w:w="10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7"/>
      </w:tblGrid>
      <w:tr w:rsidR="00A64297" w:rsidRPr="00D7645D" w14:paraId="14B1EA8E" w14:textId="77777777" w:rsidTr="001C6229">
        <w:trPr>
          <w:trHeight w:val="3774"/>
        </w:trPr>
        <w:tc>
          <w:tcPr>
            <w:tcW w:w="10511" w:type="dxa"/>
            <w:tcBorders>
              <w:top w:val="nil"/>
              <w:left w:val="nil"/>
              <w:bottom w:val="nil"/>
              <w:right w:val="nil"/>
            </w:tcBorders>
          </w:tcPr>
          <w:p w14:paraId="30529BB6" w14:textId="77777777" w:rsidR="00A64297" w:rsidRPr="008D6286" w:rsidRDefault="00A64297">
            <w:pPr>
              <w:widowControl w:val="0"/>
              <w:spacing w:line="298" w:lineRule="exact"/>
              <w:rPr>
                <w:color w:val="000000"/>
                <w:sz w:val="28"/>
                <w:szCs w:val="28"/>
                <w:lang w:bidi="ru-RU"/>
              </w:rPr>
            </w:pPr>
          </w:p>
          <w:p w14:paraId="474D8FC5" w14:textId="77777777" w:rsidR="001C6229" w:rsidRDefault="001C6229">
            <w:pPr>
              <w:widowControl w:val="0"/>
              <w:spacing w:line="298" w:lineRule="exact"/>
              <w:ind w:left="2694"/>
              <w:jc w:val="right"/>
              <w:rPr>
                <w:color w:val="000000"/>
                <w:sz w:val="28"/>
                <w:szCs w:val="28"/>
                <w:lang w:bidi="ru-RU"/>
              </w:rPr>
            </w:pPr>
          </w:p>
          <w:p w14:paraId="32163CD6" w14:textId="77777777" w:rsidR="001C6229" w:rsidRDefault="001C6229">
            <w:pPr>
              <w:widowControl w:val="0"/>
              <w:spacing w:line="298" w:lineRule="exact"/>
              <w:ind w:left="2694"/>
              <w:jc w:val="right"/>
              <w:rPr>
                <w:color w:val="000000"/>
                <w:sz w:val="28"/>
                <w:szCs w:val="28"/>
                <w:lang w:bidi="ru-RU"/>
              </w:rPr>
            </w:pPr>
          </w:p>
          <w:p w14:paraId="23E185CA" w14:textId="77777777" w:rsidR="001C6229" w:rsidRDefault="001C6229">
            <w:pPr>
              <w:widowControl w:val="0"/>
              <w:spacing w:line="298" w:lineRule="exact"/>
              <w:ind w:left="2694"/>
              <w:jc w:val="right"/>
              <w:rPr>
                <w:color w:val="000000"/>
                <w:sz w:val="28"/>
                <w:szCs w:val="28"/>
                <w:lang w:bidi="ru-RU"/>
              </w:rPr>
            </w:pPr>
          </w:p>
          <w:p w14:paraId="6C2C5D7F" w14:textId="1A28A228" w:rsidR="00A64297" w:rsidRPr="008D6286" w:rsidRDefault="00A64297">
            <w:pPr>
              <w:widowControl w:val="0"/>
              <w:spacing w:line="298" w:lineRule="exact"/>
              <w:ind w:left="2694"/>
              <w:jc w:val="right"/>
              <w:rPr>
                <w:color w:val="000000"/>
                <w:sz w:val="28"/>
                <w:szCs w:val="28"/>
                <w:lang w:bidi="ru-RU"/>
              </w:rPr>
            </w:pPr>
            <w:r w:rsidRPr="008D6286">
              <w:rPr>
                <w:color w:val="000000"/>
                <w:sz w:val="28"/>
                <w:szCs w:val="28"/>
                <w:lang w:bidi="ru-RU"/>
              </w:rPr>
              <w:t>Приложение 1</w:t>
            </w:r>
          </w:p>
          <w:p w14:paraId="7D0BBCCE" w14:textId="77777777" w:rsidR="00A64297" w:rsidRPr="008D6286" w:rsidRDefault="00A64297">
            <w:pPr>
              <w:widowControl w:val="0"/>
              <w:tabs>
                <w:tab w:val="left" w:pos="8070"/>
                <w:tab w:val="left" w:pos="9042"/>
              </w:tabs>
              <w:spacing w:line="298" w:lineRule="exact"/>
              <w:ind w:left="2694"/>
              <w:jc w:val="right"/>
              <w:rPr>
                <w:color w:val="000000"/>
                <w:sz w:val="28"/>
                <w:szCs w:val="28"/>
                <w:lang w:bidi="ru-RU"/>
              </w:rPr>
            </w:pPr>
            <w:r w:rsidRPr="008D6286">
              <w:rPr>
                <w:color w:val="000000"/>
                <w:sz w:val="28"/>
                <w:szCs w:val="28"/>
                <w:lang w:bidi="ru-RU"/>
              </w:rPr>
              <w:t xml:space="preserve">к административному регламенту </w:t>
            </w:r>
          </w:p>
          <w:p w14:paraId="46572BCA" w14:textId="77777777" w:rsidR="00A64297" w:rsidRPr="008D6286" w:rsidRDefault="00A64297">
            <w:pPr>
              <w:widowControl w:val="0"/>
              <w:tabs>
                <w:tab w:val="left" w:pos="8070"/>
                <w:tab w:val="left" w:pos="9042"/>
              </w:tabs>
              <w:spacing w:line="298" w:lineRule="exact"/>
              <w:ind w:left="2694"/>
              <w:jc w:val="right"/>
              <w:rPr>
                <w:color w:val="000000"/>
                <w:sz w:val="28"/>
                <w:szCs w:val="28"/>
                <w:lang w:bidi="ru-RU"/>
              </w:rPr>
            </w:pPr>
            <w:r w:rsidRPr="008D6286">
              <w:rPr>
                <w:color w:val="000000"/>
                <w:sz w:val="28"/>
                <w:szCs w:val="28"/>
                <w:lang w:bidi="ru-RU"/>
              </w:rPr>
              <w:t xml:space="preserve">предоставления на территории </w:t>
            </w:r>
          </w:p>
          <w:p w14:paraId="1937AF17" w14:textId="77777777" w:rsidR="00A64297" w:rsidRPr="008D6286" w:rsidRDefault="00A64297">
            <w:pPr>
              <w:widowControl w:val="0"/>
              <w:tabs>
                <w:tab w:val="left" w:pos="8070"/>
                <w:tab w:val="left" w:pos="9042"/>
              </w:tabs>
              <w:spacing w:line="298" w:lineRule="exact"/>
              <w:ind w:left="2694"/>
              <w:jc w:val="right"/>
              <w:rPr>
                <w:color w:val="000000"/>
                <w:sz w:val="28"/>
                <w:szCs w:val="28"/>
                <w:lang w:bidi="ru-RU"/>
              </w:rPr>
            </w:pPr>
            <w:r w:rsidRPr="008D6286">
              <w:rPr>
                <w:color w:val="000000"/>
                <w:sz w:val="28"/>
                <w:szCs w:val="28"/>
                <w:lang w:bidi="ru-RU"/>
              </w:rPr>
              <w:t>Гатчинского муниципального района</w:t>
            </w:r>
          </w:p>
          <w:p w14:paraId="50006EB7" w14:textId="612D802E" w:rsidR="00A64297" w:rsidRPr="008D6286" w:rsidRDefault="00A64297" w:rsidP="001C6229">
            <w:pPr>
              <w:widowControl w:val="0"/>
              <w:tabs>
                <w:tab w:val="left" w:pos="7461"/>
              </w:tabs>
              <w:spacing w:after="618" w:line="298" w:lineRule="exact"/>
              <w:ind w:left="2694"/>
              <w:jc w:val="right"/>
              <w:rPr>
                <w:color w:val="000000"/>
                <w:sz w:val="28"/>
                <w:szCs w:val="28"/>
                <w:lang w:bidi="ru-RU"/>
              </w:rPr>
            </w:pPr>
            <w:r w:rsidRPr="008D6286">
              <w:rPr>
                <w:color w:val="000000"/>
                <w:sz w:val="28"/>
                <w:szCs w:val="28"/>
                <w:lang w:bidi="ru-RU"/>
              </w:rPr>
              <w:t>муниципальной услуги по выдаче разрешений на вступление в брак несовершеннолетним лицам, достигшим возраста шестнадцати лет от______№_____</w:t>
            </w:r>
          </w:p>
          <w:p w14:paraId="3BA431C1" w14:textId="77777777" w:rsidR="00A64297" w:rsidRPr="008D6286" w:rsidRDefault="00A6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4962" w:firstLine="709"/>
              <w:jc w:val="right"/>
            </w:pPr>
            <w:r w:rsidRPr="008D6286">
              <w:t xml:space="preserve">Руководителю органа местного самоуправления </w:t>
            </w:r>
          </w:p>
          <w:p w14:paraId="251599B3" w14:textId="0AF91A31" w:rsidR="00A64297" w:rsidRPr="008D6286" w:rsidRDefault="00A6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4962" w:firstLine="709"/>
              <w:jc w:val="both"/>
              <w:rPr>
                <w:sz w:val="20"/>
                <w:szCs w:val="20"/>
              </w:rPr>
            </w:pPr>
            <w:r w:rsidRPr="008D6286">
              <w:rPr>
                <w:sz w:val="20"/>
                <w:szCs w:val="20"/>
              </w:rPr>
              <w:t>_____________________________________________</w:t>
            </w:r>
          </w:p>
          <w:p w14:paraId="48B620AC" w14:textId="77777777" w:rsidR="00A64297" w:rsidRPr="008D6286" w:rsidRDefault="00A6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4962" w:firstLine="709"/>
              <w:jc w:val="center"/>
              <w:rPr>
                <w:sz w:val="20"/>
                <w:szCs w:val="20"/>
              </w:rPr>
            </w:pPr>
            <w:r w:rsidRPr="008D6286">
              <w:rPr>
                <w:sz w:val="20"/>
                <w:szCs w:val="20"/>
              </w:rPr>
              <w:t>(наименование)</w:t>
            </w:r>
          </w:p>
          <w:p w14:paraId="0E104C9D" w14:textId="62DA8D40" w:rsidR="00A64297" w:rsidRPr="008D6286" w:rsidRDefault="00A6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4962" w:firstLine="709"/>
              <w:jc w:val="both"/>
              <w:rPr>
                <w:sz w:val="20"/>
                <w:szCs w:val="20"/>
              </w:rPr>
            </w:pPr>
            <w:r w:rsidRPr="008D6286">
              <w:t>от</w:t>
            </w:r>
            <w:r w:rsidRPr="008D6286">
              <w:rPr>
                <w:sz w:val="20"/>
                <w:szCs w:val="20"/>
              </w:rPr>
              <w:t xml:space="preserve"> _________________________________________</w:t>
            </w:r>
            <w:r w:rsidR="00767B0F">
              <w:rPr>
                <w:sz w:val="20"/>
                <w:szCs w:val="20"/>
              </w:rPr>
              <w:t>_</w:t>
            </w:r>
          </w:p>
          <w:p w14:paraId="2257EC9E" w14:textId="4FBAE430" w:rsidR="00A64297" w:rsidRPr="008D6286" w:rsidRDefault="00A6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4962" w:firstLine="709"/>
              <w:jc w:val="both"/>
              <w:rPr>
                <w:sz w:val="20"/>
                <w:szCs w:val="20"/>
              </w:rPr>
            </w:pPr>
            <w:r w:rsidRPr="008D6286">
              <w:rPr>
                <w:sz w:val="20"/>
                <w:szCs w:val="20"/>
              </w:rPr>
              <w:t>_____________________________________________</w:t>
            </w:r>
          </w:p>
          <w:p w14:paraId="221D2B1D" w14:textId="77777777" w:rsidR="00A64297" w:rsidRPr="008D6286" w:rsidRDefault="00A6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4962" w:firstLine="709"/>
              <w:jc w:val="center"/>
              <w:rPr>
                <w:sz w:val="20"/>
                <w:szCs w:val="20"/>
              </w:rPr>
            </w:pPr>
            <w:r w:rsidRPr="008D6286">
              <w:rPr>
                <w:sz w:val="20"/>
                <w:szCs w:val="20"/>
              </w:rPr>
              <w:t>(Ф.И.О. полностью)</w:t>
            </w:r>
          </w:p>
          <w:p w14:paraId="540BB679" w14:textId="343920AD" w:rsidR="00A64297" w:rsidRPr="008D6286" w:rsidRDefault="00A6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4962" w:firstLine="709"/>
              <w:jc w:val="both"/>
              <w:rPr>
                <w:sz w:val="20"/>
                <w:szCs w:val="20"/>
              </w:rPr>
            </w:pPr>
            <w:r w:rsidRPr="008D6286">
              <w:rPr>
                <w:sz w:val="20"/>
                <w:szCs w:val="20"/>
              </w:rPr>
              <w:t>_____________________________________________</w:t>
            </w:r>
          </w:p>
          <w:p w14:paraId="44861D5B" w14:textId="77777777" w:rsidR="00767B0F" w:rsidRDefault="00767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4962" w:firstLine="709"/>
              <w:jc w:val="both"/>
            </w:pPr>
          </w:p>
          <w:p w14:paraId="60642FF9" w14:textId="0EA75575" w:rsidR="00A64297" w:rsidRPr="008D6286" w:rsidRDefault="00A6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4962" w:firstLine="709"/>
              <w:jc w:val="both"/>
            </w:pPr>
            <w:r w:rsidRPr="008D6286">
              <w:t>зарегистрированного по адресу:</w:t>
            </w:r>
          </w:p>
          <w:p w14:paraId="7E91527F" w14:textId="03B0639D" w:rsidR="00A64297" w:rsidRPr="008D6286" w:rsidRDefault="00A6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4962" w:firstLine="709"/>
              <w:jc w:val="both"/>
              <w:rPr>
                <w:sz w:val="20"/>
                <w:szCs w:val="20"/>
              </w:rPr>
            </w:pPr>
            <w:r w:rsidRPr="008D6286">
              <w:rPr>
                <w:sz w:val="20"/>
                <w:szCs w:val="20"/>
              </w:rPr>
              <w:lastRenderedPageBreak/>
              <w:t>_____________________________________________</w:t>
            </w:r>
          </w:p>
          <w:p w14:paraId="2816D9AF" w14:textId="77777777" w:rsidR="00A64297" w:rsidRPr="008D6286" w:rsidRDefault="00A6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4962" w:firstLine="709"/>
              <w:jc w:val="center"/>
              <w:rPr>
                <w:sz w:val="20"/>
                <w:szCs w:val="20"/>
              </w:rPr>
            </w:pPr>
            <w:r w:rsidRPr="008D6286">
              <w:rPr>
                <w:sz w:val="20"/>
                <w:szCs w:val="20"/>
              </w:rPr>
              <w:t>(адрес)</w:t>
            </w:r>
          </w:p>
          <w:p w14:paraId="0FA9D8AE" w14:textId="3A3132A5" w:rsidR="00A64297" w:rsidRPr="008D6286" w:rsidRDefault="00A6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4962" w:firstLine="709"/>
              <w:jc w:val="both"/>
              <w:rPr>
                <w:sz w:val="20"/>
                <w:szCs w:val="20"/>
              </w:rPr>
            </w:pPr>
            <w:r w:rsidRPr="008D6286">
              <w:t>Мобильный тел</w:t>
            </w:r>
            <w:r w:rsidRPr="008D6286">
              <w:rPr>
                <w:sz w:val="20"/>
                <w:szCs w:val="20"/>
              </w:rPr>
              <w:t>. ___________________________</w:t>
            </w:r>
          </w:p>
          <w:p w14:paraId="01EA5758" w14:textId="03E74AEC" w:rsidR="00A64297" w:rsidRPr="008D6286" w:rsidRDefault="00A6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4962" w:firstLine="709"/>
              <w:jc w:val="both"/>
              <w:rPr>
                <w:sz w:val="20"/>
                <w:szCs w:val="20"/>
              </w:rPr>
            </w:pPr>
            <w:r w:rsidRPr="008D6286">
              <w:rPr>
                <w:sz w:val="20"/>
                <w:szCs w:val="20"/>
              </w:rPr>
              <w:t>_____________________________________________</w:t>
            </w:r>
          </w:p>
          <w:p w14:paraId="16256D10" w14:textId="017400AC" w:rsidR="00A64297" w:rsidRPr="008D6286" w:rsidRDefault="00A6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4962" w:firstLine="709"/>
              <w:jc w:val="both"/>
              <w:rPr>
                <w:sz w:val="20"/>
                <w:szCs w:val="20"/>
              </w:rPr>
            </w:pPr>
            <w:r w:rsidRPr="008D6286">
              <w:rPr>
                <w:sz w:val="20"/>
                <w:szCs w:val="20"/>
              </w:rPr>
              <w:t>_____________________________________________</w:t>
            </w:r>
          </w:p>
          <w:p w14:paraId="34D5CB18" w14:textId="77777777" w:rsidR="00A64297" w:rsidRPr="008D6286" w:rsidRDefault="00A6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4962" w:firstLine="709"/>
              <w:jc w:val="both"/>
              <w:rPr>
                <w:sz w:val="20"/>
                <w:szCs w:val="20"/>
              </w:rPr>
            </w:pPr>
            <w:r w:rsidRPr="008D6286">
              <w:t>Документ, удостоверяющий личность:</w:t>
            </w:r>
            <w:r w:rsidRPr="008D6286">
              <w:rPr>
                <w:sz w:val="20"/>
                <w:szCs w:val="20"/>
              </w:rPr>
              <w:t xml:space="preserve"> </w:t>
            </w:r>
          </w:p>
          <w:p w14:paraId="08DD1EC1" w14:textId="59153E48" w:rsidR="00A64297" w:rsidRPr="008D6286" w:rsidRDefault="00A6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4962" w:firstLine="709"/>
              <w:jc w:val="both"/>
              <w:rPr>
                <w:sz w:val="20"/>
                <w:szCs w:val="20"/>
              </w:rPr>
            </w:pPr>
            <w:r w:rsidRPr="008D6286">
              <w:rPr>
                <w:sz w:val="20"/>
                <w:szCs w:val="20"/>
              </w:rPr>
              <w:t>_____________________________________________</w:t>
            </w:r>
          </w:p>
          <w:p w14:paraId="25F18D15" w14:textId="23369CD0" w:rsidR="00A64297" w:rsidRPr="008D6286" w:rsidRDefault="00A6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4962" w:firstLine="709"/>
              <w:jc w:val="both"/>
              <w:rPr>
                <w:sz w:val="20"/>
                <w:szCs w:val="20"/>
              </w:rPr>
            </w:pPr>
            <w:r w:rsidRPr="008D6286">
              <w:rPr>
                <w:sz w:val="20"/>
                <w:szCs w:val="20"/>
              </w:rPr>
              <w:t>_____________________________________________</w:t>
            </w:r>
          </w:p>
          <w:p w14:paraId="3EBE3698" w14:textId="77777777" w:rsidR="00A64297" w:rsidRPr="008D6286" w:rsidRDefault="00A6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4962" w:firstLine="709"/>
              <w:jc w:val="center"/>
              <w:rPr>
                <w:sz w:val="20"/>
                <w:szCs w:val="20"/>
              </w:rPr>
            </w:pPr>
            <w:r w:rsidRPr="008D6286">
              <w:rPr>
                <w:sz w:val="20"/>
                <w:szCs w:val="20"/>
              </w:rPr>
              <w:t>(номер, серия, дата выдачи, код подразделения, выдавшего документ, для паспорта)</w:t>
            </w:r>
          </w:p>
          <w:p w14:paraId="22414880" w14:textId="77777777" w:rsidR="00A64297" w:rsidRPr="008D6286" w:rsidRDefault="00A64297">
            <w:pPr>
              <w:pStyle w:val="a6"/>
              <w:ind w:firstLine="709"/>
              <w:rPr>
                <w:b/>
                <w:bCs/>
                <w:sz w:val="28"/>
                <w:szCs w:val="28"/>
              </w:rPr>
            </w:pPr>
          </w:p>
          <w:p w14:paraId="3D8723D4" w14:textId="77777777" w:rsidR="00A64297" w:rsidRPr="00767B0F" w:rsidRDefault="00A64297">
            <w:pPr>
              <w:pStyle w:val="a6"/>
              <w:ind w:firstLine="709"/>
              <w:jc w:val="center"/>
              <w:rPr>
                <w:rFonts w:ascii="Times New Roman" w:hAnsi="Times New Roman"/>
                <w:b/>
                <w:bCs/>
                <w:sz w:val="28"/>
                <w:szCs w:val="28"/>
              </w:rPr>
            </w:pPr>
            <w:r w:rsidRPr="00767B0F">
              <w:rPr>
                <w:rFonts w:ascii="Times New Roman" w:hAnsi="Times New Roman"/>
                <w:b/>
                <w:bCs/>
                <w:sz w:val="28"/>
                <w:szCs w:val="28"/>
              </w:rPr>
              <w:t>Заявление</w:t>
            </w:r>
          </w:p>
          <w:p w14:paraId="047640E1" w14:textId="77777777" w:rsidR="00A64297" w:rsidRPr="00767B0F" w:rsidRDefault="00A64297">
            <w:pPr>
              <w:pStyle w:val="a6"/>
              <w:ind w:firstLine="709"/>
              <w:jc w:val="center"/>
              <w:rPr>
                <w:rFonts w:ascii="Times New Roman" w:hAnsi="Times New Roman"/>
                <w:b/>
                <w:bCs/>
                <w:sz w:val="28"/>
                <w:szCs w:val="28"/>
              </w:rPr>
            </w:pPr>
            <w:r w:rsidRPr="00767B0F">
              <w:rPr>
                <w:rFonts w:ascii="Times New Roman" w:hAnsi="Times New Roman"/>
                <w:b/>
                <w:bCs/>
                <w:sz w:val="28"/>
                <w:szCs w:val="28"/>
              </w:rPr>
              <w:t>о выдаче разрешения на вступление в брак несовершеннолетнему лицу, достигшему возраста шестнадцати лет</w:t>
            </w:r>
          </w:p>
          <w:p w14:paraId="47A3A871" w14:textId="77777777" w:rsidR="00A64297" w:rsidRPr="008D6286" w:rsidRDefault="00A64297">
            <w:pPr>
              <w:pStyle w:val="ConsPlusNonformat"/>
              <w:spacing w:line="240" w:lineRule="atLeast"/>
              <w:ind w:left="567" w:firstLine="567"/>
              <w:jc w:val="both"/>
              <w:rPr>
                <w:rFonts w:ascii="Times New Roman" w:hAnsi="Times New Roman" w:cs="Times New Roman"/>
                <w:sz w:val="24"/>
                <w:szCs w:val="24"/>
              </w:rPr>
            </w:pPr>
          </w:p>
          <w:p w14:paraId="6C81D36F" w14:textId="77777777" w:rsidR="00A64297" w:rsidRPr="008D6286" w:rsidRDefault="00A64297">
            <w:pPr>
              <w:pStyle w:val="ConsPlusNonformat"/>
              <w:spacing w:line="240" w:lineRule="atLeast"/>
              <w:ind w:left="567" w:firstLine="567"/>
              <w:jc w:val="both"/>
              <w:rPr>
                <w:rFonts w:ascii="Times New Roman" w:hAnsi="Times New Roman" w:cs="Times New Roman"/>
                <w:sz w:val="24"/>
                <w:szCs w:val="24"/>
              </w:rPr>
            </w:pPr>
            <w:r w:rsidRPr="008D6286">
              <w:rPr>
                <w:rFonts w:ascii="Times New Roman" w:hAnsi="Times New Roman" w:cs="Times New Roman"/>
                <w:sz w:val="26"/>
                <w:szCs w:val="26"/>
              </w:rPr>
              <w:t>Прошу</w:t>
            </w:r>
            <w:r w:rsidRPr="008D6286">
              <w:rPr>
                <w:rFonts w:ascii="Times New Roman" w:hAnsi="Times New Roman" w:cs="Times New Roman"/>
                <w:sz w:val="24"/>
                <w:szCs w:val="24"/>
              </w:rPr>
              <w:t xml:space="preserve"> </w:t>
            </w:r>
            <w:r w:rsidRPr="008D6286">
              <w:rPr>
                <w:rFonts w:ascii="Times New Roman" w:hAnsi="Times New Roman" w:cs="Times New Roman"/>
                <w:sz w:val="26"/>
                <w:szCs w:val="26"/>
              </w:rPr>
              <w:t>в</w:t>
            </w:r>
            <w:r w:rsidRPr="008D6286">
              <w:rPr>
                <w:rFonts w:ascii="Times New Roman" w:hAnsi="Times New Roman" w:cs="Times New Roman"/>
                <w:bCs/>
                <w:sz w:val="26"/>
                <w:szCs w:val="26"/>
              </w:rPr>
              <w:t>ыдать разрешение на вступление в брак как лицу, достигшему возраста шестнадцати лет</w:t>
            </w:r>
            <w:r w:rsidRPr="008D6286">
              <w:rPr>
                <w:rFonts w:ascii="Times New Roman" w:hAnsi="Times New Roman" w:cs="Times New Roman"/>
                <w:sz w:val="24"/>
                <w:szCs w:val="24"/>
              </w:rPr>
              <w:t xml:space="preserve"> _______________________________________________________________________</w:t>
            </w:r>
          </w:p>
          <w:p w14:paraId="4B99481A" w14:textId="77777777" w:rsidR="00A64297" w:rsidRPr="008D6286" w:rsidRDefault="00A64297">
            <w:pPr>
              <w:pStyle w:val="ConsPlusNonformat"/>
              <w:spacing w:line="240" w:lineRule="atLeast"/>
              <w:ind w:firstLine="709"/>
              <w:jc w:val="center"/>
              <w:rPr>
                <w:rFonts w:ascii="Times New Roman" w:hAnsi="Times New Roman" w:cs="Times New Roman"/>
              </w:rPr>
            </w:pPr>
            <w:r w:rsidRPr="008D6286">
              <w:rPr>
                <w:rFonts w:ascii="Times New Roman" w:hAnsi="Times New Roman" w:cs="Times New Roman"/>
                <w:sz w:val="22"/>
                <w:szCs w:val="22"/>
              </w:rPr>
              <w:t>(</w:t>
            </w:r>
            <w:r w:rsidRPr="008D6286">
              <w:rPr>
                <w:rFonts w:ascii="Times New Roman" w:hAnsi="Times New Roman" w:cs="Times New Roman"/>
              </w:rPr>
              <w:t>фамилия, имя, отчество, дата рождения)</w:t>
            </w:r>
          </w:p>
          <w:p w14:paraId="526FF42C" w14:textId="77777777" w:rsidR="00A64297" w:rsidRPr="008D6286" w:rsidRDefault="00A64297">
            <w:pPr>
              <w:pStyle w:val="ConsPlusNonformat"/>
              <w:spacing w:line="240" w:lineRule="atLeast"/>
              <w:ind w:firstLine="709"/>
              <w:rPr>
                <w:rFonts w:ascii="Times New Roman" w:hAnsi="Times New Roman" w:cs="Times New Roman"/>
                <w:sz w:val="22"/>
                <w:szCs w:val="22"/>
              </w:rPr>
            </w:pPr>
            <w:r w:rsidRPr="008D6286">
              <w:rPr>
                <w:rFonts w:ascii="Times New Roman" w:hAnsi="Times New Roman" w:cs="Times New Roman"/>
                <w:sz w:val="28"/>
                <w:szCs w:val="28"/>
              </w:rPr>
              <w:t>с</w:t>
            </w:r>
            <w:r w:rsidRPr="008D6286">
              <w:rPr>
                <w:rFonts w:ascii="Times New Roman" w:hAnsi="Times New Roman" w:cs="Times New Roman"/>
                <w:sz w:val="22"/>
                <w:szCs w:val="22"/>
              </w:rPr>
              <w:t xml:space="preserve"> ____________________________________________________________________________________________</w:t>
            </w:r>
          </w:p>
          <w:p w14:paraId="2BF716F3" w14:textId="77777777" w:rsidR="00A64297" w:rsidRPr="008D6286" w:rsidRDefault="00A64297">
            <w:pPr>
              <w:pStyle w:val="ConsPlusNonformat"/>
              <w:tabs>
                <w:tab w:val="left" w:pos="3668"/>
              </w:tabs>
              <w:spacing w:line="240" w:lineRule="atLeast"/>
              <w:ind w:firstLine="709"/>
              <w:jc w:val="center"/>
              <w:rPr>
                <w:rFonts w:ascii="Times New Roman" w:hAnsi="Times New Roman" w:cs="Times New Roman"/>
              </w:rPr>
            </w:pPr>
            <w:r w:rsidRPr="008D6286">
              <w:rPr>
                <w:rFonts w:ascii="Times New Roman" w:hAnsi="Times New Roman" w:cs="Times New Roman"/>
              </w:rPr>
              <w:t>(фамилия, имя, отчество второго лица, вступающего в брак, дата рождения)</w:t>
            </w:r>
          </w:p>
          <w:p w14:paraId="41382F62" w14:textId="77777777" w:rsidR="00A64297" w:rsidRPr="008D6286" w:rsidRDefault="00A64297">
            <w:pPr>
              <w:pStyle w:val="ConsPlusNonformat"/>
              <w:tabs>
                <w:tab w:val="left" w:pos="3668"/>
              </w:tabs>
              <w:spacing w:line="240" w:lineRule="atLeast"/>
              <w:ind w:firstLine="709"/>
              <w:jc w:val="both"/>
              <w:rPr>
                <w:rFonts w:ascii="Times New Roman" w:hAnsi="Times New Roman" w:cs="Times New Roman"/>
              </w:rPr>
            </w:pPr>
          </w:p>
          <w:p w14:paraId="237EAAE7" w14:textId="04A5CE4F" w:rsidR="00A64297" w:rsidRPr="008D6286" w:rsidRDefault="00A64297" w:rsidP="00912D3C">
            <w:pPr>
              <w:pStyle w:val="ConsPlusNonformat"/>
              <w:tabs>
                <w:tab w:val="left" w:pos="3668"/>
              </w:tabs>
              <w:spacing w:line="240" w:lineRule="atLeast"/>
              <w:ind w:firstLine="709"/>
              <w:rPr>
                <w:rFonts w:ascii="Times New Roman" w:hAnsi="Times New Roman" w:cs="Times New Roman"/>
                <w:sz w:val="24"/>
                <w:szCs w:val="24"/>
              </w:rPr>
            </w:pPr>
            <w:r w:rsidRPr="008D6286">
              <w:rPr>
                <w:rFonts w:ascii="Times New Roman" w:hAnsi="Times New Roman" w:cs="Times New Roman"/>
                <w:sz w:val="28"/>
                <w:szCs w:val="28"/>
              </w:rPr>
              <w:t>Причина заключения брака</w:t>
            </w:r>
            <w:r w:rsidRPr="008D6286">
              <w:rPr>
                <w:rFonts w:ascii="Times New Roman" w:hAnsi="Times New Roman" w:cs="Times New Roman"/>
                <w:sz w:val="24"/>
                <w:szCs w:val="24"/>
              </w:rPr>
              <w:t xml:space="preserve"> _________________________________________________</w:t>
            </w:r>
            <w:r w:rsidR="00912D3C">
              <w:rPr>
                <w:rFonts w:ascii="Times New Roman" w:hAnsi="Times New Roman" w:cs="Times New Roman"/>
                <w:sz w:val="24"/>
                <w:szCs w:val="24"/>
              </w:rPr>
              <w:t>__</w:t>
            </w:r>
          </w:p>
          <w:p w14:paraId="4D6F33C3" w14:textId="2C82607D" w:rsidR="00A64297" w:rsidRPr="008D6286" w:rsidRDefault="00A64297">
            <w:pPr>
              <w:pStyle w:val="ConsPlusNonformat"/>
              <w:tabs>
                <w:tab w:val="left" w:pos="3668"/>
              </w:tabs>
              <w:spacing w:line="240" w:lineRule="atLeast"/>
              <w:ind w:firstLine="709"/>
              <w:jc w:val="both"/>
              <w:rPr>
                <w:rFonts w:ascii="Times New Roman" w:hAnsi="Times New Roman" w:cs="Times New Roman"/>
                <w:sz w:val="24"/>
                <w:szCs w:val="24"/>
              </w:rPr>
            </w:pPr>
            <w:r w:rsidRPr="008D6286">
              <w:rPr>
                <w:rFonts w:ascii="Times New Roman" w:hAnsi="Times New Roman" w:cs="Times New Roman"/>
                <w:sz w:val="24"/>
                <w:szCs w:val="24"/>
              </w:rPr>
              <w:t>______________________________________________________________________________</w:t>
            </w:r>
          </w:p>
          <w:p w14:paraId="3E21A37F" w14:textId="77777777" w:rsidR="00A64297" w:rsidRPr="008D6286" w:rsidRDefault="00A64297">
            <w:pPr>
              <w:pStyle w:val="a6"/>
              <w:ind w:firstLine="709"/>
              <w:rPr>
                <w:rFonts w:ascii="Arial" w:hAnsi="Arial" w:cs="Arial"/>
                <w:sz w:val="20"/>
                <w:szCs w:val="20"/>
              </w:rPr>
            </w:pPr>
          </w:p>
          <w:p w14:paraId="2B8A08F1" w14:textId="77777777" w:rsidR="00A64297" w:rsidRPr="00912D3C" w:rsidRDefault="00A64297">
            <w:pPr>
              <w:pStyle w:val="a6"/>
              <w:ind w:firstLine="709"/>
              <w:rPr>
                <w:rFonts w:ascii="Times New Roman" w:hAnsi="Times New Roman"/>
                <w:sz w:val="28"/>
                <w:szCs w:val="28"/>
              </w:rPr>
            </w:pPr>
            <w:r w:rsidRPr="00912D3C">
              <w:rPr>
                <w:rFonts w:ascii="Times New Roman" w:hAnsi="Times New Roman"/>
                <w:sz w:val="28"/>
                <w:szCs w:val="28"/>
              </w:rPr>
              <w:t>К заявлению прилагаю следующие документы:</w:t>
            </w:r>
          </w:p>
          <w:p w14:paraId="6985DC2A" w14:textId="77777777" w:rsidR="00A64297" w:rsidRPr="008D6286" w:rsidRDefault="00A64297">
            <w:pPr>
              <w:pStyle w:val="a6"/>
              <w:ind w:firstLine="709"/>
              <w:rPr>
                <w:sz w:val="28"/>
                <w:szCs w:val="28"/>
              </w:rPr>
            </w:pPr>
          </w:p>
          <w:tbl>
            <w:tblPr>
              <w:tblW w:w="9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775"/>
              <w:gridCol w:w="2021"/>
            </w:tblGrid>
            <w:tr w:rsidR="00A64297" w:rsidRPr="008D6286" w14:paraId="6F23F79A" w14:textId="77777777" w:rsidTr="00912D3C">
              <w:tc>
                <w:tcPr>
                  <w:tcW w:w="709" w:type="dxa"/>
                  <w:shd w:val="clear" w:color="auto" w:fill="auto"/>
                </w:tcPr>
                <w:p w14:paraId="4F5C368F" w14:textId="77777777" w:rsidR="00A64297" w:rsidRDefault="00A64297" w:rsidP="002A7026">
                  <w:pPr>
                    <w:framePr w:hSpace="180" w:wrap="around" w:vAnchor="text" w:hAnchor="margin" w:xAlign="right" w:y="44"/>
                    <w:autoSpaceDE w:val="0"/>
                    <w:autoSpaceDN w:val="0"/>
                    <w:adjustRightInd w:val="0"/>
                    <w:rPr>
                      <w:b/>
                      <w:sz w:val="20"/>
                      <w:szCs w:val="22"/>
                    </w:rPr>
                  </w:pPr>
                  <w:r>
                    <w:rPr>
                      <w:b/>
                      <w:sz w:val="20"/>
                      <w:szCs w:val="22"/>
                    </w:rPr>
                    <w:t>п/п</w:t>
                  </w:r>
                </w:p>
                <w:p w14:paraId="1FA5FD18" w14:textId="77777777" w:rsidR="00A64297" w:rsidRDefault="00A64297" w:rsidP="002A7026">
                  <w:pPr>
                    <w:framePr w:hSpace="180" w:wrap="around" w:vAnchor="text" w:hAnchor="margin" w:xAlign="right" w:y="44"/>
                    <w:autoSpaceDE w:val="0"/>
                    <w:autoSpaceDN w:val="0"/>
                    <w:adjustRightInd w:val="0"/>
                    <w:rPr>
                      <w:b/>
                      <w:sz w:val="20"/>
                      <w:szCs w:val="22"/>
                    </w:rPr>
                  </w:pPr>
                </w:p>
              </w:tc>
              <w:tc>
                <w:tcPr>
                  <w:tcW w:w="6775" w:type="dxa"/>
                  <w:shd w:val="clear" w:color="auto" w:fill="auto"/>
                </w:tcPr>
                <w:p w14:paraId="3DEB3FD6" w14:textId="77777777" w:rsidR="00A64297" w:rsidRDefault="00A64297" w:rsidP="002A7026">
                  <w:pPr>
                    <w:framePr w:hSpace="180" w:wrap="around" w:vAnchor="text" w:hAnchor="margin" w:xAlign="right" w:y="44"/>
                    <w:autoSpaceDE w:val="0"/>
                    <w:autoSpaceDN w:val="0"/>
                    <w:adjustRightInd w:val="0"/>
                    <w:ind w:firstLine="709"/>
                    <w:jc w:val="center"/>
                    <w:rPr>
                      <w:b/>
                      <w:sz w:val="20"/>
                      <w:szCs w:val="22"/>
                    </w:rPr>
                  </w:pPr>
                  <w:r>
                    <w:rPr>
                      <w:b/>
                      <w:sz w:val="20"/>
                      <w:szCs w:val="22"/>
                    </w:rPr>
                    <w:t>Наименование документа</w:t>
                  </w:r>
                </w:p>
              </w:tc>
              <w:tc>
                <w:tcPr>
                  <w:tcW w:w="2021" w:type="dxa"/>
                  <w:shd w:val="clear" w:color="auto" w:fill="auto"/>
                </w:tcPr>
                <w:p w14:paraId="04FCBE7A" w14:textId="77777777" w:rsidR="00A64297" w:rsidRDefault="00A64297" w:rsidP="002A7026">
                  <w:pPr>
                    <w:framePr w:hSpace="180" w:wrap="around" w:vAnchor="text" w:hAnchor="margin" w:xAlign="right" w:y="44"/>
                    <w:autoSpaceDE w:val="0"/>
                    <w:autoSpaceDN w:val="0"/>
                    <w:adjustRightInd w:val="0"/>
                    <w:ind w:firstLine="34"/>
                    <w:jc w:val="center"/>
                    <w:rPr>
                      <w:b/>
                      <w:sz w:val="20"/>
                      <w:szCs w:val="22"/>
                    </w:rPr>
                  </w:pPr>
                  <w:r>
                    <w:rPr>
                      <w:b/>
                      <w:sz w:val="20"/>
                      <w:szCs w:val="22"/>
                    </w:rPr>
                    <w:t>Количество документов</w:t>
                  </w:r>
                </w:p>
              </w:tc>
            </w:tr>
            <w:tr w:rsidR="00A64297" w:rsidRPr="008D6286" w14:paraId="700D43FD" w14:textId="77777777" w:rsidTr="00912D3C">
              <w:tc>
                <w:tcPr>
                  <w:tcW w:w="709" w:type="dxa"/>
                  <w:shd w:val="clear" w:color="auto" w:fill="auto"/>
                </w:tcPr>
                <w:p w14:paraId="51DED25E" w14:textId="77777777" w:rsidR="00A64297" w:rsidRDefault="00A64297" w:rsidP="002A7026">
                  <w:pPr>
                    <w:framePr w:hSpace="180" w:wrap="around" w:vAnchor="text" w:hAnchor="margin" w:xAlign="right" w:y="44"/>
                    <w:autoSpaceDE w:val="0"/>
                    <w:autoSpaceDN w:val="0"/>
                    <w:adjustRightInd w:val="0"/>
                    <w:jc w:val="both"/>
                    <w:rPr>
                      <w:sz w:val="20"/>
                      <w:szCs w:val="22"/>
                    </w:rPr>
                  </w:pPr>
                  <w:r>
                    <w:rPr>
                      <w:sz w:val="20"/>
                      <w:szCs w:val="22"/>
                    </w:rPr>
                    <w:t>1</w:t>
                  </w:r>
                </w:p>
              </w:tc>
              <w:tc>
                <w:tcPr>
                  <w:tcW w:w="6775" w:type="dxa"/>
                  <w:shd w:val="clear" w:color="auto" w:fill="auto"/>
                </w:tcPr>
                <w:p w14:paraId="6C395110" w14:textId="77777777" w:rsidR="00A64297" w:rsidRDefault="00A64297" w:rsidP="002A7026">
                  <w:pPr>
                    <w:framePr w:hSpace="180" w:wrap="around" w:vAnchor="text" w:hAnchor="margin" w:xAlign="right" w:y="44"/>
                    <w:autoSpaceDE w:val="0"/>
                    <w:autoSpaceDN w:val="0"/>
                    <w:adjustRightInd w:val="0"/>
                    <w:ind w:firstLine="709"/>
                    <w:rPr>
                      <w:i/>
                      <w:sz w:val="20"/>
                      <w:szCs w:val="22"/>
                    </w:rPr>
                  </w:pPr>
                </w:p>
              </w:tc>
              <w:tc>
                <w:tcPr>
                  <w:tcW w:w="2021" w:type="dxa"/>
                  <w:shd w:val="clear" w:color="auto" w:fill="auto"/>
                </w:tcPr>
                <w:p w14:paraId="6DE7C8BF" w14:textId="77777777" w:rsidR="00A64297" w:rsidRDefault="00A64297" w:rsidP="002A7026">
                  <w:pPr>
                    <w:framePr w:hSpace="180" w:wrap="around" w:vAnchor="text" w:hAnchor="margin" w:xAlign="right" w:y="44"/>
                    <w:autoSpaceDE w:val="0"/>
                    <w:autoSpaceDN w:val="0"/>
                    <w:adjustRightInd w:val="0"/>
                    <w:ind w:firstLine="709"/>
                    <w:rPr>
                      <w:i/>
                      <w:sz w:val="20"/>
                      <w:szCs w:val="22"/>
                    </w:rPr>
                  </w:pPr>
                </w:p>
              </w:tc>
            </w:tr>
            <w:tr w:rsidR="00A64297" w:rsidRPr="008D6286" w14:paraId="0CC3DA5C" w14:textId="77777777" w:rsidTr="00912D3C">
              <w:tc>
                <w:tcPr>
                  <w:tcW w:w="709" w:type="dxa"/>
                  <w:shd w:val="clear" w:color="auto" w:fill="auto"/>
                </w:tcPr>
                <w:p w14:paraId="47F643CF" w14:textId="77777777" w:rsidR="00A64297" w:rsidRDefault="00A64297" w:rsidP="002A7026">
                  <w:pPr>
                    <w:framePr w:hSpace="180" w:wrap="around" w:vAnchor="text" w:hAnchor="margin" w:xAlign="right" w:y="44"/>
                    <w:autoSpaceDE w:val="0"/>
                    <w:autoSpaceDN w:val="0"/>
                    <w:adjustRightInd w:val="0"/>
                    <w:jc w:val="both"/>
                    <w:rPr>
                      <w:sz w:val="20"/>
                      <w:szCs w:val="22"/>
                    </w:rPr>
                  </w:pPr>
                  <w:r>
                    <w:rPr>
                      <w:sz w:val="20"/>
                      <w:szCs w:val="22"/>
                    </w:rPr>
                    <w:t>2</w:t>
                  </w:r>
                </w:p>
              </w:tc>
              <w:tc>
                <w:tcPr>
                  <w:tcW w:w="6775" w:type="dxa"/>
                  <w:shd w:val="clear" w:color="auto" w:fill="auto"/>
                </w:tcPr>
                <w:p w14:paraId="4D9442A0" w14:textId="77777777" w:rsidR="00A64297" w:rsidRDefault="00A64297" w:rsidP="002A7026">
                  <w:pPr>
                    <w:framePr w:hSpace="180" w:wrap="around" w:vAnchor="text" w:hAnchor="margin" w:xAlign="right" w:y="44"/>
                    <w:autoSpaceDE w:val="0"/>
                    <w:autoSpaceDN w:val="0"/>
                    <w:adjustRightInd w:val="0"/>
                    <w:ind w:firstLine="709"/>
                    <w:rPr>
                      <w:sz w:val="20"/>
                      <w:szCs w:val="22"/>
                    </w:rPr>
                  </w:pPr>
                </w:p>
              </w:tc>
              <w:tc>
                <w:tcPr>
                  <w:tcW w:w="2021" w:type="dxa"/>
                  <w:shd w:val="clear" w:color="auto" w:fill="auto"/>
                </w:tcPr>
                <w:p w14:paraId="4BCCD994" w14:textId="77777777" w:rsidR="00A64297" w:rsidRDefault="00A64297" w:rsidP="002A7026">
                  <w:pPr>
                    <w:framePr w:hSpace="180" w:wrap="around" w:vAnchor="text" w:hAnchor="margin" w:xAlign="right" w:y="44"/>
                    <w:autoSpaceDE w:val="0"/>
                    <w:autoSpaceDN w:val="0"/>
                    <w:adjustRightInd w:val="0"/>
                    <w:ind w:firstLine="709"/>
                    <w:rPr>
                      <w:i/>
                      <w:sz w:val="20"/>
                      <w:szCs w:val="22"/>
                    </w:rPr>
                  </w:pPr>
                </w:p>
              </w:tc>
            </w:tr>
            <w:tr w:rsidR="00A64297" w:rsidRPr="008D6286" w14:paraId="7C04892B" w14:textId="77777777" w:rsidTr="00912D3C">
              <w:tc>
                <w:tcPr>
                  <w:tcW w:w="709" w:type="dxa"/>
                  <w:shd w:val="clear" w:color="auto" w:fill="auto"/>
                </w:tcPr>
                <w:p w14:paraId="509CBBDC" w14:textId="77777777" w:rsidR="00A64297" w:rsidRDefault="00A64297" w:rsidP="002A7026">
                  <w:pPr>
                    <w:framePr w:hSpace="180" w:wrap="around" w:vAnchor="text" w:hAnchor="margin" w:xAlign="right" w:y="44"/>
                    <w:autoSpaceDE w:val="0"/>
                    <w:autoSpaceDN w:val="0"/>
                    <w:adjustRightInd w:val="0"/>
                    <w:jc w:val="both"/>
                    <w:rPr>
                      <w:rFonts w:ascii="Arial" w:hAnsi="Arial" w:cs="Arial"/>
                      <w:sz w:val="20"/>
                      <w:szCs w:val="22"/>
                    </w:rPr>
                  </w:pPr>
                  <w:r>
                    <w:rPr>
                      <w:rFonts w:ascii="Arial" w:hAnsi="Arial" w:cs="Arial"/>
                      <w:sz w:val="20"/>
                      <w:szCs w:val="22"/>
                    </w:rPr>
                    <w:t>3</w:t>
                  </w:r>
                </w:p>
              </w:tc>
              <w:tc>
                <w:tcPr>
                  <w:tcW w:w="6775" w:type="dxa"/>
                  <w:shd w:val="clear" w:color="auto" w:fill="auto"/>
                </w:tcPr>
                <w:p w14:paraId="27DFC8DB" w14:textId="77777777" w:rsidR="00A64297" w:rsidRDefault="00A64297" w:rsidP="002A7026">
                  <w:pPr>
                    <w:framePr w:hSpace="180" w:wrap="around" w:vAnchor="text" w:hAnchor="margin" w:xAlign="right" w:y="44"/>
                    <w:autoSpaceDE w:val="0"/>
                    <w:autoSpaceDN w:val="0"/>
                    <w:adjustRightInd w:val="0"/>
                    <w:ind w:firstLine="709"/>
                    <w:rPr>
                      <w:rFonts w:ascii="Arial" w:hAnsi="Arial" w:cs="Arial"/>
                      <w:sz w:val="20"/>
                      <w:szCs w:val="22"/>
                    </w:rPr>
                  </w:pPr>
                </w:p>
              </w:tc>
              <w:tc>
                <w:tcPr>
                  <w:tcW w:w="2021" w:type="dxa"/>
                  <w:shd w:val="clear" w:color="auto" w:fill="auto"/>
                </w:tcPr>
                <w:p w14:paraId="4F293C8B" w14:textId="77777777" w:rsidR="00A64297" w:rsidRDefault="00A64297" w:rsidP="002A7026">
                  <w:pPr>
                    <w:framePr w:hSpace="180" w:wrap="around" w:vAnchor="text" w:hAnchor="margin" w:xAlign="right" w:y="44"/>
                    <w:autoSpaceDE w:val="0"/>
                    <w:autoSpaceDN w:val="0"/>
                    <w:adjustRightInd w:val="0"/>
                    <w:ind w:firstLine="709"/>
                    <w:rPr>
                      <w:rFonts w:ascii="Arial" w:hAnsi="Arial" w:cs="Arial"/>
                      <w:sz w:val="20"/>
                      <w:szCs w:val="22"/>
                    </w:rPr>
                  </w:pPr>
                </w:p>
              </w:tc>
            </w:tr>
            <w:tr w:rsidR="00A64297" w:rsidRPr="008D6286" w14:paraId="535B5BF8" w14:textId="77777777" w:rsidTr="00912D3C">
              <w:tc>
                <w:tcPr>
                  <w:tcW w:w="709" w:type="dxa"/>
                  <w:shd w:val="clear" w:color="auto" w:fill="auto"/>
                </w:tcPr>
                <w:p w14:paraId="550F2D4E" w14:textId="77777777" w:rsidR="00A64297" w:rsidRDefault="00A64297" w:rsidP="002A7026">
                  <w:pPr>
                    <w:framePr w:hSpace="180" w:wrap="around" w:vAnchor="text" w:hAnchor="margin" w:xAlign="right" w:y="44"/>
                    <w:autoSpaceDE w:val="0"/>
                    <w:autoSpaceDN w:val="0"/>
                    <w:adjustRightInd w:val="0"/>
                    <w:jc w:val="both"/>
                    <w:rPr>
                      <w:rFonts w:ascii="Arial" w:hAnsi="Arial" w:cs="Arial"/>
                      <w:sz w:val="20"/>
                      <w:szCs w:val="22"/>
                    </w:rPr>
                  </w:pPr>
                  <w:r>
                    <w:rPr>
                      <w:rFonts w:ascii="Arial" w:hAnsi="Arial" w:cs="Arial"/>
                      <w:sz w:val="20"/>
                      <w:szCs w:val="22"/>
                    </w:rPr>
                    <w:t>4</w:t>
                  </w:r>
                </w:p>
              </w:tc>
              <w:tc>
                <w:tcPr>
                  <w:tcW w:w="6775" w:type="dxa"/>
                  <w:shd w:val="clear" w:color="auto" w:fill="auto"/>
                </w:tcPr>
                <w:p w14:paraId="4249FEC0" w14:textId="77777777" w:rsidR="00A64297" w:rsidRDefault="00A64297" w:rsidP="002A7026">
                  <w:pPr>
                    <w:framePr w:hSpace="180" w:wrap="around" w:vAnchor="text" w:hAnchor="margin" w:xAlign="right" w:y="44"/>
                    <w:autoSpaceDE w:val="0"/>
                    <w:autoSpaceDN w:val="0"/>
                    <w:adjustRightInd w:val="0"/>
                    <w:ind w:firstLine="709"/>
                    <w:rPr>
                      <w:rFonts w:ascii="Arial" w:hAnsi="Arial" w:cs="Arial"/>
                      <w:sz w:val="20"/>
                      <w:szCs w:val="22"/>
                    </w:rPr>
                  </w:pPr>
                </w:p>
              </w:tc>
              <w:tc>
                <w:tcPr>
                  <w:tcW w:w="2021" w:type="dxa"/>
                  <w:shd w:val="clear" w:color="auto" w:fill="auto"/>
                </w:tcPr>
                <w:p w14:paraId="2BBED76E" w14:textId="77777777" w:rsidR="00A64297" w:rsidRDefault="00A64297" w:rsidP="002A7026">
                  <w:pPr>
                    <w:framePr w:hSpace="180" w:wrap="around" w:vAnchor="text" w:hAnchor="margin" w:xAlign="right" w:y="44"/>
                    <w:autoSpaceDE w:val="0"/>
                    <w:autoSpaceDN w:val="0"/>
                    <w:adjustRightInd w:val="0"/>
                    <w:ind w:firstLine="709"/>
                    <w:rPr>
                      <w:rFonts w:ascii="Arial" w:hAnsi="Arial" w:cs="Arial"/>
                      <w:sz w:val="20"/>
                      <w:szCs w:val="22"/>
                    </w:rPr>
                  </w:pPr>
                </w:p>
              </w:tc>
            </w:tr>
            <w:tr w:rsidR="00A64297" w:rsidRPr="008D6286" w14:paraId="7DD6E059" w14:textId="77777777" w:rsidTr="00912D3C">
              <w:tc>
                <w:tcPr>
                  <w:tcW w:w="709" w:type="dxa"/>
                  <w:shd w:val="clear" w:color="auto" w:fill="auto"/>
                </w:tcPr>
                <w:p w14:paraId="72E41E18" w14:textId="77777777" w:rsidR="00A64297" w:rsidRDefault="00A64297" w:rsidP="002A7026">
                  <w:pPr>
                    <w:framePr w:hSpace="180" w:wrap="around" w:vAnchor="text" w:hAnchor="margin" w:xAlign="right" w:y="44"/>
                    <w:autoSpaceDE w:val="0"/>
                    <w:autoSpaceDN w:val="0"/>
                    <w:adjustRightInd w:val="0"/>
                    <w:jc w:val="both"/>
                    <w:rPr>
                      <w:rFonts w:ascii="Arial" w:hAnsi="Arial" w:cs="Arial"/>
                      <w:sz w:val="18"/>
                      <w:szCs w:val="18"/>
                    </w:rPr>
                  </w:pPr>
                  <w:r>
                    <w:rPr>
                      <w:rFonts w:ascii="Arial" w:hAnsi="Arial" w:cs="Arial"/>
                      <w:sz w:val="18"/>
                      <w:szCs w:val="18"/>
                    </w:rPr>
                    <w:t>5</w:t>
                  </w:r>
                </w:p>
              </w:tc>
              <w:tc>
                <w:tcPr>
                  <w:tcW w:w="6775" w:type="dxa"/>
                  <w:shd w:val="clear" w:color="auto" w:fill="auto"/>
                </w:tcPr>
                <w:p w14:paraId="3463793A" w14:textId="77777777" w:rsidR="00A64297" w:rsidRDefault="00A64297" w:rsidP="002A7026">
                  <w:pPr>
                    <w:framePr w:hSpace="180" w:wrap="around" w:vAnchor="text" w:hAnchor="margin" w:xAlign="right" w:y="44"/>
                    <w:autoSpaceDE w:val="0"/>
                    <w:autoSpaceDN w:val="0"/>
                    <w:adjustRightInd w:val="0"/>
                    <w:ind w:firstLine="709"/>
                    <w:rPr>
                      <w:rFonts w:ascii="Arial" w:hAnsi="Arial" w:cs="Arial"/>
                      <w:sz w:val="18"/>
                      <w:szCs w:val="18"/>
                    </w:rPr>
                  </w:pPr>
                </w:p>
              </w:tc>
              <w:tc>
                <w:tcPr>
                  <w:tcW w:w="2021" w:type="dxa"/>
                  <w:shd w:val="clear" w:color="auto" w:fill="auto"/>
                </w:tcPr>
                <w:p w14:paraId="672E7F4F" w14:textId="77777777" w:rsidR="00A64297" w:rsidRDefault="00A64297" w:rsidP="002A7026">
                  <w:pPr>
                    <w:framePr w:hSpace="180" w:wrap="around" w:vAnchor="text" w:hAnchor="margin" w:xAlign="right" w:y="44"/>
                    <w:autoSpaceDE w:val="0"/>
                    <w:autoSpaceDN w:val="0"/>
                    <w:adjustRightInd w:val="0"/>
                    <w:ind w:firstLine="709"/>
                    <w:rPr>
                      <w:rFonts w:ascii="Arial" w:hAnsi="Arial" w:cs="Arial"/>
                      <w:sz w:val="18"/>
                      <w:szCs w:val="18"/>
                    </w:rPr>
                  </w:pPr>
                </w:p>
              </w:tc>
            </w:tr>
            <w:tr w:rsidR="00A64297" w:rsidRPr="008D6286" w14:paraId="4DC9CE5A" w14:textId="77777777" w:rsidTr="00FD28CB">
              <w:trPr>
                <w:trHeight w:val="125"/>
              </w:trPr>
              <w:tc>
                <w:tcPr>
                  <w:tcW w:w="709" w:type="dxa"/>
                  <w:shd w:val="clear" w:color="auto" w:fill="auto"/>
                </w:tcPr>
                <w:p w14:paraId="3769B0B1" w14:textId="77777777" w:rsidR="00A64297" w:rsidRDefault="00A64297" w:rsidP="002A7026">
                  <w:pPr>
                    <w:framePr w:hSpace="180" w:wrap="around" w:vAnchor="text" w:hAnchor="margin" w:xAlign="right" w:y="44"/>
                    <w:autoSpaceDE w:val="0"/>
                    <w:autoSpaceDN w:val="0"/>
                    <w:adjustRightInd w:val="0"/>
                    <w:jc w:val="both"/>
                    <w:rPr>
                      <w:rFonts w:ascii="Arial" w:hAnsi="Arial" w:cs="Arial"/>
                      <w:sz w:val="18"/>
                      <w:szCs w:val="18"/>
                    </w:rPr>
                  </w:pPr>
                  <w:r>
                    <w:rPr>
                      <w:rFonts w:ascii="Arial" w:hAnsi="Arial" w:cs="Arial"/>
                      <w:sz w:val="18"/>
                      <w:szCs w:val="18"/>
                    </w:rPr>
                    <w:t>6</w:t>
                  </w:r>
                </w:p>
              </w:tc>
              <w:tc>
                <w:tcPr>
                  <w:tcW w:w="6775" w:type="dxa"/>
                  <w:shd w:val="clear" w:color="auto" w:fill="auto"/>
                </w:tcPr>
                <w:p w14:paraId="6CAC419A" w14:textId="77777777" w:rsidR="00A64297" w:rsidRDefault="00A64297" w:rsidP="002A7026">
                  <w:pPr>
                    <w:framePr w:hSpace="180" w:wrap="around" w:vAnchor="text" w:hAnchor="margin" w:xAlign="right" w:y="44"/>
                    <w:autoSpaceDE w:val="0"/>
                    <w:autoSpaceDN w:val="0"/>
                    <w:adjustRightInd w:val="0"/>
                    <w:ind w:firstLine="709"/>
                    <w:rPr>
                      <w:rFonts w:ascii="Arial" w:hAnsi="Arial" w:cs="Arial"/>
                      <w:sz w:val="18"/>
                      <w:szCs w:val="18"/>
                    </w:rPr>
                  </w:pPr>
                </w:p>
              </w:tc>
              <w:tc>
                <w:tcPr>
                  <w:tcW w:w="2021" w:type="dxa"/>
                  <w:shd w:val="clear" w:color="auto" w:fill="auto"/>
                </w:tcPr>
                <w:p w14:paraId="275D9FD7" w14:textId="77777777" w:rsidR="00A64297" w:rsidRDefault="00A64297" w:rsidP="002A7026">
                  <w:pPr>
                    <w:framePr w:hSpace="180" w:wrap="around" w:vAnchor="text" w:hAnchor="margin" w:xAlign="right" w:y="44"/>
                    <w:autoSpaceDE w:val="0"/>
                    <w:autoSpaceDN w:val="0"/>
                    <w:adjustRightInd w:val="0"/>
                    <w:ind w:firstLine="709"/>
                    <w:rPr>
                      <w:rFonts w:ascii="Arial" w:hAnsi="Arial" w:cs="Arial"/>
                      <w:sz w:val="18"/>
                      <w:szCs w:val="18"/>
                    </w:rPr>
                  </w:pPr>
                </w:p>
              </w:tc>
            </w:tr>
            <w:tr w:rsidR="00A64297" w:rsidRPr="008D6286" w14:paraId="56BE7DCC" w14:textId="77777777" w:rsidTr="00912D3C">
              <w:tc>
                <w:tcPr>
                  <w:tcW w:w="709" w:type="dxa"/>
                  <w:shd w:val="clear" w:color="auto" w:fill="auto"/>
                </w:tcPr>
                <w:p w14:paraId="51FE24F7" w14:textId="77777777" w:rsidR="00A64297" w:rsidRDefault="00A64297" w:rsidP="002A7026">
                  <w:pPr>
                    <w:framePr w:hSpace="180" w:wrap="around" w:vAnchor="text" w:hAnchor="margin" w:xAlign="right" w:y="44"/>
                    <w:autoSpaceDE w:val="0"/>
                    <w:autoSpaceDN w:val="0"/>
                    <w:adjustRightInd w:val="0"/>
                    <w:ind w:firstLine="709"/>
                    <w:jc w:val="both"/>
                    <w:rPr>
                      <w:rFonts w:ascii="Arial" w:hAnsi="Arial" w:cs="Arial"/>
                      <w:sz w:val="18"/>
                      <w:szCs w:val="18"/>
                    </w:rPr>
                  </w:pPr>
                </w:p>
              </w:tc>
              <w:tc>
                <w:tcPr>
                  <w:tcW w:w="6775" w:type="dxa"/>
                  <w:shd w:val="clear" w:color="auto" w:fill="auto"/>
                </w:tcPr>
                <w:p w14:paraId="1DDD0281" w14:textId="77777777" w:rsidR="00A64297" w:rsidRDefault="00A64297" w:rsidP="002A7026">
                  <w:pPr>
                    <w:framePr w:hSpace="180" w:wrap="around" w:vAnchor="text" w:hAnchor="margin" w:xAlign="right" w:y="44"/>
                    <w:autoSpaceDE w:val="0"/>
                    <w:autoSpaceDN w:val="0"/>
                    <w:adjustRightInd w:val="0"/>
                    <w:ind w:firstLine="709"/>
                    <w:rPr>
                      <w:rFonts w:ascii="Arial" w:hAnsi="Arial" w:cs="Arial"/>
                      <w:sz w:val="18"/>
                      <w:szCs w:val="18"/>
                    </w:rPr>
                  </w:pPr>
                </w:p>
              </w:tc>
              <w:tc>
                <w:tcPr>
                  <w:tcW w:w="2021" w:type="dxa"/>
                  <w:shd w:val="clear" w:color="auto" w:fill="auto"/>
                </w:tcPr>
                <w:p w14:paraId="42B5E27C" w14:textId="77777777" w:rsidR="00A64297" w:rsidRDefault="00A64297" w:rsidP="002A7026">
                  <w:pPr>
                    <w:framePr w:hSpace="180" w:wrap="around" w:vAnchor="text" w:hAnchor="margin" w:xAlign="right" w:y="44"/>
                    <w:autoSpaceDE w:val="0"/>
                    <w:autoSpaceDN w:val="0"/>
                    <w:adjustRightInd w:val="0"/>
                    <w:ind w:firstLine="709"/>
                    <w:rPr>
                      <w:rFonts w:ascii="Arial" w:hAnsi="Arial" w:cs="Arial"/>
                      <w:sz w:val="18"/>
                      <w:szCs w:val="18"/>
                    </w:rPr>
                  </w:pPr>
                </w:p>
              </w:tc>
            </w:tr>
            <w:tr w:rsidR="00A64297" w:rsidRPr="008D6286" w14:paraId="1BD8E26A" w14:textId="77777777" w:rsidTr="00912D3C">
              <w:tc>
                <w:tcPr>
                  <w:tcW w:w="709" w:type="dxa"/>
                  <w:shd w:val="clear" w:color="auto" w:fill="auto"/>
                </w:tcPr>
                <w:p w14:paraId="64ECD146" w14:textId="77777777" w:rsidR="00A64297" w:rsidRDefault="00A64297" w:rsidP="002A7026">
                  <w:pPr>
                    <w:framePr w:hSpace="180" w:wrap="around" w:vAnchor="text" w:hAnchor="margin" w:xAlign="right" w:y="44"/>
                    <w:autoSpaceDE w:val="0"/>
                    <w:autoSpaceDN w:val="0"/>
                    <w:adjustRightInd w:val="0"/>
                    <w:ind w:firstLine="709"/>
                    <w:jc w:val="center"/>
                    <w:rPr>
                      <w:rFonts w:ascii="Arial" w:hAnsi="Arial" w:cs="Arial"/>
                      <w:sz w:val="18"/>
                      <w:szCs w:val="18"/>
                    </w:rPr>
                  </w:pPr>
                </w:p>
              </w:tc>
              <w:tc>
                <w:tcPr>
                  <w:tcW w:w="6775" w:type="dxa"/>
                  <w:shd w:val="clear" w:color="auto" w:fill="auto"/>
                </w:tcPr>
                <w:p w14:paraId="6C256649" w14:textId="77777777" w:rsidR="00A64297" w:rsidRDefault="00A64297" w:rsidP="002A7026">
                  <w:pPr>
                    <w:framePr w:hSpace="180" w:wrap="around" w:vAnchor="text" w:hAnchor="margin" w:xAlign="right" w:y="44"/>
                    <w:autoSpaceDE w:val="0"/>
                    <w:autoSpaceDN w:val="0"/>
                    <w:adjustRightInd w:val="0"/>
                    <w:ind w:firstLine="709"/>
                    <w:rPr>
                      <w:rFonts w:ascii="Arial" w:hAnsi="Arial" w:cs="Arial"/>
                      <w:sz w:val="18"/>
                      <w:szCs w:val="18"/>
                    </w:rPr>
                  </w:pPr>
                </w:p>
              </w:tc>
              <w:tc>
                <w:tcPr>
                  <w:tcW w:w="2021" w:type="dxa"/>
                  <w:shd w:val="clear" w:color="auto" w:fill="auto"/>
                </w:tcPr>
                <w:p w14:paraId="71D1E206" w14:textId="77777777" w:rsidR="00A64297" w:rsidRDefault="00A64297" w:rsidP="002A7026">
                  <w:pPr>
                    <w:framePr w:hSpace="180" w:wrap="around" w:vAnchor="text" w:hAnchor="margin" w:xAlign="right" w:y="44"/>
                    <w:autoSpaceDE w:val="0"/>
                    <w:autoSpaceDN w:val="0"/>
                    <w:adjustRightInd w:val="0"/>
                    <w:ind w:firstLine="709"/>
                    <w:rPr>
                      <w:rFonts w:ascii="Arial" w:hAnsi="Arial" w:cs="Arial"/>
                      <w:sz w:val="18"/>
                      <w:szCs w:val="18"/>
                    </w:rPr>
                  </w:pPr>
                </w:p>
              </w:tc>
            </w:tr>
            <w:tr w:rsidR="00A64297" w:rsidRPr="008D6286" w14:paraId="40E0D94F" w14:textId="77777777" w:rsidTr="00912D3C">
              <w:tc>
                <w:tcPr>
                  <w:tcW w:w="709" w:type="dxa"/>
                  <w:shd w:val="clear" w:color="auto" w:fill="auto"/>
                </w:tcPr>
                <w:p w14:paraId="6A72B514" w14:textId="77777777" w:rsidR="00A64297" w:rsidRDefault="00A64297" w:rsidP="002A7026">
                  <w:pPr>
                    <w:framePr w:hSpace="180" w:wrap="around" w:vAnchor="text" w:hAnchor="margin" w:xAlign="right" w:y="44"/>
                    <w:autoSpaceDE w:val="0"/>
                    <w:autoSpaceDN w:val="0"/>
                    <w:adjustRightInd w:val="0"/>
                    <w:ind w:firstLine="709"/>
                    <w:jc w:val="center"/>
                    <w:rPr>
                      <w:rFonts w:ascii="Arial" w:hAnsi="Arial" w:cs="Arial"/>
                      <w:sz w:val="18"/>
                      <w:szCs w:val="18"/>
                    </w:rPr>
                  </w:pPr>
                </w:p>
              </w:tc>
              <w:tc>
                <w:tcPr>
                  <w:tcW w:w="6775" w:type="dxa"/>
                  <w:shd w:val="clear" w:color="auto" w:fill="auto"/>
                </w:tcPr>
                <w:p w14:paraId="4D999F6D" w14:textId="77777777" w:rsidR="00A64297" w:rsidRDefault="00A64297" w:rsidP="002A7026">
                  <w:pPr>
                    <w:framePr w:hSpace="180" w:wrap="around" w:vAnchor="text" w:hAnchor="margin" w:xAlign="right" w:y="44"/>
                    <w:autoSpaceDE w:val="0"/>
                    <w:autoSpaceDN w:val="0"/>
                    <w:adjustRightInd w:val="0"/>
                    <w:ind w:firstLine="709"/>
                    <w:rPr>
                      <w:rFonts w:ascii="Arial" w:hAnsi="Arial" w:cs="Arial"/>
                      <w:sz w:val="18"/>
                      <w:szCs w:val="18"/>
                    </w:rPr>
                  </w:pPr>
                </w:p>
              </w:tc>
              <w:tc>
                <w:tcPr>
                  <w:tcW w:w="2021" w:type="dxa"/>
                  <w:shd w:val="clear" w:color="auto" w:fill="auto"/>
                </w:tcPr>
                <w:p w14:paraId="1985E64D" w14:textId="77777777" w:rsidR="00A64297" w:rsidRDefault="00A64297" w:rsidP="002A7026">
                  <w:pPr>
                    <w:framePr w:hSpace="180" w:wrap="around" w:vAnchor="text" w:hAnchor="margin" w:xAlign="right" w:y="44"/>
                    <w:autoSpaceDE w:val="0"/>
                    <w:autoSpaceDN w:val="0"/>
                    <w:adjustRightInd w:val="0"/>
                    <w:ind w:firstLine="709"/>
                    <w:rPr>
                      <w:rFonts w:ascii="Arial" w:hAnsi="Arial" w:cs="Arial"/>
                      <w:sz w:val="18"/>
                      <w:szCs w:val="18"/>
                    </w:rPr>
                  </w:pPr>
                </w:p>
              </w:tc>
            </w:tr>
            <w:tr w:rsidR="00A64297" w:rsidRPr="008D6286" w14:paraId="43D14FEC" w14:textId="77777777" w:rsidTr="00912D3C">
              <w:tc>
                <w:tcPr>
                  <w:tcW w:w="709" w:type="dxa"/>
                  <w:shd w:val="clear" w:color="auto" w:fill="auto"/>
                </w:tcPr>
                <w:p w14:paraId="0CFD9487" w14:textId="77777777" w:rsidR="00A64297" w:rsidRDefault="00A64297" w:rsidP="002A7026">
                  <w:pPr>
                    <w:framePr w:hSpace="180" w:wrap="around" w:vAnchor="text" w:hAnchor="margin" w:xAlign="right" w:y="44"/>
                    <w:autoSpaceDE w:val="0"/>
                    <w:autoSpaceDN w:val="0"/>
                    <w:adjustRightInd w:val="0"/>
                    <w:ind w:firstLine="709"/>
                    <w:jc w:val="center"/>
                    <w:rPr>
                      <w:rFonts w:ascii="Arial" w:hAnsi="Arial" w:cs="Arial"/>
                      <w:sz w:val="18"/>
                      <w:szCs w:val="18"/>
                    </w:rPr>
                  </w:pPr>
                </w:p>
              </w:tc>
              <w:tc>
                <w:tcPr>
                  <w:tcW w:w="6775" w:type="dxa"/>
                  <w:shd w:val="clear" w:color="auto" w:fill="auto"/>
                </w:tcPr>
                <w:p w14:paraId="7737B6F0" w14:textId="77777777" w:rsidR="00A64297" w:rsidRDefault="00A64297" w:rsidP="002A7026">
                  <w:pPr>
                    <w:framePr w:hSpace="180" w:wrap="around" w:vAnchor="text" w:hAnchor="margin" w:xAlign="right" w:y="44"/>
                    <w:autoSpaceDE w:val="0"/>
                    <w:autoSpaceDN w:val="0"/>
                    <w:adjustRightInd w:val="0"/>
                    <w:ind w:firstLine="709"/>
                    <w:rPr>
                      <w:rFonts w:ascii="Arial" w:hAnsi="Arial" w:cs="Arial"/>
                      <w:sz w:val="18"/>
                      <w:szCs w:val="18"/>
                    </w:rPr>
                  </w:pPr>
                </w:p>
              </w:tc>
              <w:tc>
                <w:tcPr>
                  <w:tcW w:w="2021" w:type="dxa"/>
                  <w:shd w:val="clear" w:color="auto" w:fill="auto"/>
                </w:tcPr>
                <w:p w14:paraId="2F72025C" w14:textId="77777777" w:rsidR="00A64297" w:rsidRDefault="00A64297" w:rsidP="002A7026">
                  <w:pPr>
                    <w:framePr w:hSpace="180" w:wrap="around" w:vAnchor="text" w:hAnchor="margin" w:xAlign="right" w:y="44"/>
                    <w:autoSpaceDE w:val="0"/>
                    <w:autoSpaceDN w:val="0"/>
                    <w:adjustRightInd w:val="0"/>
                    <w:ind w:firstLine="709"/>
                    <w:rPr>
                      <w:rFonts w:ascii="Arial" w:hAnsi="Arial" w:cs="Arial"/>
                      <w:sz w:val="18"/>
                      <w:szCs w:val="18"/>
                    </w:rPr>
                  </w:pPr>
                </w:p>
              </w:tc>
            </w:tr>
          </w:tbl>
          <w:p w14:paraId="4FF3FC08" w14:textId="77777777" w:rsidR="00A64297" w:rsidRPr="008D6286" w:rsidRDefault="00A64297">
            <w:pPr>
              <w:pStyle w:val="ConsPlusNonformat"/>
              <w:ind w:firstLine="709"/>
              <w:jc w:val="both"/>
              <w:rPr>
                <w:rFonts w:ascii="Times New Roman" w:hAnsi="Times New Roman" w:cs="Times New Roman"/>
                <w:sz w:val="24"/>
                <w:szCs w:val="24"/>
              </w:rPr>
            </w:pPr>
          </w:p>
          <w:p w14:paraId="7149A1D0" w14:textId="77777777" w:rsidR="00A64297" w:rsidRPr="008D6286" w:rsidRDefault="00A64297">
            <w:pPr>
              <w:pStyle w:val="ConsPlusNonformat"/>
              <w:jc w:val="both"/>
              <w:rPr>
                <w:rFonts w:ascii="Times New Roman" w:hAnsi="Times New Roman" w:cs="Times New Roman"/>
                <w:sz w:val="28"/>
                <w:szCs w:val="28"/>
              </w:rPr>
            </w:pPr>
          </w:p>
          <w:p w14:paraId="30D1A7B8" w14:textId="77777777" w:rsidR="00A64297" w:rsidRPr="008D6286" w:rsidRDefault="00A64297">
            <w:pPr>
              <w:pStyle w:val="ConsPlusNonformat"/>
              <w:ind w:firstLine="709"/>
              <w:jc w:val="both"/>
              <w:rPr>
                <w:rFonts w:ascii="Times New Roman" w:hAnsi="Times New Roman" w:cs="Times New Roman"/>
                <w:sz w:val="28"/>
                <w:szCs w:val="28"/>
              </w:rPr>
            </w:pPr>
            <w:r w:rsidRPr="008D6286">
              <w:rPr>
                <w:rFonts w:ascii="Times New Roman" w:hAnsi="Times New Roman" w:cs="Times New Roman"/>
                <w:sz w:val="28"/>
                <w:szCs w:val="28"/>
              </w:rPr>
              <w:t>Я, _____________________________________________________________________,</w:t>
            </w:r>
          </w:p>
          <w:p w14:paraId="761BFAC2" w14:textId="77777777" w:rsidR="00A64297" w:rsidRPr="008D6286" w:rsidRDefault="00A64297">
            <w:pPr>
              <w:pStyle w:val="ConsPlusNonformat"/>
              <w:ind w:firstLine="709"/>
              <w:jc w:val="center"/>
              <w:rPr>
                <w:rFonts w:ascii="Times New Roman" w:hAnsi="Times New Roman" w:cs="Times New Roman"/>
                <w:i/>
                <w:iCs/>
              </w:rPr>
            </w:pPr>
            <w:r w:rsidRPr="008D6286">
              <w:rPr>
                <w:rFonts w:ascii="Times New Roman" w:hAnsi="Times New Roman" w:cs="Times New Roman"/>
                <w:i/>
                <w:iCs/>
              </w:rPr>
              <w:t>(фамилия, имя, отчество (при наличии)</w:t>
            </w:r>
          </w:p>
          <w:p w14:paraId="2A6FD82B" w14:textId="77777777" w:rsidR="00A64297" w:rsidRPr="008D6286" w:rsidRDefault="00A64297">
            <w:pPr>
              <w:pStyle w:val="ConsPlusNonformat"/>
              <w:ind w:firstLine="709"/>
              <w:jc w:val="center"/>
              <w:rPr>
                <w:rFonts w:ascii="Times New Roman" w:hAnsi="Times New Roman" w:cs="Times New Roman"/>
                <w:i/>
                <w:iCs/>
                <w:sz w:val="28"/>
                <w:szCs w:val="28"/>
              </w:rPr>
            </w:pPr>
          </w:p>
          <w:p w14:paraId="63099A2F" w14:textId="77777777" w:rsidR="00912D3C" w:rsidRDefault="00A64297">
            <w:pPr>
              <w:pStyle w:val="ConsPlusNonformat"/>
              <w:ind w:left="567"/>
              <w:jc w:val="both"/>
              <w:rPr>
                <w:rFonts w:ascii="Times New Roman" w:hAnsi="Times New Roman" w:cs="Times New Roman"/>
                <w:sz w:val="28"/>
                <w:szCs w:val="28"/>
              </w:rPr>
            </w:pPr>
            <w:r w:rsidRPr="008D6286">
              <w:rPr>
                <w:rFonts w:ascii="Times New Roman" w:hAnsi="Times New Roman" w:cs="Times New Roman"/>
                <w:b/>
                <w:bCs/>
                <w:sz w:val="28"/>
                <w:szCs w:val="28"/>
              </w:rPr>
              <w:t>даю согласие на обработку и использование моих персональных данны</w:t>
            </w:r>
            <w:r w:rsidRPr="008D6286">
              <w:rPr>
                <w:rFonts w:ascii="Times New Roman" w:hAnsi="Times New Roman" w:cs="Times New Roman"/>
                <w:sz w:val="28"/>
                <w:szCs w:val="28"/>
              </w:rPr>
              <w:t>х,</w:t>
            </w:r>
          </w:p>
          <w:p w14:paraId="1FC4AE7C" w14:textId="3B771912" w:rsidR="00A64297" w:rsidRPr="008D6286" w:rsidRDefault="00A64297">
            <w:pPr>
              <w:pStyle w:val="ConsPlusNonformat"/>
              <w:ind w:left="567"/>
              <w:jc w:val="both"/>
              <w:rPr>
                <w:rFonts w:ascii="Times New Roman" w:hAnsi="Times New Roman" w:cs="Times New Roman"/>
                <w:sz w:val="28"/>
                <w:szCs w:val="28"/>
              </w:rPr>
            </w:pPr>
            <w:r w:rsidRPr="008D6286">
              <w:rPr>
                <w:rFonts w:ascii="Times New Roman" w:hAnsi="Times New Roman" w:cs="Times New Roman"/>
                <w:sz w:val="28"/>
                <w:szCs w:val="28"/>
              </w:rPr>
              <w:t>содержащихся в настоящем заявлении и в представленных мною документах.</w:t>
            </w:r>
          </w:p>
          <w:p w14:paraId="57667BC0" w14:textId="77777777" w:rsidR="00A64297" w:rsidRPr="008D6286" w:rsidRDefault="00A64297">
            <w:pPr>
              <w:pStyle w:val="a7"/>
              <w:rPr>
                <w:rFonts w:ascii="Arial" w:hAnsi="Arial" w:cs="Arial"/>
                <w:sz w:val="20"/>
              </w:rPr>
            </w:pPr>
          </w:p>
          <w:p w14:paraId="11A65124" w14:textId="77777777" w:rsidR="00A64297" w:rsidRPr="008D6286" w:rsidRDefault="00A64297">
            <w:pPr>
              <w:pStyle w:val="a7"/>
              <w:ind w:firstLine="709"/>
              <w:rPr>
                <w:b/>
                <w:sz w:val="28"/>
                <w:szCs w:val="28"/>
              </w:rPr>
            </w:pPr>
            <w:r w:rsidRPr="008D6286">
              <w:rPr>
                <w:sz w:val="28"/>
                <w:szCs w:val="28"/>
              </w:rPr>
              <w:t xml:space="preserve">О результатах рассмотрения настоящего заявления прошу уведомить </w:t>
            </w:r>
            <w:r w:rsidRPr="008D6286">
              <w:rPr>
                <w:i/>
                <w:sz w:val="28"/>
                <w:szCs w:val="28"/>
              </w:rPr>
              <w:t>(нужное отметить «</w:t>
            </w:r>
            <w:r w:rsidRPr="008D6286">
              <w:rPr>
                <w:i/>
                <w:sz w:val="28"/>
                <w:szCs w:val="28"/>
                <w:lang w:val="en-US"/>
              </w:rPr>
              <w:t>V</w:t>
            </w:r>
            <w:r w:rsidRPr="008D6286">
              <w:rPr>
                <w:i/>
                <w:sz w:val="28"/>
                <w:szCs w:val="28"/>
              </w:rPr>
              <w:t>»)</w:t>
            </w:r>
            <w:r w:rsidRPr="008D6286">
              <w:rPr>
                <w:sz w:val="28"/>
                <w:szCs w:val="28"/>
              </w:rPr>
              <w:t>:</w:t>
            </w:r>
          </w:p>
          <w:p w14:paraId="34838422" w14:textId="282C6F9C" w:rsidR="00A64297" w:rsidRPr="008D6286" w:rsidRDefault="00E64629">
            <w:pPr>
              <w:ind w:firstLine="709"/>
              <w:rPr>
                <w:sz w:val="20"/>
              </w:rPr>
            </w:pPr>
            <w:r>
              <w:rPr>
                <w:noProof/>
              </w:rPr>
              <w:pict w14:anchorId="767E4988">
                <v:rect id="Прямоугольник 2" o:spid="_x0000_s1027" style="position:absolute;left:0;text-align:left;margin-left:5pt;margin-top:2.85pt;width:19.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" fillcolor="window" strokecolor="windowText" strokeweight=".25pt">
                  <v:path arrowok="t"/>
                </v:rect>
              </w:pict>
            </w:r>
            <w:r w:rsidR="00A64297" w:rsidRPr="008D6286">
              <w:rPr>
                <w:sz w:val="20"/>
              </w:rPr>
              <w:t>при личной явке в ОМСУ;</w:t>
            </w:r>
          </w:p>
          <w:p w14:paraId="3470CCB7" w14:textId="4A614678" w:rsidR="00A64297" w:rsidRPr="008D6286" w:rsidRDefault="00E64629">
            <w:pPr>
              <w:ind w:firstLine="709"/>
              <w:rPr>
                <w:spacing w:val="6"/>
                <w:sz w:val="20"/>
              </w:rPr>
            </w:pPr>
            <w:r>
              <w:rPr>
                <w:noProof/>
              </w:rPr>
              <w:pict w14:anchorId="443538C1">
                <v:rect id="Прямоугольник 1" o:spid="_x0000_s1026" style="position:absolute;left:0;text-align:left;margin-left:5pt;margin-top:.45pt;width:19.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" fillcolor="window" strokecolor="windowText" strokeweight=".25pt">
                  <v:path arrowok="t"/>
                </v:rect>
              </w:pict>
            </w:r>
            <w:r w:rsidR="00A64297" w:rsidRPr="008D6286">
              <w:rPr>
                <w:sz w:val="20"/>
              </w:rPr>
              <w:t>при личной явке в МФЦ.</w:t>
            </w:r>
          </w:p>
          <w:p w14:paraId="666A6371" w14:textId="77777777" w:rsidR="00A64297" w:rsidRPr="008D6286" w:rsidRDefault="00A64297">
            <w:pPr>
              <w:pStyle w:val="a7"/>
              <w:ind w:firstLine="709"/>
              <w:jc w:val="center"/>
              <w:rPr>
                <w:rFonts w:ascii="Arial" w:hAnsi="Arial" w:cs="Arial"/>
                <w:b/>
                <w:spacing w:val="6"/>
                <w:sz w:val="20"/>
              </w:rPr>
            </w:pPr>
          </w:p>
          <w:p w14:paraId="35407D9E" w14:textId="4E523E12" w:rsidR="00A64297" w:rsidRPr="00912D3C" w:rsidRDefault="00A64297" w:rsidP="00912D3C">
            <w:pPr>
              <w:pStyle w:val="a7"/>
              <w:ind w:left="567" w:firstLine="567"/>
              <w:rPr>
                <w:bCs/>
                <w:sz w:val="28"/>
                <w:szCs w:val="28"/>
              </w:rPr>
            </w:pPr>
            <w:r w:rsidRPr="008D6286">
              <w:rPr>
                <w:bCs/>
                <w:sz w:val="28"/>
                <w:szCs w:val="28"/>
              </w:rPr>
              <w:t xml:space="preserve">Предупрежден(а) о том, что при представлении заведомо ложных и (или) недостоверных сведений, а также при умолчании о фактах, влекущих отказ в </w:t>
            </w:r>
            <w:r w:rsidRPr="008D6286">
              <w:rPr>
                <w:bCs/>
                <w:sz w:val="28"/>
                <w:szCs w:val="28"/>
              </w:rPr>
              <w:lastRenderedPageBreak/>
              <w:t>предоставлении услуги, предусмотрена уголовная ответственность статьей 159.2 Уголовного кодекса Российской Федерации;</w:t>
            </w:r>
          </w:p>
          <w:tbl>
            <w:tblPr>
              <w:tblW w:w="10125" w:type="dxa"/>
              <w:tblLook w:val="04A0" w:firstRow="1" w:lastRow="0" w:firstColumn="1" w:lastColumn="0" w:noHBand="0" w:noVBand="1"/>
            </w:tblPr>
            <w:tblGrid>
              <w:gridCol w:w="10511"/>
            </w:tblGrid>
            <w:tr w:rsidR="00A64297" w:rsidRPr="008D6286" w14:paraId="060182F7" w14:textId="77777777">
              <w:trPr>
                <w:trHeight w:val="982"/>
              </w:trPr>
              <w:tc>
                <w:tcPr>
                  <w:tcW w:w="10125" w:type="dxa"/>
                </w:tcPr>
                <w:p w14:paraId="061FEA3F" w14:textId="77777777" w:rsidR="00A64297" w:rsidRPr="008D6286" w:rsidRDefault="00A64297" w:rsidP="002A7026">
                  <w:pPr>
                    <w:pStyle w:val="a6"/>
                    <w:framePr w:hSpace="180" w:wrap="around" w:vAnchor="text" w:hAnchor="margin" w:xAlign="right" w:y="44"/>
                    <w:rPr>
                      <w:rFonts w:ascii="Arial" w:hAnsi="Arial" w:cs="Arial"/>
                      <w:b/>
                      <w:bCs/>
                      <w:sz w:val="20"/>
                      <w:szCs w:val="20"/>
                    </w:rPr>
                  </w:pPr>
                </w:p>
                <w:tbl>
                  <w:tblPr>
                    <w:tblW w:w="10125" w:type="dxa"/>
                    <w:tblLook w:val="04A0" w:firstRow="1" w:lastRow="0" w:firstColumn="1" w:lastColumn="0" w:noHBand="0" w:noVBand="1"/>
                  </w:tblPr>
                  <w:tblGrid>
                    <w:gridCol w:w="10295"/>
                  </w:tblGrid>
                  <w:tr w:rsidR="00A64297" w:rsidRPr="008D6286" w14:paraId="31C71E84" w14:textId="77777777">
                    <w:trPr>
                      <w:trHeight w:val="145"/>
                    </w:trPr>
                    <w:tc>
                      <w:tcPr>
                        <w:tcW w:w="10125" w:type="dxa"/>
                      </w:tcPr>
                      <w:p w14:paraId="116A302E" w14:textId="2F045D32" w:rsidR="00A64297" w:rsidRPr="008D6286" w:rsidRDefault="00A64297" w:rsidP="002A7026">
                        <w:pPr>
                          <w:framePr w:hSpace="180" w:wrap="around" w:vAnchor="text" w:hAnchor="margin" w:xAlign="right" w:y="44"/>
                          <w:widowControl w:val="0"/>
                          <w:adjustRightInd w:val="0"/>
                          <w:ind w:firstLine="709"/>
                          <w:rPr>
                            <w:b/>
                            <w:bCs/>
                            <w:spacing w:val="6"/>
                          </w:rPr>
                        </w:pPr>
                        <w:r w:rsidRPr="008D6286">
                          <w:rPr>
                            <w:b/>
                            <w:bCs/>
                            <w:spacing w:val="6"/>
                          </w:rPr>
                          <w:t xml:space="preserve"> ________________ _____________________________________________________</w:t>
                        </w:r>
                      </w:p>
                    </w:tc>
                  </w:tr>
                  <w:tr w:rsidR="00A64297" w:rsidRPr="00912D3C" w14:paraId="2D5801D9" w14:textId="77777777">
                    <w:trPr>
                      <w:trHeight w:val="161"/>
                    </w:trPr>
                    <w:tc>
                      <w:tcPr>
                        <w:tcW w:w="10125" w:type="dxa"/>
                      </w:tcPr>
                      <w:tbl>
                        <w:tblPr>
                          <w:tblW w:w="10597" w:type="dxa"/>
                          <w:tblInd w:w="2" w:type="dxa"/>
                          <w:tblLook w:val="04A0" w:firstRow="1" w:lastRow="0" w:firstColumn="1" w:lastColumn="0" w:noHBand="0" w:noVBand="1"/>
                        </w:tblPr>
                        <w:tblGrid>
                          <w:gridCol w:w="10597"/>
                        </w:tblGrid>
                        <w:tr w:rsidR="00A64297" w:rsidRPr="00912D3C" w14:paraId="45ECADFB" w14:textId="77777777">
                          <w:tc>
                            <w:tcPr>
                              <w:tcW w:w="10597" w:type="dxa"/>
                              <w:tcBorders>
                                <w:top w:val="nil"/>
                                <w:left w:val="nil"/>
                                <w:bottom w:val="nil"/>
                                <w:right w:val="nil"/>
                              </w:tcBorders>
                              <w:hideMark/>
                            </w:tcPr>
                            <w:p w14:paraId="3EEA8492" w14:textId="4DD15845" w:rsidR="00A64297" w:rsidRPr="00912D3C" w:rsidRDefault="00A64297" w:rsidP="002A7026">
                              <w:pPr>
                                <w:framePr w:hSpace="180" w:wrap="around" w:vAnchor="text" w:hAnchor="margin" w:xAlign="right" w:y="44"/>
                                <w:widowControl w:val="0"/>
                                <w:adjustRightInd w:val="0"/>
                                <w:ind w:firstLine="709"/>
                                <w:jc w:val="center"/>
                                <w:rPr>
                                  <w:i/>
                                  <w:spacing w:val="6"/>
                                  <w:sz w:val="20"/>
                                  <w:szCs w:val="20"/>
                                </w:rPr>
                              </w:pPr>
                              <w:r w:rsidRPr="00912D3C">
                                <w:rPr>
                                  <w:i/>
                                  <w:spacing w:val="6"/>
                                  <w:sz w:val="20"/>
                                  <w:szCs w:val="20"/>
                                </w:rPr>
                                <w:t>дата                   подпись, фамилия и инициалы заявителя/представителя заявителя</w:t>
                              </w:r>
                            </w:p>
                          </w:tc>
                        </w:tr>
                      </w:tbl>
                      <w:p w14:paraId="23DB40F7" w14:textId="77777777" w:rsidR="00A64297" w:rsidRPr="00912D3C" w:rsidRDefault="00A64297" w:rsidP="002A7026">
                        <w:pPr>
                          <w:pStyle w:val="ConsPlusNonformat"/>
                          <w:framePr w:hSpace="180" w:wrap="around" w:vAnchor="text" w:hAnchor="margin" w:xAlign="right" w:y="44"/>
                          <w:ind w:firstLine="709"/>
                          <w:jc w:val="center"/>
                          <w:rPr>
                            <w:rFonts w:ascii="Times New Roman" w:hAnsi="Times New Roman" w:cs="Times New Roman"/>
                            <w:b/>
                            <w:bCs/>
                            <w:i/>
                            <w:spacing w:val="6"/>
                          </w:rPr>
                        </w:pPr>
                      </w:p>
                    </w:tc>
                  </w:tr>
                </w:tbl>
                <w:p w14:paraId="244BAB90" w14:textId="77777777" w:rsidR="00A64297" w:rsidRPr="008D6286" w:rsidRDefault="00A64297" w:rsidP="002A7026">
                  <w:pPr>
                    <w:framePr w:hSpace="180" w:wrap="around" w:vAnchor="text" w:hAnchor="margin" w:xAlign="right" w:y="44"/>
                    <w:widowControl w:val="0"/>
                    <w:adjustRightInd w:val="0"/>
                    <w:ind w:firstLine="709"/>
                    <w:rPr>
                      <w:rFonts w:ascii="Arial" w:hAnsi="Arial" w:cs="Arial"/>
                      <w:b/>
                      <w:bCs/>
                      <w:spacing w:val="6"/>
                      <w:sz w:val="20"/>
                    </w:rPr>
                  </w:pPr>
                </w:p>
              </w:tc>
            </w:tr>
            <w:tr w:rsidR="00A64297" w:rsidRPr="008D6286" w14:paraId="2FF2EA5E" w14:textId="77777777">
              <w:trPr>
                <w:trHeight w:val="161"/>
              </w:trPr>
              <w:tc>
                <w:tcPr>
                  <w:tcW w:w="10125" w:type="dxa"/>
                </w:tcPr>
                <w:p w14:paraId="0309F46F" w14:textId="77777777" w:rsidR="00A64297" w:rsidRPr="008D6286" w:rsidRDefault="00A64297" w:rsidP="002A7026">
                  <w:pPr>
                    <w:pStyle w:val="ConsPlusNonformat"/>
                    <w:framePr w:hSpace="180" w:wrap="around" w:vAnchor="text" w:hAnchor="margin" w:xAlign="right" w:y="44"/>
                    <w:rPr>
                      <w:rFonts w:ascii="Arial" w:hAnsi="Arial" w:cs="Arial"/>
                      <w:i/>
                      <w:spacing w:val="6"/>
                    </w:rPr>
                  </w:pPr>
                </w:p>
              </w:tc>
            </w:tr>
          </w:tbl>
          <w:p w14:paraId="1515D9CA" w14:textId="77777777" w:rsidR="00A64297" w:rsidRPr="008D6286" w:rsidRDefault="00A64297">
            <w:pPr>
              <w:ind w:firstLine="709"/>
              <w:jc w:val="center"/>
              <w:rPr>
                <w:rFonts w:ascii="Arial" w:hAnsi="Arial" w:cs="Arial"/>
                <w:i/>
                <w:sz w:val="16"/>
                <w:szCs w:val="16"/>
              </w:rPr>
            </w:pPr>
            <w:r w:rsidRPr="008D6286">
              <w:rPr>
                <w:rFonts w:ascii="Arial" w:hAnsi="Arial" w:cs="Arial"/>
                <w:i/>
              </w:rPr>
              <w:t>-------------------------------------------------------------------------------------------------------</w:t>
            </w:r>
            <w:r w:rsidRPr="008D6286">
              <w:rPr>
                <w:rFonts w:ascii="Arial" w:hAnsi="Arial" w:cs="Arial"/>
                <w:i/>
                <w:sz w:val="16"/>
                <w:szCs w:val="16"/>
              </w:rPr>
              <w:t> </w:t>
            </w:r>
          </w:p>
          <w:p w14:paraId="0250E95C" w14:textId="77777777" w:rsidR="00A64297" w:rsidRPr="00912D3C" w:rsidRDefault="00A64297">
            <w:pPr>
              <w:ind w:firstLine="709"/>
              <w:jc w:val="center"/>
              <w:rPr>
                <w:i/>
              </w:rPr>
            </w:pPr>
          </w:p>
          <w:p w14:paraId="75153321" w14:textId="77777777" w:rsidR="00A64297" w:rsidRPr="00912D3C" w:rsidRDefault="00A64297">
            <w:pPr>
              <w:ind w:firstLine="709"/>
              <w:jc w:val="center"/>
              <w:rPr>
                <w:i/>
              </w:rPr>
            </w:pPr>
            <w:r w:rsidRPr="00912D3C">
              <w:rPr>
                <w:i/>
              </w:rPr>
              <w:t xml:space="preserve">заполняется законным представителем в случае подачи заявления </w:t>
            </w:r>
          </w:p>
          <w:p w14:paraId="4957687C" w14:textId="77777777" w:rsidR="00A64297" w:rsidRPr="008D6286" w:rsidRDefault="00A64297">
            <w:pPr>
              <w:ind w:firstLine="709"/>
              <w:jc w:val="center"/>
              <w:rPr>
                <w:rFonts w:ascii="Arial" w:hAnsi="Arial" w:cs="Arial"/>
                <w:i/>
                <w:sz w:val="20"/>
                <w:szCs w:val="20"/>
              </w:rPr>
            </w:pPr>
            <w:r w:rsidRPr="00912D3C">
              <w:rPr>
                <w:i/>
              </w:rPr>
              <w:t>через законного представителя:</w:t>
            </w:r>
          </w:p>
          <w:p w14:paraId="39503264" w14:textId="77777777" w:rsidR="00A64297" w:rsidRPr="008D6286" w:rsidRDefault="00A64297">
            <w:pPr>
              <w:pStyle w:val="ConsPlusNonformat"/>
              <w:tabs>
                <w:tab w:val="left" w:pos="0"/>
              </w:tabs>
              <w:ind w:firstLine="709"/>
              <w:rPr>
                <w:rFonts w:ascii="Arial" w:hAnsi="Arial" w:cs="Arial"/>
                <w:b/>
              </w:rPr>
            </w:pPr>
          </w:p>
          <w:tbl>
            <w:tblPr>
              <w:tblW w:w="0" w:type="auto"/>
              <w:tblInd w:w="562" w:type="dxa"/>
              <w:tblCellMar>
                <w:top w:w="102" w:type="dxa"/>
                <w:left w:w="62" w:type="dxa"/>
                <w:bottom w:w="102" w:type="dxa"/>
                <w:right w:w="62" w:type="dxa"/>
              </w:tblCellMar>
              <w:tblLook w:val="0000" w:firstRow="0" w:lastRow="0" w:firstColumn="0" w:lastColumn="0" w:noHBand="0" w:noVBand="0"/>
            </w:tblPr>
            <w:tblGrid>
              <w:gridCol w:w="3399"/>
              <w:gridCol w:w="6540"/>
            </w:tblGrid>
            <w:tr w:rsidR="00A64297" w:rsidRPr="008D6286" w14:paraId="3AD5D9DE" w14:textId="77777777">
              <w:tc>
                <w:tcPr>
                  <w:tcW w:w="3544" w:type="dxa"/>
                  <w:tcBorders>
                    <w:top w:val="single" w:sz="4" w:space="0" w:color="auto"/>
                    <w:left w:val="single" w:sz="4" w:space="0" w:color="auto"/>
                    <w:bottom w:val="single" w:sz="4" w:space="0" w:color="auto"/>
                    <w:right w:val="single" w:sz="4" w:space="0" w:color="auto"/>
                  </w:tcBorders>
                </w:tcPr>
                <w:p w14:paraId="54A9FBE5" w14:textId="77777777" w:rsidR="00A64297" w:rsidRPr="008D6286" w:rsidRDefault="00A64297" w:rsidP="002A7026">
                  <w:pPr>
                    <w:framePr w:hSpace="180" w:wrap="around" w:vAnchor="text" w:hAnchor="margin" w:xAlign="right" w:y="44"/>
                    <w:autoSpaceDE w:val="0"/>
                    <w:autoSpaceDN w:val="0"/>
                    <w:adjustRightInd w:val="0"/>
                    <w:rPr>
                      <w:rFonts w:ascii="Arial" w:hAnsi="Arial" w:cs="Arial"/>
                      <w:sz w:val="20"/>
                      <w:szCs w:val="20"/>
                    </w:rPr>
                  </w:pPr>
                  <w:r w:rsidRPr="008D6286">
                    <w:rPr>
                      <w:sz w:val="20"/>
                      <w:szCs w:val="20"/>
                    </w:rPr>
                    <w:t xml:space="preserve">1. </w:t>
                  </w:r>
                  <w:r w:rsidRPr="008D6286">
                    <w:t>Фамилия, имя, отчество (при наличии)</w:t>
                  </w:r>
                </w:p>
              </w:tc>
              <w:tc>
                <w:tcPr>
                  <w:tcW w:w="6946" w:type="dxa"/>
                  <w:tcBorders>
                    <w:top w:val="single" w:sz="4" w:space="0" w:color="auto"/>
                    <w:left w:val="single" w:sz="4" w:space="0" w:color="auto"/>
                    <w:bottom w:val="single" w:sz="4" w:space="0" w:color="auto"/>
                    <w:right w:val="single" w:sz="4" w:space="0" w:color="auto"/>
                  </w:tcBorders>
                </w:tcPr>
                <w:p w14:paraId="18316AAB" w14:textId="77777777" w:rsidR="00A64297" w:rsidRPr="008D6286" w:rsidRDefault="00A64297" w:rsidP="002A7026">
                  <w:pPr>
                    <w:framePr w:hSpace="180" w:wrap="around" w:vAnchor="text" w:hAnchor="margin" w:xAlign="right" w:y="44"/>
                    <w:autoSpaceDE w:val="0"/>
                    <w:autoSpaceDN w:val="0"/>
                    <w:adjustRightInd w:val="0"/>
                    <w:rPr>
                      <w:rFonts w:ascii="Arial" w:hAnsi="Arial" w:cs="Arial"/>
                      <w:sz w:val="22"/>
                      <w:szCs w:val="22"/>
                    </w:rPr>
                  </w:pPr>
                </w:p>
              </w:tc>
            </w:tr>
          </w:tbl>
          <w:p w14:paraId="3913F8E2" w14:textId="77777777" w:rsidR="00A64297" w:rsidRPr="008D6286" w:rsidRDefault="00A64297">
            <w:pPr>
              <w:autoSpaceDE w:val="0"/>
              <w:autoSpaceDN w:val="0"/>
              <w:adjustRightInd w:val="0"/>
              <w:ind w:firstLine="540"/>
              <w:jc w:val="both"/>
            </w:pPr>
          </w:p>
          <w:p w14:paraId="4E3FCAC5" w14:textId="77777777" w:rsidR="00A64297" w:rsidRPr="008D6286" w:rsidRDefault="00A64297">
            <w:pPr>
              <w:autoSpaceDE w:val="0"/>
              <w:autoSpaceDN w:val="0"/>
              <w:adjustRightInd w:val="0"/>
              <w:ind w:firstLine="540"/>
            </w:pPr>
            <w:r w:rsidRPr="008D6286">
              <w:t>2. Являюсь (поставить отметку "V"):</w:t>
            </w:r>
          </w:p>
          <w:p w14:paraId="0052CB26" w14:textId="77777777" w:rsidR="00A64297" w:rsidRPr="008D6286" w:rsidRDefault="00A64297">
            <w:pPr>
              <w:ind w:firstLine="709"/>
            </w:pPr>
          </w:p>
          <w:tbl>
            <w:tblPr>
              <w:tblW w:w="9532" w:type="dxa"/>
              <w:tblInd w:w="562" w:type="dxa"/>
              <w:tblCellMar>
                <w:top w:w="102" w:type="dxa"/>
                <w:left w:w="62" w:type="dxa"/>
                <w:bottom w:w="102" w:type="dxa"/>
                <w:right w:w="62" w:type="dxa"/>
              </w:tblCellMar>
              <w:tblLook w:val="0000" w:firstRow="0" w:lastRow="0" w:firstColumn="0" w:lastColumn="0" w:noHBand="0" w:noVBand="0"/>
            </w:tblPr>
            <w:tblGrid>
              <w:gridCol w:w="709"/>
              <w:gridCol w:w="8823"/>
            </w:tblGrid>
            <w:tr w:rsidR="00A64297" w:rsidRPr="008D6286" w14:paraId="745D0B5D" w14:textId="77777777" w:rsidTr="00912D3C">
              <w:tc>
                <w:tcPr>
                  <w:tcW w:w="709" w:type="dxa"/>
                  <w:tcBorders>
                    <w:top w:val="single" w:sz="4" w:space="0" w:color="auto"/>
                    <w:left w:val="single" w:sz="4" w:space="0" w:color="auto"/>
                    <w:bottom w:val="single" w:sz="4" w:space="0" w:color="auto"/>
                    <w:right w:val="single" w:sz="4" w:space="0" w:color="auto"/>
                  </w:tcBorders>
                </w:tcPr>
                <w:p w14:paraId="034833A5" w14:textId="77777777" w:rsidR="00A64297" w:rsidRPr="008D6286" w:rsidRDefault="00A64297" w:rsidP="002A7026">
                  <w:pPr>
                    <w:framePr w:hSpace="180" w:wrap="around" w:vAnchor="text" w:hAnchor="margin" w:xAlign="right" w:y="44"/>
                    <w:autoSpaceDE w:val="0"/>
                    <w:autoSpaceDN w:val="0"/>
                    <w:adjustRightInd w:val="0"/>
                    <w:jc w:val="both"/>
                  </w:pPr>
                </w:p>
              </w:tc>
              <w:tc>
                <w:tcPr>
                  <w:tcW w:w="8823" w:type="dxa"/>
                  <w:tcBorders>
                    <w:top w:val="single" w:sz="4" w:space="0" w:color="auto"/>
                    <w:left w:val="single" w:sz="4" w:space="0" w:color="auto"/>
                    <w:bottom w:val="single" w:sz="4" w:space="0" w:color="auto"/>
                    <w:right w:val="single" w:sz="4" w:space="0" w:color="auto"/>
                  </w:tcBorders>
                </w:tcPr>
                <w:p w14:paraId="03F1F552" w14:textId="77777777" w:rsidR="00A64297" w:rsidRPr="008D6286" w:rsidRDefault="00A64297" w:rsidP="002A7026">
                  <w:pPr>
                    <w:framePr w:hSpace="180" w:wrap="around" w:vAnchor="text" w:hAnchor="margin" w:xAlign="right" w:y="44"/>
                    <w:autoSpaceDE w:val="0"/>
                    <w:autoSpaceDN w:val="0"/>
                    <w:adjustRightInd w:val="0"/>
                    <w:ind w:right="790"/>
                    <w:jc w:val="both"/>
                  </w:pPr>
                  <w:r w:rsidRPr="008D6286">
                    <w:t>одним из родителей несовершеннолетнего, достигшего возраста шестнадцати лет</w:t>
                  </w:r>
                </w:p>
              </w:tc>
            </w:tr>
            <w:tr w:rsidR="00A64297" w:rsidRPr="008D6286" w14:paraId="44CCBCFF" w14:textId="77777777" w:rsidTr="00912D3C">
              <w:tc>
                <w:tcPr>
                  <w:tcW w:w="709" w:type="dxa"/>
                  <w:tcBorders>
                    <w:top w:val="single" w:sz="4" w:space="0" w:color="auto"/>
                    <w:left w:val="single" w:sz="4" w:space="0" w:color="auto"/>
                    <w:bottom w:val="single" w:sz="4" w:space="0" w:color="auto"/>
                    <w:right w:val="single" w:sz="4" w:space="0" w:color="auto"/>
                  </w:tcBorders>
                </w:tcPr>
                <w:p w14:paraId="3089DEC4" w14:textId="77777777" w:rsidR="00A64297" w:rsidRPr="008D6286" w:rsidRDefault="00A64297" w:rsidP="002A7026">
                  <w:pPr>
                    <w:framePr w:hSpace="180" w:wrap="around" w:vAnchor="text" w:hAnchor="margin" w:xAlign="right" w:y="44"/>
                    <w:autoSpaceDE w:val="0"/>
                    <w:autoSpaceDN w:val="0"/>
                    <w:adjustRightInd w:val="0"/>
                    <w:jc w:val="both"/>
                  </w:pPr>
                </w:p>
              </w:tc>
              <w:tc>
                <w:tcPr>
                  <w:tcW w:w="8823" w:type="dxa"/>
                  <w:tcBorders>
                    <w:top w:val="single" w:sz="4" w:space="0" w:color="auto"/>
                    <w:left w:val="single" w:sz="4" w:space="0" w:color="auto"/>
                    <w:bottom w:val="single" w:sz="4" w:space="0" w:color="auto"/>
                    <w:right w:val="single" w:sz="4" w:space="0" w:color="auto"/>
                  </w:tcBorders>
                </w:tcPr>
                <w:p w14:paraId="3433DDB2" w14:textId="7327CCE4" w:rsidR="00A64297" w:rsidRPr="008D6286" w:rsidRDefault="00A64297" w:rsidP="002A7026">
                  <w:pPr>
                    <w:framePr w:hSpace="180" w:wrap="around" w:vAnchor="text" w:hAnchor="margin" w:xAlign="right" w:y="44"/>
                    <w:autoSpaceDE w:val="0"/>
                    <w:autoSpaceDN w:val="0"/>
                    <w:adjustRightInd w:val="0"/>
                    <w:jc w:val="both"/>
                  </w:pPr>
                  <w:r w:rsidRPr="008D6286">
                    <w:t xml:space="preserve"> опекуном (попечителем) несовершеннолетнего, достигшего возраста шестнадцати лет </w:t>
                  </w:r>
                </w:p>
              </w:tc>
            </w:tr>
          </w:tbl>
          <w:p w14:paraId="00248B2B" w14:textId="77777777" w:rsidR="00A64297" w:rsidRPr="008D6286" w:rsidRDefault="00A64297" w:rsidP="00912D3C">
            <w:pPr>
              <w:shd w:val="clear" w:color="auto" w:fill="FFFFFF"/>
              <w:jc w:val="both"/>
              <w:textAlignment w:val="baseline"/>
            </w:pPr>
          </w:p>
          <w:tbl>
            <w:tblPr>
              <w:tblW w:w="0" w:type="auto"/>
              <w:tblInd w:w="562" w:type="dxa"/>
              <w:tblCellMar>
                <w:top w:w="102" w:type="dxa"/>
                <w:left w:w="62" w:type="dxa"/>
                <w:bottom w:w="102" w:type="dxa"/>
                <w:right w:w="62" w:type="dxa"/>
              </w:tblCellMar>
              <w:tblLook w:val="0000" w:firstRow="0" w:lastRow="0" w:firstColumn="0" w:lastColumn="0" w:noHBand="0" w:noVBand="0"/>
            </w:tblPr>
            <w:tblGrid>
              <w:gridCol w:w="3190"/>
              <w:gridCol w:w="2988"/>
              <w:gridCol w:w="3761"/>
            </w:tblGrid>
            <w:tr w:rsidR="00A64297" w:rsidRPr="008D6286" w14:paraId="2E2B854D" w14:textId="77777777">
              <w:tc>
                <w:tcPr>
                  <w:tcW w:w="3261" w:type="dxa"/>
                  <w:vMerge w:val="restart"/>
                  <w:tcBorders>
                    <w:top w:val="single" w:sz="4" w:space="0" w:color="auto"/>
                    <w:left w:val="single" w:sz="4" w:space="0" w:color="auto"/>
                    <w:bottom w:val="single" w:sz="4" w:space="0" w:color="auto"/>
                    <w:right w:val="single" w:sz="4" w:space="0" w:color="auto"/>
                  </w:tcBorders>
                </w:tcPr>
                <w:p w14:paraId="14FBAF30" w14:textId="77777777" w:rsidR="00A64297" w:rsidRPr="008D6286" w:rsidRDefault="00A64297" w:rsidP="002A7026">
                  <w:pPr>
                    <w:framePr w:hSpace="180" w:wrap="around" w:vAnchor="text" w:hAnchor="margin" w:xAlign="right" w:y="44"/>
                    <w:autoSpaceDE w:val="0"/>
                    <w:autoSpaceDN w:val="0"/>
                    <w:adjustRightInd w:val="0"/>
                    <w:jc w:val="both"/>
                  </w:pPr>
                  <w:r w:rsidRPr="008D6286">
                    <w:t>3. Паспорт Гражданина РФ</w:t>
                  </w:r>
                </w:p>
              </w:tc>
              <w:tc>
                <w:tcPr>
                  <w:tcW w:w="3118" w:type="dxa"/>
                  <w:tcBorders>
                    <w:top w:val="single" w:sz="4" w:space="0" w:color="auto"/>
                    <w:left w:val="single" w:sz="4" w:space="0" w:color="auto"/>
                    <w:bottom w:val="single" w:sz="4" w:space="0" w:color="auto"/>
                    <w:right w:val="single" w:sz="4" w:space="0" w:color="auto"/>
                  </w:tcBorders>
                </w:tcPr>
                <w:p w14:paraId="167C919E" w14:textId="77777777" w:rsidR="00A64297" w:rsidRPr="008D6286" w:rsidRDefault="00A64297" w:rsidP="002A7026">
                  <w:pPr>
                    <w:framePr w:hSpace="180" w:wrap="around" w:vAnchor="text" w:hAnchor="margin" w:xAlign="right" w:y="44"/>
                    <w:autoSpaceDE w:val="0"/>
                    <w:autoSpaceDN w:val="0"/>
                    <w:adjustRightInd w:val="0"/>
                  </w:pPr>
                  <w:r w:rsidRPr="008D6286">
                    <w:t>серия и номер</w:t>
                  </w:r>
                </w:p>
              </w:tc>
              <w:tc>
                <w:tcPr>
                  <w:tcW w:w="4111" w:type="dxa"/>
                  <w:tcBorders>
                    <w:top w:val="single" w:sz="4" w:space="0" w:color="auto"/>
                    <w:left w:val="single" w:sz="4" w:space="0" w:color="auto"/>
                    <w:bottom w:val="single" w:sz="4" w:space="0" w:color="auto"/>
                    <w:right w:val="single" w:sz="4" w:space="0" w:color="auto"/>
                  </w:tcBorders>
                </w:tcPr>
                <w:p w14:paraId="43EB1FB0" w14:textId="77777777" w:rsidR="00A64297" w:rsidRPr="008D6286" w:rsidRDefault="00A64297" w:rsidP="002A7026">
                  <w:pPr>
                    <w:framePr w:hSpace="180" w:wrap="around" w:vAnchor="text" w:hAnchor="margin" w:xAlign="right" w:y="44"/>
                    <w:autoSpaceDE w:val="0"/>
                    <w:autoSpaceDN w:val="0"/>
                    <w:adjustRightInd w:val="0"/>
                    <w:rPr>
                      <w:rFonts w:ascii="Calibri" w:hAnsi="Calibri" w:cs="Calibri"/>
                    </w:rPr>
                  </w:pPr>
                </w:p>
              </w:tc>
            </w:tr>
            <w:tr w:rsidR="00A64297" w:rsidRPr="008D6286" w14:paraId="48340470" w14:textId="77777777">
              <w:tc>
                <w:tcPr>
                  <w:tcW w:w="3261" w:type="dxa"/>
                  <w:vMerge w:val="restart"/>
                  <w:tcBorders>
                    <w:top w:val="single" w:sz="4" w:space="0" w:color="auto"/>
                    <w:left w:val="single" w:sz="4" w:space="0" w:color="auto"/>
                    <w:bottom w:val="single" w:sz="4" w:space="0" w:color="auto"/>
                    <w:right w:val="single" w:sz="4" w:space="0" w:color="auto"/>
                  </w:tcBorders>
                </w:tcPr>
                <w:p w14:paraId="56A5A946" w14:textId="77777777" w:rsidR="00A64297" w:rsidRPr="008D6286" w:rsidRDefault="00A64297" w:rsidP="002A7026">
                  <w:pPr>
                    <w:framePr w:hSpace="180" w:wrap="around" w:vAnchor="text" w:hAnchor="margin" w:xAlign="right" w:y="44"/>
                    <w:autoSpaceDE w:val="0"/>
                    <w:autoSpaceDN w:val="0"/>
                    <w:adjustRightInd w:val="0"/>
                    <w:jc w:val="both"/>
                  </w:pPr>
                </w:p>
              </w:tc>
              <w:tc>
                <w:tcPr>
                  <w:tcW w:w="3118" w:type="dxa"/>
                  <w:tcBorders>
                    <w:top w:val="single" w:sz="4" w:space="0" w:color="auto"/>
                    <w:left w:val="single" w:sz="4" w:space="0" w:color="auto"/>
                    <w:bottom w:val="single" w:sz="4" w:space="0" w:color="auto"/>
                    <w:right w:val="single" w:sz="4" w:space="0" w:color="auto"/>
                  </w:tcBorders>
                </w:tcPr>
                <w:p w14:paraId="2C5BB527" w14:textId="77777777" w:rsidR="00A64297" w:rsidRPr="008D6286" w:rsidRDefault="00A64297" w:rsidP="002A7026">
                  <w:pPr>
                    <w:framePr w:hSpace="180" w:wrap="around" w:vAnchor="text" w:hAnchor="margin" w:xAlign="right" w:y="44"/>
                    <w:autoSpaceDE w:val="0"/>
                    <w:autoSpaceDN w:val="0"/>
                    <w:adjustRightInd w:val="0"/>
                  </w:pPr>
                  <w:r w:rsidRPr="008D6286">
                    <w:t>дата выдачи</w:t>
                  </w:r>
                </w:p>
              </w:tc>
              <w:tc>
                <w:tcPr>
                  <w:tcW w:w="4111" w:type="dxa"/>
                  <w:tcBorders>
                    <w:top w:val="single" w:sz="4" w:space="0" w:color="auto"/>
                    <w:left w:val="single" w:sz="4" w:space="0" w:color="auto"/>
                    <w:bottom w:val="single" w:sz="4" w:space="0" w:color="auto"/>
                    <w:right w:val="single" w:sz="4" w:space="0" w:color="auto"/>
                  </w:tcBorders>
                </w:tcPr>
                <w:p w14:paraId="55416106" w14:textId="77777777" w:rsidR="00A64297" w:rsidRPr="008D6286" w:rsidRDefault="00A64297" w:rsidP="002A7026">
                  <w:pPr>
                    <w:framePr w:hSpace="180" w:wrap="around" w:vAnchor="text" w:hAnchor="margin" w:xAlign="right" w:y="44"/>
                    <w:autoSpaceDE w:val="0"/>
                    <w:autoSpaceDN w:val="0"/>
                    <w:adjustRightInd w:val="0"/>
                    <w:rPr>
                      <w:rFonts w:ascii="Calibri" w:hAnsi="Calibri" w:cs="Calibri"/>
                    </w:rPr>
                  </w:pPr>
                </w:p>
              </w:tc>
            </w:tr>
            <w:tr w:rsidR="00A64297" w:rsidRPr="008D6286" w14:paraId="28E62C63" w14:textId="77777777">
              <w:tc>
                <w:tcPr>
                  <w:tcW w:w="3261" w:type="dxa"/>
                  <w:vMerge w:val="restart"/>
                  <w:tcBorders>
                    <w:top w:val="single" w:sz="4" w:space="0" w:color="auto"/>
                    <w:left w:val="single" w:sz="4" w:space="0" w:color="auto"/>
                    <w:bottom w:val="single" w:sz="4" w:space="0" w:color="auto"/>
                    <w:right w:val="single" w:sz="4" w:space="0" w:color="auto"/>
                  </w:tcBorders>
                </w:tcPr>
                <w:p w14:paraId="0E9B0DB0" w14:textId="77777777" w:rsidR="00A64297" w:rsidRPr="008D6286" w:rsidRDefault="00A64297" w:rsidP="002A7026">
                  <w:pPr>
                    <w:framePr w:hSpace="180" w:wrap="around" w:vAnchor="text" w:hAnchor="margin" w:xAlign="right" w:y="44"/>
                    <w:autoSpaceDE w:val="0"/>
                    <w:autoSpaceDN w:val="0"/>
                    <w:adjustRightInd w:val="0"/>
                    <w:jc w:val="both"/>
                  </w:pPr>
                </w:p>
              </w:tc>
              <w:tc>
                <w:tcPr>
                  <w:tcW w:w="3118" w:type="dxa"/>
                  <w:tcBorders>
                    <w:top w:val="single" w:sz="4" w:space="0" w:color="auto"/>
                    <w:left w:val="single" w:sz="4" w:space="0" w:color="auto"/>
                    <w:bottom w:val="single" w:sz="4" w:space="0" w:color="auto"/>
                    <w:right w:val="single" w:sz="4" w:space="0" w:color="auto"/>
                  </w:tcBorders>
                </w:tcPr>
                <w:p w14:paraId="6D68D9F9" w14:textId="77777777" w:rsidR="00A64297" w:rsidRPr="008D6286" w:rsidRDefault="00A64297" w:rsidP="002A7026">
                  <w:pPr>
                    <w:framePr w:hSpace="180" w:wrap="around" w:vAnchor="text" w:hAnchor="margin" w:xAlign="right" w:y="44"/>
                    <w:autoSpaceDE w:val="0"/>
                    <w:autoSpaceDN w:val="0"/>
                    <w:adjustRightInd w:val="0"/>
                  </w:pPr>
                  <w:r w:rsidRPr="008D6286">
                    <w:t>код подразделения</w:t>
                  </w:r>
                </w:p>
              </w:tc>
              <w:tc>
                <w:tcPr>
                  <w:tcW w:w="4111" w:type="dxa"/>
                  <w:tcBorders>
                    <w:top w:val="single" w:sz="4" w:space="0" w:color="auto"/>
                    <w:left w:val="single" w:sz="4" w:space="0" w:color="auto"/>
                    <w:bottom w:val="single" w:sz="4" w:space="0" w:color="auto"/>
                    <w:right w:val="single" w:sz="4" w:space="0" w:color="auto"/>
                  </w:tcBorders>
                </w:tcPr>
                <w:p w14:paraId="6A7F18C5" w14:textId="77777777" w:rsidR="00A64297" w:rsidRPr="008D6286" w:rsidRDefault="00A64297" w:rsidP="002A7026">
                  <w:pPr>
                    <w:framePr w:hSpace="180" w:wrap="around" w:vAnchor="text" w:hAnchor="margin" w:xAlign="right" w:y="44"/>
                    <w:autoSpaceDE w:val="0"/>
                    <w:autoSpaceDN w:val="0"/>
                    <w:adjustRightInd w:val="0"/>
                    <w:rPr>
                      <w:rFonts w:ascii="Calibri" w:hAnsi="Calibri" w:cs="Calibri"/>
                    </w:rPr>
                  </w:pPr>
                </w:p>
              </w:tc>
            </w:tr>
            <w:tr w:rsidR="00A64297" w:rsidRPr="008D6286" w14:paraId="34192E17" w14:textId="77777777">
              <w:tc>
                <w:tcPr>
                  <w:tcW w:w="3261" w:type="dxa"/>
                  <w:tcBorders>
                    <w:top w:val="single" w:sz="4" w:space="0" w:color="auto"/>
                    <w:left w:val="single" w:sz="4" w:space="0" w:color="auto"/>
                    <w:bottom w:val="single" w:sz="4" w:space="0" w:color="auto"/>
                    <w:right w:val="single" w:sz="4" w:space="0" w:color="auto"/>
                  </w:tcBorders>
                </w:tcPr>
                <w:p w14:paraId="21419E3E" w14:textId="77777777" w:rsidR="00A64297" w:rsidRPr="008D6286" w:rsidRDefault="00A64297" w:rsidP="002A7026">
                  <w:pPr>
                    <w:framePr w:hSpace="180" w:wrap="around" w:vAnchor="text" w:hAnchor="margin" w:xAlign="right" w:y="44"/>
                    <w:autoSpaceDE w:val="0"/>
                    <w:autoSpaceDN w:val="0"/>
                    <w:adjustRightInd w:val="0"/>
                  </w:pPr>
                  <w:r w:rsidRPr="008D6286">
                    <w:t xml:space="preserve">4. Сведения о рождении несовершеннолетнего , об установлении отцовства над несовершеннолетним (в случае если законным представителем является один из родителей несовершеннолетнего) </w:t>
                  </w:r>
                </w:p>
              </w:tc>
              <w:tc>
                <w:tcPr>
                  <w:tcW w:w="3118" w:type="dxa"/>
                  <w:tcBorders>
                    <w:top w:val="single" w:sz="4" w:space="0" w:color="auto"/>
                    <w:left w:val="single" w:sz="4" w:space="0" w:color="auto"/>
                    <w:bottom w:val="single" w:sz="4" w:space="0" w:color="auto"/>
                    <w:right w:val="single" w:sz="4" w:space="0" w:color="auto"/>
                  </w:tcBorders>
                </w:tcPr>
                <w:p w14:paraId="6D6086EA" w14:textId="77777777" w:rsidR="00A64297" w:rsidRPr="008D6286" w:rsidRDefault="00A64297" w:rsidP="002A7026">
                  <w:pPr>
                    <w:framePr w:hSpace="180" w:wrap="around" w:vAnchor="text" w:hAnchor="margin" w:xAlign="right" w:y="44"/>
                    <w:autoSpaceDE w:val="0"/>
                    <w:autoSpaceDN w:val="0"/>
                    <w:adjustRightInd w:val="0"/>
                  </w:pPr>
                  <w:r w:rsidRPr="008D6286">
                    <w:t>Свидетельство о рождении ребенка (номер, серия, дата выдачи, кем выдан) / номер и дата актовой записи, наименование органа, составившего запись</w:t>
                  </w:r>
                </w:p>
                <w:p w14:paraId="2B24A968" w14:textId="77777777" w:rsidR="00A64297" w:rsidRPr="008D6286" w:rsidRDefault="00A64297" w:rsidP="002A7026">
                  <w:pPr>
                    <w:framePr w:hSpace="180" w:wrap="around" w:vAnchor="text" w:hAnchor="margin" w:xAlign="right" w:y="44"/>
                    <w:autoSpaceDE w:val="0"/>
                    <w:autoSpaceDN w:val="0"/>
                    <w:adjustRightInd w:val="0"/>
                  </w:pPr>
                </w:p>
              </w:tc>
              <w:tc>
                <w:tcPr>
                  <w:tcW w:w="4111" w:type="dxa"/>
                  <w:tcBorders>
                    <w:top w:val="single" w:sz="4" w:space="0" w:color="auto"/>
                    <w:left w:val="single" w:sz="4" w:space="0" w:color="auto"/>
                    <w:bottom w:val="single" w:sz="4" w:space="0" w:color="auto"/>
                    <w:right w:val="single" w:sz="4" w:space="0" w:color="auto"/>
                  </w:tcBorders>
                </w:tcPr>
                <w:p w14:paraId="3883D1EC" w14:textId="77777777" w:rsidR="00A64297" w:rsidRPr="008D6286" w:rsidRDefault="00A64297" w:rsidP="002A7026">
                  <w:pPr>
                    <w:framePr w:hSpace="180" w:wrap="around" w:vAnchor="text" w:hAnchor="margin" w:xAlign="right" w:y="44"/>
                    <w:autoSpaceDE w:val="0"/>
                    <w:autoSpaceDN w:val="0"/>
                    <w:adjustRightInd w:val="0"/>
                    <w:rPr>
                      <w:rFonts w:ascii="Calibri" w:hAnsi="Calibri" w:cs="Calibri"/>
                    </w:rPr>
                  </w:pPr>
                </w:p>
              </w:tc>
            </w:tr>
          </w:tbl>
          <w:p w14:paraId="4509FCA6" w14:textId="77777777" w:rsidR="00A64297" w:rsidRPr="008D6286" w:rsidRDefault="00A64297">
            <w:pPr>
              <w:rPr>
                <w:rFonts w:ascii="Arial" w:hAnsi="Arial" w:cs="Arial"/>
                <w:sz w:val="20"/>
              </w:rPr>
            </w:pPr>
          </w:p>
          <w:tbl>
            <w:tblPr>
              <w:tblW w:w="10816" w:type="dxa"/>
              <w:tblLook w:val="04A0" w:firstRow="1" w:lastRow="0" w:firstColumn="1" w:lastColumn="0" w:noHBand="0" w:noVBand="1"/>
            </w:tblPr>
            <w:tblGrid>
              <w:gridCol w:w="10816"/>
            </w:tblGrid>
            <w:tr w:rsidR="00A64297" w:rsidRPr="008D6286" w14:paraId="2B429439" w14:textId="77777777">
              <w:trPr>
                <w:trHeight w:val="145"/>
              </w:trPr>
              <w:tc>
                <w:tcPr>
                  <w:tcW w:w="10816" w:type="dxa"/>
                </w:tcPr>
                <w:p w14:paraId="2B2E5368" w14:textId="77777777" w:rsidR="00A64297" w:rsidRPr="008D6286" w:rsidRDefault="00A64297" w:rsidP="002A7026">
                  <w:pPr>
                    <w:framePr w:hSpace="180" w:wrap="around" w:vAnchor="text" w:hAnchor="margin" w:xAlign="right" w:y="44"/>
                    <w:widowControl w:val="0"/>
                    <w:adjustRightInd w:val="0"/>
                    <w:ind w:firstLine="709"/>
                    <w:rPr>
                      <w:spacing w:val="6"/>
                    </w:rPr>
                  </w:pPr>
                  <w:r w:rsidRPr="008D6286">
                    <w:rPr>
                      <w:b/>
                      <w:spacing w:val="6"/>
                    </w:rPr>
                    <w:t>________________</w:t>
                  </w:r>
                  <w:r w:rsidRPr="008D6286">
                    <w:rPr>
                      <w:spacing w:val="6"/>
                    </w:rPr>
                    <w:t xml:space="preserve">     ________________________________________________</w:t>
                  </w:r>
                  <w:r>
                    <w:rPr>
                      <w:spacing w:val="6"/>
                    </w:rPr>
                    <w:t>___________</w:t>
                  </w:r>
                </w:p>
              </w:tc>
            </w:tr>
            <w:tr w:rsidR="00A64297" w:rsidRPr="008D6286" w14:paraId="5771BBA7" w14:textId="77777777">
              <w:trPr>
                <w:trHeight w:val="161"/>
              </w:trPr>
              <w:tc>
                <w:tcPr>
                  <w:tcW w:w="10816" w:type="dxa"/>
                </w:tcPr>
                <w:tbl>
                  <w:tblPr>
                    <w:tblW w:w="10597" w:type="dxa"/>
                    <w:tblInd w:w="2" w:type="dxa"/>
                    <w:tblLook w:val="04A0" w:firstRow="1" w:lastRow="0" w:firstColumn="1" w:lastColumn="0" w:noHBand="0" w:noVBand="1"/>
                  </w:tblPr>
                  <w:tblGrid>
                    <w:gridCol w:w="10597"/>
                  </w:tblGrid>
                  <w:tr w:rsidR="00A64297" w:rsidRPr="008D6286" w14:paraId="2923F637" w14:textId="77777777">
                    <w:tc>
                      <w:tcPr>
                        <w:tcW w:w="10597" w:type="dxa"/>
                        <w:tcBorders>
                          <w:top w:val="nil"/>
                          <w:left w:val="nil"/>
                          <w:bottom w:val="nil"/>
                          <w:right w:val="nil"/>
                        </w:tcBorders>
                        <w:hideMark/>
                      </w:tcPr>
                      <w:p w14:paraId="343D2793" w14:textId="77777777" w:rsidR="00A64297" w:rsidRPr="008D6286" w:rsidRDefault="00A64297" w:rsidP="002A7026">
                        <w:pPr>
                          <w:framePr w:hSpace="180" w:wrap="around" w:vAnchor="text" w:hAnchor="margin" w:xAlign="right" w:y="44"/>
                          <w:widowControl w:val="0"/>
                          <w:adjustRightInd w:val="0"/>
                          <w:ind w:firstLine="709"/>
                          <w:rPr>
                            <w:i/>
                            <w:spacing w:val="6"/>
                            <w:sz w:val="20"/>
                            <w:szCs w:val="20"/>
                          </w:rPr>
                        </w:pPr>
                        <w:r w:rsidRPr="008D6286">
                          <w:rPr>
                            <w:i/>
                            <w:spacing w:val="6"/>
                            <w:sz w:val="20"/>
                            <w:szCs w:val="20"/>
                          </w:rPr>
                          <w:t xml:space="preserve">дата                          </w:t>
                        </w:r>
                        <w:r>
                          <w:rPr>
                            <w:i/>
                            <w:spacing w:val="6"/>
                            <w:sz w:val="20"/>
                            <w:szCs w:val="20"/>
                          </w:rPr>
                          <w:t xml:space="preserve">           </w:t>
                        </w:r>
                        <w:r w:rsidRPr="008D6286">
                          <w:rPr>
                            <w:i/>
                            <w:spacing w:val="6"/>
                            <w:sz w:val="20"/>
                            <w:szCs w:val="20"/>
                          </w:rPr>
                          <w:t xml:space="preserve">подпись, фамилия и инициалы законного представителя заявителя </w:t>
                        </w:r>
                      </w:p>
                    </w:tc>
                  </w:tr>
                </w:tbl>
                <w:p w14:paraId="63A95E37" w14:textId="77777777" w:rsidR="00A64297" w:rsidRPr="008D6286" w:rsidRDefault="00A64297" w:rsidP="002A7026">
                  <w:pPr>
                    <w:framePr w:hSpace="180" w:wrap="around" w:vAnchor="text" w:hAnchor="margin" w:xAlign="right" w:y="44"/>
                    <w:ind w:right="-1" w:firstLine="709"/>
                    <w:rPr>
                      <w:b/>
                      <w:i/>
                      <w:sz w:val="20"/>
                      <w:szCs w:val="20"/>
                    </w:rPr>
                  </w:pPr>
                </w:p>
                <w:tbl>
                  <w:tblPr>
                    <w:tblW w:w="10597" w:type="dxa"/>
                    <w:tblInd w:w="2" w:type="dxa"/>
                    <w:tblLook w:val="04A0" w:firstRow="1" w:lastRow="0" w:firstColumn="1" w:lastColumn="0" w:noHBand="0" w:noVBand="1"/>
                  </w:tblPr>
                  <w:tblGrid>
                    <w:gridCol w:w="10597"/>
                  </w:tblGrid>
                  <w:tr w:rsidR="00A64297" w:rsidRPr="008D6286" w14:paraId="02E7CD34" w14:textId="77777777">
                    <w:tc>
                      <w:tcPr>
                        <w:tcW w:w="10597" w:type="dxa"/>
                        <w:tcBorders>
                          <w:top w:val="nil"/>
                          <w:left w:val="nil"/>
                          <w:bottom w:val="nil"/>
                          <w:right w:val="nil"/>
                        </w:tcBorders>
                        <w:hideMark/>
                      </w:tcPr>
                      <w:p w14:paraId="739053B2" w14:textId="77777777" w:rsidR="00A64297" w:rsidRPr="008D6286" w:rsidRDefault="00A64297" w:rsidP="002A7026">
                        <w:pPr>
                          <w:framePr w:hSpace="180" w:wrap="around" w:vAnchor="text" w:hAnchor="margin" w:xAlign="right" w:y="44"/>
                          <w:widowControl w:val="0"/>
                          <w:adjustRightInd w:val="0"/>
                          <w:ind w:firstLine="709"/>
                          <w:rPr>
                            <w:i/>
                            <w:spacing w:val="6"/>
                          </w:rPr>
                        </w:pPr>
                      </w:p>
                    </w:tc>
                  </w:tr>
                </w:tbl>
                <w:p w14:paraId="11B7E8FC" w14:textId="77777777" w:rsidR="00A64297" w:rsidRPr="008D6286" w:rsidRDefault="00A64297" w:rsidP="002A7026">
                  <w:pPr>
                    <w:pStyle w:val="ConsPlusNonformat"/>
                    <w:framePr w:hSpace="180" w:wrap="around" w:vAnchor="text" w:hAnchor="margin" w:xAlign="right" w:y="44"/>
                    <w:ind w:firstLine="709"/>
                    <w:rPr>
                      <w:rFonts w:ascii="Times New Roman" w:hAnsi="Times New Roman" w:cs="Times New Roman"/>
                      <w:i/>
                      <w:spacing w:val="6"/>
                    </w:rPr>
                  </w:pPr>
                </w:p>
              </w:tc>
            </w:tr>
          </w:tbl>
          <w:p w14:paraId="4138D7AD" w14:textId="6FEE103B" w:rsidR="00A64297" w:rsidRPr="008D6286" w:rsidRDefault="00A64297">
            <w:pPr>
              <w:ind w:firstLine="709"/>
              <w:rPr>
                <w:rFonts w:ascii="Arial" w:hAnsi="Arial" w:cs="Arial"/>
                <w:i/>
              </w:rPr>
            </w:pPr>
            <w:r w:rsidRPr="008D6286">
              <w:rPr>
                <w:rFonts w:ascii="Arial" w:hAnsi="Arial" w:cs="Arial"/>
                <w:i/>
              </w:rPr>
              <w:t>-------------------------------------------------------------------------------------------------------</w:t>
            </w:r>
            <w:r>
              <w:rPr>
                <w:rFonts w:ascii="Arial" w:hAnsi="Arial" w:cs="Arial"/>
                <w:i/>
              </w:rPr>
              <w:t>--------------</w:t>
            </w:r>
          </w:p>
          <w:p w14:paraId="3CB6D1CD" w14:textId="77777777" w:rsidR="00A64297" w:rsidRPr="00D32D6E" w:rsidRDefault="00A64297">
            <w:pPr>
              <w:ind w:firstLine="709"/>
              <w:jc w:val="center"/>
              <w:rPr>
                <w:i/>
                <w:sz w:val="18"/>
              </w:rPr>
            </w:pPr>
            <w:r w:rsidRPr="00D32D6E">
              <w:rPr>
                <w:i/>
                <w:sz w:val="18"/>
              </w:rPr>
              <w:t>заполняется специалистом:</w:t>
            </w:r>
          </w:p>
          <w:p w14:paraId="4C9B8A07" w14:textId="45F11CF7" w:rsidR="00A64297" w:rsidRPr="008D6286" w:rsidRDefault="00A64297">
            <w:pPr>
              <w:pStyle w:val="a6"/>
              <w:ind w:left="567" w:firstLine="567"/>
              <w:jc w:val="both"/>
              <w:rPr>
                <w:sz w:val="28"/>
                <w:szCs w:val="28"/>
              </w:rPr>
            </w:pPr>
            <w:r w:rsidRPr="00A64297">
              <w:rPr>
                <w:rFonts w:ascii="Times New Roman" w:hAnsi="Times New Roman"/>
                <w:sz w:val="28"/>
                <w:szCs w:val="28"/>
              </w:rPr>
              <w:t>Специалистом удостоверен факт собственноручной подписи заявителя</w:t>
            </w:r>
            <w:r w:rsidRPr="00A64297">
              <w:rPr>
                <w:rFonts w:ascii="Times New Roman" w:hAnsi="Times New Roman"/>
                <w:i/>
                <w:spacing w:val="6"/>
                <w:sz w:val="28"/>
                <w:szCs w:val="28"/>
              </w:rPr>
              <w:t>/</w:t>
            </w:r>
            <w:r w:rsidRPr="00A64297">
              <w:rPr>
                <w:rFonts w:ascii="Times New Roman" w:hAnsi="Times New Roman"/>
                <w:spacing w:val="6"/>
                <w:sz w:val="28"/>
                <w:szCs w:val="28"/>
              </w:rPr>
              <w:t>законного представителя заявителя</w:t>
            </w:r>
            <w:r w:rsidRPr="00A64297">
              <w:rPr>
                <w:rFonts w:ascii="Times New Roman" w:hAnsi="Times New Roman"/>
                <w:sz w:val="28"/>
                <w:szCs w:val="28"/>
              </w:rPr>
              <w:t xml:space="preserve"> в заявлении. Предъявленные документы проверил, заявление и представленные документы принял и зарегистрировал</w:t>
            </w:r>
            <w:r w:rsidRPr="008D6286">
              <w:rPr>
                <w:sz w:val="28"/>
                <w:szCs w:val="28"/>
              </w:rPr>
              <w:t xml:space="preserve"> </w:t>
            </w:r>
            <w:r w:rsidRPr="00912D3C">
              <w:rPr>
                <w:rFonts w:ascii="Times New Roman" w:hAnsi="Times New Roman"/>
                <w:sz w:val="28"/>
                <w:szCs w:val="28"/>
              </w:rPr>
              <w:t>___________________ рег. №__________________</w:t>
            </w:r>
            <w:r w:rsidRPr="008D6286">
              <w:rPr>
                <w:sz w:val="28"/>
                <w:szCs w:val="28"/>
              </w:rPr>
              <w:t xml:space="preserve"> </w:t>
            </w:r>
          </w:p>
          <w:p w14:paraId="060AFF3F" w14:textId="77777777" w:rsidR="00A64297" w:rsidRPr="008D6286" w:rsidRDefault="00A64297">
            <w:pPr>
              <w:pStyle w:val="a6"/>
              <w:ind w:firstLine="709"/>
              <w:rPr>
                <w:i/>
                <w:sz w:val="16"/>
                <w:szCs w:val="16"/>
              </w:rPr>
            </w:pPr>
            <w:r w:rsidRPr="008D6286">
              <w:rPr>
                <w:i/>
                <w:sz w:val="16"/>
                <w:szCs w:val="16"/>
              </w:rPr>
              <w:t xml:space="preserve">                                   дата</w:t>
            </w:r>
          </w:p>
          <w:p w14:paraId="6EEEB90C" w14:textId="77777777" w:rsidR="00A64297" w:rsidRPr="008D6286" w:rsidRDefault="00A64297">
            <w:pPr>
              <w:pStyle w:val="a6"/>
              <w:ind w:firstLine="709"/>
              <w:jc w:val="both"/>
            </w:pPr>
            <w:r w:rsidRPr="00A64297">
              <w:rPr>
                <w:rFonts w:ascii="Times New Roman" w:hAnsi="Times New Roman"/>
                <w:sz w:val="28"/>
                <w:szCs w:val="28"/>
              </w:rPr>
              <w:t xml:space="preserve">Специалист </w:t>
            </w:r>
            <w:r w:rsidRPr="008D6286">
              <w:t xml:space="preserve">_________________/______________________________                                                                           </w:t>
            </w:r>
          </w:p>
          <w:p w14:paraId="573E0528" w14:textId="77777777" w:rsidR="00A64297" w:rsidRPr="008D6286" w:rsidRDefault="00A64297">
            <w:pPr>
              <w:pStyle w:val="a6"/>
              <w:ind w:firstLine="709"/>
              <w:jc w:val="both"/>
            </w:pPr>
            <w:r w:rsidRPr="008D6286">
              <w:rPr>
                <w:i/>
                <w:sz w:val="16"/>
                <w:szCs w:val="16"/>
              </w:rPr>
              <w:t xml:space="preserve">                                         подпись,                                фамилия и инициалы специалиста</w:t>
            </w:r>
          </w:p>
          <w:p w14:paraId="0158BCDB" w14:textId="77777777" w:rsidR="00A64297" w:rsidRPr="008D6286" w:rsidRDefault="00A64297">
            <w:pPr>
              <w:pStyle w:val="a6"/>
              <w:ind w:firstLine="709"/>
              <w:jc w:val="center"/>
              <w:rPr>
                <w:rFonts w:ascii="Arial" w:hAnsi="Arial" w:cs="Arial"/>
                <w:sz w:val="20"/>
                <w:szCs w:val="20"/>
              </w:rPr>
            </w:pPr>
          </w:p>
          <w:p w14:paraId="4451D18F" w14:textId="77777777" w:rsidR="00A64297" w:rsidRPr="008D6286" w:rsidRDefault="00A64297">
            <w:pPr>
              <w:pStyle w:val="a6"/>
              <w:ind w:firstLine="709"/>
              <w:jc w:val="center"/>
              <w:rPr>
                <w:rFonts w:ascii="Arial" w:hAnsi="Arial" w:cs="Arial"/>
                <w:b/>
                <w:bCs/>
                <w:sz w:val="20"/>
                <w:szCs w:val="20"/>
              </w:rPr>
            </w:pPr>
          </w:p>
          <w:p w14:paraId="11E1370A" w14:textId="77777777" w:rsidR="00A64297" w:rsidRPr="00912D3C" w:rsidRDefault="00A64297">
            <w:pPr>
              <w:pStyle w:val="a6"/>
              <w:ind w:firstLine="709"/>
              <w:jc w:val="center"/>
              <w:rPr>
                <w:rFonts w:ascii="Times New Roman" w:hAnsi="Times New Roman"/>
                <w:b/>
                <w:bCs/>
                <w:sz w:val="20"/>
                <w:szCs w:val="20"/>
              </w:rPr>
            </w:pPr>
          </w:p>
          <w:p w14:paraId="080942A5" w14:textId="77777777" w:rsidR="00A64297" w:rsidRPr="00912D3C" w:rsidRDefault="00A64297">
            <w:pPr>
              <w:pStyle w:val="a6"/>
              <w:ind w:firstLine="709"/>
              <w:jc w:val="center"/>
              <w:rPr>
                <w:rFonts w:ascii="Times New Roman" w:hAnsi="Times New Roman"/>
                <w:b/>
                <w:bCs/>
                <w:sz w:val="28"/>
                <w:szCs w:val="28"/>
              </w:rPr>
            </w:pPr>
            <w:r w:rsidRPr="00912D3C">
              <w:rPr>
                <w:rFonts w:ascii="Times New Roman" w:hAnsi="Times New Roman"/>
                <w:b/>
                <w:bCs/>
                <w:sz w:val="28"/>
                <w:szCs w:val="28"/>
              </w:rPr>
              <w:t>Расписка-уведомление</w:t>
            </w:r>
          </w:p>
          <w:p w14:paraId="664E5668" w14:textId="77777777" w:rsidR="00A64297" w:rsidRPr="00912D3C" w:rsidRDefault="00A64297">
            <w:pPr>
              <w:pStyle w:val="a6"/>
              <w:ind w:firstLine="709"/>
              <w:jc w:val="center"/>
              <w:rPr>
                <w:rFonts w:ascii="Times New Roman" w:hAnsi="Times New Roman"/>
                <w:b/>
                <w:bCs/>
                <w:sz w:val="28"/>
                <w:szCs w:val="28"/>
              </w:rPr>
            </w:pPr>
            <w:r w:rsidRPr="00912D3C">
              <w:rPr>
                <w:rFonts w:ascii="Times New Roman" w:hAnsi="Times New Roman"/>
                <w:b/>
                <w:bCs/>
                <w:sz w:val="28"/>
                <w:szCs w:val="28"/>
              </w:rPr>
              <w:lastRenderedPageBreak/>
              <w:t>о приеме заявления и документов о выдаче разрешения на вступление в брак несовершеннолетнему лицу, достигшему возраста шестнадцати лет</w:t>
            </w:r>
          </w:p>
          <w:p w14:paraId="6655C2E6" w14:textId="77777777" w:rsidR="00A64297" w:rsidRPr="00912D3C" w:rsidRDefault="00A64297">
            <w:pPr>
              <w:pStyle w:val="a6"/>
              <w:ind w:firstLine="709"/>
              <w:jc w:val="center"/>
              <w:rPr>
                <w:rFonts w:ascii="Times New Roman" w:hAnsi="Times New Roman"/>
                <w:sz w:val="20"/>
                <w:szCs w:val="20"/>
              </w:rPr>
            </w:pPr>
          </w:p>
          <w:p w14:paraId="0322D9B6" w14:textId="2ADAC76A" w:rsidR="00A64297" w:rsidRPr="00912D3C" w:rsidRDefault="00A64297">
            <w:pPr>
              <w:pStyle w:val="a6"/>
              <w:ind w:left="567"/>
              <w:rPr>
                <w:rFonts w:ascii="Times New Roman" w:hAnsi="Times New Roman"/>
                <w:sz w:val="28"/>
                <w:szCs w:val="28"/>
              </w:rPr>
            </w:pPr>
            <w:r w:rsidRPr="00912D3C">
              <w:rPr>
                <w:rFonts w:ascii="Times New Roman" w:hAnsi="Times New Roman"/>
                <w:sz w:val="28"/>
                <w:szCs w:val="28"/>
              </w:rPr>
              <w:t>Гр . _________________________________________________</w:t>
            </w:r>
            <w:r w:rsidR="00912D3C">
              <w:rPr>
                <w:rFonts w:ascii="Times New Roman" w:hAnsi="Times New Roman"/>
                <w:sz w:val="28"/>
                <w:szCs w:val="28"/>
              </w:rPr>
              <w:t>_____________</w:t>
            </w:r>
            <w:r w:rsidRPr="00912D3C">
              <w:rPr>
                <w:rFonts w:ascii="Times New Roman" w:hAnsi="Times New Roman"/>
                <w:sz w:val="28"/>
                <w:szCs w:val="28"/>
              </w:rPr>
              <w:t>__</w:t>
            </w:r>
          </w:p>
          <w:p w14:paraId="6B06BAA9" w14:textId="77777777" w:rsidR="00A64297" w:rsidRPr="00912D3C" w:rsidRDefault="00A64297">
            <w:pPr>
              <w:pStyle w:val="a6"/>
              <w:ind w:left="567"/>
              <w:jc w:val="both"/>
              <w:rPr>
                <w:rFonts w:ascii="Times New Roman" w:hAnsi="Times New Roman"/>
                <w:sz w:val="28"/>
                <w:szCs w:val="28"/>
              </w:rPr>
            </w:pPr>
          </w:p>
          <w:p w14:paraId="7C33D14A" w14:textId="75AD973B" w:rsidR="00A64297" w:rsidRPr="00912D3C" w:rsidRDefault="00A64297">
            <w:pPr>
              <w:pStyle w:val="a6"/>
              <w:ind w:left="567" w:firstLine="567"/>
              <w:jc w:val="both"/>
              <w:rPr>
                <w:rFonts w:ascii="Times New Roman" w:hAnsi="Times New Roman"/>
                <w:sz w:val="20"/>
                <w:szCs w:val="20"/>
              </w:rPr>
            </w:pPr>
            <w:r w:rsidRPr="00912D3C">
              <w:rPr>
                <w:rFonts w:ascii="Times New Roman" w:hAnsi="Times New Roman"/>
                <w:sz w:val="28"/>
                <w:szCs w:val="28"/>
              </w:rPr>
              <w:t>Заявление о выдаче разрешения на вступление в брак несовершеннолетнему лицу, достигшему возраста шестнадцати лет принято ______________</w:t>
            </w:r>
            <w:r w:rsidR="00912D3C">
              <w:rPr>
                <w:rFonts w:ascii="Times New Roman" w:hAnsi="Times New Roman"/>
                <w:sz w:val="28"/>
                <w:szCs w:val="28"/>
              </w:rPr>
              <w:t>____</w:t>
            </w:r>
            <w:r w:rsidRPr="00912D3C">
              <w:rPr>
                <w:rFonts w:ascii="Times New Roman" w:hAnsi="Times New Roman"/>
                <w:sz w:val="28"/>
                <w:szCs w:val="28"/>
              </w:rPr>
              <w:t>____</w:t>
            </w:r>
          </w:p>
          <w:tbl>
            <w:tblPr>
              <w:tblW w:w="10050" w:type="dxa"/>
              <w:tblInd w:w="45" w:type="dxa"/>
              <w:tblCellMar>
                <w:left w:w="10" w:type="dxa"/>
                <w:right w:w="10" w:type="dxa"/>
              </w:tblCellMar>
              <w:tblLook w:val="0000" w:firstRow="0" w:lastRow="0" w:firstColumn="0" w:lastColumn="0" w:noHBand="0" w:noVBand="0"/>
            </w:tblPr>
            <w:tblGrid>
              <w:gridCol w:w="3580"/>
              <w:gridCol w:w="1754"/>
              <w:gridCol w:w="308"/>
              <w:gridCol w:w="4408"/>
            </w:tblGrid>
            <w:tr w:rsidR="00A64297" w:rsidRPr="00912D3C" w14:paraId="23D6E3C0" w14:textId="77777777">
              <w:trPr>
                <w:trHeight w:val="262"/>
              </w:trPr>
              <w:tc>
                <w:tcPr>
                  <w:tcW w:w="3580" w:type="dxa"/>
                  <w:tcMar>
                    <w:top w:w="55" w:type="dxa"/>
                    <w:left w:w="55" w:type="dxa"/>
                    <w:bottom w:w="55" w:type="dxa"/>
                    <w:right w:w="55" w:type="dxa"/>
                  </w:tcMar>
                </w:tcPr>
                <w:p w14:paraId="6AF10A60" w14:textId="77777777" w:rsidR="00A64297" w:rsidRPr="00912D3C" w:rsidRDefault="00A64297" w:rsidP="002A7026">
                  <w:pPr>
                    <w:pStyle w:val="a6"/>
                    <w:framePr w:hSpace="180" w:wrap="around" w:vAnchor="text" w:hAnchor="margin" w:xAlign="right" w:y="44"/>
                    <w:ind w:firstLine="709"/>
                    <w:jc w:val="center"/>
                    <w:rPr>
                      <w:rFonts w:ascii="Times New Roman" w:hAnsi="Times New Roman"/>
                      <w:sz w:val="28"/>
                      <w:szCs w:val="28"/>
                    </w:rPr>
                  </w:pPr>
                  <w:r w:rsidRPr="00912D3C">
                    <w:rPr>
                      <w:rFonts w:ascii="Times New Roman" w:hAnsi="Times New Roman"/>
                      <w:sz w:val="28"/>
                      <w:szCs w:val="28"/>
                    </w:rPr>
                    <w:t>Специалист МФЦ</w:t>
                  </w:r>
                </w:p>
              </w:tc>
              <w:tc>
                <w:tcPr>
                  <w:tcW w:w="1754" w:type="dxa"/>
                  <w:tcMar>
                    <w:top w:w="55" w:type="dxa"/>
                    <w:left w:w="55" w:type="dxa"/>
                    <w:bottom w:w="55" w:type="dxa"/>
                    <w:right w:w="55" w:type="dxa"/>
                  </w:tcMar>
                </w:tcPr>
                <w:p w14:paraId="3C2806E0" w14:textId="77777777" w:rsidR="00A64297" w:rsidRPr="00912D3C" w:rsidRDefault="00A64297" w:rsidP="002A7026">
                  <w:pPr>
                    <w:pStyle w:val="a6"/>
                    <w:framePr w:hSpace="180" w:wrap="around" w:vAnchor="text" w:hAnchor="margin" w:xAlign="right" w:y="44"/>
                    <w:ind w:firstLine="709"/>
                    <w:jc w:val="center"/>
                    <w:rPr>
                      <w:rFonts w:ascii="Times New Roman" w:hAnsi="Times New Roman"/>
                      <w:sz w:val="20"/>
                      <w:szCs w:val="20"/>
                    </w:rPr>
                  </w:pPr>
                </w:p>
              </w:tc>
              <w:tc>
                <w:tcPr>
                  <w:tcW w:w="308" w:type="dxa"/>
                  <w:tcMar>
                    <w:top w:w="55" w:type="dxa"/>
                    <w:left w:w="55" w:type="dxa"/>
                    <w:bottom w:w="55" w:type="dxa"/>
                    <w:right w:w="55" w:type="dxa"/>
                  </w:tcMar>
                </w:tcPr>
                <w:p w14:paraId="669C9EE8" w14:textId="77777777" w:rsidR="00A64297" w:rsidRPr="00912D3C" w:rsidRDefault="00A64297" w:rsidP="002A7026">
                  <w:pPr>
                    <w:pStyle w:val="a6"/>
                    <w:framePr w:hSpace="180" w:wrap="around" w:vAnchor="text" w:hAnchor="margin" w:xAlign="right" w:y="44"/>
                    <w:ind w:firstLine="709"/>
                    <w:jc w:val="center"/>
                    <w:rPr>
                      <w:rFonts w:ascii="Times New Roman" w:hAnsi="Times New Roman"/>
                      <w:sz w:val="20"/>
                      <w:szCs w:val="20"/>
                    </w:rPr>
                  </w:pPr>
                </w:p>
              </w:tc>
              <w:tc>
                <w:tcPr>
                  <w:tcW w:w="4408" w:type="dxa"/>
                  <w:tcMar>
                    <w:top w:w="55" w:type="dxa"/>
                    <w:left w:w="55" w:type="dxa"/>
                    <w:bottom w:w="55" w:type="dxa"/>
                    <w:right w:w="55" w:type="dxa"/>
                  </w:tcMar>
                </w:tcPr>
                <w:p w14:paraId="21891AD3" w14:textId="77777777" w:rsidR="00A64297" w:rsidRPr="00912D3C" w:rsidRDefault="00A64297" w:rsidP="002A7026">
                  <w:pPr>
                    <w:pStyle w:val="a6"/>
                    <w:framePr w:hSpace="180" w:wrap="around" w:vAnchor="text" w:hAnchor="margin" w:xAlign="right" w:y="44"/>
                    <w:ind w:firstLine="709"/>
                    <w:jc w:val="center"/>
                    <w:rPr>
                      <w:rFonts w:ascii="Times New Roman" w:hAnsi="Times New Roman"/>
                      <w:sz w:val="20"/>
                      <w:szCs w:val="20"/>
                    </w:rPr>
                  </w:pPr>
                </w:p>
              </w:tc>
            </w:tr>
            <w:tr w:rsidR="00A64297" w:rsidRPr="00912D3C" w14:paraId="4B380E26" w14:textId="77777777">
              <w:tc>
                <w:tcPr>
                  <w:tcW w:w="3580" w:type="dxa"/>
                  <w:tcMar>
                    <w:top w:w="55" w:type="dxa"/>
                    <w:left w:w="55" w:type="dxa"/>
                    <w:bottom w:w="55" w:type="dxa"/>
                    <w:right w:w="55" w:type="dxa"/>
                  </w:tcMar>
                </w:tcPr>
                <w:p w14:paraId="05EC0117" w14:textId="77777777" w:rsidR="00A64297" w:rsidRPr="00912D3C" w:rsidRDefault="00A64297" w:rsidP="002A7026">
                  <w:pPr>
                    <w:pStyle w:val="a6"/>
                    <w:framePr w:hSpace="180" w:wrap="around" w:vAnchor="text" w:hAnchor="margin" w:xAlign="right" w:y="44"/>
                    <w:ind w:firstLine="709"/>
                    <w:jc w:val="center"/>
                    <w:rPr>
                      <w:rFonts w:ascii="Times New Roman" w:hAnsi="Times New Roman"/>
                      <w:sz w:val="20"/>
                      <w:szCs w:val="20"/>
                    </w:rPr>
                  </w:pPr>
                </w:p>
              </w:tc>
              <w:tc>
                <w:tcPr>
                  <w:tcW w:w="1754" w:type="dxa"/>
                  <w:tcBorders>
                    <w:top w:val="single" w:sz="2" w:space="0" w:color="000000"/>
                  </w:tcBorders>
                  <w:tcMar>
                    <w:top w:w="55" w:type="dxa"/>
                    <w:left w:w="55" w:type="dxa"/>
                    <w:bottom w:w="55" w:type="dxa"/>
                    <w:right w:w="55" w:type="dxa"/>
                  </w:tcMar>
                </w:tcPr>
                <w:p w14:paraId="49F275A5" w14:textId="77777777" w:rsidR="00A64297" w:rsidRPr="00912D3C" w:rsidRDefault="00A64297" w:rsidP="002A7026">
                  <w:pPr>
                    <w:pStyle w:val="a6"/>
                    <w:framePr w:hSpace="180" w:wrap="around" w:vAnchor="text" w:hAnchor="margin" w:xAlign="right" w:y="44"/>
                    <w:rPr>
                      <w:rFonts w:ascii="Times New Roman" w:hAnsi="Times New Roman"/>
                      <w:sz w:val="20"/>
                      <w:szCs w:val="20"/>
                    </w:rPr>
                  </w:pPr>
                  <w:r w:rsidRPr="00912D3C">
                    <w:rPr>
                      <w:rFonts w:ascii="Times New Roman" w:hAnsi="Times New Roman"/>
                      <w:sz w:val="20"/>
                      <w:szCs w:val="20"/>
                    </w:rPr>
                    <w:t>(подпись)</w:t>
                  </w:r>
                </w:p>
              </w:tc>
              <w:tc>
                <w:tcPr>
                  <w:tcW w:w="308" w:type="dxa"/>
                  <w:tcMar>
                    <w:top w:w="55" w:type="dxa"/>
                    <w:left w:w="55" w:type="dxa"/>
                    <w:bottom w:w="55" w:type="dxa"/>
                    <w:right w:w="55" w:type="dxa"/>
                  </w:tcMar>
                </w:tcPr>
                <w:p w14:paraId="75980DCF" w14:textId="77777777" w:rsidR="00A64297" w:rsidRPr="00912D3C" w:rsidRDefault="00A64297" w:rsidP="002A7026">
                  <w:pPr>
                    <w:pStyle w:val="a6"/>
                    <w:framePr w:hSpace="180" w:wrap="around" w:vAnchor="text" w:hAnchor="margin" w:xAlign="right" w:y="44"/>
                    <w:ind w:firstLine="709"/>
                    <w:jc w:val="center"/>
                    <w:rPr>
                      <w:rFonts w:ascii="Times New Roman" w:hAnsi="Times New Roman"/>
                      <w:sz w:val="20"/>
                      <w:szCs w:val="20"/>
                    </w:rPr>
                  </w:pPr>
                </w:p>
              </w:tc>
              <w:tc>
                <w:tcPr>
                  <w:tcW w:w="4408" w:type="dxa"/>
                  <w:tcBorders>
                    <w:top w:val="single" w:sz="2" w:space="0" w:color="000000"/>
                  </w:tcBorders>
                  <w:tcMar>
                    <w:top w:w="55" w:type="dxa"/>
                    <w:left w:w="55" w:type="dxa"/>
                    <w:bottom w:w="55" w:type="dxa"/>
                    <w:right w:w="55" w:type="dxa"/>
                  </w:tcMar>
                </w:tcPr>
                <w:p w14:paraId="6556BA5A" w14:textId="77777777" w:rsidR="00A64297" w:rsidRPr="00912D3C" w:rsidRDefault="00A64297" w:rsidP="002A7026">
                  <w:pPr>
                    <w:pStyle w:val="a6"/>
                    <w:framePr w:hSpace="180" w:wrap="around" w:vAnchor="text" w:hAnchor="margin" w:xAlign="right" w:y="44"/>
                    <w:rPr>
                      <w:rFonts w:ascii="Times New Roman" w:hAnsi="Times New Roman"/>
                      <w:sz w:val="20"/>
                      <w:szCs w:val="20"/>
                    </w:rPr>
                  </w:pPr>
                  <w:r w:rsidRPr="00912D3C">
                    <w:rPr>
                      <w:rFonts w:ascii="Times New Roman" w:hAnsi="Times New Roman"/>
                      <w:sz w:val="20"/>
                      <w:szCs w:val="20"/>
                    </w:rPr>
                    <w:t xml:space="preserve">                        фамилия, инициалы)</w:t>
                  </w:r>
                </w:p>
              </w:tc>
            </w:tr>
          </w:tbl>
          <w:p w14:paraId="4083A085" w14:textId="77777777" w:rsidR="00A64297" w:rsidRPr="008D6286" w:rsidRDefault="00A64297">
            <w:pPr>
              <w:keepNext/>
              <w:keepLines/>
              <w:widowControl w:val="0"/>
              <w:spacing w:line="322" w:lineRule="exact"/>
              <w:ind w:right="820"/>
              <w:outlineLvl w:val="0"/>
              <w:rPr>
                <w:sz w:val="28"/>
                <w:szCs w:val="28"/>
              </w:rPr>
            </w:pPr>
          </w:p>
        </w:tc>
      </w:tr>
    </w:tbl>
    <w:p w14:paraId="5D880ADE" w14:textId="77777777" w:rsidR="00A64297" w:rsidRPr="00D7645D" w:rsidRDefault="00A64297" w:rsidP="00A64297">
      <w:pPr>
        <w:widowControl w:val="0"/>
        <w:tabs>
          <w:tab w:val="left" w:leader="underscore" w:pos="9482"/>
        </w:tabs>
        <w:spacing w:line="547" w:lineRule="exact"/>
        <w:ind w:right="820"/>
        <w:rPr>
          <w:color w:val="000000"/>
          <w:sz w:val="22"/>
          <w:szCs w:val="22"/>
          <w:lang w:bidi="ru-RU"/>
        </w:rPr>
        <w:sectPr w:rsidR="00A64297" w:rsidRPr="00D7645D" w:rsidSect="00E80F6E">
          <w:pgSz w:w="11900" w:h="16840"/>
          <w:pgMar w:top="426" w:right="538" w:bottom="709" w:left="851" w:header="0" w:footer="3" w:gutter="0"/>
          <w:cols w:space="720"/>
          <w:noEndnote/>
          <w:docGrid w:linePitch="360"/>
        </w:sectPr>
      </w:pPr>
    </w:p>
    <w:p w14:paraId="4715DB29" w14:textId="77777777" w:rsidR="00A64297" w:rsidRPr="00D7645D" w:rsidRDefault="00A64297" w:rsidP="00A64297"/>
    <w:tbl>
      <w:tblPr>
        <w:tblpPr w:leftFromText="180" w:rightFromText="180" w:vertAnchor="text" w:horzAnchor="margin" w:tblpXSpec="right" w:tblpY="44"/>
        <w:tblW w:w="7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0"/>
      </w:tblGrid>
      <w:tr w:rsidR="00A64297" w:rsidRPr="00D7645D" w14:paraId="7F73D64C" w14:textId="77777777">
        <w:trPr>
          <w:trHeight w:val="3774"/>
        </w:trPr>
        <w:tc>
          <w:tcPr>
            <w:tcW w:w="7897" w:type="dxa"/>
            <w:tcBorders>
              <w:top w:val="nil"/>
              <w:left w:val="nil"/>
              <w:bottom w:val="nil"/>
              <w:right w:val="nil"/>
            </w:tcBorders>
          </w:tcPr>
          <w:p w14:paraId="2C859F0B" w14:textId="77777777" w:rsidR="00A64297" w:rsidRPr="00D7645D" w:rsidRDefault="00A64297">
            <w:pPr>
              <w:widowControl w:val="0"/>
              <w:spacing w:line="298" w:lineRule="exact"/>
              <w:ind w:left="2694"/>
              <w:jc w:val="right"/>
              <w:rPr>
                <w:color w:val="000000"/>
                <w:sz w:val="28"/>
                <w:szCs w:val="28"/>
                <w:lang w:bidi="ru-RU"/>
              </w:rPr>
            </w:pPr>
            <w:r w:rsidRPr="00D7645D">
              <w:rPr>
                <w:color w:val="000000"/>
                <w:sz w:val="28"/>
                <w:szCs w:val="28"/>
                <w:lang w:bidi="ru-RU"/>
              </w:rPr>
              <w:t>Приложение 2</w:t>
            </w:r>
          </w:p>
          <w:p w14:paraId="1D333919" w14:textId="77777777" w:rsidR="00A64297" w:rsidRPr="00D7645D" w:rsidRDefault="00A64297">
            <w:pPr>
              <w:widowControl w:val="0"/>
              <w:tabs>
                <w:tab w:val="left" w:pos="8070"/>
                <w:tab w:val="left" w:pos="9042"/>
              </w:tabs>
              <w:spacing w:line="298" w:lineRule="exact"/>
              <w:ind w:left="2694"/>
              <w:jc w:val="right"/>
              <w:rPr>
                <w:color w:val="000000"/>
                <w:sz w:val="28"/>
                <w:szCs w:val="28"/>
                <w:lang w:bidi="ru-RU"/>
              </w:rPr>
            </w:pPr>
            <w:r w:rsidRPr="00D7645D">
              <w:rPr>
                <w:color w:val="000000"/>
                <w:sz w:val="28"/>
                <w:szCs w:val="28"/>
                <w:lang w:bidi="ru-RU"/>
              </w:rPr>
              <w:t xml:space="preserve">к административному регламенту </w:t>
            </w:r>
          </w:p>
          <w:p w14:paraId="51222E3A" w14:textId="77777777" w:rsidR="00A64297" w:rsidRPr="00D7645D" w:rsidRDefault="00A64297">
            <w:pPr>
              <w:widowControl w:val="0"/>
              <w:tabs>
                <w:tab w:val="left" w:pos="8070"/>
                <w:tab w:val="left" w:pos="9042"/>
              </w:tabs>
              <w:spacing w:line="298" w:lineRule="exact"/>
              <w:ind w:left="2694"/>
              <w:jc w:val="right"/>
              <w:rPr>
                <w:color w:val="000000"/>
                <w:sz w:val="28"/>
                <w:szCs w:val="28"/>
                <w:lang w:bidi="ru-RU"/>
              </w:rPr>
            </w:pPr>
            <w:r w:rsidRPr="00D7645D">
              <w:rPr>
                <w:color w:val="000000"/>
                <w:sz w:val="28"/>
                <w:szCs w:val="28"/>
                <w:lang w:bidi="ru-RU"/>
              </w:rPr>
              <w:t xml:space="preserve">предоставления на территории </w:t>
            </w:r>
          </w:p>
          <w:p w14:paraId="27543F1D" w14:textId="77777777" w:rsidR="00A64297" w:rsidRPr="00D7645D" w:rsidRDefault="00A64297">
            <w:pPr>
              <w:widowControl w:val="0"/>
              <w:tabs>
                <w:tab w:val="left" w:pos="8070"/>
                <w:tab w:val="left" w:pos="9042"/>
              </w:tabs>
              <w:spacing w:line="298" w:lineRule="exact"/>
              <w:ind w:left="2694"/>
              <w:jc w:val="right"/>
              <w:rPr>
                <w:color w:val="000000"/>
                <w:sz w:val="28"/>
                <w:szCs w:val="28"/>
                <w:lang w:bidi="ru-RU"/>
              </w:rPr>
            </w:pPr>
            <w:r w:rsidRPr="00D7645D">
              <w:rPr>
                <w:color w:val="000000"/>
                <w:sz w:val="28"/>
                <w:szCs w:val="28"/>
                <w:lang w:bidi="ru-RU"/>
              </w:rPr>
              <w:t>Гатчинского муниципального района</w:t>
            </w:r>
          </w:p>
          <w:p w14:paraId="6605FF6B" w14:textId="77777777" w:rsidR="00A64297" w:rsidRPr="00D7645D" w:rsidRDefault="00A64297">
            <w:pPr>
              <w:widowControl w:val="0"/>
              <w:tabs>
                <w:tab w:val="left" w:pos="7461"/>
              </w:tabs>
              <w:spacing w:after="618" w:line="298" w:lineRule="exact"/>
              <w:ind w:left="2694"/>
              <w:jc w:val="right"/>
              <w:rPr>
                <w:color w:val="000000"/>
                <w:sz w:val="28"/>
                <w:szCs w:val="28"/>
                <w:lang w:bidi="ru-RU"/>
              </w:rPr>
            </w:pPr>
            <w:r w:rsidRPr="00D7645D">
              <w:rPr>
                <w:color w:val="000000"/>
                <w:sz w:val="28"/>
                <w:szCs w:val="28"/>
                <w:lang w:bidi="ru-RU"/>
              </w:rPr>
              <w:t xml:space="preserve">муниципальной услуги по выдаче разрешений на вступление в брак несовершеннолетним лицам, достигшим возраста шестнадцати лет от______№_____ </w:t>
            </w:r>
          </w:p>
          <w:p w14:paraId="0F249B71" w14:textId="7AAF34B8" w:rsidR="00A64297" w:rsidRPr="00D7645D" w:rsidRDefault="00A64297" w:rsidP="00912D3C">
            <w:pPr>
              <w:widowControl w:val="0"/>
              <w:tabs>
                <w:tab w:val="left" w:pos="8070"/>
                <w:tab w:val="left" w:pos="9042"/>
              </w:tabs>
              <w:spacing w:line="298" w:lineRule="exact"/>
              <w:ind w:left="2694"/>
              <w:rPr>
                <w:color w:val="000000"/>
                <w:sz w:val="28"/>
                <w:szCs w:val="28"/>
                <w:lang w:bidi="ru-RU"/>
              </w:rPr>
            </w:pPr>
            <w:r w:rsidRPr="00D7645D">
              <w:rPr>
                <w:color w:val="000000"/>
                <w:sz w:val="28"/>
                <w:szCs w:val="28"/>
                <w:lang w:bidi="ru-RU"/>
              </w:rPr>
              <w:t xml:space="preserve">____________________________________         </w:t>
            </w:r>
          </w:p>
          <w:p w14:paraId="0A6C034A" w14:textId="77777777" w:rsidR="00A64297" w:rsidRPr="00C734AF" w:rsidRDefault="00A64297">
            <w:pPr>
              <w:widowControl w:val="0"/>
              <w:tabs>
                <w:tab w:val="left" w:pos="8070"/>
                <w:tab w:val="left" w:pos="9042"/>
              </w:tabs>
              <w:spacing w:line="298" w:lineRule="exact"/>
              <w:rPr>
                <w:color w:val="000000"/>
                <w:lang w:bidi="ru-RU"/>
              </w:rPr>
            </w:pPr>
            <w:r w:rsidRPr="00D7645D">
              <w:rPr>
                <w:color w:val="000000"/>
                <w:sz w:val="28"/>
                <w:szCs w:val="28"/>
                <w:lang w:bidi="ru-RU"/>
              </w:rPr>
              <w:t xml:space="preserve">                                              </w:t>
            </w:r>
            <w:r w:rsidRPr="00C734AF">
              <w:rPr>
                <w:color w:val="000000"/>
                <w:lang w:bidi="ru-RU"/>
              </w:rPr>
              <w:t>(ФИО заявителя и адрес проживания)</w:t>
            </w:r>
          </w:p>
          <w:p w14:paraId="6CC6DB10" w14:textId="77777777" w:rsidR="00A64297" w:rsidRPr="00C734AF" w:rsidRDefault="00A64297">
            <w:pPr>
              <w:widowControl w:val="0"/>
              <w:tabs>
                <w:tab w:val="left" w:pos="8070"/>
                <w:tab w:val="left" w:pos="9042"/>
              </w:tabs>
              <w:spacing w:line="298" w:lineRule="exact"/>
              <w:ind w:left="2694"/>
              <w:rPr>
                <w:color w:val="000000"/>
                <w:lang w:bidi="ru-RU"/>
              </w:rPr>
            </w:pPr>
            <w:r w:rsidRPr="00C734AF">
              <w:rPr>
                <w:color w:val="000000"/>
                <w:lang w:bidi="ru-RU"/>
              </w:rPr>
              <w:t>_________________________________</w:t>
            </w:r>
            <w:r>
              <w:rPr>
                <w:color w:val="000000"/>
                <w:lang w:bidi="ru-RU"/>
              </w:rPr>
              <w:t>______</w:t>
            </w:r>
            <w:r w:rsidRPr="00C734AF">
              <w:rPr>
                <w:color w:val="000000"/>
                <w:lang w:bidi="ru-RU"/>
              </w:rPr>
              <w:t xml:space="preserve">___ </w:t>
            </w:r>
          </w:p>
          <w:p w14:paraId="23CEE2F6" w14:textId="77777777" w:rsidR="00A64297" w:rsidRDefault="00A64297">
            <w:pPr>
              <w:widowControl w:val="0"/>
              <w:tabs>
                <w:tab w:val="left" w:pos="8070"/>
                <w:tab w:val="left" w:pos="9042"/>
              </w:tabs>
              <w:spacing w:line="298" w:lineRule="exact"/>
              <w:ind w:left="2694"/>
              <w:rPr>
                <w:color w:val="000000"/>
                <w:sz w:val="22"/>
                <w:szCs w:val="22"/>
                <w:lang w:bidi="ru-RU"/>
              </w:rPr>
            </w:pPr>
            <w:r w:rsidRPr="00C734AF">
              <w:rPr>
                <w:color w:val="000000"/>
                <w:lang w:bidi="ru-RU"/>
              </w:rPr>
              <w:t xml:space="preserve">        (ФИО законного представителя заявителя</w:t>
            </w:r>
            <w:r w:rsidRPr="00D7645D">
              <w:rPr>
                <w:color w:val="000000"/>
                <w:sz w:val="22"/>
                <w:szCs w:val="22"/>
                <w:lang w:bidi="ru-RU"/>
              </w:rPr>
              <w:t>)</w:t>
            </w:r>
          </w:p>
          <w:p w14:paraId="52E5AB71" w14:textId="77777777" w:rsidR="00A64297" w:rsidRDefault="00A64297">
            <w:pPr>
              <w:widowControl w:val="0"/>
              <w:tabs>
                <w:tab w:val="left" w:pos="8070"/>
                <w:tab w:val="left" w:pos="9042"/>
              </w:tabs>
              <w:spacing w:line="298" w:lineRule="exact"/>
              <w:ind w:left="2694"/>
              <w:rPr>
                <w:color w:val="000000"/>
                <w:sz w:val="22"/>
                <w:szCs w:val="22"/>
                <w:lang w:bidi="ru-RU"/>
              </w:rPr>
            </w:pPr>
          </w:p>
          <w:p w14:paraId="4FEEF11B" w14:textId="77777777" w:rsidR="00A64297" w:rsidRPr="00D32D6E" w:rsidRDefault="00A64297">
            <w:pPr>
              <w:widowControl w:val="0"/>
              <w:tabs>
                <w:tab w:val="left" w:pos="8070"/>
                <w:tab w:val="left" w:pos="9042"/>
              </w:tabs>
              <w:spacing w:line="298" w:lineRule="exact"/>
              <w:ind w:left="2694"/>
              <w:rPr>
                <w:color w:val="000000"/>
                <w:sz w:val="28"/>
                <w:szCs w:val="28"/>
                <w:lang w:bidi="ru-RU"/>
              </w:rPr>
            </w:pPr>
            <w:r w:rsidRPr="00D32D6E">
              <w:rPr>
                <w:color w:val="000000"/>
                <w:sz w:val="28"/>
                <w:szCs w:val="28"/>
                <w:lang w:bidi="ru-RU"/>
              </w:rPr>
              <w:t>Контактная информация:</w:t>
            </w:r>
          </w:p>
          <w:p w14:paraId="1CA47798" w14:textId="47E49F5A" w:rsidR="00A64297" w:rsidRPr="00912D3C" w:rsidRDefault="00A64297">
            <w:pPr>
              <w:widowControl w:val="0"/>
              <w:tabs>
                <w:tab w:val="left" w:pos="8070"/>
                <w:tab w:val="left" w:pos="9042"/>
              </w:tabs>
              <w:spacing w:line="298" w:lineRule="exact"/>
              <w:ind w:left="2694"/>
              <w:rPr>
                <w:color w:val="000000"/>
                <w:lang w:bidi="ru-RU"/>
              </w:rPr>
            </w:pPr>
            <w:r w:rsidRPr="00912D3C">
              <w:rPr>
                <w:color w:val="000000"/>
                <w:lang w:bidi="ru-RU"/>
              </w:rPr>
              <w:t>тел.________________________________</w:t>
            </w:r>
            <w:r w:rsidR="00912D3C">
              <w:rPr>
                <w:color w:val="000000"/>
                <w:lang w:bidi="ru-RU"/>
              </w:rPr>
              <w:t>_____</w:t>
            </w:r>
            <w:r w:rsidRPr="00912D3C">
              <w:rPr>
                <w:color w:val="000000"/>
                <w:lang w:bidi="ru-RU"/>
              </w:rPr>
              <w:t>_</w:t>
            </w:r>
          </w:p>
          <w:p w14:paraId="6C8CD370" w14:textId="3A65D0CD" w:rsidR="00A64297" w:rsidRPr="00D7645D" w:rsidRDefault="00A64297">
            <w:pPr>
              <w:widowControl w:val="0"/>
              <w:tabs>
                <w:tab w:val="left" w:pos="8070"/>
                <w:tab w:val="left" w:pos="9042"/>
              </w:tabs>
              <w:spacing w:line="298" w:lineRule="exact"/>
              <w:ind w:left="2694"/>
              <w:rPr>
                <w:color w:val="000000"/>
                <w:sz w:val="28"/>
                <w:szCs w:val="28"/>
                <w:lang w:bidi="ru-RU"/>
              </w:rPr>
            </w:pPr>
            <w:r w:rsidRPr="00912D3C">
              <w:rPr>
                <w:color w:val="000000"/>
                <w:lang w:bidi="ru-RU"/>
              </w:rPr>
              <w:t>эл. почта</w:t>
            </w:r>
            <w:r>
              <w:rPr>
                <w:color w:val="000000"/>
                <w:sz w:val="28"/>
                <w:szCs w:val="28"/>
                <w:lang w:bidi="ru-RU"/>
              </w:rPr>
              <w:t>_________________________</w:t>
            </w:r>
            <w:r w:rsidR="00912D3C">
              <w:rPr>
                <w:color w:val="000000"/>
                <w:sz w:val="28"/>
                <w:szCs w:val="28"/>
                <w:lang w:bidi="ru-RU"/>
              </w:rPr>
              <w:t>__</w:t>
            </w:r>
            <w:r>
              <w:rPr>
                <w:color w:val="000000"/>
                <w:sz w:val="28"/>
                <w:szCs w:val="28"/>
                <w:lang w:bidi="ru-RU"/>
              </w:rPr>
              <w:t>__</w:t>
            </w:r>
          </w:p>
          <w:p w14:paraId="71986BFE" w14:textId="77777777" w:rsidR="00A64297" w:rsidRPr="00D7645D" w:rsidRDefault="00A64297">
            <w:pPr>
              <w:widowControl w:val="0"/>
              <w:tabs>
                <w:tab w:val="left" w:pos="8070"/>
                <w:tab w:val="left" w:pos="9042"/>
              </w:tabs>
              <w:spacing w:line="298" w:lineRule="exact"/>
              <w:rPr>
                <w:sz w:val="28"/>
                <w:szCs w:val="28"/>
              </w:rPr>
            </w:pPr>
          </w:p>
        </w:tc>
      </w:tr>
    </w:tbl>
    <w:p w14:paraId="19F11886" w14:textId="77777777" w:rsidR="00A64297" w:rsidRPr="00D7645D" w:rsidRDefault="00A64297" w:rsidP="00A64297">
      <w:pPr>
        <w:rPr>
          <w:b/>
          <w:sz w:val="22"/>
          <w:szCs w:val="22"/>
        </w:rPr>
      </w:pPr>
    </w:p>
    <w:p w14:paraId="51468A58" w14:textId="77777777" w:rsidR="00A64297" w:rsidRPr="00D7645D" w:rsidRDefault="00A64297" w:rsidP="00A64297">
      <w:pPr>
        <w:rPr>
          <w:sz w:val="22"/>
          <w:szCs w:val="22"/>
        </w:rPr>
      </w:pPr>
    </w:p>
    <w:p w14:paraId="1A363E9E" w14:textId="77777777" w:rsidR="00A64297" w:rsidRPr="00D7645D" w:rsidRDefault="00A64297" w:rsidP="00A64297">
      <w:pPr>
        <w:rPr>
          <w:sz w:val="22"/>
          <w:szCs w:val="22"/>
        </w:rPr>
      </w:pPr>
    </w:p>
    <w:p w14:paraId="2E0CF569" w14:textId="77777777" w:rsidR="00A64297" w:rsidRPr="00D7645D" w:rsidRDefault="00A64297" w:rsidP="00A64297">
      <w:pPr>
        <w:jc w:val="both"/>
        <w:rPr>
          <w:sz w:val="28"/>
          <w:szCs w:val="28"/>
        </w:rPr>
      </w:pPr>
    </w:p>
    <w:p w14:paraId="422F97F5" w14:textId="77777777" w:rsidR="00A64297" w:rsidRPr="00D7645D" w:rsidRDefault="00A64297" w:rsidP="00A64297">
      <w:pPr>
        <w:ind w:firstLine="708"/>
        <w:jc w:val="center"/>
        <w:rPr>
          <w:sz w:val="28"/>
          <w:szCs w:val="28"/>
        </w:rPr>
      </w:pPr>
    </w:p>
    <w:p w14:paraId="36E5718A" w14:textId="77777777" w:rsidR="00A64297" w:rsidRPr="00D7645D" w:rsidRDefault="00A64297" w:rsidP="00A64297">
      <w:pPr>
        <w:ind w:firstLine="708"/>
        <w:jc w:val="center"/>
        <w:rPr>
          <w:sz w:val="28"/>
          <w:szCs w:val="28"/>
        </w:rPr>
      </w:pPr>
    </w:p>
    <w:p w14:paraId="1B418550" w14:textId="77777777" w:rsidR="00A64297" w:rsidRPr="00D7645D" w:rsidRDefault="00A64297" w:rsidP="00A64297">
      <w:pPr>
        <w:ind w:firstLine="708"/>
        <w:jc w:val="center"/>
        <w:rPr>
          <w:sz w:val="28"/>
          <w:szCs w:val="28"/>
        </w:rPr>
      </w:pPr>
    </w:p>
    <w:p w14:paraId="4E1F48DD" w14:textId="77777777" w:rsidR="00A64297" w:rsidRPr="00D7645D" w:rsidRDefault="00A64297" w:rsidP="00912D3C">
      <w:pPr>
        <w:rPr>
          <w:sz w:val="28"/>
          <w:szCs w:val="28"/>
        </w:rPr>
      </w:pPr>
    </w:p>
    <w:p w14:paraId="213B1C15" w14:textId="77777777" w:rsidR="00A64297" w:rsidRPr="00D7645D" w:rsidRDefault="00A64297" w:rsidP="00912D3C">
      <w:pPr>
        <w:rPr>
          <w:sz w:val="28"/>
          <w:szCs w:val="28"/>
        </w:rPr>
      </w:pPr>
    </w:p>
    <w:p w14:paraId="73B10447" w14:textId="77777777" w:rsidR="00A64297" w:rsidRPr="00D7645D" w:rsidRDefault="00A64297" w:rsidP="00A64297">
      <w:pPr>
        <w:ind w:firstLine="708"/>
        <w:jc w:val="center"/>
        <w:rPr>
          <w:sz w:val="28"/>
          <w:szCs w:val="28"/>
        </w:rPr>
      </w:pPr>
    </w:p>
    <w:p w14:paraId="68FE0FE7" w14:textId="77777777" w:rsidR="00A64297" w:rsidRPr="00D7645D" w:rsidRDefault="00A64297" w:rsidP="00A64297">
      <w:pPr>
        <w:ind w:firstLine="708"/>
        <w:jc w:val="center"/>
        <w:rPr>
          <w:sz w:val="28"/>
          <w:szCs w:val="28"/>
        </w:rPr>
      </w:pPr>
    </w:p>
    <w:p w14:paraId="75B4F159" w14:textId="77777777" w:rsidR="00A64297" w:rsidRPr="00D7645D" w:rsidRDefault="00A64297" w:rsidP="00A64297">
      <w:pPr>
        <w:ind w:firstLine="708"/>
        <w:jc w:val="center"/>
        <w:rPr>
          <w:sz w:val="28"/>
          <w:szCs w:val="28"/>
        </w:rPr>
      </w:pPr>
    </w:p>
    <w:p w14:paraId="399BDAC5" w14:textId="77777777" w:rsidR="00A64297" w:rsidRPr="00D7645D" w:rsidRDefault="00A64297" w:rsidP="00A64297">
      <w:pPr>
        <w:ind w:firstLine="708"/>
        <w:jc w:val="center"/>
        <w:rPr>
          <w:sz w:val="28"/>
          <w:szCs w:val="28"/>
        </w:rPr>
      </w:pPr>
    </w:p>
    <w:p w14:paraId="2B247FB9" w14:textId="77777777" w:rsidR="00A64297" w:rsidRPr="00D7645D" w:rsidRDefault="00A64297" w:rsidP="00A64297">
      <w:pPr>
        <w:ind w:firstLine="708"/>
        <w:jc w:val="center"/>
        <w:rPr>
          <w:sz w:val="28"/>
          <w:szCs w:val="28"/>
        </w:rPr>
      </w:pPr>
    </w:p>
    <w:p w14:paraId="3244B2FA" w14:textId="77777777" w:rsidR="00A64297" w:rsidRPr="00D7645D" w:rsidRDefault="00A64297" w:rsidP="00A64297">
      <w:pPr>
        <w:ind w:firstLine="708"/>
        <w:jc w:val="center"/>
        <w:rPr>
          <w:sz w:val="28"/>
          <w:szCs w:val="28"/>
        </w:rPr>
      </w:pPr>
    </w:p>
    <w:p w14:paraId="1092E156" w14:textId="77777777" w:rsidR="00A64297" w:rsidRPr="00D7645D" w:rsidRDefault="00A64297" w:rsidP="00A64297">
      <w:pPr>
        <w:ind w:firstLine="708"/>
        <w:jc w:val="center"/>
        <w:rPr>
          <w:sz w:val="28"/>
          <w:szCs w:val="28"/>
        </w:rPr>
      </w:pPr>
    </w:p>
    <w:p w14:paraId="6DDB62C7" w14:textId="77777777" w:rsidR="00A64297" w:rsidRPr="00D7645D" w:rsidRDefault="00A64297" w:rsidP="00A64297">
      <w:pPr>
        <w:ind w:firstLine="708"/>
        <w:jc w:val="center"/>
        <w:rPr>
          <w:sz w:val="28"/>
          <w:szCs w:val="28"/>
        </w:rPr>
      </w:pPr>
    </w:p>
    <w:p w14:paraId="14695186" w14:textId="77777777" w:rsidR="00A64297" w:rsidRDefault="00A64297" w:rsidP="00A64297">
      <w:pPr>
        <w:rPr>
          <w:b/>
          <w:bCs/>
          <w:sz w:val="28"/>
          <w:szCs w:val="28"/>
        </w:rPr>
      </w:pPr>
    </w:p>
    <w:p w14:paraId="27694471" w14:textId="30869F35" w:rsidR="00A64297" w:rsidRPr="00D7645D" w:rsidRDefault="00424BF8" w:rsidP="00424BF8">
      <w:pPr>
        <w:ind w:left="708" w:firstLine="708"/>
        <w:rPr>
          <w:b/>
          <w:bCs/>
          <w:sz w:val="28"/>
          <w:szCs w:val="28"/>
        </w:rPr>
      </w:pPr>
      <w:r>
        <w:rPr>
          <w:b/>
          <w:bCs/>
          <w:sz w:val="28"/>
          <w:szCs w:val="28"/>
        </w:rPr>
        <w:t xml:space="preserve">                                 </w:t>
      </w:r>
      <w:r w:rsidR="00A64297" w:rsidRPr="00D7645D">
        <w:rPr>
          <w:b/>
          <w:bCs/>
          <w:sz w:val="28"/>
          <w:szCs w:val="28"/>
        </w:rPr>
        <w:t>РЕШЕНИЕ</w:t>
      </w:r>
    </w:p>
    <w:p w14:paraId="0C7376D3" w14:textId="77777777" w:rsidR="00A64297" w:rsidRPr="00D7645D" w:rsidRDefault="00A64297" w:rsidP="00A64297">
      <w:pPr>
        <w:ind w:firstLine="708"/>
        <w:jc w:val="center"/>
        <w:rPr>
          <w:b/>
          <w:bCs/>
          <w:sz w:val="28"/>
          <w:szCs w:val="28"/>
        </w:rPr>
      </w:pPr>
      <w:r w:rsidRPr="00D7645D">
        <w:rPr>
          <w:b/>
          <w:bCs/>
          <w:sz w:val="28"/>
          <w:szCs w:val="28"/>
        </w:rPr>
        <w:t>об отказе в приеме заявления и документов, необходимых для предоставления муниципальной услуги</w:t>
      </w:r>
    </w:p>
    <w:p w14:paraId="44A232FA" w14:textId="77777777" w:rsidR="00A64297" w:rsidRPr="00D7645D" w:rsidRDefault="00A64297" w:rsidP="00A64297">
      <w:pPr>
        <w:ind w:firstLine="567"/>
        <w:jc w:val="center"/>
        <w:rPr>
          <w:sz w:val="28"/>
          <w:szCs w:val="28"/>
        </w:rPr>
      </w:pPr>
    </w:p>
    <w:p w14:paraId="1D8A6EC0" w14:textId="77777777" w:rsidR="00A64297" w:rsidRPr="00D7645D" w:rsidRDefault="00A64297" w:rsidP="00A64297">
      <w:pPr>
        <w:ind w:firstLine="567"/>
        <w:jc w:val="both"/>
        <w:rPr>
          <w:sz w:val="28"/>
          <w:szCs w:val="28"/>
        </w:rPr>
      </w:pPr>
      <w:r w:rsidRPr="00D7645D">
        <w:rPr>
          <w:sz w:val="28"/>
          <w:szCs w:val="28"/>
        </w:rPr>
        <w:t>Настоящим подтверждается, что при приеме документов, необходимых для предоставления муниципальной услуги</w:t>
      </w:r>
    </w:p>
    <w:p w14:paraId="62C76BA1" w14:textId="0DB6E9DB" w:rsidR="00A64297" w:rsidRPr="00D7645D" w:rsidRDefault="00A64297" w:rsidP="00A64297">
      <w:pPr>
        <w:jc w:val="both"/>
        <w:rPr>
          <w:sz w:val="28"/>
          <w:szCs w:val="28"/>
        </w:rPr>
      </w:pPr>
      <w:r w:rsidRPr="00D7645D">
        <w:rPr>
          <w:sz w:val="28"/>
          <w:szCs w:val="28"/>
        </w:rPr>
        <w:t>__________________________________________________________________,</w:t>
      </w:r>
    </w:p>
    <w:p w14:paraId="1778DBF4" w14:textId="77777777" w:rsidR="00A64297" w:rsidRDefault="00A64297" w:rsidP="00A64297">
      <w:pPr>
        <w:jc w:val="center"/>
        <w:rPr>
          <w:sz w:val="22"/>
          <w:szCs w:val="22"/>
        </w:rPr>
      </w:pPr>
      <w:r w:rsidRPr="00D7645D">
        <w:rPr>
          <w:sz w:val="22"/>
          <w:szCs w:val="22"/>
        </w:rPr>
        <w:t>(наименование муниципальной услуги в соответствии с административным регламентом)</w:t>
      </w:r>
    </w:p>
    <w:p w14:paraId="64CBCC59" w14:textId="77777777" w:rsidR="00912D3C" w:rsidRPr="00D7645D" w:rsidRDefault="00912D3C" w:rsidP="00A64297">
      <w:pPr>
        <w:jc w:val="center"/>
        <w:rPr>
          <w:sz w:val="22"/>
          <w:szCs w:val="22"/>
        </w:rPr>
      </w:pPr>
    </w:p>
    <w:p w14:paraId="129AD8AA" w14:textId="77777777" w:rsidR="00A64297" w:rsidRPr="00D7645D" w:rsidRDefault="00A64297" w:rsidP="00A64297">
      <w:pPr>
        <w:ind w:firstLine="567"/>
        <w:jc w:val="both"/>
        <w:rPr>
          <w:sz w:val="28"/>
          <w:szCs w:val="28"/>
        </w:rPr>
      </w:pPr>
      <w:r w:rsidRPr="00D7645D">
        <w:rPr>
          <w:sz w:val="28"/>
          <w:szCs w:val="28"/>
        </w:rPr>
        <w:t>Были выявлены следующие основания для отказа в приеме документов:</w:t>
      </w:r>
    </w:p>
    <w:p w14:paraId="5976AE00" w14:textId="0E19BC79" w:rsidR="00A64297" w:rsidRPr="00D7645D" w:rsidRDefault="00A64297" w:rsidP="00A64297">
      <w:pPr>
        <w:jc w:val="both"/>
        <w:rPr>
          <w:sz w:val="28"/>
          <w:szCs w:val="28"/>
        </w:rPr>
      </w:pPr>
      <w:r w:rsidRPr="00D7645D">
        <w:rPr>
          <w:sz w:val="28"/>
          <w:szCs w:val="28"/>
        </w:rPr>
        <w:t>__________________________________________________________________</w:t>
      </w:r>
    </w:p>
    <w:p w14:paraId="38FE1157" w14:textId="72EA0E39" w:rsidR="00A64297" w:rsidRPr="00D7645D" w:rsidRDefault="00A64297" w:rsidP="00A64297">
      <w:pPr>
        <w:jc w:val="both"/>
        <w:rPr>
          <w:sz w:val="28"/>
          <w:szCs w:val="28"/>
        </w:rPr>
      </w:pPr>
      <w:r w:rsidRPr="00D7645D">
        <w:rPr>
          <w:sz w:val="28"/>
          <w:szCs w:val="28"/>
        </w:rPr>
        <w:t>__________________________________________________________________</w:t>
      </w:r>
    </w:p>
    <w:p w14:paraId="05EBFA32" w14:textId="77777777" w:rsidR="00A64297" w:rsidRDefault="00A64297" w:rsidP="00A64297">
      <w:pPr>
        <w:jc w:val="center"/>
        <w:rPr>
          <w:sz w:val="22"/>
          <w:szCs w:val="22"/>
        </w:rPr>
      </w:pPr>
      <w:r w:rsidRPr="00D7645D">
        <w:rPr>
          <w:sz w:val="22"/>
          <w:szCs w:val="22"/>
        </w:rPr>
        <w:t>(указываются основания для отказа в приеме документов, предусмотренные пунктом 2.9 административного регламента)</w:t>
      </w:r>
    </w:p>
    <w:p w14:paraId="48E9FD7F" w14:textId="77777777" w:rsidR="00A64297" w:rsidRPr="00D7645D" w:rsidRDefault="00A64297" w:rsidP="00A64297">
      <w:pPr>
        <w:jc w:val="center"/>
        <w:rPr>
          <w:sz w:val="22"/>
          <w:szCs w:val="22"/>
        </w:rPr>
      </w:pPr>
    </w:p>
    <w:p w14:paraId="53AEC6DB" w14:textId="77777777" w:rsidR="00A64297" w:rsidRPr="00D7645D" w:rsidRDefault="00A64297" w:rsidP="00A64297">
      <w:pPr>
        <w:ind w:firstLine="567"/>
        <w:jc w:val="both"/>
        <w:rPr>
          <w:sz w:val="28"/>
          <w:szCs w:val="28"/>
        </w:rPr>
      </w:pPr>
      <w:r w:rsidRPr="00D7645D">
        <w:rPr>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730F919A" w14:textId="77777777" w:rsidR="00A64297" w:rsidRPr="00D7645D" w:rsidRDefault="00A64297" w:rsidP="00A64297">
      <w:pPr>
        <w:pBdr>
          <w:bottom w:val="single" w:sz="12" w:space="1" w:color="auto"/>
        </w:pBdr>
        <w:ind w:firstLine="567"/>
        <w:jc w:val="both"/>
        <w:rPr>
          <w:sz w:val="28"/>
          <w:szCs w:val="28"/>
        </w:rPr>
      </w:pPr>
      <w:r w:rsidRPr="00D7645D">
        <w:rPr>
          <w:sz w:val="28"/>
          <w:szCs w:val="28"/>
        </w:rPr>
        <w:t>Для получения муниципальной услуги заявителю необходимо предоставить следующие документы:</w:t>
      </w:r>
    </w:p>
    <w:p w14:paraId="3751BD2D" w14:textId="5EC6835F" w:rsidR="00A64297" w:rsidRPr="00D7645D" w:rsidRDefault="00A64297" w:rsidP="00A64297">
      <w:pPr>
        <w:jc w:val="both"/>
        <w:rPr>
          <w:sz w:val="28"/>
          <w:szCs w:val="28"/>
        </w:rPr>
      </w:pPr>
      <w:r w:rsidRPr="00D7645D">
        <w:rPr>
          <w:sz w:val="28"/>
          <w:szCs w:val="28"/>
        </w:rPr>
        <w:t>_______________</w:t>
      </w:r>
    </w:p>
    <w:p w14:paraId="55D3477B" w14:textId="32A39F60" w:rsidR="00A64297" w:rsidRPr="00D7645D" w:rsidRDefault="00A64297" w:rsidP="00A64297">
      <w:pPr>
        <w:jc w:val="both"/>
        <w:rPr>
          <w:sz w:val="28"/>
          <w:szCs w:val="28"/>
        </w:rPr>
      </w:pPr>
      <w:r w:rsidRPr="00D7645D">
        <w:rPr>
          <w:sz w:val="28"/>
          <w:szCs w:val="28"/>
        </w:rPr>
        <w:t>_________________________________________________________________</w:t>
      </w:r>
    </w:p>
    <w:p w14:paraId="256A153F" w14:textId="77777777" w:rsidR="00A64297" w:rsidRPr="00D32D6E" w:rsidRDefault="00A64297" w:rsidP="00A64297">
      <w:pPr>
        <w:jc w:val="center"/>
        <w:rPr>
          <w:sz w:val="22"/>
          <w:szCs w:val="22"/>
        </w:rPr>
      </w:pPr>
      <w:r w:rsidRPr="00D7645D">
        <w:rPr>
          <w:sz w:val="22"/>
          <w:szCs w:val="22"/>
        </w:rPr>
        <w:t>(</w:t>
      </w:r>
      <w:r w:rsidRPr="00D32D6E">
        <w:rPr>
          <w:sz w:val="22"/>
          <w:szCs w:val="22"/>
        </w:rPr>
        <w:t>указывается перечень документов в случае, если основание для отказа является представление неполного комплекта документов)</w:t>
      </w:r>
    </w:p>
    <w:p w14:paraId="71BDEA60" w14:textId="77777777" w:rsidR="00A64297" w:rsidRPr="00D7645D" w:rsidRDefault="00A64297" w:rsidP="00A64297">
      <w:pPr>
        <w:ind w:firstLine="708"/>
        <w:jc w:val="center"/>
        <w:rPr>
          <w:sz w:val="22"/>
          <w:szCs w:val="22"/>
        </w:rPr>
      </w:pPr>
    </w:p>
    <w:p w14:paraId="0E16C37C" w14:textId="76DEF3BF" w:rsidR="00A64297" w:rsidRPr="00912D3C" w:rsidRDefault="00A64297" w:rsidP="00912D3C">
      <w:pPr>
        <w:jc w:val="center"/>
        <w:rPr>
          <w:sz w:val="22"/>
          <w:szCs w:val="22"/>
        </w:rPr>
      </w:pPr>
      <w:r w:rsidRPr="00D7645D">
        <w:rPr>
          <w:sz w:val="22"/>
          <w:szCs w:val="22"/>
        </w:rPr>
        <w:t>_____________________________________________________________________________________(должностное лицо/специалист МФЦ)     (подпись)    (инициалы, фамилия)         (дата)</w:t>
      </w:r>
    </w:p>
    <w:sectPr w:rsidR="00A64297" w:rsidRPr="00912D3C" w:rsidSect="0020697D">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7FE"/>
    <w:multiLevelType w:val="multilevel"/>
    <w:tmpl w:val="2BFCD818"/>
    <w:lvl w:ilvl="0">
      <w:start w:val="5"/>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293FF5"/>
    <w:multiLevelType w:val="multilevel"/>
    <w:tmpl w:val="C39001A8"/>
    <w:lvl w:ilvl="0">
      <w:start w:val="1"/>
      <w:numFmt w:val="decimal"/>
      <w:lvlText w:val="3.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E106D6"/>
    <w:multiLevelType w:val="multilevel"/>
    <w:tmpl w:val="06484E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830389"/>
    <w:multiLevelType w:val="multilevel"/>
    <w:tmpl w:val="8BA239B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375A29"/>
    <w:multiLevelType w:val="multilevel"/>
    <w:tmpl w:val="1390DAE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13222047"/>
    <w:multiLevelType w:val="hybridMultilevel"/>
    <w:tmpl w:val="29F61A34"/>
    <w:lvl w:ilvl="0" w:tplc="BE5C4466">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6D104CC"/>
    <w:multiLevelType w:val="multilevel"/>
    <w:tmpl w:val="503EEE42"/>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AF65AB"/>
    <w:multiLevelType w:val="multilevel"/>
    <w:tmpl w:val="3B9073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997852"/>
    <w:multiLevelType w:val="multilevel"/>
    <w:tmpl w:val="5B44A824"/>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462A97"/>
    <w:multiLevelType w:val="hybridMultilevel"/>
    <w:tmpl w:val="E61E8A9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1" w15:restartNumberingAfterBreak="0">
    <w:nsid w:val="311C4836"/>
    <w:multiLevelType w:val="multilevel"/>
    <w:tmpl w:val="2A0EDB8A"/>
    <w:lvl w:ilvl="0">
      <w:start w:val="1"/>
      <w:numFmt w:val="decimal"/>
      <w:lvlText w:val="3.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FD5595"/>
    <w:multiLevelType w:val="multilevel"/>
    <w:tmpl w:val="EDD0C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FE3D2D"/>
    <w:multiLevelType w:val="multilevel"/>
    <w:tmpl w:val="DBB6698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0C2D70"/>
    <w:multiLevelType w:val="multilevel"/>
    <w:tmpl w:val="AD4CCDA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BB272E"/>
    <w:multiLevelType w:val="multilevel"/>
    <w:tmpl w:val="76E84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125890"/>
    <w:multiLevelType w:val="multilevel"/>
    <w:tmpl w:val="C5EEE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80556F"/>
    <w:multiLevelType w:val="hybridMultilevel"/>
    <w:tmpl w:val="C73283DA"/>
    <w:lvl w:ilvl="0" w:tplc="1D8CE702">
      <w:start w:val="1"/>
      <w:numFmt w:val="upperRoman"/>
      <w:lvlText w:val="%1."/>
      <w:lvlJc w:val="left"/>
      <w:pPr>
        <w:ind w:left="4365" w:hanging="720"/>
      </w:pPr>
      <w:rPr>
        <w:rFonts w:hint="default"/>
      </w:rPr>
    </w:lvl>
    <w:lvl w:ilvl="1" w:tplc="04190019" w:tentative="1">
      <w:start w:val="1"/>
      <w:numFmt w:val="lowerLetter"/>
      <w:lvlText w:val="%2."/>
      <w:lvlJc w:val="left"/>
      <w:pPr>
        <w:ind w:left="4725" w:hanging="360"/>
      </w:pPr>
    </w:lvl>
    <w:lvl w:ilvl="2" w:tplc="0419001B" w:tentative="1">
      <w:start w:val="1"/>
      <w:numFmt w:val="lowerRoman"/>
      <w:lvlText w:val="%3."/>
      <w:lvlJc w:val="right"/>
      <w:pPr>
        <w:ind w:left="5445" w:hanging="180"/>
      </w:pPr>
    </w:lvl>
    <w:lvl w:ilvl="3" w:tplc="0419000F" w:tentative="1">
      <w:start w:val="1"/>
      <w:numFmt w:val="decimal"/>
      <w:lvlText w:val="%4."/>
      <w:lvlJc w:val="left"/>
      <w:pPr>
        <w:ind w:left="6165" w:hanging="360"/>
      </w:pPr>
    </w:lvl>
    <w:lvl w:ilvl="4" w:tplc="04190019" w:tentative="1">
      <w:start w:val="1"/>
      <w:numFmt w:val="lowerLetter"/>
      <w:lvlText w:val="%5."/>
      <w:lvlJc w:val="left"/>
      <w:pPr>
        <w:ind w:left="6885" w:hanging="360"/>
      </w:pPr>
    </w:lvl>
    <w:lvl w:ilvl="5" w:tplc="0419001B" w:tentative="1">
      <w:start w:val="1"/>
      <w:numFmt w:val="lowerRoman"/>
      <w:lvlText w:val="%6."/>
      <w:lvlJc w:val="right"/>
      <w:pPr>
        <w:ind w:left="7605" w:hanging="180"/>
      </w:pPr>
    </w:lvl>
    <w:lvl w:ilvl="6" w:tplc="0419000F" w:tentative="1">
      <w:start w:val="1"/>
      <w:numFmt w:val="decimal"/>
      <w:lvlText w:val="%7."/>
      <w:lvlJc w:val="left"/>
      <w:pPr>
        <w:ind w:left="8325" w:hanging="360"/>
      </w:pPr>
    </w:lvl>
    <w:lvl w:ilvl="7" w:tplc="04190019" w:tentative="1">
      <w:start w:val="1"/>
      <w:numFmt w:val="lowerLetter"/>
      <w:lvlText w:val="%8."/>
      <w:lvlJc w:val="left"/>
      <w:pPr>
        <w:ind w:left="9045" w:hanging="360"/>
      </w:pPr>
    </w:lvl>
    <w:lvl w:ilvl="8" w:tplc="0419001B" w:tentative="1">
      <w:start w:val="1"/>
      <w:numFmt w:val="lowerRoman"/>
      <w:lvlText w:val="%9."/>
      <w:lvlJc w:val="right"/>
      <w:pPr>
        <w:ind w:left="9765" w:hanging="180"/>
      </w:pPr>
    </w:lvl>
  </w:abstractNum>
  <w:abstractNum w:abstractNumId="18" w15:restartNumberingAfterBreak="0">
    <w:nsid w:val="4B541BDA"/>
    <w:multiLevelType w:val="multilevel"/>
    <w:tmpl w:val="71124D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A72528"/>
    <w:multiLevelType w:val="multilevel"/>
    <w:tmpl w:val="619AE5A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B82BE1"/>
    <w:multiLevelType w:val="multilevel"/>
    <w:tmpl w:val="32A07CB2"/>
    <w:lvl w:ilvl="0">
      <w:start w:val="5"/>
      <w:numFmt w:val="decimal"/>
      <w:lvlText w:val="%1"/>
      <w:lvlJc w:val="left"/>
      <w:pPr>
        <w:ind w:left="375" w:hanging="375"/>
      </w:pPr>
      <w:rPr>
        <w:rFonts w:hint="default"/>
      </w:rPr>
    </w:lvl>
    <w:lvl w:ilvl="1">
      <w:start w:val="6"/>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1" w15:restartNumberingAfterBreak="0">
    <w:nsid w:val="5A460426"/>
    <w:multiLevelType w:val="multilevel"/>
    <w:tmpl w:val="849E1E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651BC0"/>
    <w:multiLevelType w:val="multilevel"/>
    <w:tmpl w:val="78E0A34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9C4DE6"/>
    <w:multiLevelType w:val="multilevel"/>
    <w:tmpl w:val="836C4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5E66280"/>
    <w:multiLevelType w:val="multilevel"/>
    <w:tmpl w:val="1E782A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A84FBE"/>
    <w:multiLevelType w:val="multilevel"/>
    <w:tmpl w:val="CF98A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94A0050"/>
    <w:multiLevelType w:val="multilevel"/>
    <w:tmpl w:val="67C8E7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6F124C4F"/>
    <w:multiLevelType w:val="multilevel"/>
    <w:tmpl w:val="8BEC7B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D95029"/>
    <w:multiLevelType w:val="hybridMultilevel"/>
    <w:tmpl w:val="C8586544"/>
    <w:lvl w:ilvl="0" w:tplc="7AD6C818">
      <w:start w:val="1"/>
      <w:numFmt w:val="decimal"/>
      <w:lvlText w:val="%1."/>
      <w:lvlJc w:val="left"/>
      <w:pPr>
        <w:ind w:left="4140" w:hanging="360"/>
      </w:pPr>
      <w:rPr>
        <w:rFonts w:hint="default"/>
      </w:rPr>
    </w:lvl>
    <w:lvl w:ilvl="1" w:tplc="04190019" w:tentative="1">
      <w:start w:val="1"/>
      <w:numFmt w:val="lowerLetter"/>
      <w:lvlText w:val="%2."/>
      <w:lvlJc w:val="left"/>
      <w:pPr>
        <w:ind w:left="4860" w:hanging="360"/>
      </w:pPr>
    </w:lvl>
    <w:lvl w:ilvl="2" w:tplc="0419001B" w:tentative="1">
      <w:start w:val="1"/>
      <w:numFmt w:val="lowerRoman"/>
      <w:lvlText w:val="%3."/>
      <w:lvlJc w:val="right"/>
      <w:pPr>
        <w:ind w:left="5580" w:hanging="180"/>
      </w:pPr>
    </w:lvl>
    <w:lvl w:ilvl="3" w:tplc="0419000F" w:tentative="1">
      <w:start w:val="1"/>
      <w:numFmt w:val="decimal"/>
      <w:lvlText w:val="%4."/>
      <w:lvlJc w:val="left"/>
      <w:pPr>
        <w:ind w:left="6300" w:hanging="360"/>
      </w:pPr>
    </w:lvl>
    <w:lvl w:ilvl="4" w:tplc="04190019" w:tentative="1">
      <w:start w:val="1"/>
      <w:numFmt w:val="lowerLetter"/>
      <w:lvlText w:val="%5."/>
      <w:lvlJc w:val="left"/>
      <w:pPr>
        <w:ind w:left="7020" w:hanging="360"/>
      </w:pPr>
    </w:lvl>
    <w:lvl w:ilvl="5" w:tplc="0419001B" w:tentative="1">
      <w:start w:val="1"/>
      <w:numFmt w:val="lowerRoman"/>
      <w:lvlText w:val="%6."/>
      <w:lvlJc w:val="right"/>
      <w:pPr>
        <w:ind w:left="7740" w:hanging="180"/>
      </w:pPr>
    </w:lvl>
    <w:lvl w:ilvl="6" w:tplc="0419000F" w:tentative="1">
      <w:start w:val="1"/>
      <w:numFmt w:val="decimal"/>
      <w:lvlText w:val="%7."/>
      <w:lvlJc w:val="left"/>
      <w:pPr>
        <w:ind w:left="8460" w:hanging="360"/>
      </w:pPr>
    </w:lvl>
    <w:lvl w:ilvl="7" w:tplc="04190019" w:tentative="1">
      <w:start w:val="1"/>
      <w:numFmt w:val="lowerLetter"/>
      <w:lvlText w:val="%8."/>
      <w:lvlJc w:val="left"/>
      <w:pPr>
        <w:ind w:left="9180" w:hanging="360"/>
      </w:pPr>
    </w:lvl>
    <w:lvl w:ilvl="8" w:tplc="0419001B" w:tentative="1">
      <w:start w:val="1"/>
      <w:numFmt w:val="lowerRoman"/>
      <w:lvlText w:val="%9."/>
      <w:lvlJc w:val="right"/>
      <w:pPr>
        <w:ind w:left="9900" w:hanging="180"/>
      </w:pPr>
    </w:lvl>
  </w:abstractNum>
  <w:abstractNum w:abstractNumId="30" w15:restartNumberingAfterBreak="0">
    <w:nsid w:val="733E548B"/>
    <w:multiLevelType w:val="multilevel"/>
    <w:tmpl w:val="485EC418"/>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8C5B05"/>
    <w:multiLevelType w:val="multilevel"/>
    <w:tmpl w:val="33047E16"/>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7B0D8C"/>
    <w:multiLevelType w:val="multilevel"/>
    <w:tmpl w:val="F1F03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B92595"/>
    <w:multiLevelType w:val="multilevel"/>
    <w:tmpl w:val="FDDA16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CA259D"/>
    <w:multiLevelType w:val="multilevel"/>
    <w:tmpl w:val="3DEE23D0"/>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33959660">
    <w:abstractNumId w:val="4"/>
  </w:num>
  <w:num w:numId="2" w16cid:durableId="5512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43339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2718018">
    <w:abstractNumId w:val="27"/>
  </w:num>
  <w:num w:numId="5" w16cid:durableId="2028436134">
    <w:abstractNumId w:val="10"/>
  </w:num>
  <w:num w:numId="6" w16cid:durableId="959989621">
    <w:abstractNumId w:val="19"/>
  </w:num>
  <w:num w:numId="7" w16cid:durableId="478151060">
    <w:abstractNumId w:val="22"/>
  </w:num>
  <w:num w:numId="8" w16cid:durableId="1062286513">
    <w:abstractNumId w:val="33"/>
  </w:num>
  <w:num w:numId="9" w16cid:durableId="701711343">
    <w:abstractNumId w:val="13"/>
  </w:num>
  <w:num w:numId="10" w16cid:durableId="2051496463">
    <w:abstractNumId w:val="32"/>
  </w:num>
  <w:num w:numId="11" w16cid:durableId="1112090285">
    <w:abstractNumId w:val="2"/>
  </w:num>
  <w:num w:numId="12" w16cid:durableId="1694573128">
    <w:abstractNumId w:val="30"/>
  </w:num>
  <w:num w:numId="13" w16cid:durableId="1244098074">
    <w:abstractNumId w:val="23"/>
  </w:num>
  <w:num w:numId="14" w16cid:durableId="647824027">
    <w:abstractNumId w:val="18"/>
  </w:num>
  <w:num w:numId="15" w16cid:durableId="720786532">
    <w:abstractNumId w:val="34"/>
  </w:num>
  <w:num w:numId="16" w16cid:durableId="1383673978">
    <w:abstractNumId w:val="25"/>
  </w:num>
  <w:num w:numId="17" w16cid:durableId="1758554371">
    <w:abstractNumId w:val="16"/>
  </w:num>
  <w:num w:numId="18" w16cid:durableId="1860198021">
    <w:abstractNumId w:val="6"/>
  </w:num>
  <w:num w:numId="19" w16cid:durableId="1270118870">
    <w:abstractNumId w:val="26"/>
  </w:num>
  <w:num w:numId="20" w16cid:durableId="1220362978">
    <w:abstractNumId w:val="12"/>
  </w:num>
  <w:num w:numId="21" w16cid:durableId="207573747">
    <w:abstractNumId w:val="28"/>
  </w:num>
  <w:num w:numId="22" w16cid:durableId="180828217">
    <w:abstractNumId w:val="8"/>
  </w:num>
  <w:num w:numId="23" w16cid:durableId="590430799">
    <w:abstractNumId w:val="7"/>
  </w:num>
  <w:num w:numId="24" w16cid:durableId="415984160">
    <w:abstractNumId w:val="11"/>
  </w:num>
  <w:num w:numId="25" w16cid:durableId="147014339">
    <w:abstractNumId w:val="0"/>
  </w:num>
  <w:num w:numId="26" w16cid:durableId="30081188">
    <w:abstractNumId w:val="1"/>
  </w:num>
  <w:num w:numId="27" w16cid:durableId="872616847">
    <w:abstractNumId w:val="21"/>
  </w:num>
  <w:num w:numId="28" w16cid:durableId="151533875">
    <w:abstractNumId w:val="3"/>
  </w:num>
  <w:num w:numId="29" w16cid:durableId="388726692">
    <w:abstractNumId w:val="31"/>
  </w:num>
  <w:num w:numId="30" w16cid:durableId="47846901">
    <w:abstractNumId w:val="14"/>
  </w:num>
  <w:num w:numId="31" w16cid:durableId="20517337">
    <w:abstractNumId w:val="15"/>
  </w:num>
  <w:num w:numId="32" w16cid:durableId="1910071022">
    <w:abstractNumId w:val="24"/>
  </w:num>
  <w:num w:numId="33" w16cid:durableId="500854584">
    <w:abstractNumId w:val="17"/>
  </w:num>
  <w:num w:numId="34" w16cid:durableId="214779415">
    <w:abstractNumId w:val="29"/>
  </w:num>
  <w:num w:numId="35" w16cid:durableId="89843646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0697D"/>
    <w:rsid w:val="00001EEA"/>
    <w:rsid w:val="00075657"/>
    <w:rsid w:val="000A14C1"/>
    <w:rsid w:val="000C5A6E"/>
    <w:rsid w:val="000C5B93"/>
    <w:rsid w:val="000F1BC4"/>
    <w:rsid w:val="001438F5"/>
    <w:rsid w:val="00145071"/>
    <w:rsid w:val="00153801"/>
    <w:rsid w:val="001C6229"/>
    <w:rsid w:val="001F592F"/>
    <w:rsid w:val="0020697D"/>
    <w:rsid w:val="00270EBC"/>
    <w:rsid w:val="002A7026"/>
    <w:rsid w:val="002D4D09"/>
    <w:rsid w:val="00302A93"/>
    <w:rsid w:val="00341C18"/>
    <w:rsid w:val="0035271B"/>
    <w:rsid w:val="00357753"/>
    <w:rsid w:val="0036424C"/>
    <w:rsid w:val="00366783"/>
    <w:rsid w:val="003763AD"/>
    <w:rsid w:val="00424BF8"/>
    <w:rsid w:val="0042618E"/>
    <w:rsid w:val="00437CF4"/>
    <w:rsid w:val="00454109"/>
    <w:rsid w:val="004568F7"/>
    <w:rsid w:val="00457180"/>
    <w:rsid w:val="00467550"/>
    <w:rsid w:val="004B6513"/>
    <w:rsid w:val="00547E41"/>
    <w:rsid w:val="00560455"/>
    <w:rsid w:val="00583706"/>
    <w:rsid w:val="00600158"/>
    <w:rsid w:val="00623D36"/>
    <w:rsid w:val="00631288"/>
    <w:rsid w:val="006B2639"/>
    <w:rsid w:val="006B79E7"/>
    <w:rsid w:val="00713A3C"/>
    <w:rsid w:val="00760045"/>
    <w:rsid w:val="00767B0F"/>
    <w:rsid w:val="0079257B"/>
    <w:rsid w:val="0081061C"/>
    <w:rsid w:val="0085495C"/>
    <w:rsid w:val="0088161F"/>
    <w:rsid w:val="008D661F"/>
    <w:rsid w:val="00912D3C"/>
    <w:rsid w:val="009167F1"/>
    <w:rsid w:val="0093232D"/>
    <w:rsid w:val="009B48B5"/>
    <w:rsid w:val="00A2173B"/>
    <w:rsid w:val="00A21EA4"/>
    <w:rsid w:val="00A64297"/>
    <w:rsid w:val="00A7790D"/>
    <w:rsid w:val="00AC4A31"/>
    <w:rsid w:val="00B7503E"/>
    <w:rsid w:val="00B76828"/>
    <w:rsid w:val="00B87DD0"/>
    <w:rsid w:val="00BC4A48"/>
    <w:rsid w:val="00C23147"/>
    <w:rsid w:val="00C26EA6"/>
    <w:rsid w:val="00C32EFB"/>
    <w:rsid w:val="00C359BC"/>
    <w:rsid w:val="00C67218"/>
    <w:rsid w:val="00CC4C59"/>
    <w:rsid w:val="00D41E7C"/>
    <w:rsid w:val="00D569A1"/>
    <w:rsid w:val="00D64876"/>
    <w:rsid w:val="00D6546A"/>
    <w:rsid w:val="00D70273"/>
    <w:rsid w:val="00D757C0"/>
    <w:rsid w:val="00DA6CA9"/>
    <w:rsid w:val="00E236E5"/>
    <w:rsid w:val="00E64629"/>
    <w:rsid w:val="00E80F6E"/>
    <w:rsid w:val="00F0753A"/>
    <w:rsid w:val="00F773C5"/>
    <w:rsid w:val="00FD28CB"/>
    <w:rsid w:val="00FD4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09820C6"/>
  <w15:docId w15:val="{D69EB867-675A-40C7-B00F-8B35DF31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97D"/>
    <w:rPr>
      <w:rFonts w:ascii="Times New Roman" w:eastAsia="Times New Roman" w:hAnsi="Times New Roman"/>
      <w:sz w:val="24"/>
      <w:szCs w:val="24"/>
    </w:rPr>
  </w:style>
  <w:style w:type="paragraph" w:styleId="1">
    <w:name w:val="heading 1"/>
    <w:basedOn w:val="a"/>
    <w:link w:val="10"/>
    <w:uiPriority w:val="9"/>
    <w:qFormat/>
    <w:rsid w:val="008D661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97D"/>
    <w:rPr>
      <w:rFonts w:ascii="Tahoma" w:hAnsi="Tahoma" w:cs="Tahoma"/>
      <w:sz w:val="16"/>
      <w:szCs w:val="16"/>
    </w:rPr>
  </w:style>
  <w:style w:type="character" w:customStyle="1" w:styleId="a4">
    <w:name w:val="Текст выноски Знак"/>
    <w:link w:val="a3"/>
    <w:uiPriority w:val="99"/>
    <w:semiHidden/>
    <w:rsid w:val="0020697D"/>
    <w:rPr>
      <w:rFonts w:ascii="Tahoma" w:eastAsia="Times New Roman" w:hAnsi="Tahoma" w:cs="Tahoma"/>
      <w:sz w:val="16"/>
      <w:szCs w:val="16"/>
      <w:lang w:eastAsia="ru-RU"/>
    </w:rPr>
  </w:style>
  <w:style w:type="paragraph" w:styleId="2">
    <w:name w:val="Body Text Indent 2"/>
    <w:basedOn w:val="a"/>
    <w:link w:val="20"/>
    <w:rsid w:val="00B76828"/>
    <w:pPr>
      <w:ind w:firstLine="851"/>
      <w:jc w:val="both"/>
    </w:pPr>
    <w:rPr>
      <w:szCs w:val="20"/>
    </w:rPr>
  </w:style>
  <w:style w:type="character" w:customStyle="1" w:styleId="20">
    <w:name w:val="Основной текст с отступом 2 Знак"/>
    <w:basedOn w:val="a0"/>
    <w:link w:val="2"/>
    <w:rsid w:val="00B76828"/>
    <w:rPr>
      <w:rFonts w:ascii="Times New Roman" w:eastAsia="Times New Roman" w:hAnsi="Times New Roman"/>
      <w:sz w:val="24"/>
    </w:rPr>
  </w:style>
  <w:style w:type="paragraph" w:styleId="a5">
    <w:name w:val="List Paragraph"/>
    <w:basedOn w:val="a"/>
    <w:uiPriority w:val="34"/>
    <w:qFormat/>
    <w:rsid w:val="00B76828"/>
    <w:pPr>
      <w:ind w:left="720"/>
      <w:contextualSpacing/>
    </w:pPr>
    <w:rPr>
      <w:szCs w:val="20"/>
    </w:rPr>
  </w:style>
  <w:style w:type="paragraph" w:styleId="a6">
    <w:name w:val="No Spacing"/>
    <w:uiPriority w:val="1"/>
    <w:qFormat/>
    <w:rsid w:val="00B76828"/>
    <w:rPr>
      <w:sz w:val="22"/>
      <w:szCs w:val="22"/>
      <w:lang w:eastAsia="en-US"/>
    </w:rPr>
  </w:style>
  <w:style w:type="paragraph" w:styleId="a7">
    <w:name w:val="Body Text"/>
    <w:aliases w:val="Основной текст Знак Знак Знак Знак Знак Знак Знак Знак Знак Знак Знак"/>
    <w:basedOn w:val="a"/>
    <w:link w:val="a8"/>
    <w:uiPriority w:val="99"/>
    <w:unhideWhenUsed/>
    <w:rsid w:val="00A64297"/>
    <w:pPr>
      <w:spacing w:after="120"/>
    </w:pPr>
  </w:style>
  <w:style w:type="character" w:customStyle="1" w:styleId="a8">
    <w:name w:val="Основной текст Знак"/>
    <w:aliases w:val="Основной текст Знак Знак Знак Знак Знак Знак Знак Знак Знак Знак Знак Знак"/>
    <w:basedOn w:val="a0"/>
    <w:link w:val="a7"/>
    <w:uiPriority w:val="99"/>
    <w:rsid w:val="00A64297"/>
    <w:rPr>
      <w:rFonts w:ascii="Times New Roman" w:eastAsia="Times New Roman" w:hAnsi="Times New Roman"/>
      <w:sz w:val="24"/>
      <w:szCs w:val="24"/>
    </w:rPr>
  </w:style>
  <w:style w:type="paragraph" w:customStyle="1" w:styleId="ConsPlusNormal">
    <w:name w:val="ConsPlusNormal"/>
    <w:rsid w:val="00A64297"/>
    <w:pPr>
      <w:widowControl w:val="0"/>
      <w:autoSpaceDE w:val="0"/>
      <w:autoSpaceDN w:val="0"/>
    </w:pPr>
    <w:rPr>
      <w:rFonts w:ascii="Times New Roman" w:eastAsia="Times New Roman" w:hAnsi="Times New Roman"/>
      <w:sz w:val="28"/>
    </w:rPr>
  </w:style>
  <w:style w:type="paragraph" w:customStyle="1" w:styleId="ConsPlusTitle">
    <w:name w:val="ConsPlusTitle"/>
    <w:rsid w:val="00A64297"/>
    <w:pPr>
      <w:widowControl w:val="0"/>
      <w:autoSpaceDE w:val="0"/>
      <w:autoSpaceDN w:val="0"/>
    </w:pPr>
    <w:rPr>
      <w:rFonts w:eastAsia="Times New Roman" w:cs="Calibri"/>
      <w:b/>
      <w:kern w:val="2"/>
      <w:sz w:val="22"/>
      <w:szCs w:val="22"/>
    </w:rPr>
  </w:style>
  <w:style w:type="character" w:styleId="a9">
    <w:name w:val="Hyperlink"/>
    <w:uiPriority w:val="99"/>
    <w:semiHidden/>
    <w:unhideWhenUsed/>
    <w:rsid w:val="00A64297"/>
    <w:rPr>
      <w:color w:val="0000FF"/>
      <w:u w:val="single"/>
    </w:rPr>
  </w:style>
  <w:style w:type="character" w:customStyle="1" w:styleId="11">
    <w:name w:val="Основной текст Знак1"/>
    <w:uiPriority w:val="99"/>
    <w:semiHidden/>
    <w:rsid w:val="00A64297"/>
    <w:rPr>
      <w:rFonts w:ascii="Times New Roman" w:eastAsia="Times New Roman" w:hAnsi="Times New Roman"/>
      <w:sz w:val="24"/>
      <w:szCs w:val="24"/>
    </w:rPr>
  </w:style>
  <w:style w:type="paragraph" w:customStyle="1" w:styleId="ConsPlusNonformat">
    <w:name w:val="ConsPlusNonformat"/>
    <w:rsid w:val="00A64297"/>
    <w:pPr>
      <w:autoSpaceDE w:val="0"/>
      <w:autoSpaceDN w:val="0"/>
      <w:adjustRightInd w:val="0"/>
    </w:pPr>
    <w:rPr>
      <w:rFonts w:ascii="Courier New" w:eastAsia="Times New Roman" w:hAnsi="Courier New" w:cs="Courier New"/>
    </w:rPr>
  </w:style>
  <w:style w:type="character" w:customStyle="1" w:styleId="21">
    <w:name w:val="Основной текст (2)_"/>
    <w:link w:val="22"/>
    <w:locked/>
    <w:rsid w:val="00A64297"/>
    <w:rPr>
      <w:rFonts w:ascii="Times New Roman" w:hAnsi="Times New Roman"/>
      <w:sz w:val="28"/>
      <w:szCs w:val="28"/>
      <w:shd w:val="clear" w:color="auto" w:fill="FFFFFF"/>
    </w:rPr>
  </w:style>
  <w:style w:type="paragraph" w:customStyle="1" w:styleId="22">
    <w:name w:val="Основной текст (2)"/>
    <w:basedOn w:val="a"/>
    <w:link w:val="21"/>
    <w:rsid w:val="00A64297"/>
    <w:pPr>
      <w:widowControl w:val="0"/>
      <w:shd w:val="clear" w:color="auto" w:fill="FFFFFF"/>
      <w:spacing w:before="960" w:line="367" w:lineRule="exact"/>
      <w:jc w:val="both"/>
    </w:pPr>
    <w:rPr>
      <w:rFonts w:eastAsia="Calibri"/>
      <w:sz w:val="28"/>
      <w:szCs w:val="28"/>
    </w:rPr>
  </w:style>
  <w:style w:type="character" w:styleId="aa">
    <w:name w:val="footnote reference"/>
    <w:uiPriority w:val="99"/>
    <w:semiHidden/>
    <w:unhideWhenUsed/>
    <w:rsid w:val="00A64297"/>
    <w:rPr>
      <w:vertAlign w:val="superscript"/>
    </w:rPr>
  </w:style>
  <w:style w:type="character" w:customStyle="1" w:styleId="ab">
    <w:name w:val="Колонтитул_"/>
    <w:link w:val="ac"/>
    <w:rsid w:val="00A64297"/>
    <w:rPr>
      <w:rFonts w:ascii="Arial" w:eastAsia="Arial" w:hAnsi="Arial" w:cs="Arial"/>
      <w:sz w:val="16"/>
      <w:szCs w:val="16"/>
      <w:shd w:val="clear" w:color="auto" w:fill="FFFFFF"/>
    </w:rPr>
  </w:style>
  <w:style w:type="character" w:customStyle="1" w:styleId="9Exact">
    <w:name w:val="Основной текст (9) Exact"/>
    <w:rsid w:val="00A64297"/>
    <w:rPr>
      <w:rFonts w:ascii="Times New Roman" w:eastAsia="Times New Roman" w:hAnsi="Times New Roman" w:cs="Times New Roman"/>
      <w:b w:val="0"/>
      <w:bCs w:val="0"/>
      <w:i w:val="0"/>
      <w:iCs w:val="0"/>
      <w:smallCaps w:val="0"/>
      <w:strike w:val="0"/>
      <w:sz w:val="20"/>
      <w:szCs w:val="20"/>
      <w:u w:val="none"/>
    </w:rPr>
  </w:style>
  <w:style w:type="character" w:customStyle="1" w:styleId="9">
    <w:name w:val="Основной текст (9)_"/>
    <w:link w:val="90"/>
    <w:rsid w:val="00A64297"/>
    <w:rPr>
      <w:rFonts w:ascii="Times New Roman" w:eastAsia="Times New Roman" w:hAnsi="Times New Roman"/>
      <w:shd w:val="clear" w:color="auto" w:fill="FFFFFF"/>
    </w:rPr>
  </w:style>
  <w:style w:type="character" w:customStyle="1" w:styleId="2Arial95pt">
    <w:name w:val="Основной текст (2) + Arial;9;5 pt;Полужирный"/>
    <w:rsid w:val="00A64297"/>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2Exact">
    <w:name w:val="Основной текст (12) Exact"/>
    <w:rsid w:val="00A64297"/>
    <w:rPr>
      <w:rFonts w:ascii="Arial" w:eastAsia="Arial" w:hAnsi="Arial" w:cs="Arial"/>
      <w:b/>
      <w:bCs/>
      <w:i/>
      <w:iCs/>
      <w:smallCaps w:val="0"/>
      <w:strike w:val="0"/>
      <w:sz w:val="17"/>
      <w:szCs w:val="17"/>
      <w:u w:val="none"/>
    </w:rPr>
  </w:style>
  <w:style w:type="character" w:customStyle="1" w:styleId="10Exact">
    <w:name w:val="Основной текст (10) Exact"/>
    <w:rsid w:val="00A64297"/>
    <w:rPr>
      <w:rFonts w:ascii="Arial" w:eastAsia="Arial" w:hAnsi="Arial" w:cs="Arial"/>
      <w:b w:val="0"/>
      <w:bCs w:val="0"/>
      <w:i w:val="0"/>
      <w:iCs w:val="0"/>
      <w:smallCaps w:val="0"/>
      <w:strike w:val="0"/>
      <w:sz w:val="19"/>
      <w:szCs w:val="19"/>
      <w:u w:val="none"/>
    </w:rPr>
  </w:style>
  <w:style w:type="character" w:customStyle="1" w:styleId="100">
    <w:name w:val="Основной текст (10)_"/>
    <w:link w:val="101"/>
    <w:rsid w:val="00A64297"/>
    <w:rPr>
      <w:rFonts w:ascii="Arial" w:eastAsia="Arial" w:hAnsi="Arial" w:cs="Arial"/>
      <w:sz w:val="19"/>
      <w:szCs w:val="19"/>
      <w:shd w:val="clear" w:color="auto" w:fill="FFFFFF"/>
    </w:rPr>
  </w:style>
  <w:style w:type="character" w:customStyle="1" w:styleId="23">
    <w:name w:val="Колонтитул (2)"/>
    <w:rsid w:val="00A64297"/>
    <w:rPr>
      <w:rFonts w:ascii="Arial" w:eastAsia="Arial" w:hAnsi="Arial" w:cs="Arial"/>
      <w:b w:val="0"/>
      <w:bCs w:val="0"/>
      <w:i w:val="0"/>
      <w:iCs w:val="0"/>
      <w:smallCaps w:val="0"/>
      <w:strike w:val="0"/>
      <w:sz w:val="20"/>
      <w:szCs w:val="20"/>
      <w:u w:val="single"/>
    </w:rPr>
  </w:style>
  <w:style w:type="character" w:customStyle="1" w:styleId="110">
    <w:name w:val="Основной текст (11)_"/>
    <w:link w:val="111"/>
    <w:rsid w:val="00A64297"/>
    <w:rPr>
      <w:rFonts w:ascii="Arial" w:eastAsia="Arial" w:hAnsi="Arial" w:cs="Arial"/>
      <w:i/>
      <w:iCs/>
      <w:sz w:val="16"/>
      <w:szCs w:val="16"/>
      <w:shd w:val="clear" w:color="auto" w:fill="FFFFFF"/>
    </w:rPr>
  </w:style>
  <w:style w:type="character" w:customStyle="1" w:styleId="12">
    <w:name w:val="Основной текст (12)_"/>
    <w:link w:val="120"/>
    <w:rsid w:val="00A64297"/>
    <w:rPr>
      <w:rFonts w:ascii="Arial" w:eastAsia="Arial" w:hAnsi="Arial" w:cs="Arial"/>
      <w:b/>
      <w:bCs/>
      <w:i/>
      <w:iCs/>
      <w:sz w:val="17"/>
      <w:szCs w:val="17"/>
      <w:shd w:val="clear" w:color="auto" w:fill="FFFFFF"/>
    </w:rPr>
  </w:style>
  <w:style w:type="character" w:customStyle="1" w:styleId="2Arial95pt0">
    <w:name w:val="Основной текст (2) + Arial;9;5 pt"/>
    <w:rsid w:val="00A64297"/>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1Exact">
    <w:name w:val="Основной текст (11) Exact"/>
    <w:rsid w:val="00A64297"/>
    <w:rPr>
      <w:rFonts w:ascii="Arial" w:eastAsia="Arial" w:hAnsi="Arial" w:cs="Arial"/>
      <w:b w:val="0"/>
      <w:bCs w:val="0"/>
      <w:i/>
      <w:iCs/>
      <w:smallCaps w:val="0"/>
      <w:strike w:val="0"/>
      <w:sz w:val="16"/>
      <w:szCs w:val="16"/>
      <w:u w:val="none"/>
    </w:rPr>
  </w:style>
  <w:style w:type="character" w:customStyle="1" w:styleId="13Exact">
    <w:name w:val="Основной текст (13) Exact"/>
    <w:link w:val="13"/>
    <w:rsid w:val="00A64297"/>
    <w:rPr>
      <w:rFonts w:ascii="Arial" w:eastAsia="Arial" w:hAnsi="Arial" w:cs="Arial"/>
      <w:i/>
      <w:iCs/>
      <w:sz w:val="18"/>
      <w:szCs w:val="18"/>
      <w:shd w:val="clear" w:color="auto" w:fill="FFFFFF"/>
    </w:rPr>
  </w:style>
  <w:style w:type="character" w:customStyle="1" w:styleId="14Exact">
    <w:name w:val="Основной текст (14) Exact"/>
    <w:link w:val="14"/>
    <w:rsid w:val="00A64297"/>
    <w:rPr>
      <w:rFonts w:ascii="Times New Roman" w:eastAsia="Times New Roman" w:hAnsi="Times New Roman"/>
      <w:shd w:val="clear" w:color="auto" w:fill="FFFFFF"/>
    </w:rPr>
  </w:style>
  <w:style w:type="character" w:customStyle="1" w:styleId="1411ptExact">
    <w:name w:val="Основной текст (14) + 11 pt;Полужирный Exact"/>
    <w:rsid w:val="00A6429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5Exact">
    <w:name w:val="Основной текст (15) Exact"/>
    <w:link w:val="15"/>
    <w:rsid w:val="00A64297"/>
    <w:rPr>
      <w:rFonts w:ascii="Arial" w:eastAsia="Arial" w:hAnsi="Arial" w:cs="Arial"/>
      <w:b/>
      <w:bCs/>
      <w:sz w:val="19"/>
      <w:szCs w:val="19"/>
      <w:shd w:val="clear" w:color="auto" w:fill="FFFFFF"/>
    </w:rPr>
  </w:style>
  <w:style w:type="paragraph" w:customStyle="1" w:styleId="ac">
    <w:name w:val="Колонтитул"/>
    <w:basedOn w:val="a"/>
    <w:link w:val="ab"/>
    <w:rsid w:val="00A64297"/>
    <w:pPr>
      <w:widowControl w:val="0"/>
      <w:shd w:val="clear" w:color="auto" w:fill="FFFFFF"/>
      <w:spacing w:line="163" w:lineRule="exact"/>
    </w:pPr>
    <w:rPr>
      <w:rFonts w:ascii="Arial" w:eastAsia="Arial" w:hAnsi="Arial" w:cs="Arial"/>
      <w:sz w:val="16"/>
      <w:szCs w:val="16"/>
    </w:rPr>
  </w:style>
  <w:style w:type="paragraph" w:customStyle="1" w:styleId="90">
    <w:name w:val="Основной текст (9)"/>
    <w:basedOn w:val="a"/>
    <w:link w:val="9"/>
    <w:rsid w:val="00A64297"/>
    <w:pPr>
      <w:widowControl w:val="0"/>
      <w:shd w:val="clear" w:color="auto" w:fill="FFFFFF"/>
      <w:spacing w:before="540" w:after="540" w:line="0" w:lineRule="atLeast"/>
      <w:ind w:hanging="140"/>
    </w:pPr>
    <w:rPr>
      <w:sz w:val="20"/>
      <w:szCs w:val="20"/>
    </w:rPr>
  </w:style>
  <w:style w:type="paragraph" w:customStyle="1" w:styleId="120">
    <w:name w:val="Основной текст (12)"/>
    <w:basedOn w:val="a"/>
    <w:link w:val="12"/>
    <w:rsid w:val="00A64297"/>
    <w:pPr>
      <w:widowControl w:val="0"/>
      <w:shd w:val="clear" w:color="auto" w:fill="FFFFFF"/>
      <w:spacing w:before="1020" w:after="1200" w:line="0" w:lineRule="atLeast"/>
    </w:pPr>
    <w:rPr>
      <w:rFonts w:ascii="Arial" w:eastAsia="Arial" w:hAnsi="Arial" w:cs="Arial"/>
      <w:b/>
      <w:bCs/>
      <w:i/>
      <w:iCs/>
      <w:sz w:val="17"/>
      <w:szCs w:val="17"/>
    </w:rPr>
  </w:style>
  <w:style w:type="paragraph" w:customStyle="1" w:styleId="101">
    <w:name w:val="Основной текст (10)"/>
    <w:basedOn w:val="a"/>
    <w:link w:val="100"/>
    <w:rsid w:val="00A64297"/>
    <w:pPr>
      <w:widowControl w:val="0"/>
      <w:shd w:val="clear" w:color="auto" w:fill="FFFFFF"/>
      <w:spacing w:after="240" w:line="0" w:lineRule="atLeast"/>
      <w:ind w:hanging="680"/>
    </w:pPr>
    <w:rPr>
      <w:rFonts w:ascii="Arial" w:eastAsia="Arial" w:hAnsi="Arial" w:cs="Arial"/>
      <w:sz w:val="19"/>
      <w:szCs w:val="19"/>
    </w:rPr>
  </w:style>
  <w:style w:type="paragraph" w:customStyle="1" w:styleId="111">
    <w:name w:val="Основной текст (11)"/>
    <w:basedOn w:val="a"/>
    <w:link w:val="110"/>
    <w:rsid w:val="00A64297"/>
    <w:pPr>
      <w:widowControl w:val="0"/>
      <w:shd w:val="clear" w:color="auto" w:fill="FFFFFF"/>
      <w:spacing w:before="240" w:line="226" w:lineRule="exact"/>
      <w:jc w:val="center"/>
    </w:pPr>
    <w:rPr>
      <w:rFonts w:ascii="Arial" w:eastAsia="Arial" w:hAnsi="Arial" w:cs="Arial"/>
      <w:i/>
      <w:iCs/>
      <w:sz w:val="16"/>
      <w:szCs w:val="16"/>
    </w:rPr>
  </w:style>
  <w:style w:type="paragraph" w:customStyle="1" w:styleId="13">
    <w:name w:val="Основной текст (13)"/>
    <w:basedOn w:val="a"/>
    <w:link w:val="13Exact"/>
    <w:rsid w:val="00A64297"/>
    <w:pPr>
      <w:widowControl w:val="0"/>
      <w:shd w:val="clear" w:color="auto" w:fill="FFFFFF"/>
      <w:spacing w:line="0" w:lineRule="atLeast"/>
    </w:pPr>
    <w:rPr>
      <w:rFonts w:ascii="Arial" w:eastAsia="Arial" w:hAnsi="Arial" w:cs="Arial"/>
      <w:i/>
      <w:iCs/>
      <w:sz w:val="18"/>
      <w:szCs w:val="18"/>
    </w:rPr>
  </w:style>
  <w:style w:type="paragraph" w:customStyle="1" w:styleId="14">
    <w:name w:val="Основной текст (14)"/>
    <w:basedOn w:val="a"/>
    <w:link w:val="14Exact"/>
    <w:rsid w:val="00A64297"/>
    <w:pPr>
      <w:widowControl w:val="0"/>
      <w:shd w:val="clear" w:color="auto" w:fill="FFFFFF"/>
      <w:spacing w:after="60" w:line="0" w:lineRule="atLeast"/>
      <w:jc w:val="both"/>
    </w:pPr>
    <w:rPr>
      <w:sz w:val="20"/>
      <w:szCs w:val="20"/>
    </w:rPr>
  </w:style>
  <w:style w:type="paragraph" w:customStyle="1" w:styleId="15">
    <w:name w:val="Основной текст (15)"/>
    <w:basedOn w:val="a"/>
    <w:link w:val="15Exact"/>
    <w:rsid w:val="00A64297"/>
    <w:pPr>
      <w:widowControl w:val="0"/>
      <w:shd w:val="clear" w:color="auto" w:fill="FFFFFF"/>
      <w:spacing w:line="230" w:lineRule="exact"/>
      <w:ind w:hanging="200"/>
      <w:jc w:val="center"/>
    </w:pPr>
    <w:rPr>
      <w:rFonts w:ascii="Arial" w:eastAsia="Arial" w:hAnsi="Arial" w:cs="Arial"/>
      <w:b/>
      <w:bCs/>
      <w:sz w:val="19"/>
      <w:szCs w:val="19"/>
    </w:rPr>
  </w:style>
  <w:style w:type="character" w:customStyle="1" w:styleId="8">
    <w:name w:val="Основной текст (8)_"/>
    <w:link w:val="80"/>
    <w:rsid w:val="00A64297"/>
    <w:rPr>
      <w:rFonts w:ascii="Times New Roman" w:eastAsia="Times New Roman" w:hAnsi="Times New Roman"/>
      <w:b/>
      <w:bCs/>
      <w:sz w:val="28"/>
      <w:szCs w:val="28"/>
      <w:shd w:val="clear" w:color="auto" w:fill="FFFFFF"/>
    </w:rPr>
  </w:style>
  <w:style w:type="paragraph" w:customStyle="1" w:styleId="80">
    <w:name w:val="Основной текст (8)"/>
    <w:basedOn w:val="a"/>
    <w:link w:val="8"/>
    <w:rsid w:val="00A64297"/>
    <w:pPr>
      <w:widowControl w:val="0"/>
      <w:shd w:val="clear" w:color="auto" w:fill="FFFFFF"/>
      <w:spacing w:before="480" w:line="317" w:lineRule="exact"/>
      <w:ind w:hanging="1760"/>
    </w:pPr>
    <w:rPr>
      <w:b/>
      <w:bCs/>
      <w:sz w:val="28"/>
      <w:szCs w:val="28"/>
    </w:rPr>
  </w:style>
  <w:style w:type="table" w:styleId="ad">
    <w:name w:val="Table Grid"/>
    <w:basedOn w:val="a1"/>
    <w:rsid w:val="00A6429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D661F"/>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794984">
      <w:bodyDiv w:val="1"/>
      <w:marLeft w:val="0"/>
      <w:marRight w:val="0"/>
      <w:marTop w:val="0"/>
      <w:marBottom w:val="0"/>
      <w:divBdr>
        <w:top w:val="none" w:sz="0" w:space="0" w:color="auto"/>
        <w:left w:val="none" w:sz="0" w:space="0" w:color="auto"/>
        <w:bottom w:val="none" w:sz="0" w:space="0" w:color="auto"/>
        <w:right w:val="none" w:sz="0" w:space="0" w:color="auto"/>
      </w:divBdr>
    </w:div>
    <w:div w:id="1042822125">
      <w:bodyDiv w:val="1"/>
      <w:marLeft w:val="0"/>
      <w:marRight w:val="0"/>
      <w:marTop w:val="0"/>
      <w:marBottom w:val="0"/>
      <w:divBdr>
        <w:top w:val="none" w:sz="0" w:space="0" w:color="auto"/>
        <w:left w:val="none" w:sz="0" w:space="0" w:color="auto"/>
        <w:bottom w:val="none" w:sz="0" w:space="0" w:color="auto"/>
        <w:right w:val="none" w:sz="0" w:space="0" w:color="auto"/>
      </w:divBdr>
      <w:divsChild>
        <w:div w:id="1456556706">
          <w:marLeft w:val="0"/>
          <w:marRight w:val="0"/>
          <w:marTop w:val="0"/>
          <w:marBottom w:val="0"/>
          <w:divBdr>
            <w:top w:val="none" w:sz="0" w:space="0" w:color="auto"/>
            <w:left w:val="none" w:sz="0" w:space="0" w:color="auto"/>
            <w:bottom w:val="none" w:sz="0" w:space="0" w:color="auto"/>
            <w:right w:val="none" w:sz="0" w:space="0" w:color="auto"/>
          </w:divBdr>
          <w:divsChild>
            <w:div w:id="1355837792">
              <w:marLeft w:val="0"/>
              <w:marRight w:val="0"/>
              <w:marTop w:val="0"/>
              <w:marBottom w:val="0"/>
              <w:divBdr>
                <w:top w:val="none" w:sz="0" w:space="0" w:color="auto"/>
                <w:left w:val="none" w:sz="0" w:space="0" w:color="auto"/>
                <w:bottom w:val="none" w:sz="0" w:space="0" w:color="auto"/>
                <w:right w:val="none" w:sz="0" w:space="0" w:color="auto"/>
              </w:divBdr>
              <w:divsChild>
                <w:div w:id="347951095">
                  <w:marLeft w:val="0"/>
                  <w:marRight w:val="0"/>
                  <w:marTop w:val="0"/>
                  <w:marBottom w:val="0"/>
                  <w:divBdr>
                    <w:top w:val="none" w:sz="0" w:space="0" w:color="auto"/>
                    <w:left w:val="none" w:sz="0" w:space="0" w:color="auto"/>
                    <w:bottom w:val="none" w:sz="0" w:space="0" w:color="auto"/>
                    <w:right w:val="none" w:sz="0" w:space="0" w:color="auto"/>
                  </w:divBdr>
                </w:div>
                <w:div w:id="1469012128">
                  <w:marLeft w:val="0"/>
                  <w:marRight w:val="0"/>
                  <w:marTop w:val="0"/>
                  <w:marBottom w:val="0"/>
                  <w:divBdr>
                    <w:top w:val="none" w:sz="0" w:space="0" w:color="auto"/>
                    <w:left w:val="none" w:sz="0" w:space="0" w:color="auto"/>
                    <w:bottom w:val="none" w:sz="0" w:space="0" w:color="auto"/>
                    <w:right w:val="none" w:sz="0" w:space="0" w:color="auto"/>
                  </w:divBdr>
                </w:div>
                <w:div w:id="1887713119">
                  <w:marLeft w:val="0"/>
                  <w:marRight w:val="0"/>
                  <w:marTop w:val="0"/>
                  <w:marBottom w:val="0"/>
                  <w:divBdr>
                    <w:top w:val="none" w:sz="0" w:space="0" w:color="auto"/>
                    <w:left w:val="none" w:sz="0" w:space="0" w:color="auto"/>
                    <w:bottom w:val="none" w:sz="0" w:space="0" w:color="auto"/>
                    <w:right w:val="none" w:sz="0" w:space="0" w:color="auto"/>
                  </w:divBdr>
                </w:div>
              </w:divsChild>
            </w:div>
            <w:div w:id="2139294846">
              <w:marLeft w:val="0"/>
              <w:marRight w:val="0"/>
              <w:marTop w:val="0"/>
              <w:marBottom w:val="0"/>
              <w:divBdr>
                <w:top w:val="none" w:sz="0" w:space="0" w:color="auto"/>
                <w:left w:val="none" w:sz="0" w:space="0" w:color="auto"/>
                <w:bottom w:val="none" w:sz="0" w:space="0" w:color="auto"/>
                <w:right w:val="none" w:sz="0" w:space="0" w:color="auto"/>
              </w:divBdr>
              <w:divsChild>
                <w:div w:id="47653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D4DA689385BA7180D15CC933786502098035652AEDD3EFC3A62C9E90058A0D76F5C3382131E3EA74C274E4C6I8K4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A9D4DA689385BA7180D15CC93378650209873D6220EFD3EFC3A62C9E90058A0D76F5C3382131E3EA74C274E4C6I8K4O"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gosuslugi.ru" TargetMode="External"/><Relationship Id="rId5" Type="http://schemas.openxmlformats.org/officeDocument/2006/relationships/webSettings" Target="webSettings.xml"/><Relationship Id="rId10" Type="http://schemas.openxmlformats.org/officeDocument/2006/relationships/hyperlink" Target="http://www.gu.lenobl.ru" TargetMode="External"/><Relationship Id="rId4" Type="http://schemas.openxmlformats.org/officeDocument/2006/relationships/settings" Target="settings.xml"/><Relationship Id="rId9" Type="http://schemas.openxmlformats.org/officeDocument/2006/relationships/hyperlink" Target="http://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E5F4A-F5C6-4841-9D77-1CB658649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9007</Words>
  <Characters>51341</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raiadm</Company>
  <LinksUpToDate>false</LinksUpToDate>
  <CharactersWithSpaces>60228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Турапина Тамара Витальевна</dc:creator>
  <cp:keywords/>
  <dc:description/>
  <cp:lastModifiedBy>Синицына Зинаида Александровна</cp:lastModifiedBy>
  <cp:revision>2</cp:revision>
  <cp:lastPrinted>2023-06-26T12:25:00Z</cp:lastPrinted>
  <dcterms:created xsi:type="dcterms:W3CDTF">2023-06-08T12:42:00Z</dcterms:created>
  <dcterms:modified xsi:type="dcterms:W3CDTF">2023-06-26T12:45:00Z</dcterms:modified>
</cp:coreProperties>
</file>