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BD" w:rsidRPr="00054D95" w:rsidRDefault="006D07BD" w:rsidP="006D07BD">
      <w:pPr>
        <w:jc w:val="center"/>
      </w:pPr>
      <w:r w:rsidRPr="00054D95">
        <w:rPr>
          <w:noProof/>
        </w:rPr>
        <w:drawing>
          <wp:inline distT="0" distB="0" distL="0" distR="0" wp14:anchorId="6BD23167" wp14:editId="79BE2A69">
            <wp:extent cx="520700" cy="62230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7BD" w:rsidRPr="00054D95" w:rsidRDefault="006D07BD" w:rsidP="006D07BD">
      <w:pPr>
        <w:jc w:val="center"/>
      </w:pPr>
    </w:p>
    <w:p w:rsidR="006D07BD" w:rsidRPr="00054D95" w:rsidRDefault="006D07BD" w:rsidP="006D07BD">
      <w:pPr>
        <w:jc w:val="center"/>
      </w:pPr>
      <w:r w:rsidRPr="00054D95">
        <w:t>АДМИНИСТРАЦИЯ ГАТЧИНСКОГО МУНИЦИПАЛЬНОГО РАЙОНА</w:t>
      </w:r>
    </w:p>
    <w:p w:rsidR="006D07BD" w:rsidRPr="00054D95" w:rsidRDefault="006D07BD" w:rsidP="006D07BD">
      <w:pPr>
        <w:jc w:val="center"/>
      </w:pPr>
      <w:r w:rsidRPr="00054D95">
        <w:t>ЛЕНИНГРАДСКОЙ ОБЛАСТИ</w:t>
      </w:r>
    </w:p>
    <w:p w:rsidR="006D07BD" w:rsidRPr="00054D95" w:rsidRDefault="006D07BD" w:rsidP="006D07BD">
      <w:pPr>
        <w:jc w:val="center"/>
        <w:rPr>
          <w:sz w:val="12"/>
        </w:rPr>
      </w:pPr>
    </w:p>
    <w:p w:rsidR="006D07BD" w:rsidRPr="00054D95" w:rsidRDefault="006D07BD" w:rsidP="006D07BD">
      <w:pPr>
        <w:jc w:val="center"/>
        <w:rPr>
          <w:b/>
          <w:sz w:val="40"/>
        </w:rPr>
      </w:pPr>
      <w:r w:rsidRPr="00054D95">
        <w:rPr>
          <w:b/>
          <w:sz w:val="40"/>
        </w:rPr>
        <w:t>ПОСТАНОВЛЕНИЕ проект</w:t>
      </w:r>
    </w:p>
    <w:p w:rsidR="006D07BD" w:rsidRPr="00054D95" w:rsidRDefault="006D07BD" w:rsidP="006D07BD">
      <w:pPr>
        <w:jc w:val="center"/>
        <w:rPr>
          <w:sz w:val="12"/>
        </w:rPr>
      </w:pPr>
    </w:p>
    <w:p w:rsidR="006D07BD" w:rsidRPr="00054D95" w:rsidRDefault="006D07BD" w:rsidP="006D07BD">
      <w:pPr>
        <w:jc w:val="center"/>
        <w:rPr>
          <w:sz w:val="12"/>
        </w:rPr>
      </w:pPr>
    </w:p>
    <w:p w:rsidR="006D07BD" w:rsidRPr="00054D95" w:rsidRDefault="006D07BD" w:rsidP="006D07BD">
      <w:pPr>
        <w:jc w:val="center"/>
        <w:rPr>
          <w:sz w:val="12"/>
        </w:rPr>
      </w:pPr>
    </w:p>
    <w:p w:rsidR="006D07BD" w:rsidRPr="00054D95" w:rsidRDefault="006D07BD" w:rsidP="006D07BD">
      <w:pPr>
        <w:rPr>
          <w:b/>
        </w:rPr>
      </w:pPr>
      <w:r w:rsidRPr="00054D95">
        <w:rPr>
          <w:b/>
        </w:rPr>
        <w:t>От ____________</w:t>
      </w:r>
      <w:r w:rsidRPr="00054D95">
        <w:rPr>
          <w:b/>
        </w:rPr>
        <w:tab/>
      </w:r>
      <w:r w:rsidRPr="00054D95">
        <w:rPr>
          <w:b/>
        </w:rPr>
        <w:tab/>
      </w:r>
      <w:r w:rsidRPr="00054D95">
        <w:rPr>
          <w:b/>
        </w:rPr>
        <w:tab/>
      </w:r>
      <w:r w:rsidRPr="00054D95">
        <w:rPr>
          <w:b/>
        </w:rPr>
        <w:tab/>
      </w:r>
      <w:r w:rsidRPr="00054D95">
        <w:rPr>
          <w:b/>
        </w:rPr>
        <w:tab/>
      </w:r>
      <w:r w:rsidRPr="00054D95">
        <w:rPr>
          <w:b/>
        </w:rPr>
        <w:tab/>
      </w:r>
      <w:r w:rsidRPr="00054D95">
        <w:rPr>
          <w:b/>
        </w:rPr>
        <w:tab/>
      </w:r>
      <w:r w:rsidRPr="00054D95">
        <w:rPr>
          <w:b/>
        </w:rPr>
        <w:tab/>
        <w:t>№ ______</w:t>
      </w:r>
    </w:p>
    <w:p w:rsidR="006D07BD" w:rsidRPr="00054D95" w:rsidRDefault="006D07BD" w:rsidP="006D07BD">
      <w:pPr>
        <w:rPr>
          <w:b/>
          <w:lang w:val="en-US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762"/>
      </w:tblGrid>
      <w:tr w:rsidR="006D07BD" w:rsidRPr="00054D95" w:rsidTr="009423B1">
        <w:trPr>
          <w:trHeight w:val="2990"/>
        </w:trPr>
        <w:tc>
          <w:tcPr>
            <w:tcW w:w="5762" w:type="dxa"/>
          </w:tcPr>
          <w:p w:rsidR="006D07BD" w:rsidRPr="00054D95" w:rsidRDefault="006D07BD" w:rsidP="009423B1">
            <w:pPr>
              <w:outlineLvl w:val="2"/>
              <w:rPr>
                <w:sz w:val="28"/>
                <w:szCs w:val="28"/>
              </w:rPr>
            </w:pPr>
          </w:p>
          <w:p w:rsidR="006D07BD" w:rsidRPr="00054D95" w:rsidRDefault="006D07BD" w:rsidP="009423B1">
            <w:pPr>
              <w:jc w:val="both"/>
              <w:rPr>
                <w:sz w:val="28"/>
                <w:szCs w:val="28"/>
              </w:rPr>
            </w:pPr>
            <w:r w:rsidRPr="00054D95">
              <w:rPr>
                <w:sz w:val="28"/>
                <w:szCs w:val="28"/>
              </w:rPr>
              <w:t>О внесении изменений в постановление администрации Гатчинского муниципального района от 24.07.2017 № 3268 (</w:t>
            </w:r>
            <w:proofErr w:type="spellStart"/>
            <w:proofErr w:type="gramStart"/>
            <w:r w:rsidRPr="00054D95">
              <w:rPr>
                <w:sz w:val="28"/>
                <w:szCs w:val="28"/>
              </w:rPr>
              <w:t>ред.от</w:t>
            </w:r>
            <w:proofErr w:type="spellEnd"/>
            <w:proofErr w:type="gramEnd"/>
            <w:r w:rsidRPr="00054D95">
              <w:rPr>
                <w:sz w:val="28"/>
                <w:szCs w:val="28"/>
              </w:rPr>
              <w:t xml:space="preserve"> 12.12.2017 № 5326) «Об утверждении административного регламента по предоставлению муниципальной услуги «Предоставление права на  размещение нестационарного торгового объекта на территории муниципального образования «Город Гатчина» Гатчинского муниципального района Ленинградской области»</w:t>
            </w:r>
          </w:p>
          <w:p w:rsidR="006D07BD" w:rsidRPr="00054D95" w:rsidRDefault="006D07BD" w:rsidP="009423B1">
            <w:pPr>
              <w:rPr>
                <w:color w:val="000000"/>
                <w:sz w:val="28"/>
                <w:szCs w:val="28"/>
              </w:rPr>
            </w:pPr>
            <w:r w:rsidRPr="00054D95">
              <w:rPr>
                <w:sz w:val="28"/>
                <w:szCs w:val="28"/>
              </w:rPr>
              <w:t xml:space="preserve"> </w:t>
            </w:r>
            <w:r w:rsidRPr="00054D95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D07BD" w:rsidRPr="00054D95" w:rsidRDefault="006D07BD" w:rsidP="006D07BD">
      <w:pPr>
        <w:ind w:firstLine="567"/>
        <w:jc w:val="both"/>
        <w:rPr>
          <w:b/>
          <w:bCs/>
          <w:sz w:val="30"/>
          <w:szCs w:val="30"/>
        </w:rPr>
      </w:pPr>
      <w:r w:rsidRPr="00054D95">
        <w:rPr>
          <w:sz w:val="28"/>
          <w:szCs w:val="28"/>
          <w:lang w:eastAsia="en-US"/>
        </w:rPr>
        <w:t>Р</w:t>
      </w:r>
      <w:r w:rsidRPr="00054D95">
        <w:rPr>
          <w:sz w:val="28"/>
          <w:szCs w:val="28"/>
        </w:rPr>
        <w:t>уководствуясь статьей 48 Федерального закона от 06.10.2003 № 131-ФЗ «Об общих принципах организации местного самоуправления в Российской Федерации», Уставом Гатчинского муниципального района, Уставом МО «Город Гатчина»,</w:t>
      </w:r>
    </w:p>
    <w:p w:rsidR="006D07BD" w:rsidRPr="00054D95" w:rsidRDefault="006D07BD" w:rsidP="006D07BD">
      <w:pPr>
        <w:autoSpaceDE w:val="0"/>
        <w:autoSpaceDN w:val="0"/>
        <w:adjustRightInd w:val="0"/>
        <w:ind w:right="-5" w:firstLine="720"/>
        <w:jc w:val="center"/>
        <w:rPr>
          <w:b/>
          <w:bCs/>
          <w:sz w:val="30"/>
          <w:szCs w:val="30"/>
        </w:rPr>
      </w:pPr>
      <w:r w:rsidRPr="00054D95">
        <w:rPr>
          <w:b/>
          <w:bCs/>
          <w:sz w:val="30"/>
          <w:szCs w:val="30"/>
        </w:rPr>
        <w:t>ПОСТАНОВЛЯЕТ</w:t>
      </w:r>
    </w:p>
    <w:p w:rsidR="006D07BD" w:rsidRPr="00054D95" w:rsidRDefault="006D07BD" w:rsidP="006D07BD">
      <w:pPr>
        <w:autoSpaceDE w:val="0"/>
        <w:autoSpaceDN w:val="0"/>
        <w:adjustRightInd w:val="0"/>
        <w:ind w:right="-5" w:firstLine="720"/>
        <w:jc w:val="center"/>
        <w:rPr>
          <w:b/>
          <w:bCs/>
          <w:sz w:val="30"/>
          <w:szCs w:val="30"/>
        </w:rPr>
      </w:pPr>
    </w:p>
    <w:p w:rsidR="006D07BD" w:rsidRPr="00054D95" w:rsidRDefault="006D07BD" w:rsidP="006D07BD">
      <w:pPr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 xml:space="preserve">1. Внести изменения в </w:t>
      </w:r>
      <w:r>
        <w:rPr>
          <w:sz w:val="28"/>
          <w:szCs w:val="28"/>
        </w:rPr>
        <w:t>административный регламент по предоставлению муниципальной услуги: «Предоставление права на размещение нестационарного торгового объекта на территории муниципального образования «Город Гатчина» Гатчинского муниципального района Ленинградской области», утвержденный пост</w:t>
      </w:r>
      <w:r w:rsidRPr="00054D95">
        <w:rPr>
          <w:sz w:val="28"/>
          <w:szCs w:val="28"/>
          <w:lang w:eastAsia="en-US"/>
        </w:rPr>
        <w:t>ановление</w:t>
      </w:r>
      <w:r>
        <w:rPr>
          <w:sz w:val="28"/>
          <w:szCs w:val="28"/>
          <w:lang w:eastAsia="en-US"/>
        </w:rPr>
        <w:t>м</w:t>
      </w:r>
      <w:r w:rsidRPr="00054D95">
        <w:rPr>
          <w:sz w:val="28"/>
          <w:szCs w:val="28"/>
          <w:lang w:eastAsia="en-US"/>
        </w:rPr>
        <w:t xml:space="preserve"> </w:t>
      </w:r>
      <w:r w:rsidRPr="00054D95">
        <w:rPr>
          <w:sz w:val="28"/>
          <w:szCs w:val="28"/>
        </w:rPr>
        <w:t>администрации Гатчинского муниципального района от 24.07.2017 № 3268 (</w:t>
      </w:r>
      <w:proofErr w:type="spellStart"/>
      <w:proofErr w:type="gramStart"/>
      <w:r w:rsidRPr="00054D95">
        <w:rPr>
          <w:sz w:val="28"/>
          <w:szCs w:val="28"/>
        </w:rPr>
        <w:t>ред.от</w:t>
      </w:r>
      <w:proofErr w:type="spellEnd"/>
      <w:proofErr w:type="gramEnd"/>
      <w:r w:rsidRPr="00054D95">
        <w:rPr>
          <w:sz w:val="28"/>
          <w:szCs w:val="28"/>
        </w:rPr>
        <w:t xml:space="preserve"> 12.12.2017 № 5326)</w:t>
      </w:r>
      <w:r>
        <w:rPr>
          <w:sz w:val="28"/>
          <w:szCs w:val="28"/>
        </w:rPr>
        <w:t>,</w:t>
      </w:r>
      <w:r w:rsidRPr="00054D95">
        <w:rPr>
          <w:sz w:val="28"/>
          <w:szCs w:val="28"/>
        </w:rPr>
        <w:t xml:space="preserve"> а именно:</w:t>
      </w:r>
    </w:p>
    <w:p w:rsidR="006D07BD" w:rsidRPr="00054D95" w:rsidRDefault="006D07BD" w:rsidP="006D07B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1.1. дополнить пункт 2.3. после слов «</w:t>
      </w:r>
      <w:proofErr w:type="spellStart"/>
      <w:r w:rsidRPr="00054D95">
        <w:rPr>
          <w:sz w:val="28"/>
          <w:szCs w:val="28"/>
          <w:lang w:eastAsia="en-US"/>
        </w:rPr>
        <w:t>выкопировка</w:t>
      </w:r>
      <w:proofErr w:type="spellEnd"/>
      <w:r w:rsidRPr="00054D95">
        <w:rPr>
          <w:sz w:val="28"/>
          <w:szCs w:val="28"/>
          <w:lang w:eastAsia="en-US"/>
        </w:rPr>
        <w:t xml:space="preserve"> из графической части Схемы</w:t>
      </w:r>
      <w:r w:rsidRPr="00054D95">
        <w:t xml:space="preserve">;» </w:t>
      </w:r>
      <w:r w:rsidRPr="00054D95">
        <w:rPr>
          <w:sz w:val="28"/>
          <w:szCs w:val="28"/>
        </w:rPr>
        <w:t>абзацем в следующей редакции:</w:t>
      </w:r>
    </w:p>
    <w:p w:rsidR="006D07BD" w:rsidRPr="00054D95" w:rsidRDefault="006D07BD" w:rsidP="006D07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054D95">
        <w:rPr>
          <w:sz w:val="28"/>
          <w:szCs w:val="28"/>
        </w:rPr>
        <w:t xml:space="preserve">«- </w:t>
      </w:r>
      <w:r w:rsidRPr="00054D95">
        <w:rPr>
          <w:sz w:val="28"/>
          <w:szCs w:val="28"/>
          <w:lang w:eastAsia="en-US"/>
        </w:rPr>
        <w:t>уведомление о предоставлении права на размещение НТО.».</w:t>
      </w:r>
    </w:p>
    <w:p w:rsidR="006D07BD" w:rsidRPr="00054D95" w:rsidRDefault="006D07BD" w:rsidP="006D07BD">
      <w:pPr>
        <w:tabs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  <w:lang w:eastAsia="en-US"/>
        </w:rPr>
        <w:t xml:space="preserve">1.2. дополнить подпункт 2 пункта 2.10. словами «либо </w:t>
      </w:r>
      <w:r w:rsidRPr="00054D95">
        <w:rPr>
          <w:sz w:val="28"/>
          <w:szCs w:val="28"/>
        </w:rPr>
        <w:t>нотариально заверенных копий документов;».</w:t>
      </w:r>
    </w:p>
    <w:p w:rsidR="006D07BD" w:rsidRPr="00054D95" w:rsidRDefault="006D07BD" w:rsidP="006D07BD">
      <w:pPr>
        <w:tabs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1.3. дополнить подпункт 3 пункта 2.10 словами «в том числе текст на иностранном языке;».</w:t>
      </w:r>
    </w:p>
    <w:p w:rsidR="006D07BD" w:rsidRPr="00054D95" w:rsidRDefault="006D07BD" w:rsidP="006D07BD">
      <w:pPr>
        <w:tabs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lastRenderedPageBreak/>
        <w:t>1.4. дополнить пункт 2.10 подпунктом 6 следующего содержания:</w:t>
      </w:r>
    </w:p>
    <w:p w:rsidR="006D07BD" w:rsidRPr="00054D95" w:rsidRDefault="006D07BD" w:rsidP="006D07BD">
      <w:pPr>
        <w:tabs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«6) подача документов, прилагаемых к заявлению, содержащих недостоверные сведения».</w:t>
      </w:r>
    </w:p>
    <w:p w:rsidR="006D07BD" w:rsidRPr="00054D95" w:rsidRDefault="006D07BD" w:rsidP="006D07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1.5. подпункт 2.17.1.1. считать пунктом 2.17.1.2. и дополнить абзацем следующего содержания:</w:t>
      </w:r>
    </w:p>
    <w:p w:rsidR="006D07BD" w:rsidRPr="00054D95" w:rsidRDefault="006D07BD" w:rsidP="006D07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«Специалист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МФЦ.»</w:t>
      </w:r>
    </w:p>
    <w:p w:rsidR="006D07BD" w:rsidRPr="00054D95" w:rsidRDefault="006D07BD" w:rsidP="006D07BD">
      <w:pPr>
        <w:tabs>
          <w:tab w:val="left" w:pos="142"/>
          <w:tab w:val="left" w:pos="284"/>
        </w:tabs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1.6. Дополнить пункт 2.17.1 подпунктом 2.17.1.1. следующего содержания:</w:t>
      </w:r>
    </w:p>
    <w:p w:rsidR="006D07BD" w:rsidRPr="00054D95" w:rsidRDefault="006D07BD" w:rsidP="006D07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sub_2222"/>
      <w:r w:rsidRPr="00054D95">
        <w:rPr>
          <w:sz w:val="28"/>
          <w:szCs w:val="28"/>
        </w:rPr>
        <w:t>«2.17.1.1.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bookmarkEnd w:id="0"/>
    <w:p w:rsidR="006D07BD" w:rsidRPr="00054D95" w:rsidRDefault="006D07BD" w:rsidP="006D07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а) определяет предмет обращения;</w:t>
      </w:r>
    </w:p>
    <w:p w:rsidR="006D07BD" w:rsidRPr="00054D95" w:rsidRDefault="006D07BD" w:rsidP="006D07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б) проводит проверку полномочий лица, подающего документы;</w:t>
      </w:r>
    </w:p>
    <w:p w:rsidR="006D07BD" w:rsidRPr="00054D95" w:rsidRDefault="006D07BD" w:rsidP="006D07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в) проводит проверку правильности заполнения запроса;</w:t>
      </w:r>
    </w:p>
    <w:p w:rsidR="006D07BD" w:rsidRPr="00054D95" w:rsidRDefault="006D07BD" w:rsidP="006D07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6D07BD" w:rsidRPr="00054D95" w:rsidRDefault="006D07BD" w:rsidP="006D07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 xml:space="preserve">д) заверяет электронное дело своей </w:t>
      </w:r>
      <w:hyperlink r:id="rId5" w:history="1">
        <w:r w:rsidRPr="00054D95">
          <w:rPr>
            <w:sz w:val="28"/>
            <w:szCs w:val="28"/>
          </w:rPr>
          <w:t>электронной подписью</w:t>
        </w:r>
      </w:hyperlink>
      <w:r w:rsidRPr="00054D95">
        <w:rPr>
          <w:sz w:val="28"/>
          <w:szCs w:val="28"/>
        </w:rPr>
        <w:t>;</w:t>
      </w:r>
    </w:p>
    <w:p w:rsidR="006D07BD" w:rsidRPr="00054D95" w:rsidRDefault="006D07BD" w:rsidP="006D07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е) направляет копии документов и реестр документов в Администрацию:</w:t>
      </w:r>
    </w:p>
    <w:p w:rsidR="006D07BD" w:rsidRPr="00054D95" w:rsidRDefault="006D07BD" w:rsidP="006D07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6D07BD" w:rsidRPr="00054D95" w:rsidRDefault="006D07BD" w:rsidP="006D07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6D07BD" w:rsidRPr="00054D95" w:rsidRDefault="006D07BD" w:rsidP="006D07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По окончании приема документов специалист МФЦ выдает заявителю расписку в приеме документов.»</w:t>
      </w:r>
    </w:p>
    <w:p w:rsidR="006D07BD" w:rsidRPr="00054D95" w:rsidRDefault="006D07BD" w:rsidP="006D07B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1.7. В пункте 4.6. критерии принятия решения об отказе в приеме документов изложить в следующей редакции:</w:t>
      </w:r>
    </w:p>
    <w:p w:rsidR="006D07BD" w:rsidRPr="00054D95" w:rsidRDefault="006D07BD" w:rsidP="006D07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«1) в заявлении не указаны фамилия, имя, отчество (при наличии) уполномоченного лица, обратившегося за предоставлением услуги, либо наименование юридического лица (индивидуального предпринимателя), почтового адреса;</w:t>
      </w:r>
    </w:p>
    <w:p w:rsidR="006D07BD" w:rsidRPr="00054D95" w:rsidRDefault="006D07BD" w:rsidP="006D07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2) отсутствие оригиналов документов, указанных в перечне (в случае необходимости представления оригиналов), либо нотариально заверенных копий документов;</w:t>
      </w:r>
    </w:p>
    <w:p w:rsidR="006D07BD" w:rsidRPr="00054D95" w:rsidRDefault="006D07BD" w:rsidP="006D07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3) текст в заявлении не поддается прочтению, в том числе текст на иностранном языке;</w:t>
      </w:r>
    </w:p>
    <w:p w:rsidR="006D07BD" w:rsidRPr="00054D95" w:rsidRDefault="006D07BD" w:rsidP="006D07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4) заявление подписано не уполномоченным лицом;</w:t>
      </w:r>
    </w:p>
    <w:p w:rsidR="006D07BD" w:rsidRPr="00054D95" w:rsidRDefault="006D07BD" w:rsidP="006D07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5) представление неполного комплекта документов, указанных в пунктах 2.6, настоящего Административного регламента;</w:t>
      </w:r>
    </w:p>
    <w:p w:rsidR="006D07BD" w:rsidRPr="00054D95" w:rsidRDefault="006D07BD" w:rsidP="006D07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6) подача документов, прилагаемых к заявлению, содержащих недостоверные сведения.»</w:t>
      </w:r>
    </w:p>
    <w:p w:rsidR="006D07BD" w:rsidRPr="00054D95" w:rsidRDefault="006D07BD" w:rsidP="006D07B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2. Настоящее постановление вступает в силу со дня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:rsidR="006D07BD" w:rsidRPr="00054D95" w:rsidRDefault="006D07BD" w:rsidP="006D07BD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054D95">
        <w:rPr>
          <w:sz w:val="28"/>
          <w:szCs w:val="28"/>
        </w:rPr>
        <w:t xml:space="preserve">3. Контроль исполнения настоящего </w:t>
      </w:r>
      <w:proofErr w:type="gramStart"/>
      <w:r w:rsidRPr="00054D95">
        <w:rPr>
          <w:sz w:val="28"/>
          <w:szCs w:val="28"/>
        </w:rPr>
        <w:t>постановления  возложить</w:t>
      </w:r>
      <w:proofErr w:type="gramEnd"/>
      <w:r w:rsidRPr="00054D95">
        <w:rPr>
          <w:sz w:val="28"/>
          <w:szCs w:val="28"/>
        </w:rPr>
        <w:t xml:space="preserve"> на заместителя главы администрации Гатчинского муниципального района по городскому хозяйству Е.Ю. Фараонову.</w:t>
      </w:r>
    </w:p>
    <w:p w:rsidR="006D07BD" w:rsidRPr="00054D95" w:rsidRDefault="006D07BD" w:rsidP="006D07BD">
      <w:pPr>
        <w:tabs>
          <w:tab w:val="num" w:pos="360"/>
        </w:tabs>
        <w:ind w:firstLine="340"/>
        <w:jc w:val="both"/>
        <w:rPr>
          <w:sz w:val="28"/>
          <w:szCs w:val="28"/>
        </w:rPr>
      </w:pPr>
    </w:p>
    <w:p w:rsidR="006D07BD" w:rsidRPr="00054D95" w:rsidRDefault="006D07BD" w:rsidP="006D07BD">
      <w:pPr>
        <w:tabs>
          <w:tab w:val="num" w:pos="360"/>
        </w:tabs>
        <w:ind w:firstLine="340"/>
        <w:jc w:val="both"/>
        <w:rPr>
          <w:sz w:val="28"/>
          <w:szCs w:val="28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D95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D07BD" w:rsidRPr="00054D95" w:rsidRDefault="006D07BD" w:rsidP="006D07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D95">
        <w:rPr>
          <w:rFonts w:ascii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  <w:r w:rsidRPr="00054D9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54D9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54D9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054D95">
        <w:rPr>
          <w:rFonts w:ascii="Times New Roman" w:hAnsi="Times New Roman" w:cs="Times New Roman"/>
          <w:sz w:val="28"/>
          <w:szCs w:val="28"/>
          <w:lang w:eastAsia="ru-RU"/>
        </w:rPr>
        <w:tab/>
        <w:t>Е.В. Любушкина</w:t>
      </w: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  <w:r w:rsidRPr="00054D95">
        <w:rPr>
          <w:rFonts w:ascii="Times New Roman" w:hAnsi="Times New Roman" w:cs="Times New Roman"/>
        </w:rPr>
        <w:t>Исп. Рудченко Н.А.</w:t>
      </w:r>
    </w:p>
    <w:p w:rsidR="006D07BD" w:rsidRPr="00054D95" w:rsidRDefault="006D07BD" w:rsidP="006D07BD">
      <w:pPr>
        <w:pStyle w:val="a3"/>
        <w:rPr>
          <w:rFonts w:ascii="Times New Roman" w:hAnsi="Times New Roman" w:cs="Times New Roman"/>
        </w:rPr>
      </w:pPr>
    </w:p>
    <w:p w:rsidR="004A39DB" w:rsidRDefault="004A39DB">
      <w:bookmarkStart w:id="1" w:name="_GoBack"/>
      <w:bookmarkEnd w:id="1"/>
    </w:p>
    <w:sectPr w:rsidR="004A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BD"/>
    <w:rsid w:val="004A39DB"/>
    <w:rsid w:val="006D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5DFE6-24A3-499F-A4BD-5AD7AED5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D07B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84522.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Косачева Марина Эдуардова</cp:lastModifiedBy>
  <cp:revision>1</cp:revision>
  <dcterms:created xsi:type="dcterms:W3CDTF">2018-06-18T08:40:00Z</dcterms:created>
  <dcterms:modified xsi:type="dcterms:W3CDTF">2018-06-18T08:41:00Z</dcterms:modified>
</cp:coreProperties>
</file>