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377" w:type="dxa"/>
        <w:tblLayout w:type="fixed"/>
        <w:tblLook w:val="04A0" w:firstRow="1" w:lastRow="0" w:firstColumn="1" w:lastColumn="0" w:noHBand="0" w:noVBand="1"/>
      </w:tblPr>
      <w:tblGrid>
        <w:gridCol w:w="2852"/>
        <w:gridCol w:w="1071"/>
        <w:gridCol w:w="1072"/>
        <w:gridCol w:w="1072"/>
        <w:gridCol w:w="1072"/>
        <w:gridCol w:w="1072"/>
        <w:gridCol w:w="1072"/>
        <w:gridCol w:w="1012"/>
        <w:gridCol w:w="1012"/>
        <w:gridCol w:w="1012"/>
        <w:gridCol w:w="1012"/>
        <w:gridCol w:w="1012"/>
        <w:gridCol w:w="893"/>
        <w:gridCol w:w="893"/>
        <w:gridCol w:w="248"/>
      </w:tblGrid>
      <w:tr w:rsidR="0053003F" w:rsidRPr="0053003F" w14:paraId="6C361442" w14:textId="77777777" w:rsidTr="00C228C7">
        <w:trPr>
          <w:gridAfter w:val="1"/>
          <w:wAfter w:w="248" w:type="dxa"/>
          <w:trHeight w:val="345"/>
        </w:trPr>
        <w:tc>
          <w:tcPr>
            <w:tcW w:w="16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30866" w14:textId="6D13E54C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Исполнение Плана реализации муниципальных программ Гатчинского муниципального района за 1 квартал 2023 года.</w:t>
            </w:r>
          </w:p>
        </w:tc>
      </w:tr>
      <w:tr w:rsidR="0053003F" w:rsidRPr="0053003F" w14:paraId="2C56B798" w14:textId="77777777" w:rsidTr="0053003F">
        <w:trPr>
          <w:gridAfter w:val="1"/>
          <w:wAfter w:w="248" w:type="dxa"/>
          <w:trHeight w:val="345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C34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Наименование структурного элемента</w:t>
            </w:r>
            <w:r w:rsidRPr="0053003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32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7C9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  <w14:ligatures w14:val="none"/>
              </w:rPr>
              <w:t>С начала текущего года</w:t>
            </w:r>
          </w:p>
        </w:tc>
      </w:tr>
      <w:tr w:rsidR="0053003F" w:rsidRPr="0053003F" w14:paraId="5CF1E451" w14:textId="77777777" w:rsidTr="0053003F">
        <w:trPr>
          <w:gridAfter w:val="1"/>
          <w:wAfter w:w="248" w:type="dxa"/>
          <w:trHeight w:val="450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E11DF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4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4EB6" w14:textId="7B5D0EB8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Запланированный объем финансирования (тыс.</w:t>
            </w:r>
            <w:r w:rsidRPr="0002277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руб.)</w:t>
            </w:r>
          </w:p>
        </w:tc>
        <w:tc>
          <w:tcPr>
            <w:tcW w:w="68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668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Профинансировано (тыс. руб.)</w:t>
            </w:r>
          </w:p>
        </w:tc>
      </w:tr>
      <w:tr w:rsidR="0053003F" w:rsidRPr="0053003F" w14:paraId="2D33FD5B" w14:textId="77777777" w:rsidTr="0070541E">
        <w:trPr>
          <w:trHeight w:val="60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0D5C3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4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679D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68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E0B4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3E1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3003F" w:rsidRPr="0053003F" w14:paraId="326DB37C" w14:textId="77777777" w:rsidTr="0053003F">
        <w:trPr>
          <w:trHeight w:val="255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B4F58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C12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Всего (согласно годовому плану на 2023 год)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51DB5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Поквартальный план                    </w:t>
            </w: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 квартал       2023 год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9C0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Федеральный бюджет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DAD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 ЛО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544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 ГМР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367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FFF207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Всего за      1 квартал 2023 года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706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Федеральный бюджет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37A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 ЛО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78E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Бюджет ГМР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061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Внебюджетные источники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087D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% выполнения от поквартального плана 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CA4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% выполнения от годового плана</w:t>
            </w:r>
          </w:p>
        </w:tc>
        <w:tc>
          <w:tcPr>
            <w:tcW w:w="248" w:type="dxa"/>
            <w:vAlign w:val="center"/>
            <w:hideMark/>
          </w:tcPr>
          <w:p w14:paraId="3158B03C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F25E681" w14:textId="77777777" w:rsidTr="0070541E">
        <w:trPr>
          <w:trHeight w:val="746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63AE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D690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32FAD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BFC4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1735C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49E4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ACE3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3A02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4BBF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C33E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9E7BB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BD256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328B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CB75E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65D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3003F" w:rsidRPr="0053003F" w14:paraId="0A6FDF1D" w14:textId="77777777" w:rsidTr="0070541E">
        <w:trPr>
          <w:trHeight w:val="25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CC1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95C8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B065C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C4A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405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4B5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FF6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BCFDA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0D6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C2F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CA31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CB5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214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462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</w:t>
            </w:r>
          </w:p>
        </w:tc>
        <w:tc>
          <w:tcPr>
            <w:tcW w:w="248" w:type="dxa"/>
            <w:vAlign w:val="center"/>
            <w:hideMark/>
          </w:tcPr>
          <w:p w14:paraId="14548B47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49F16FC0" w14:textId="77777777" w:rsidTr="0053003F">
        <w:trPr>
          <w:trHeight w:val="10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00CF177B" w14:textId="3D759C06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ИТОГО                                                    по муниципальным программам Гатчинского муниципального района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23C4892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8283901,8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45CE4AE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1622511,3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161B511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102120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940433,8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77A855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273070,4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25B0D0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2A10F53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1523240,1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679BB65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17127,8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5BAFEBE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929645,7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06F98F6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576466,6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2F001D4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326F9D4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14:paraId="7EF1BC5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18</w:t>
            </w:r>
          </w:p>
        </w:tc>
        <w:tc>
          <w:tcPr>
            <w:tcW w:w="248" w:type="dxa"/>
            <w:vAlign w:val="center"/>
            <w:hideMark/>
          </w:tcPr>
          <w:p w14:paraId="1AD3C9CD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2FA6451A" w14:textId="77777777" w:rsidTr="0053003F">
        <w:trPr>
          <w:trHeight w:val="450"/>
        </w:trPr>
        <w:tc>
          <w:tcPr>
            <w:tcW w:w="16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E58EE05" w14:textId="447023AF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1. Муниципальная программа «Современное образование в Гатчинском му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н</w:t>
            </w: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иципальном районе»</w:t>
            </w:r>
          </w:p>
        </w:tc>
        <w:tc>
          <w:tcPr>
            <w:tcW w:w="248" w:type="dxa"/>
            <w:vAlign w:val="center"/>
            <w:hideMark/>
          </w:tcPr>
          <w:p w14:paraId="44B0046B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663A32EA" w14:textId="77777777" w:rsidTr="0053003F">
        <w:trPr>
          <w:trHeight w:val="255"/>
        </w:trPr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8B5D42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ИТОГО                                                    по муниципальной программе        </w:t>
            </w:r>
            <w:proofErr w:type="gramStart"/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 xml:space="preserve">   «</w:t>
            </w:r>
            <w:proofErr w:type="gramEnd"/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Современное образование»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99CB7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6122038,4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11F7D8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1249744,4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01E9F9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17127,8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1DC787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840737,4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206FBB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391879,3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F3B76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CFEA6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1193714,7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36007D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17127,8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18E90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838294,5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4B1181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338292,4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8F64D6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C04257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95,5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61EE16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19,5</w:t>
            </w:r>
          </w:p>
        </w:tc>
        <w:tc>
          <w:tcPr>
            <w:tcW w:w="248" w:type="dxa"/>
            <w:vAlign w:val="center"/>
            <w:hideMark/>
          </w:tcPr>
          <w:p w14:paraId="49B9568D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4F7B5FB9" w14:textId="77777777" w:rsidTr="0053003F">
        <w:trPr>
          <w:trHeight w:val="255"/>
        </w:trPr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3716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E3F67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284A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5882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91A7D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0E24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6819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F6C02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7C43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19FD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DE4B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C5D9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1789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A66E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A49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53003F" w:rsidRPr="0053003F" w14:paraId="28979922" w14:textId="77777777" w:rsidTr="0070541E">
        <w:trPr>
          <w:trHeight w:val="207"/>
        </w:trPr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0EA1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08D5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C51F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05C2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5D8F7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14E61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A020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D101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E3FC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2579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24E27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F4AD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67C4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98A7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1F53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AEE2D69" w14:textId="77777777" w:rsidTr="0070541E">
        <w:trPr>
          <w:trHeight w:val="227"/>
        </w:trPr>
        <w:tc>
          <w:tcPr>
            <w:tcW w:w="16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A68F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ПРОЕКТНАЯ ЧАСТЬ</w:t>
            </w:r>
          </w:p>
        </w:tc>
        <w:tc>
          <w:tcPr>
            <w:tcW w:w="248" w:type="dxa"/>
            <w:vAlign w:val="center"/>
            <w:hideMark/>
          </w:tcPr>
          <w:p w14:paraId="07FAC898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250E8E9A" w14:textId="77777777" w:rsidTr="0053003F">
        <w:trPr>
          <w:trHeight w:val="7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50E5D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по федеральным (региональным) проектам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8E5AF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396011,9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45C61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8215,9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CC8DC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682B6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3143,8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5661B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5072,0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EF8C0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DB237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3143,8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EC2DB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0A2F37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3143,8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62ED3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33B17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2C3BE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38,3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03221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0,8</w:t>
            </w:r>
          </w:p>
        </w:tc>
        <w:tc>
          <w:tcPr>
            <w:tcW w:w="248" w:type="dxa"/>
            <w:vAlign w:val="center"/>
            <w:hideMark/>
          </w:tcPr>
          <w:p w14:paraId="25400BB9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438E2FB" w14:textId="77777777" w:rsidTr="0053003F">
        <w:trPr>
          <w:trHeight w:val="255"/>
        </w:trPr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A816DF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                                                       по федеральному проекту "Современная школа"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2650D5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370448,9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BD0C8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5072,0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495AB8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CE1F46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6A844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5072,0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862C9E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E9736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6FDC66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0B16B4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16C96F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DE899B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F5CC200" w14:textId="091BB333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48B6004" w14:textId="57571A82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61EF4BB9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642B477F" w14:textId="77777777" w:rsidTr="0053003F">
        <w:trPr>
          <w:trHeight w:val="423"/>
        </w:trPr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8ACF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CF97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83A9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8BFE3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4AF9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EE53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1C503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DC48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287FA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6926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99CCB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BDE3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17265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9116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F7B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53003F" w:rsidRPr="0053003F" w14:paraId="7FB6E94A" w14:textId="77777777" w:rsidTr="0053003F">
        <w:trPr>
          <w:trHeight w:val="169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B94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                                  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2F4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2451,4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A4C56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0D7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E91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52D9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B49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873B0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850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69E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9EE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329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D488" w14:textId="585F422B" w:rsidR="0053003F" w:rsidRPr="0053003F" w:rsidRDefault="00387BA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625EC" w14:textId="06E4BB36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32299146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0F54DF19" w14:textId="77777777" w:rsidTr="0070541E">
        <w:trPr>
          <w:trHeight w:val="672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CB4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1.2                                 Создание новых мест в общеобразовательных организациях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EF9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367997,5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AA2FB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5072,0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84F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1F0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D9F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5072,0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957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8E551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089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2E2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12F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7F4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9AEF" w14:textId="1B0056B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C25A" w14:textId="1D27AFC6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5E8AD687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4D194E63" w14:textId="77777777" w:rsidTr="00337F42">
        <w:trPr>
          <w:trHeight w:val="255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5FF84B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по федеральному проекту "Успех каждого ребенка"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692667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2163,0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2FB1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B16886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A7CA1D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5A038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A46625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810C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6E791D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CD26A6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F49AD7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8908E5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CB26159" w14:textId="43A207B6" w:rsidR="0053003F" w:rsidRPr="0053003F" w:rsidRDefault="00387BA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40FA62A" w14:textId="31BC8197" w:rsidR="00022770" w:rsidRDefault="0053003F" w:rsidP="00022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</w:t>
            </w:r>
          </w:p>
          <w:p w14:paraId="724D6BD2" w14:textId="25AAC9E2" w:rsidR="00022770" w:rsidRPr="0053003F" w:rsidRDefault="00022770" w:rsidP="0002277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8" w:type="dxa"/>
            <w:vAlign w:val="center"/>
            <w:hideMark/>
          </w:tcPr>
          <w:p w14:paraId="1F2E44FD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23D45589" w14:textId="77777777" w:rsidTr="00337F42">
        <w:trPr>
          <w:trHeight w:val="426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19CF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7FEF9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DA26C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CEEC3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08D65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64BC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62AD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C73A5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50E4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0D65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E256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E6D2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B738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AA46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0B7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53003F" w:rsidRPr="0053003F" w14:paraId="0B2F0999" w14:textId="77777777" w:rsidTr="0070541E">
        <w:trPr>
          <w:trHeight w:val="140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392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2.1                              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FCA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2163,0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63E72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EF1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739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413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B60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656ABF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0DE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40F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F21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4CF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A06D" w14:textId="5EBE9650" w:rsidR="0053003F" w:rsidRPr="0053003F" w:rsidRDefault="00387BA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5E93" w14:textId="620AEA14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679CF34F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08F0A1FD" w14:textId="77777777" w:rsidTr="0070541E">
        <w:trPr>
          <w:trHeight w:val="255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68FFBA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Итого по Федеральному проекту "Цифровая образовательная среда"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CB579D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10824,6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11622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EFAC5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7B4541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C0AA3D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F3C2C6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800ED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15C6E48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A3A5B1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BC4B2A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407A1B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D2CD1A" w14:textId="2920C823" w:rsidR="0053003F" w:rsidRPr="0053003F" w:rsidRDefault="00387BA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9135B6C" w14:textId="6C590A14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76A73D89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4C5BA80C" w14:textId="77777777" w:rsidTr="0070541E">
        <w:trPr>
          <w:trHeight w:val="513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32C12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7B1E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F9CC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0764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1399A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C494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305E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94E62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0BCF9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7F37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323E3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4C389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E3337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F93A8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633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</w:p>
        </w:tc>
      </w:tr>
      <w:tr w:rsidR="0053003F" w:rsidRPr="0053003F" w14:paraId="4D26846B" w14:textId="77777777" w:rsidTr="00337F42">
        <w:trPr>
          <w:trHeight w:val="117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B77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3.1                          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1C2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10824,6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3B448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137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30E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7B71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1CF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FCE6C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7A0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C7B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9BD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F02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1E72" w14:textId="560EA03E" w:rsidR="0053003F" w:rsidRPr="0053003F" w:rsidRDefault="00387BA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C9F0" w14:textId="10B4F124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246EE3D1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788322A5" w14:textId="77777777" w:rsidTr="00337F42">
        <w:trPr>
          <w:trHeight w:val="96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9B2DF4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по Федеральному проекту "Патриотическое воспитание граждан Российской Федерации"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E2B870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12575,4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6E8A74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3143,8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667544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0518BB5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3143,8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0D82ED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08971A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53D8F59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3143,8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4551B1D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6A2049B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3143,8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3B9C02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380EB3D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27157D1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14:paraId="7E6CDA9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25</w:t>
            </w:r>
          </w:p>
        </w:tc>
        <w:tc>
          <w:tcPr>
            <w:tcW w:w="248" w:type="dxa"/>
            <w:vAlign w:val="center"/>
            <w:hideMark/>
          </w:tcPr>
          <w:p w14:paraId="310A704E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0A9CC8B5" w14:textId="77777777" w:rsidTr="00337F42">
        <w:trPr>
          <w:trHeight w:val="140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0CFD" w14:textId="77777777" w:rsidR="00337F42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4.1                </w:t>
            </w:r>
          </w:p>
          <w:p w14:paraId="59D50AA0" w14:textId="02584CE1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5918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12575,4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AD26D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3143,8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BE9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CC0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3143,8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962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DBC5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5E561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3143,8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116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C24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3143,8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306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F7C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F89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BA0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</w:t>
            </w:r>
          </w:p>
        </w:tc>
        <w:tc>
          <w:tcPr>
            <w:tcW w:w="248" w:type="dxa"/>
            <w:vAlign w:val="center"/>
            <w:hideMark/>
          </w:tcPr>
          <w:p w14:paraId="09367E6D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584D6F50" w14:textId="77777777" w:rsidTr="00337F42">
        <w:trPr>
          <w:trHeight w:val="56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CC889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Мероприятия, направленные на достижение целей проектов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A0011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330480,9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567DB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31260,4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227FD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8F668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5DE3F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31260,4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FF9C8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23BAA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BBB46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051F0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830A6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33159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D04294" w14:textId="77E3036C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972A36" w14:textId="3ECA6398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433B62E3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0F7A97D1" w14:textId="77777777" w:rsidTr="00387BAE">
        <w:trPr>
          <w:trHeight w:val="84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B4298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Мероприятия, направленные на создание дополнительных мест в дошкольных организациях, в том числе: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3A9F53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6143,2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31ECC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855F41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82407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3EF155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6120F0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D785B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03289C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DCD3F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BBC6C7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699106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09181C96" w14:textId="77F784EC" w:rsidR="0053003F" w:rsidRPr="0053003F" w:rsidRDefault="00387BA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D0D6B0C" w14:textId="258A9002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06D0B348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42DCF0E8" w14:textId="77777777" w:rsidTr="00387BAE">
        <w:trPr>
          <w:trHeight w:val="79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B568" w14:textId="77777777" w:rsidR="0070541E" w:rsidRDefault="0070541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1.1.</w:t>
            </w:r>
          </w:p>
          <w:p w14:paraId="6D1EEB6A" w14:textId="62DD4C29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Строительство, реконструкция и приобретение объектов для организации дошкольного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2E1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6143,2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0696C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034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08E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13C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D06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9EED7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81A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25C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1BC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B55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1489" w14:textId="6DB33F94" w:rsidR="0053003F" w:rsidRPr="0053003F" w:rsidRDefault="00387BA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B99D" w14:textId="13F4008A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5165A0F6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6D23BCE7" w14:textId="77777777" w:rsidTr="00337F42">
        <w:trPr>
          <w:trHeight w:val="1259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12D19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Мероприятия, направленные на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9FE86F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287671,0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48D4D2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31260,4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BD6E38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DE3C22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59B513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31260,4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287940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646C3B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3CED79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13093D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A57C5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AA02DD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E0C2E5B" w14:textId="2891B372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45B4661" w14:textId="393B8F79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1CA7D1AE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2B3863E" w14:textId="77777777" w:rsidTr="00337F42">
        <w:trPr>
          <w:trHeight w:val="55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8F40" w14:textId="77777777" w:rsidR="0070541E" w:rsidRDefault="0070541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0541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  <w:r w:rsidRPr="0070541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.1.</w:t>
            </w:r>
          </w:p>
          <w:p w14:paraId="0F12C8B5" w14:textId="6C185B25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Реновация организаций общего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72B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265137,3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FEA6D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31260,4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B5A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04A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BEC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31260,4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FAA4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74E7B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797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E5D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C09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709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0D48" w14:textId="4C338626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3942" w14:textId="5D679F85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29015200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4D409E73" w14:textId="77777777" w:rsidTr="00387BAE">
        <w:trPr>
          <w:trHeight w:val="55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4047" w14:textId="77777777" w:rsidR="0070541E" w:rsidRDefault="0070541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0541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  <w:r w:rsidRPr="0070541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</w:t>
            </w:r>
            <w:r w:rsidRPr="0070541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.</w:t>
            </w:r>
          </w:p>
          <w:p w14:paraId="2C31D3DD" w14:textId="76ABD903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88E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22533,7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24A6B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437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4B0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3B3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269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B0643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50C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9DB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50C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921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69E93" w14:textId="28A2B088" w:rsidR="0053003F" w:rsidRPr="0053003F" w:rsidRDefault="00387BA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E50E8" w14:textId="0C982194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10A2B684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7818388D" w14:textId="77777777" w:rsidTr="00387BAE">
        <w:trPr>
          <w:trHeight w:val="57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0B79F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Мероприятия, направленные на достижение цели федерального проекта "Успех каждого ребенка"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A52F0E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36666,7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AF1285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0A5313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C5E4A9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85FAE5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9AFF74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EAE371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C83133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B85EE5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C16528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F680E3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15F5DDF3" w14:textId="045B070F" w:rsidR="0053003F" w:rsidRPr="0053003F" w:rsidRDefault="00387BA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4506CD3" w14:textId="782D343A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6C6BA14F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75224F29" w14:textId="77777777" w:rsidTr="00387BAE">
        <w:trPr>
          <w:trHeight w:val="69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F0B9" w14:textId="77777777" w:rsidR="0070541E" w:rsidRDefault="0070541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70541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3.1.</w:t>
            </w:r>
          </w:p>
          <w:p w14:paraId="543E65F1" w14:textId="54E70F9E" w:rsidR="0053003F" w:rsidRPr="0053003F" w:rsidRDefault="0070541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proofErr w:type="gramStart"/>
            <w:r w:rsidRPr="0070541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.</w:t>
            </w:r>
            <w:r w:rsidR="0053003F"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Проведение</w:t>
            </w:r>
            <w:proofErr w:type="gramEnd"/>
            <w:r w:rsidR="0053003F"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капитального ремонта спортивных площадок (стадионов) общеобразовательных организаций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BDF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36666,7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59B0C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B80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9FB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226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2F1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76751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532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619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3EA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F06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26B7" w14:textId="332A8006" w:rsidR="0053003F" w:rsidRPr="0053003F" w:rsidRDefault="00387BA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1F42" w14:textId="2D99D8C9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55F00CA7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0B80DC81" w14:textId="77777777" w:rsidTr="00F81440">
        <w:trPr>
          <w:trHeight w:val="123"/>
        </w:trPr>
        <w:tc>
          <w:tcPr>
            <w:tcW w:w="16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D8B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ПРОЦЕССНАЯ ЧАСТЬ</w:t>
            </w:r>
          </w:p>
        </w:tc>
        <w:tc>
          <w:tcPr>
            <w:tcW w:w="248" w:type="dxa"/>
            <w:vAlign w:val="center"/>
            <w:hideMark/>
          </w:tcPr>
          <w:p w14:paraId="05DD07CC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29C446FE" w14:textId="77777777" w:rsidTr="00F81440">
        <w:trPr>
          <w:trHeight w:val="48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97E799" w14:textId="6D44A528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Итого по комплексам проце</w:t>
            </w:r>
            <w:r w:rsidR="00337F42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с</w:t>
            </w: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сных мероприятий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9CD54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5395545,6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AE4EC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1210268,2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410B6D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17127,8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42C5F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837593,5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B29F7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355546,8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9BFA7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E53C9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1190570,9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533DA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17127,8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71421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835150,6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200D04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338292,4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42496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06843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98,4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0BA26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22,1</w:t>
            </w:r>
          </w:p>
        </w:tc>
        <w:tc>
          <w:tcPr>
            <w:tcW w:w="248" w:type="dxa"/>
            <w:vAlign w:val="center"/>
            <w:hideMark/>
          </w:tcPr>
          <w:p w14:paraId="18630505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43A7C943" w14:textId="77777777" w:rsidTr="0053003F">
        <w:trPr>
          <w:trHeight w:val="255"/>
        </w:trPr>
        <w:tc>
          <w:tcPr>
            <w:tcW w:w="2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9E43E4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1 ПРОЦЕССНЫХ МЕРОПРИЯТИЙ                    "Развитие дошкольного образования детей Гатчинского муниципального района"</w:t>
            </w:r>
          </w:p>
        </w:tc>
        <w:tc>
          <w:tcPr>
            <w:tcW w:w="10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4356ED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2268487,8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E9705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510210,4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88863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91AB1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354827,2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55CA92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155383,2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D13DC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C3C505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502348,5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0E1F66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7B702D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354231,5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2F4029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148117,1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151BA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2D193C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98,5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1E29A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22,1</w:t>
            </w:r>
          </w:p>
        </w:tc>
        <w:tc>
          <w:tcPr>
            <w:tcW w:w="248" w:type="dxa"/>
            <w:vAlign w:val="center"/>
            <w:hideMark/>
          </w:tcPr>
          <w:p w14:paraId="5930E400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4D672CF7" w14:textId="77777777" w:rsidTr="0053003F">
        <w:trPr>
          <w:trHeight w:val="255"/>
        </w:trPr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0F372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29AA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4303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A548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70CE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6AC6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002E6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0AA5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34A8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ED45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43A8C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D578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1072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B391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867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</w:tr>
      <w:tr w:rsidR="0053003F" w:rsidRPr="0053003F" w14:paraId="62970FAD" w14:textId="77777777" w:rsidTr="00337F42">
        <w:trPr>
          <w:trHeight w:val="497"/>
        </w:trPr>
        <w:tc>
          <w:tcPr>
            <w:tcW w:w="2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4E03E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B5C34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FAC6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6D80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8CBC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DBD8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B540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328A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AD41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B5748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00F44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80B0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3C9BC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1D6C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6FD6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540DA6CA" w14:textId="77777777" w:rsidTr="00337F42">
        <w:trPr>
          <w:trHeight w:val="8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3CC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                             Реализация образовательных программ дошкольного образования, осуществление присмотра и ухода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4C14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676000,0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38BD9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148222,8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B45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B59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F33F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148222,8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DAA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E63AF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146222,8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111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6BE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55A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146222,8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041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3B0D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98,7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CA8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21,6</w:t>
            </w:r>
          </w:p>
        </w:tc>
        <w:tc>
          <w:tcPr>
            <w:tcW w:w="248" w:type="dxa"/>
            <w:vAlign w:val="center"/>
            <w:hideMark/>
          </w:tcPr>
          <w:p w14:paraId="3C9C524A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498B11E2" w14:textId="77777777" w:rsidTr="00337F42">
        <w:trPr>
          <w:trHeight w:val="281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7F4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1.2                      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3B63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1459727,0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82134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363514,9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669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292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346035,2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EB3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E81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06646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346035,2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4C9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100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346035,2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A7D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F85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DB0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95,2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942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23,7</w:t>
            </w:r>
          </w:p>
        </w:tc>
        <w:tc>
          <w:tcPr>
            <w:tcW w:w="248" w:type="dxa"/>
            <w:vAlign w:val="center"/>
            <w:hideMark/>
          </w:tcPr>
          <w:p w14:paraId="6C746D1E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44FB352F" w14:textId="77777777" w:rsidTr="00337F42">
        <w:trPr>
          <w:trHeight w:val="1422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D9D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1.3                            Финансовое обеспечение получения дошкольного образования в частных дошкольных образовательных организациях, в частных общеобразовательных организациях и индивидуальных предпринимателей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565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12200,9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69036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3405,9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5E0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8B2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3405,9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828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5EC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C46A5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3405,9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072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C10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3405,9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7FD6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5C7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5CEF" w14:textId="644CC00F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018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27,9</w:t>
            </w:r>
          </w:p>
        </w:tc>
        <w:tc>
          <w:tcPr>
            <w:tcW w:w="248" w:type="dxa"/>
            <w:vAlign w:val="center"/>
            <w:hideMark/>
          </w:tcPr>
          <w:p w14:paraId="336BADE7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1D9CF9B9" w14:textId="77777777" w:rsidTr="00337F42">
        <w:trPr>
          <w:trHeight w:val="1259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423B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1.4                                 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F76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20795,7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6014D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5226,0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932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6CE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5386,1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A28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EEF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8A2BB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4790,4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C49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4B1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4790,4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C66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627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8C3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91,7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4F1D" w14:textId="595DBCC3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</w:t>
            </w:r>
          </w:p>
        </w:tc>
        <w:tc>
          <w:tcPr>
            <w:tcW w:w="248" w:type="dxa"/>
            <w:vAlign w:val="center"/>
            <w:hideMark/>
          </w:tcPr>
          <w:p w14:paraId="48A5D9AF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44742B0C" w14:textId="77777777" w:rsidTr="00387BAE">
        <w:trPr>
          <w:trHeight w:val="1106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4FE4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1.5                              Поддержка развития общественной инфраструктуры муниципального значения в части развития инфраструктуры дошкольного образования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D6D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3395,1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0AF48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097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568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749C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397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B6C8A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247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B87C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7B6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6C1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C5B6" w14:textId="4B129EE8" w:rsidR="0053003F" w:rsidRPr="0053003F" w:rsidRDefault="00387BA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ADAA" w14:textId="5A6ECBA8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29DDFE5E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0258D568" w14:textId="77777777" w:rsidTr="00387BAE">
        <w:trPr>
          <w:trHeight w:val="85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4F7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1.6                                Укрепление материально-технической базы организации дошкольного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557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4556,7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A133E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595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93F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275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592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3ADC2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737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CDE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046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8585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92F2" w14:textId="24671204" w:rsidR="0053003F" w:rsidRPr="0053003F" w:rsidRDefault="00387BA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195D" w14:textId="626223C8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3666019E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5944F10E" w14:textId="77777777" w:rsidTr="00F81440">
        <w:trPr>
          <w:trHeight w:val="53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A37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1.7                                      Развитие инфраструктуры дошкольного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E36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91812,4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7A67A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7160,4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14D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2A4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1DBC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7160,4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911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241E7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1894,3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990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FE5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CE3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1894,3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CFB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EDF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810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2,1</w:t>
            </w:r>
          </w:p>
        </w:tc>
        <w:tc>
          <w:tcPr>
            <w:tcW w:w="248" w:type="dxa"/>
            <w:vAlign w:val="center"/>
            <w:hideMark/>
          </w:tcPr>
          <w:p w14:paraId="0C5FFBA0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1FABB428" w14:textId="77777777" w:rsidTr="00F81440">
        <w:trPr>
          <w:trHeight w:val="1422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E08E5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Итого по КОМПЛЕКСУ 2 ПРОЦЕССНЫХ МЕРОПРИЯТИЙ "Развитие начального общего, основного общего и среднего общего образования детей в Гатчинском муниципальном районе"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5C05FF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2441965,0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2D61F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558497,4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140A3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17127,8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3D980F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438419,7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35E73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102949,9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F3EE2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03A7A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554325,0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C43A3E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17127,8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9F4E1B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436829,5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284E84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100367,7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D0A75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AFA3F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3331E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22,7</w:t>
            </w:r>
          </w:p>
        </w:tc>
        <w:tc>
          <w:tcPr>
            <w:tcW w:w="248" w:type="dxa"/>
            <w:vAlign w:val="center"/>
            <w:hideMark/>
          </w:tcPr>
          <w:p w14:paraId="720E0A3D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4E037B3" w14:textId="77777777" w:rsidTr="00337F42">
        <w:trPr>
          <w:trHeight w:val="69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2EE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2.1                              Реализация образовательных программ общего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717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332200,0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0B7A22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80789,8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3CF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62D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91D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80789,8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E19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DE45E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80789,8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A0C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48D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E89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80789,8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3D4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A4C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89C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24,3</w:t>
            </w:r>
          </w:p>
        </w:tc>
        <w:tc>
          <w:tcPr>
            <w:tcW w:w="248" w:type="dxa"/>
            <w:vAlign w:val="center"/>
            <w:hideMark/>
          </w:tcPr>
          <w:p w14:paraId="1195A4CE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69452295" w14:textId="77777777" w:rsidTr="00337F42">
        <w:trPr>
          <w:trHeight w:val="323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95B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2.2                  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209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1533771,1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C0626A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377685,1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21F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F58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377685,1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900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77B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C3D49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377164,0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FAEF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7712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377164,0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B21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F18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75D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99,9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1EE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24,6</w:t>
            </w:r>
          </w:p>
        </w:tc>
        <w:tc>
          <w:tcPr>
            <w:tcW w:w="248" w:type="dxa"/>
            <w:vAlign w:val="center"/>
            <w:hideMark/>
          </w:tcPr>
          <w:p w14:paraId="3E8AAE15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20D5258D" w14:textId="77777777" w:rsidTr="00337F42">
        <w:trPr>
          <w:trHeight w:val="1684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AED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2.3                               Финансовое обеспечение получения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CE3A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28327,6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1613D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6619,5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3CA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B8A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6619,5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9A0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5FA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F46FD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6619,5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687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838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6619,5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E9D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DDB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0A81" w14:textId="25CCD2A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B9D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23,4</w:t>
            </w:r>
          </w:p>
        </w:tc>
        <w:tc>
          <w:tcPr>
            <w:tcW w:w="248" w:type="dxa"/>
            <w:vAlign w:val="center"/>
            <w:hideMark/>
          </w:tcPr>
          <w:p w14:paraId="3046A282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2DC6924D" w14:textId="77777777" w:rsidTr="00337F42">
        <w:trPr>
          <w:trHeight w:val="1826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614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2.4                     Предоставление бесплатного питания обучающимся по основным общеобразовательным программам в муниципальных образовательных организациях, обучающимся по имеющим государственную аккредитацию основным общеобразовательным программам в частных общеобразовательных организациях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861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81339,7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43A52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19018,4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4BAB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BD2A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19018,4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1D5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5F7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ED1FA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17949,4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47C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6B6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17949,4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FF6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A42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745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94,4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B64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22,1</w:t>
            </w:r>
          </w:p>
        </w:tc>
        <w:tc>
          <w:tcPr>
            <w:tcW w:w="248" w:type="dxa"/>
            <w:vAlign w:val="center"/>
            <w:hideMark/>
          </w:tcPr>
          <w:p w14:paraId="10F8A45F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20A7A878" w14:textId="77777777" w:rsidTr="008430AC">
        <w:trPr>
          <w:trHeight w:val="107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59E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2.5                                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FF8A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167327,5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A24E4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35021,6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8AB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DD8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35021,6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993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EC6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24122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35021,6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F06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8D0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35021,6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E888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AED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ADF6C" w14:textId="295C9624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F50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20,9</w:t>
            </w:r>
          </w:p>
        </w:tc>
        <w:tc>
          <w:tcPr>
            <w:tcW w:w="248" w:type="dxa"/>
            <w:vAlign w:val="center"/>
            <w:hideMark/>
          </w:tcPr>
          <w:p w14:paraId="71D8AE67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54B89F2D" w14:textId="77777777" w:rsidTr="008430AC">
        <w:trPr>
          <w:trHeight w:val="1246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D19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2.6                             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916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67338,3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7F014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17127,8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C6B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17127,8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1D30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2D8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3FA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58DEA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17127,8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DB2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17127,8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28C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8B6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714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13C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47A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25,4</w:t>
            </w:r>
          </w:p>
        </w:tc>
        <w:tc>
          <w:tcPr>
            <w:tcW w:w="248" w:type="dxa"/>
            <w:vAlign w:val="center"/>
            <w:hideMark/>
          </w:tcPr>
          <w:p w14:paraId="6EDDF97A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5903D1AD" w14:textId="77777777" w:rsidTr="00337F42">
        <w:trPr>
          <w:trHeight w:val="696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63E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2.7                               Оказание мер социальной поддержки отдельным категориям граждан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7831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1D90E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DB0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A7B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0F19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01D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E0D36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BE2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024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963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6A1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DC94" w14:textId="647A14C8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0D02" w14:textId="04E5F461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</w:t>
            </w:r>
          </w:p>
        </w:tc>
        <w:tc>
          <w:tcPr>
            <w:tcW w:w="248" w:type="dxa"/>
            <w:vAlign w:val="center"/>
            <w:hideMark/>
          </w:tcPr>
          <w:p w14:paraId="30B2DE38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5538804E" w14:textId="77777777" w:rsidTr="00337F42">
        <w:trPr>
          <w:trHeight w:val="111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B0B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2.8                                    Поддержка развития общественной инфраструктуры муниципального значения в части развития инфраструктуры общего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3DC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3294,0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A1067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CCE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2A2E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174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67C4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294FF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3AE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C83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192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C90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DFCF" w14:textId="49EA2498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0E1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2,4</w:t>
            </w:r>
          </w:p>
        </w:tc>
        <w:tc>
          <w:tcPr>
            <w:tcW w:w="248" w:type="dxa"/>
            <w:vAlign w:val="center"/>
            <w:hideMark/>
          </w:tcPr>
          <w:p w14:paraId="10C79F57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0EEB77B4" w14:textId="77777777" w:rsidTr="00337F42">
        <w:trPr>
          <w:trHeight w:val="566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16E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2.9                                 Развитие инфраструктуры общего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DC0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216366,7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8C149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19756,2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FD8F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BD2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DAC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19756,2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30E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08BB0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17173,9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BC5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CD7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495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17173,9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252D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D46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86,9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77B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7,9</w:t>
            </w:r>
          </w:p>
        </w:tc>
        <w:tc>
          <w:tcPr>
            <w:tcW w:w="248" w:type="dxa"/>
            <w:vAlign w:val="center"/>
            <w:hideMark/>
          </w:tcPr>
          <w:p w14:paraId="19348553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6A6D23D1" w14:textId="77777777" w:rsidTr="00F81440">
        <w:trPr>
          <w:trHeight w:val="100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A5BF0D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3 ПРОЦЕССНЫХ МЕРОПРИЯТИЙ "Развитие дополнительного образования детей Гатчинского муниципального района"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33F1C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340043,7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7D0233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70613,1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E38B0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58B50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024A2B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70613,1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882CE3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D2D493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66280,2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5E1F1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EDB8F0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80B831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66280,2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CB1115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FF3772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93,9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2FA5C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19,5</w:t>
            </w:r>
          </w:p>
        </w:tc>
        <w:tc>
          <w:tcPr>
            <w:tcW w:w="248" w:type="dxa"/>
            <w:vAlign w:val="center"/>
            <w:hideMark/>
          </w:tcPr>
          <w:p w14:paraId="70F7B87A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1CE3968B" w14:textId="77777777" w:rsidTr="00337F42">
        <w:trPr>
          <w:trHeight w:val="84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400B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3.1                                  Реализация образовательных программ дополнительного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D172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329101,0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8DC12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65896,2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DA4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A41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FF8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65896,2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39D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D0444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65646,2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0B3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6E0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316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65646,2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FA7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69B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99,6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AFA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19,9</w:t>
            </w:r>
          </w:p>
        </w:tc>
        <w:tc>
          <w:tcPr>
            <w:tcW w:w="248" w:type="dxa"/>
            <w:vAlign w:val="center"/>
            <w:hideMark/>
          </w:tcPr>
          <w:p w14:paraId="70378483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47ADAA6A" w14:textId="77777777" w:rsidTr="00337F42">
        <w:trPr>
          <w:trHeight w:val="70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1D3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3.2                                       Развитие инфраструктуры дополнительного образования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0B0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9258,4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384C7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4611,7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005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2A5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5D8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4611,7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9D7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D2E7F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634,0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E35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B2A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E0D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634,0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93C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AE5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9EF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6,8</w:t>
            </w:r>
          </w:p>
        </w:tc>
        <w:tc>
          <w:tcPr>
            <w:tcW w:w="248" w:type="dxa"/>
            <w:vAlign w:val="center"/>
            <w:hideMark/>
          </w:tcPr>
          <w:p w14:paraId="705D55B3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76FCBB35" w14:textId="77777777" w:rsidTr="00337F42">
        <w:trPr>
          <w:trHeight w:val="111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7E0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3.3                                   Поддержка развития общественной инфраструктуры муниципального значения в части развития инфраструктуры дополнительного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6E8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1684,4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F3CE5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105,3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BA4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BAA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DE2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105,3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5D1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20D3E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1B6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701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0FE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FFE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A7C5" w14:textId="2A438B88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522C3" w14:textId="23CEB460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3A234AE3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2B378A6E" w14:textId="77777777" w:rsidTr="00F81440">
        <w:trPr>
          <w:trHeight w:val="1409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A6D64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КОМПЛЕКСУ 4 ПРОЦЕССНЫХ </w:t>
            </w:r>
            <w:proofErr w:type="gramStart"/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 "</w:t>
            </w:r>
            <w:proofErr w:type="gramEnd"/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Развитие системы отдыха, оздоровления, занятости детей, подростков и молодежи, в том числе детей, находящихся в трудной жизненной ситуации"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376CBD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72914,5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76C87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9313,1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AF5D43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DA873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82F96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9313,1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8A7319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125949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9249,8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C33E6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23EAAF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30ED7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9249,8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12C91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CBA6A6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105,7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90B77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23,1</w:t>
            </w:r>
          </w:p>
        </w:tc>
        <w:tc>
          <w:tcPr>
            <w:tcW w:w="248" w:type="dxa"/>
            <w:vAlign w:val="center"/>
            <w:hideMark/>
          </w:tcPr>
          <w:p w14:paraId="48DB96DD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21855773" w14:textId="77777777" w:rsidTr="00337F42">
        <w:trPr>
          <w:trHeight w:val="69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784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4.1                               Обеспечение деятельности (услуги, работы) муниципальных учреждений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0045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30205,0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B4712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6599,6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9BD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A44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FB3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6978,1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CC3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0E51C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6978,1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772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56A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1AF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6978,1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F2E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A5B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25C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23,1</w:t>
            </w:r>
          </w:p>
        </w:tc>
        <w:tc>
          <w:tcPr>
            <w:tcW w:w="248" w:type="dxa"/>
            <w:vAlign w:val="center"/>
            <w:hideMark/>
          </w:tcPr>
          <w:p w14:paraId="5A704EA1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57CE8371" w14:textId="77777777" w:rsidTr="00F81440">
        <w:trPr>
          <w:trHeight w:val="7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8BE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4.2                              Организация отдыха детей в каникулярное время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EE7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17123,1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17308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1321,4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9B5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D6E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862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1321,4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544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C76C7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1258,0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7D1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472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94E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1258,0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7E2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209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95,2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445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7,3</w:t>
            </w:r>
          </w:p>
        </w:tc>
        <w:tc>
          <w:tcPr>
            <w:tcW w:w="248" w:type="dxa"/>
            <w:vAlign w:val="center"/>
            <w:hideMark/>
          </w:tcPr>
          <w:p w14:paraId="17880257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A25008C" w14:textId="77777777" w:rsidTr="00F81440">
        <w:trPr>
          <w:trHeight w:val="1126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7CF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Мероприятие 4.3                                      Развитие инфраструктуры организаций, осуществляющих отдых и оздоровление детей, подростков и молодежи     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CD5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9607,2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BCA87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C9B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BF0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92C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1013,7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E17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8A7D5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1013,7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9C3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1D95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4D6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1013,7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3DF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0D70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202,7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B8E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10,6</w:t>
            </w:r>
          </w:p>
        </w:tc>
        <w:tc>
          <w:tcPr>
            <w:tcW w:w="248" w:type="dxa"/>
            <w:vAlign w:val="center"/>
            <w:hideMark/>
          </w:tcPr>
          <w:p w14:paraId="23C43B55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81440" w:rsidRPr="0053003F" w14:paraId="0DE6119B" w14:textId="77777777" w:rsidTr="00337F42">
        <w:trPr>
          <w:trHeight w:val="84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DE71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4.4                              Обеспечение отдыха, оздоровления, занятости детей, подростков и молодежи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57E2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4643,7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747A34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F589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37AC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CB672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02216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B86454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EF84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5E51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0837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0811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1EBB" w14:textId="5C88B52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F2BA" w14:textId="7FC604F2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3AF2C115" w14:textId="77777777" w:rsidR="00F81440" w:rsidRPr="0053003F" w:rsidRDefault="00F81440" w:rsidP="00F81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81440" w:rsidRPr="0053003F" w14:paraId="0A06F7A9" w14:textId="77777777" w:rsidTr="00337F42">
        <w:trPr>
          <w:trHeight w:val="126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2C04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4.5                          Организация летней оздоровительной компании для детей, подростков и молодежи, в том числе для детей из семей, находящихся в трудной жизненной ситуации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84F2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11335,5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981C8C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D829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8AAB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7992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89966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E1C334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AA7D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35FA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BD58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A6D2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A9590" w14:textId="5AD59BE2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95E6" w14:textId="4CB85A6B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431B5133" w14:textId="77777777" w:rsidR="00F81440" w:rsidRPr="0053003F" w:rsidRDefault="00F81440" w:rsidP="00F81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280CB743" w14:textId="77777777" w:rsidTr="00337F42">
        <w:trPr>
          <w:trHeight w:val="1116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857B19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5 ПРОЦЕССНЫХ МЕРОПРИЯТИЙ   "Содействие развитию образования, управление ресурсами и качеством системы образования"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74595B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148179,3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8EA5B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34901,2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27740F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03BFC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17613,8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EE05DA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17287,4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074AF8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77F615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31891,6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C5BAB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897F6B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17613,8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8E078D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14277,8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6897A7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32C32A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91,4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1A0CB9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21,5</w:t>
            </w:r>
          </w:p>
        </w:tc>
        <w:tc>
          <w:tcPr>
            <w:tcW w:w="248" w:type="dxa"/>
            <w:vAlign w:val="center"/>
            <w:hideMark/>
          </w:tcPr>
          <w:p w14:paraId="40AF81A0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734FCEFA" w14:textId="77777777" w:rsidTr="00F81440">
        <w:trPr>
          <w:trHeight w:val="842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3A8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5.1                                   Содействие развитию дошкольного, общего и дополнительного образования детей    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98A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15092,8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4CF97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3929,6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D45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21D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0D5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3929,6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BA83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B0DEC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1626,6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7D3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89A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FAB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1626,6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8AD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C7A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41,4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3DA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10,8</w:t>
            </w:r>
          </w:p>
        </w:tc>
        <w:tc>
          <w:tcPr>
            <w:tcW w:w="248" w:type="dxa"/>
            <w:vAlign w:val="center"/>
            <w:hideMark/>
          </w:tcPr>
          <w:p w14:paraId="5B234661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7CDCEB2" w14:textId="77777777" w:rsidTr="00337F42">
        <w:trPr>
          <w:trHeight w:val="111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4418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5.2                            Осуществление мероприятий по взаимодействию с подведомственными учреждениями, обеспечение деятельности муниципальных учреждений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E4C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58314,5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3CEB0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13267,9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2517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838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5D9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13267,9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1C0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9A802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12611,1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207B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EB3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9BB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12611,1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8E6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C85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95,1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465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21,6</w:t>
            </w:r>
          </w:p>
        </w:tc>
        <w:tc>
          <w:tcPr>
            <w:tcW w:w="248" w:type="dxa"/>
            <w:vAlign w:val="center"/>
            <w:hideMark/>
          </w:tcPr>
          <w:p w14:paraId="7BCE638B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6B1AA839" w14:textId="77777777" w:rsidTr="00337F42">
        <w:trPr>
          <w:trHeight w:val="1259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5E9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5.3                                         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0EE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2039,5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12003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513,8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578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1D4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513,8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05F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67B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8AA30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513,8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1AF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54A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513,8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B6D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8CA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AA26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8C2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25,2</w:t>
            </w:r>
          </w:p>
        </w:tc>
        <w:tc>
          <w:tcPr>
            <w:tcW w:w="248" w:type="dxa"/>
            <w:vAlign w:val="center"/>
            <w:hideMark/>
          </w:tcPr>
          <w:p w14:paraId="7F40917F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75A20753" w14:textId="77777777" w:rsidTr="00F81440">
        <w:trPr>
          <w:trHeight w:val="307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492E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5.4          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 (за исключением расходов на содержание зданий и оплату коммунальных услуг)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C66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70685,0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EBCAC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6BE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B80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63A4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CB4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11249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17100,0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2E3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BAE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17100,0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4547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083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D530" w14:textId="17619BBB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568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24,2</w:t>
            </w:r>
          </w:p>
        </w:tc>
        <w:tc>
          <w:tcPr>
            <w:tcW w:w="248" w:type="dxa"/>
            <w:vAlign w:val="center"/>
            <w:hideMark/>
          </w:tcPr>
          <w:p w14:paraId="797416F7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81440" w:rsidRPr="0053003F" w14:paraId="7CE63CFC" w14:textId="77777777" w:rsidTr="00F81440">
        <w:trPr>
          <w:trHeight w:val="796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FF642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Мероприятие 5.5                                       Развитие кадрового потенциала системы дошкольного, общего и дополнительного образования 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2C99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96D5A1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58A1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FBD8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61C4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5CF1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2D60FD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C924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72DE4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84610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C388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0BA7" w14:textId="07C94EB1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D7F0" w14:textId="1563CAD4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6AA5FCF5" w14:textId="77777777" w:rsidR="00F81440" w:rsidRPr="0053003F" w:rsidRDefault="00F81440" w:rsidP="00F81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81440" w:rsidRPr="0053003F" w14:paraId="5B834EE9" w14:textId="77777777" w:rsidTr="00337F42">
        <w:trPr>
          <w:trHeight w:val="85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84A9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5.6                                Организация электронного и дистанционного обучения детей-инвалидов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41DA3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947,5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21D2AC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163A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B81D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12EB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87CE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85B9CA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2698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4F24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DB36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49D3B" w14:textId="77777777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A883" w14:textId="36CFAAA0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9FC1" w14:textId="40C10EE3" w:rsidR="00F81440" w:rsidRPr="0053003F" w:rsidRDefault="00F81440" w:rsidP="00F81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7DB673BF" w14:textId="77777777" w:rsidR="00F81440" w:rsidRPr="0053003F" w:rsidRDefault="00F81440" w:rsidP="00F8144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05E45BBC" w14:textId="77777777" w:rsidTr="00337F42">
        <w:trPr>
          <w:trHeight w:val="692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297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5.7                                    Выплаты обучающимся за успехи в обучении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BED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6C9E5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489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13B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ECF1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B7D3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20B63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93F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A24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E64E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A2B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901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44,4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7A8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13,3</w:t>
            </w:r>
          </w:p>
        </w:tc>
        <w:tc>
          <w:tcPr>
            <w:tcW w:w="248" w:type="dxa"/>
            <w:vAlign w:val="center"/>
            <w:hideMark/>
          </w:tcPr>
          <w:p w14:paraId="461A9C20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44745F15" w14:textId="77777777" w:rsidTr="00337F42">
        <w:trPr>
          <w:trHeight w:val="1126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F6B359" w14:textId="0A58D6B3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6 ПРОЦЕССНЫХ МЕРОПРИЯТИЙ "Социальная защита прав детей-сирот и детей, оставшихся без попечения родителей"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4B405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123955,4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2EF14E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26732,9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00D11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F61E84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26732,9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18908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B6CA53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20B0E9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26475,9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D3B880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DD5D6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26475,9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A55772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BCA317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D7C76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99,0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F0A280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21,4</w:t>
            </w:r>
          </w:p>
        </w:tc>
        <w:tc>
          <w:tcPr>
            <w:tcW w:w="248" w:type="dxa"/>
            <w:vAlign w:val="center"/>
            <w:hideMark/>
          </w:tcPr>
          <w:p w14:paraId="03ADFA9F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9811EC4" w14:textId="77777777" w:rsidTr="00337F42">
        <w:trPr>
          <w:trHeight w:val="85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80B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6.1                                    Выплата вознаграждения, причитающегося приемным родителям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EA3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38855,4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B2119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7300,0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A534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C14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7300,0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BB1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26C4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51B03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7300,0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43E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2D5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7300,0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570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FF1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9F2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2CF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18,8</w:t>
            </w:r>
          </w:p>
        </w:tc>
        <w:tc>
          <w:tcPr>
            <w:tcW w:w="248" w:type="dxa"/>
            <w:vAlign w:val="center"/>
            <w:hideMark/>
          </w:tcPr>
          <w:p w14:paraId="3963820E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0083846E" w14:textId="77777777" w:rsidTr="00337F42">
        <w:trPr>
          <w:trHeight w:val="84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0A3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6.2                              Подготовка граждан, желающих принять на воспитание в свою семью ребенка, оставшегося без попечения родителей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9EA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3696,6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CC0DE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567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331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01E4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354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45BF9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56D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B01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F7C7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B31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49AD4" w14:textId="0804E647" w:rsidR="0053003F" w:rsidRPr="0053003F" w:rsidRDefault="00387BA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47B3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48" w:type="dxa"/>
            <w:vAlign w:val="center"/>
            <w:hideMark/>
          </w:tcPr>
          <w:p w14:paraId="2B37389C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599D4ACB" w14:textId="77777777" w:rsidTr="00F81440">
        <w:trPr>
          <w:trHeight w:val="2406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159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6.3                                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семьях, лиц из числа детей-сирот и детей, оставшихся без попечения родителей, которые в возрасте до 18 лет находились под опекой (попечительством) и обучаются в образовательной организации по образовательным программам основного общего и (или) среднего общего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4894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74149,0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23958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437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F32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991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38F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1F156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17873,0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4A51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E8F0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17873,0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6B9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A33B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9AF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99,3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117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24,1</w:t>
            </w:r>
          </w:p>
        </w:tc>
        <w:tc>
          <w:tcPr>
            <w:tcW w:w="248" w:type="dxa"/>
            <w:vAlign w:val="center"/>
            <w:hideMark/>
          </w:tcPr>
          <w:p w14:paraId="2A9CBA21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21B2760E" w14:textId="77777777" w:rsidTr="00726650">
        <w:trPr>
          <w:trHeight w:val="2629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408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6.4                              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организаций, на городском, пригородном транспорте, в сельской местности на внутрирайонном транспорте (кроме такси), а также бесплатного проезда один раз в год к месту жительства и обратно к месту учебы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7AC1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2014,7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921D3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470,0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9C0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985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470,0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C72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E79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97EC6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452,1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60B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22A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452,1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10FC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E8B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6912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96,2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C67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22,4</w:t>
            </w:r>
          </w:p>
        </w:tc>
        <w:tc>
          <w:tcPr>
            <w:tcW w:w="248" w:type="dxa"/>
            <w:vAlign w:val="center"/>
            <w:hideMark/>
          </w:tcPr>
          <w:p w14:paraId="61FC28B4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5F00A1BF" w14:textId="77777777" w:rsidTr="00726650">
        <w:trPr>
          <w:trHeight w:val="140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C9C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6.5                                     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D20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69,0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48445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B4F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54F2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984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B0B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9C482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DAA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2F3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EB7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DF7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AAA6" w14:textId="6CA0FF8E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9B04" w14:textId="73CE84D2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</w:t>
            </w:r>
          </w:p>
        </w:tc>
        <w:tc>
          <w:tcPr>
            <w:tcW w:w="248" w:type="dxa"/>
            <w:vAlign w:val="center"/>
            <w:hideMark/>
          </w:tcPr>
          <w:p w14:paraId="0116B3E9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5D9EF472" w14:textId="77777777" w:rsidTr="00337F42">
        <w:trPr>
          <w:trHeight w:val="3966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0DC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6.6                             Освобождение детей-сирот и детей, оставшихся без попечения родителей, а также лиц из числа детей-сирот и детей, оставшихся без попечения родителей (обучающихся по очной форме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839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4926,7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0B604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911,0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03A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C2F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911,0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48C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E11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9E37A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802,2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9C4B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033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802,2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1212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D77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11A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88,1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C30C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16,3</w:t>
            </w:r>
          </w:p>
        </w:tc>
        <w:tc>
          <w:tcPr>
            <w:tcW w:w="248" w:type="dxa"/>
            <w:vAlign w:val="center"/>
            <w:hideMark/>
          </w:tcPr>
          <w:p w14:paraId="53C8E8FC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5C17D869" w14:textId="77777777" w:rsidTr="00337F42">
        <w:trPr>
          <w:trHeight w:val="62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9EA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6.7                          Осуществление деятельности по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постинтернатному</w:t>
            </w:r>
            <w:proofErr w:type="spellEnd"/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сопровождению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E2A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01074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82B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8DD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BDF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511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DFFD0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A99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3BA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3C6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26F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DE3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EFA5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11,7</w:t>
            </w:r>
          </w:p>
        </w:tc>
        <w:tc>
          <w:tcPr>
            <w:tcW w:w="248" w:type="dxa"/>
            <w:vAlign w:val="center"/>
            <w:hideMark/>
          </w:tcPr>
          <w:p w14:paraId="22C78A78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2B0714D3" w14:textId="77777777" w:rsidTr="0053003F">
        <w:trPr>
          <w:trHeight w:val="570"/>
        </w:trPr>
        <w:tc>
          <w:tcPr>
            <w:tcW w:w="16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9D6248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2. Муниципальная программа «Эффективное управление финансами Гатчинского муниципального района»</w:t>
            </w:r>
          </w:p>
        </w:tc>
        <w:tc>
          <w:tcPr>
            <w:tcW w:w="248" w:type="dxa"/>
            <w:vAlign w:val="center"/>
            <w:hideMark/>
          </w:tcPr>
          <w:p w14:paraId="4744874B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1850A225" w14:textId="77777777" w:rsidTr="00F81440">
        <w:trPr>
          <w:trHeight w:val="233"/>
        </w:trPr>
        <w:tc>
          <w:tcPr>
            <w:tcW w:w="16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AE8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ПРОЦЕССНАЯ ЧАСТЬ</w:t>
            </w:r>
          </w:p>
        </w:tc>
        <w:tc>
          <w:tcPr>
            <w:tcW w:w="248" w:type="dxa"/>
            <w:vAlign w:val="center"/>
            <w:hideMark/>
          </w:tcPr>
          <w:p w14:paraId="00535781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7F0F8723" w14:textId="77777777" w:rsidTr="00F81440">
        <w:trPr>
          <w:trHeight w:val="1142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869145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                                                            по муниципальной программе «Эффективное управление финансами Гатчинского муниципального района»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23E774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452757,0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173904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160162,5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972BC5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1AF8F6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85517,1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1D0E5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74645,4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0BB70E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1E807B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160162,5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D7CEC9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C8D596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85517,1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5AB007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74645,4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3D6C0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B656AF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CC517D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35,4</w:t>
            </w:r>
          </w:p>
        </w:tc>
        <w:tc>
          <w:tcPr>
            <w:tcW w:w="248" w:type="dxa"/>
            <w:vAlign w:val="center"/>
            <w:hideMark/>
          </w:tcPr>
          <w:p w14:paraId="0031517B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6BE4999B" w14:textId="77777777" w:rsidTr="00F81440">
        <w:trPr>
          <w:trHeight w:val="42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C0576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по комплексам процессных мероприятий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E6053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452757,0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6350C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160162,5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1D7E9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8E1A1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85517,1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8C60F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74645,4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6FBCF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B036A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160162,5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2D7B1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D6D8D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85517,1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49D3F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74645,4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55DAD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B831D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5D85A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35,4</w:t>
            </w:r>
          </w:p>
        </w:tc>
        <w:tc>
          <w:tcPr>
            <w:tcW w:w="248" w:type="dxa"/>
            <w:vAlign w:val="center"/>
            <w:hideMark/>
          </w:tcPr>
          <w:p w14:paraId="20DD7BD7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2F0F586A" w14:textId="77777777" w:rsidTr="00387BAE">
        <w:trPr>
          <w:trHeight w:val="1392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BE5B97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1 ПРОЦЕССНЫХ МЕРОПРИЯТИЙ "Развитие и поддержка информационных технологий, обеспечивающих бюджетный процесс Гатчинского муниципального района"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7098C5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5A75B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63EF6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E5675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BB462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7F518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67C8E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293922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25B81A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8A553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4F4D00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4EDD0588" w14:textId="11DFFECC" w:rsidR="0053003F" w:rsidRPr="0053003F" w:rsidRDefault="00387BA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02A060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48" w:type="dxa"/>
            <w:vAlign w:val="center"/>
            <w:hideMark/>
          </w:tcPr>
          <w:p w14:paraId="3736094B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7ED0DC36" w14:textId="77777777" w:rsidTr="00387BAE">
        <w:trPr>
          <w:trHeight w:val="706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AFF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1.1 </w:t>
            </w: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br/>
              <w:t>Развитие и поддержка информационных технологий, обеспечивающих бюджетный процесс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D38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F1DE1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1D9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8EF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1ED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6BF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44422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381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E89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A25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E9F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42983" w14:textId="593E9BC5" w:rsidR="0053003F" w:rsidRPr="0053003F" w:rsidRDefault="00387BA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4C9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48" w:type="dxa"/>
            <w:vAlign w:val="center"/>
            <w:hideMark/>
          </w:tcPr>
          <w:p w14:paraId="110B6FE8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66209A91" w14:textId="77777777" w:rsidTr="00337F42">
        <w:trPr>
          <w:trHeight w:val="1698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9D0804" w14:textId="569A55C0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Итого по КОМПЛЕКСУ 2 ПРОЦЕССНЫХ МЕРОПРИЯТИЙ </w:t>
            </w:r>
            <w:r w:rsidRPr="0053003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"Создание условий для эффективного и ответственного управления муниципальными финансами, повышения устойчивости бюджетов Гатчинского муниципального района"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C4959C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452057,0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06A08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160162,5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48541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3CF17C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85517,1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CF045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74645,4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2E5F3B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C38E3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160162,5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33D2E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E2F02F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85517,1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90D0A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74645,4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A0C51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B524CC" w14:textId="33513C08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451771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35,4</w:t>
            </w:r>
          </w:p>
        </w:tc>
        <w:tc>
          <w:tcPr>
            <w:tcW w:w="248" w:type="dxa"/>
            <w:vAlign w:val="center"/>
            <w:hideMark/>
          </w:tcPr>
          <w:p w14:paraId="64532E35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58010BAA" w14:textId="77777777" w:rsidTr="00337F42">
        <w:trPr>
          <w:trHeight w:val="98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9B6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t>Мероприятие 2.1</w:t>
            </w:r>
            <w:r w:rsidRPr="0053003F"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eastAsia="ru-RU"/>
                <w14:ligatures w14:val="none"/>
              </w:rPr>
              <w:br/>
              <w:t>Выравнивание бюджетной обеспеченности городских и сельских поселений Гатчинского муниципального района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438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452057,0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CD060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160162,5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C64C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F46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85517,1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581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74645,4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2D63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2167C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160162,5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2F0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3BC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85517,1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C3B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74645,4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2FF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3E2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B6A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35,4</w:t>
            </w:r>
          </w:p>
        </w:tc>
        <w:tc>
          <w:tcPr>
            <w:tcW w:w="248" w:type="dxa"/>
            <w:vAlign w:val="center"/>
            <w:hideMark/>
          </w:tcPr>
          <w:p w14:paraId="76E55BD6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50360A2" w14:textId="77777777" w:rsidTr="00F81440">
        <w:trPr>
          <w:trHeight w:val="514"/>
        </w:trPr>
        <w:tc>
          <w:tcPr>
            <w:tcW w:w="16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B295A6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3. Муниципальная программа «Развитие физической культуры и спорта в Гатчинском муниципальном районе»</w:t>
            </w:r>
          </w:p>
        </w:tc>
        <w:tc>
          <w:tcPr>
            <w:tcW w:w="248" w:type="dxa"/>
            <w:vAlign w:val="center"/>
            <w:hideMark/>
          </w:tcPr>
          <w:p w14:paraId="3C7D7BCE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2146BF4D" w14:textId="77777777" w:rsidTr="00337F42">
        <w:trPr>
          <w:trHeight w:val="134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D9EF5A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                                                   по муниципальной программе "Развитие физической культуры и спорта в Гатчинском муниципальном районе"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643CAF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112397,3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1CEF6E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16542,0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BE3794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0AF6AF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4A729A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16542,0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BF492D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0B18F3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15511,8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6D0977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B4F593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E1E7A8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15511,8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24F8E4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112B9C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93,8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66CC0D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13,8</w:t>
            </w:r>
          </w:p>
        </w:tc>
        <w:tc>
          <w:tcPr>
            <w:tcW w:w="248" w:type="dxa"/>
            <w:vAlign w:val="center"/>
            <w:hideMark/>
          </w:tcPr>
          <w:p w14:paraId="652D98AB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868A97F" w14:textId="77777777" w:rsidTr="00F81440">
        <w:trPr>
          <w:trHeight w:val="343"/>
        </w:trPr>
        <w:tc>
          <w:tcPr>
            <w:tcW w:w="16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A50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ПРОЕКТНАЯ ЧАСТЬ</w:t>
            </w:r>
          </w:p>
        </w:tc>
        <w:tc>
          <w:tcPr>
            <w:tcW w:w="248" w:type="dxa"/>
            <w:vAlign w:val="center"/>
            <w:hideMark/>
          </w:tcPr>
          <w:p w14:paraId="6938858F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AD5B162" w14:textId="77777777" w:rsidTr="00387BAE">
        <w:trPr>
          <w:trHeight w:val="59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3B523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Итого по проектной части муниципальной программы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CDE31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40714,9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8DE4C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78DECE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C6084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39363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E2617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C282A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31BFC4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A9993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689F8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BC431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5660B9E" w14:textId="2A367D80" w:rsidR="0053003F" w:rsidRPr="0053003F" w:rsidRDefault="00387BA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D86C7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248" w:type="dxa"/>
            <w:vAlign w:val="center"/>
            <w:hideMark/>
          </w:tcPr>
          <w:p w14:paraId="37C5D052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7F84BC5E" w14:textId="77777777" w:rsidTr="00387BAE">
        <w:trPr>
          <w:trHeight w:val="56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302BD0A" w14:textId="605DFE5C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по мероприятиям, направленным на достижение целей проектов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B1B0A9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714,9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7711FA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9D87F1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18FA5D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EDADE5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D9054E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516A6B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107AC1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E623C8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9BA0EF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1DE066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A89F59" w14:textId="077956E5" w:rsidR="0053003F" w:rsidRPr="0053003F" w:rsidRDefault="00387BA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8F5CB7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248" w:type="dxa"/>
            <w:vAlign w:val="center"/>
            <w:hideMark/>
          </w:tcPr>
          <w:p w14:paraId="288B3533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5ED9E094" w14:textId="77777777" w:rsidTr="00387BAE">
        <w:trPr>
          <w:trHeight w:val="64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23B4FF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Мероприятия, направленные на достижение целей Федерального проекта «Спорт – норма жизни»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878A83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714,9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7D9A01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2DE897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E4C532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11FC0F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A3B630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35206F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CE0FC6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E3FE5B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45D7A4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128978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1D494C64" w14:textId="550735EE" w:rsidR="0053003F" w:rsidRPr="0053003F" w:rsidRDefault="00387BA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0045CF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48" w:type="dxa"/>
            <w:vAlign w:val="center"/>
            <w:hideMark/>
          </w:tcPr>
          <w:p w14:paraId="626F31E4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7234316F" w14:textId="77777777" w:rsidTr="00387BAE">
        <w:trPr>
          <w:trHeight w:val="127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9650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                               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BB6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714,9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7F444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BB2B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A6B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D0C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4710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DFF4A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800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5826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C50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7615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D7C33" w14:textId="10ACC1C8" w:rsidR="0053003F" w:rsidRPr="0053003F" w:rsidRDefault="00387BA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A29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48" w:type="dxa"/>
            <w:vAlign w:val="center"/>
            <w:hideMark/>
          </w:tcPr>
          <w:p w14:paraId="4663800C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4837D469" w14:textId="77777777" w:rsidTr="00387BAE">
        <w:trPr>
          <w:trHeight w:val="966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4BCA17B" w14:textId="77777777" w:rsidR="00337F42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Муниципальный проект "Строительство физкультурно-оздоровительного комплекса "Крытая ледовая арена в </w:t>
            </w:r>
          </w:p>
          <w:p w14:paraId="575970CD" w14:textId="6DF1EA76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г.</w:t>
            </w:r>
            <w:r w:rsidR="00337F42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Гатчина"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D493D8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40000,0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DC9D10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26434A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945FA3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C9BCA6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FB05F0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C3B782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07E12E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FA785A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8C0174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C4B2D4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14:paraId="5B14049B" w14:textId="4E92D2B9" w:rsidR="0053003F" w:rsidRPr="0053003F" w:rsidRDefault="00387BA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A01A10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48" w:type="dxa"/>
            <w:vAlign w:val="center"/>
            <w:hideMark/>
          </w:tcPr>
          <w:p w14:paraId="1B8B408B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7FB35BCD" w14:textId="77777777" w:rsidTr="00387BAE">
        <w:trPr>
          <w:trHeight w:val="70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9ADB" w14:textId="77777777" w:rsidR="00F81440" w:rsidRDefault="00F81440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2.1.</w:t>
            </w:r>
          </w:p>
          <w:p w14:paraId="20DC97AA" w14:textId="34F2BF10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Развитие инфраструктуры физической культуры, спорта и молодежной политики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0E3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40000,0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35AD1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673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551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591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F6F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F3F2A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3FB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64A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73F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BD4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7B5F1" w14:textId="71AADE78" w:rsidR="0053003F" w:rsidRPr="0053003F" w:rsidRDefault="00387BA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A90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248" w:type="dxa"/>
            <w:vAlign w:val="center"/>
            <w:hideMark/>
          </w:tcPr>
          <w:p w14:paraId="6BF06082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084665A3" w14:textId="77777777" w:rsidTr="00F81440">
        <w:trPr>
          <w:trHeight w:val="237"/>
        </w:trPr>
        <w:tc>
          <w:tcPr>
            <w:tcW w:w="16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5BBF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ПРОЦЕССНАЯ ЧАСТЬ</w:t>
            </w:r>
          </w:p>
        </w:tc>
        <w:tc>
          <w:tcPr>
            <w:tcW w:w="248" w:type="dxa"/>
            <w:vAlign w:val="center"/>
            <w:hideMark/>
          </w:tcPr>
          <w:p w14:paraId="08999DC6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5527C399" w14:textId="77777777" w:rsidTr="00726650">
        <w:trPr>
          <w:trHeight w:val="42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B5D43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по комплексам процессных мероприятий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9C009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71682,3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CEEE2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16542,0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19242F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1F51E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395B46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16542,0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37AB9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BD97B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15511,8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772309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BF7E2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5781D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15511,8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1C457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A1701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93,8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2572E3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21,6</w:t>
            </w:r>
          </w:p>
        </w:tc>
        <w:tc>
          <w:tcPr>
            <w:tcW w:w="248" w:type="dxa"/>
            <w:vAlign w:val="center"/>
            <w:hideMark/>
          </w:tcPr>
          <w:p w14:paraId="75944BAB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25609D64" w14:textId="77777777" w:rsidTr="00726650">
        <w:trPr>
          <w:trHeight w:val="86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87B4B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Итого по КОМПЛЕКСУ 1 ПРОЦЕССНЫХ МЕРОПРИЯТИЙ "Развитие физической культуры и массового спорта"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E2E005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11674,9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D0EF1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2180,2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B71103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B87ACB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EF93B2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2180,2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A5EFEC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960768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1150,1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4AEE96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53D43F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6597B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1150,1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798B9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FEDDAD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52,8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F1CEB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9,9</w:t>
            </w:r>
          </w:p>
        </w:tc>
        <w:tc>
          <w:tcPr>
            <w:tcW w:w="248" w:type="dxa"/>
            <w:vAlign w:val="center"/>
            <w:hideMark/>
          </w:tcPr>
          <w:p w14:paraId="0193FD14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54AF428C" w14:textId="77777777" w:rsidTr="0081280E">
        <w:trPr>
          <w:trHeight w:val="138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D6D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                        Организация и проведение официальных районных физкультурно-оздоровительных и спортивных мероприятий для различных категорий и групп населения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402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6174,9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9ED6E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679,0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7E71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A130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0F6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679,0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685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DF929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148,8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B10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1FFD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613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148,8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AA0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B410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E1D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2,4</w:t>
            </w:r>
          </w:p>
        </w:tc>
        <w:tc>
          <w:tcPr>
            <w:tcW w:w="248" w:type="dxa"/>
            <w:vAlign w:val="center"/>
            <w:hideMark/>
          </w:tcPr>
          <w:p w14:paraId="3CA9AF1A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5BE84EC9" w14:textId="77777777" w:rsidTr="0081280E">
        <w:trPr>
          <w:trHeight w:val="112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E75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1.2                                         Участие спортивных сборных команд Гатчинского муниципального района в областных, всероссийских и международных соревнованиях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0302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74147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727,9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12FC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DC5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A0C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727,9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047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33EAF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727,9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F5D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6956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1E6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727,9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3A8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1B57" w14:textId="6F6BA27F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D1B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25,1</w:t>
            </w:r>
          </w:p>
        </w:tc>
        <w:tc>
          <w:tcPr>
            <w:tcW w:w="248" w:type="dxa"/>
            <w:vAlign w:val="center"/>
            <w:hideMark/>
          </w:tcPr>
          <w:p w14:paraId="5C163B28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269A3A0D" w14:textId="77777777" w:rsidTr="0081280E">
        <w:trPr>
          <w:trHeight w:val="9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6C6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1.3                               Материально-техническое обеспечение спортивных сборных команд Гатчинского муниципального района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ACA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48DC8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273,4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15C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DABB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7FD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273,4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4389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4BAD2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273,4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A94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E93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272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273,4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7E9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8A58" w14:textId="052BCAD3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35F5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17,1</w:t>
            </w:r>
          </w:p>
        </w:tc>
        <w:tc>
          <w:tcPr>
            <w:tcW w:w="248" w:type="dxa"/>
            <w:vAlign w:val="center"/>
            <w:hideMark/>
          </w:tcPr>
          <w:p w14:paraId="04AE1CF9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7A1F8B4D" w14:textId="77777777" w:rsidTr="0081280E">
        <w:trPr>
          <w:trHeight w:val="154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1C40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1.4                          Мероприятия по проведению конкурса среди городских и сельских поселений Гатчинского муниципального района на лучшую постановку работы по развитию физической культуры и массового спорта на территории поселений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79C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DE2EA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2CA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21C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FB2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E16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2160E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072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B06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003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8ED1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74E7" w14:textId="4B505A30" w:rsidR="0053003F" w:rsidRPr="0053003F" w:rsidRDefault="00726650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726650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07F9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70AB63C6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25942516" w14:textId="77777777" w:rsidTr="0081280E">
        <w:trPr>
          <w:trHeight w:val="111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0A3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1.5                              Мероприятия по организации пропаганды, внедрению и приему нормативов Всероссийского физкультурно-спортивного комплекса "Готов к труду и обороне"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5134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C1A48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5E3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FEC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FFB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42B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26062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BFD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9C1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6FD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2F94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E999" w14:textId="05AC9CEB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5844" w14:textId="5E49286B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05AEFFB3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4EF88719" w14:textId="77777777" w:rsidTr="00F81440">
        <w:trPr>
          <w:trHeight w:val="11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F5F732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КОМПЛЕКСУ 2 ПРОЦЕССНЫХ МЕРОПРИЯТИЙ "Совершенствование и развитие инфраструктуры </w:t>
            </w:r>
            <w:proofErr w:type="gramStart"/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учреждений  физической</w:t>
            </w:r>
            <w:proofErr w:type="gramEnd"/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культуры и спорта"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BD1F89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60007,4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3B572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14361,8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C8B753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D1DB1F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409CC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14361,8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CC696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0F42A5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14361,8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0A60D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3117C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691B2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14361,8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444AC4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91B6DE" w14:textId="2338769D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2160C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23,9</w:t>
            </w:r>
          </w:p>
        </w:tc>
        <w:tc>
          <w:tcPr>
            <w:tcW w:w="248" w:type="dxa"/>
            <w:vAlign w:val="center"/>
            <w:hideMark/>
          </w:tcPr>
          <w:p w14:paraId="19899A7E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6DD5D2F0" w14:textId="77777777" w:rsidTr="00F81440">
        <w:trPr>
          <w:trHeight w:val="71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B42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2.1                                        Развитие инфраструктуры физической культуры, спорта и молодежной политики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2A5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2243,2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D93F7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CB3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7A58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9D0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15B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48584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9D5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14F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BD1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233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6787" w14:textId="54A9C0DB" w:rsidR="0053003F" w:rsidRPr="0053003F" w:rsidRDefault="00726650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86B2" w14:textId="3CC4B84F" w:rsidR="0081280E" w:rsidRPr="005559CA" w:rsidRDefault="0053003F" w:rsidP="0055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  <w:p w14:paraId="34C15865" w14:textId="6196E0D7" w:rsidR="0081280E" w:rsidRPr="0053003F" w:rsidRDefault="0081280E" w:rsidP="008128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8" w:type="dxa"/>
            <w:vAlign w:val="center"/>
            <w:hideMark/>
          </w:tcPr>
          <w:p w14:paraId="7868F6ED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76A05A04" w14:textId="77777777" w:rsidTr="0081280E">
        <w:trPr>
          <w:trHeight w:val="70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304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2.2                             Мероприятия по обеспечению деятельности учреждений физкультуры и спорта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089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57448,4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11493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14361,8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9E3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F6D7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0F2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14361,8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A349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60748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14361,8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1EB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AED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501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14361,8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0C6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65B8" w14:textId="115BD34C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1450" w14:textId="5F78FF65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</w:t>
            </w:r>
          </w:p>
        </w:tc>
        <w:tc>
          <w:tcPr>
            <w:tcW w:w="248" w:type="dxa"/>
            <w:vAlign w:val="center"/>
            <w:hideMark/>
          </w:tcPr>
          <w:p w14:paraId="7B6F4469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1CC0663A" w14:textId="77777777" w:rsidTr="005559CA">
        <w:trPr>
          <w:trHeight w:val="98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3E9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2.3                                     Поддержка развития общественной инфраструктуры муниципального значения в части обеспечения деятельности учреждений физкультуры и спорта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144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315,8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E3E2A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E7F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D50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AB5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DFC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C5BCF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1F0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49F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2A7E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EED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5DDD" w14:textId="2CAED36C" w:rsidR="0053003F" w:rsidRPr="0053003F" w:rsidRDefault="00726650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CF5C" w14:textId="55977E0C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2160E1BA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7E98E7DA" w14:textId="77777777" w:rsidTr="005559CA">
        <w:trPr>
          <w:trHeight w:val="451"/>
        </w:trPr>
        <w:tc>
          <w:tcPr>
            <w:tcW w:w="16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C1E87C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4. Муниципальная программа «Развитие культуры в Гатчинском муниципальном районе»</w:t>
            </w:r>
          </w:p>
        </w:tc>
        <w:tc>
          <w:tcPr>
            <w:tcW w:w="248" w:type="dxa"/>
            <w:vAlign w:val="center"/>
            <w:hideMark/>
          </w:tcPr>
          <w:p w14:paraId="5A4AB1EE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5BBF77A4" w14:textId="77777777" w:rsidTr="005559CA">
        <w:trPr>
          <w:trHeight w:val="112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B0381B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                                                   по муниципальной программе "Развитие культуры в Гатчинском муниципальном районе"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0943C7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532315,9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1E1A70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104674,9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8D0CD8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D69405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2317,5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9D5CEA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102357,4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A64B07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3D34F2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96760,4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C90574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871C71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2317,5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FEEA37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94442,9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1016F8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F209EC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92,4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1791BF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18,2</w:t>
            </w:r>
          </w:p>
        </w:tc>
        <w:tc>
          <w:tcPr>
            <w:tcW w:w="248" w:type="dxa"/>
            <w:vAlign w:val="center"/>
            <w:hideMark/>
          </w:tcPr>
          <w:p w14:paraId="0E33292E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538FE89" w14:textId="77777777" w:rsidTr="00F81440">
        <w:trPr>
          <w:trHeight w:val="329"/>
        </w:trPr>
        <w:tc>
          <w:tcPr>
            <w:tcW w:w="16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DB5A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ПРОЕКТНАЯ ЧАСТЬ</w:t>
            </w:r>
          </w:p>
        </w:tc>
        <w:tc>
          <w:tcPr>
            <w:tcW w:w="248" w:type="dxa"/>
            <w:vAlign w:val="center"/>
            <w:hideMark/>
          </w:tcPr>
          <w:p w14:paraId="350FABA7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63FD6647" w14:textId="77777777" w:rsidTr="005559CA">
        <w:trPr>
          <w:trHeight w:val="67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89919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Итого по проектной части муниципальной программы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6A2C35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11465,0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D2DB68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390,0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BF460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DEE92B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7F99A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390,0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374D0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91D9F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390,0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6367A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8BDE0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D1E8D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390,0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7DE7DB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888CE6" w14:textId="4CE0C7F4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9223B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3,4</w:t>
            </w:r>
          </w:p>
        </w:tc>
        <w:tc>
          <w:tcPr>
            <w:tcW w:w="248" w:type="dxa"/>
            <w:vAlign w:val="center"/>
            <w:hideMark/>
          </w:tcPr>
          <w:p w14:paraId="73717E0B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750A19AA" w14:textId="77777777" w:rsidTr="00726650">
        <w:trPr>
          <w:trHeight w:val="56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B499C6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федеральному проекту "Культурная среда"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2027A8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7311,4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424709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4FFB33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089EE9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693BD0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CC76DA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9C6EE7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FB7580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7B89D4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507637A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2420ED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14:paraId="1B3FE350" w14:textId="67CFA1CF" w:rsidR="0053003F" w:rsidRPr="0053003F" w:rsidRDefault="00726650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D00370C" w14:textId="4A798ABA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0C4CB00A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072714A0" w14:textId="77777777" w:rsidTr="00726650">
        <w:trPr>
          <w:trHeight w:val="54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78B2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1.1.         Государственная поддержка отрасли культуры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ABA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7311,4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52519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3C1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17B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A28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966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0D6CE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5C9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E18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DB5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8F29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B3F0" w14:textId="237F7930" w:rsidR="0053003F" w:rsidRPr="0053003F" w:rsidRDefault="00726650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E36B" w14:textId="19168E4A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4CB642A2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919095E" w14:textId="77777777" w:rsidTr="005559CA">
        <w:trPr>
          <w:trHeight w:val="97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014EF47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Муниципальному проекту "Благоустройство территории МБУК "Культурный центр "Дом Исаака Шварца""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D04ADB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4153,6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4788A8A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390,0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0BA36C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2D447A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4CDF04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390,0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B88352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36CE79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390,0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3FCBF5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245CE7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B0D8A5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390,0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5181C60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A962BCA" w14:textId="2A3C1A32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E1AE84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9,4</w:t>
            </w:r>
          </w:p>
        </w:tc>
        <w:tc>
          <w:tcPr>
            <w:tcW w:w="248" w:type="dxa"/>
            <w:vAlign w:val="center"/>
            <w:hideMark/>
          </w:tcPr>
          <w:p w14:paraId="194CF9D4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76C78579" w14:textId="77777777" w:rsidTr="005559CA">
        <w:trPr>
          <w:trHeight w:val="7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1C5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2.1.               Мероприятия по повышению качества предоставляемых учреждением услуг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EA2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4153,6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F2DA7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390,0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D9D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593D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D30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390,0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D22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E65D7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390,0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3C0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A3C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CA9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390,0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B18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B4D3" w14:textId="62037B24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FD9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9,4</w:t>
            </w:r>
          </w:p>
        </w:tc>
        <w:tc>
          <w:tcPr>
            <w:tcW w:w="248" w:type="dxa"/>
            <w:vAlign w:val="center"/>
            <w:hideMark/>
          </w:tcPr>
          <w:p w14:paraId="12162649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BD5E20B" w14:textId="77777777" w:rsidTr="00F81440">
        <w:trPr>
          <w:trHeight w:val="285"/>
        </w:trPr>
        <w:tc>
          <w:tcPr>
            <w:tcW w:w="16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73A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ПРОЦЕССНАЯ ЧАСТЬ</w:t>
            </w:r>
          </w:p>
        </w:tc>
        <w:tc>
          <w:tcPr>
            <w:tcW w:w="248" w:type="dxa"/>
            <w:vAlign w:val="center"/>
            <w:hideMark/>
          </w:tcPr>
          <w:p w14:paraId="5F5ADCCF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11E4E9B3" w14:textId="77777777" w:rsidTr="005559CA">
        <w:trPr>
          <w:trHeight w:val="39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4D889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по комплексам процессных мероприятий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7E562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520850,8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BC310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104284,9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B25E2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D2818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2317,5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C06BA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101967,4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EE4A9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B179A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96370,4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949E8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91CCE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2317,5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6E6E1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94052,9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816C3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20BB3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92,4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BA186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18,5</w:t>
            </w:r>
          </w:p>
        </w:tc>
        <w:tc>
          <w:tcPr>
            <w:tcW w:w="248" w:type="dxa"/>
            <w:vAlign w:val="center"/>
            <w:hideMark/>
          </w:tcPr>
          <w:p w14:paraId="3846DEFA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A22C113" w14:textId="77777777" w:rsidTr="005559CA">
        <w:trPr>
          <w:trHeight w:val="123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E6397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КОМПЛЕКСУ 1 ПРОЦЕССНЫХ МЕРОПРИЯТИЙ «Создание условий для сохранения культурного и исторического наследия, развития культуры, искусства и народного творчества»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366D7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78157,8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F12E1D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10080,1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26E22D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63B34A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85F940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10080,1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BEB49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02231B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6325,6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D8EEF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53BB1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A3D40E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6325,6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EF350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D160D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62,8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C7C431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8,1</w:t>
            </w:r>
          </w:p>
        </w:tc>
        <w:tc>
          <w:tcPr>
            <w:tcW w:w="248" w:type="dxa"/>
            <w:vAlign w:val="center"/>
            <w:hideMark/>
          </w:tcPr>
          <w:p w14:paraId="1625906F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0AEF07E5" w14:textId="77777777" w:rsidTr="00F81440">
        <w:trPr>
          <w:trHeight w:val="57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CC1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                          Мероприятия иного организационного характера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A40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2009,7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DBAA6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606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F21C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E15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542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6210F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A1B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4F04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7EC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93C4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910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38,3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DC2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2,7</w:t>
            </w:r>
          </w:p>
        </w:tc>
        <w:tc>
          <w:tcPr>
            <w:tcW w:w="248" w:type="dxa"/>
            <w:vAlign w:val="center"/>
            <w:hideMark/>
          </w:tcPr>
          <w:p w14:paraId="3F67C4A0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D946068" w14:textId="77777777" w:rsidTr="00F81440">
        <w:trPr>
          <w:trHeight w:val="84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808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1.2                          Организация и проведение культурно – массовых мероприятий районного значения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BEE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10000,0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5A0B3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58F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75E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7EF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348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31E97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A26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9AD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1E3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1F3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7F95" w14:textId="745DC1B5" w:rsidR="0053003F" w:rsidRPr="0053003F" w:rsidRDefault="00726650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365F" w14:textId="023BCBF6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018099AE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07FE4BA1" w14:textId="77777777" w:rsidTr="005559CA">
        <w:trPr>
          <w:trHeight w:val="113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587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1.3                            Организация и проведение культурных мероприятий для граждан пожилого возраста, инвалидов и детей, находящихся в трудной жизненной ситуации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594A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1900,0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440F0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514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643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68C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745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56ADA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7,6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135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E0B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BC7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7,6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896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176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37,9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7BD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0,4</w:t>
            </w:r>
          </w:p>
        </w:tc>
        <w:tc>
          <w:tcPr>
            <w:tcW w:w="248" w:type="dxa"/>
            <w:vAlign w:val="center"/>
            <w:hideMark/>
          </w:tcPr>
          <w:p w14:paraId="562FEF5B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59310964" w14:textId="77777777" w:rsidTr="005559CA">
        <w:trPr>
          <w:trHeight w:val="154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239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1.4                                Предоставление субсидий социально-ориентированным некоммерческим организациями, не являющимися государственным (муниципальным) учреждением, на реализацию социальных проектов по организации социально-досуговой деятельности для граждан пожилого возраста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A82B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249F8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1F6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EF4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2ECF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148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F2537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B11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683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F96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53AA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7650C" w14:textId="31998C11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2B10" w14:textId="7AB4651F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</w:t>
            </w:r>
          </w:p>
        </w:tc>
        <w:tc>
          <w:tcPr>
            <w:tcW w:w="248" w:type="dxa"/>
            <w:vAlign w:val="center"/>
            <w:hideMark/>
          </w:tcPr>
          <w:p w14:paraId="1E1CFD60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4E69DA28" w14:textId="77777777" w:rsidTr="005559CA">
        <w:trPr>
          <w:trHeight w:val="1156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297F" w14:textId="77777777" w:rsidR="005559CA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1.5                          </w:t>
            </w:r>
          </w:p>
          <w:p w14:paraId="4942200A" w14:textId="5CA52563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 на организацию и проведение культурных и событийных мероприятий районного значения (прочие)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E9E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C0838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B89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78C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ACB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697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39951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3B1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DF5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7A4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D5E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2C0A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46,7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02E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11,4</w:t>
            </w:r>
          </w:p>
        </w:tc>
        <w:tc>
          <w:tcPr>
            <w:tcW w:w="248" w:type="dxa"/>
            <w:vAlign w:val="center"/>
            <w:hideMark/>
          </w:tcPr>
          <w:p w14:paraId="3639471C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6EAEC623" w14:textId="77777777" w:rsidTr="005559CA">
        <w:trPr>
          <w:trHeight w:val="11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5688" w14:textId="77777777" w:rsidR="005559CA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1.6                           </w:t>
            </w:r>
          </w:p>
          <w:p w14:paraId="4DE31A54" w14:textId="7EA4CB61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 на организацию и проведение культурных и событийных мероприятий районного значения (День ГМР)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5F4A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56168,1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36EF2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7917,9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262A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30E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DDF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7917,9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664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E3D2C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4663,6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A369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58C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A18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4663,6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08A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6FC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58,9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8E0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8,3</w:t>
            </w:r>
          </w:p>
        </w:tc>
        <w:tc>
          <w:tcPr>
            <w:tcW w:w="248" w:type="dxa"/>
            <w:vAlign w:val="center"/>
            <w:hideMark/>
          </w:tcPr>
          <w:p w14:paraId="6BB73666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05079BF7" w14:textId="77777777" w:rsidTr="005559CA">
        <w:trPr>
          <w:trHeight w:val="111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1F419E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2 ПРОЦЕССНЫХ МЕРОПРИЯТИЙ «Создание условий для развития дополнительного образования в сфере культуры»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91E5F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336879,8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430200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72065,6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5498A9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156280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4A93B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72065,6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10F6D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6DB8F5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71998,6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017F87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2A4D07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DE452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71998,6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50F3CB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99DD2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99,9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C5E76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21,4</w:t>
            </w:r>
          </w:p>
        </w:tc>
        <w:tc>
          <w:tcPr>
            <w:tcW w:w="248" w:type="dxa"/>
            <w:vAlign w:val="center"/>
            <w:hideMark/>
          </w:tcPr>
          <w:p w14:paraId="3C4A2F5B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0EE04693" w14:textId="77777777" w:rsidTr="005559CA">
        <w:trPr>
          <w:trHeight w:val="70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076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Мероприятие 2.1                            Обеспечение деятельности муниципальных учреждений дополнительного образования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EED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333224,2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4F2BB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71675,6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C5E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28D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CEA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71675,6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95C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DF436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71675,6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A10B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738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F89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71675,6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443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EFBD" w14:textId="7028A5C0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112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21,5</w:t>
            </w:r>
          </w:p>
        </w:tc>
        <w:tc>
          <w:tcPr>
            <w:tcW w:w="248" w:type="dxa"/>
            <w:vAlign w:val="center"/>
            <w:hideMark/>
          </w:tcPr>
          <w:p w14:paraId="2B9504A7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6A23749" w14:textId="77777777" w:rsidTr="005559CA">
        <w:trPr>
          <w:trHeight w:val="8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28F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2.2                               Выявление и поддержка лиц, проявивших выдающиеся способности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F14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482C6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390,0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203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0CC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4C3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390,0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965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20A3E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F77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82F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B5B4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72B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614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82,8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73E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21,5</w:t>
            </w:r>
          </w:p>
        </w:tc>
        <w:tc>
          <w:tcPr>
            <w:tcW w:w="248" w:type="dxa"/>
            <w:vAlign w:val="center"/>
            <w:hideMark/>
          </w:tcPr>
          <w:p w14:paraId="3AED249C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44C5597" w14:textId="77777777" w:rsidTr="005559CA">
        <w:trPr>
          <w:trHeight w:val="12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B15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2.3                                       Поддержка развития общественной инфраструктуры муниципального значения в части развития инфраструктуры дополнительного образования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AEA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284,2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3EFD4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504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D34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732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A4F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69677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3D74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0FA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BCE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DDF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141B" w14:textId="58484C8B" w:rsidR="0053003F" w:rsidRPr="0053003F" w:rsidRDefault="00726650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3A6F" w14:textId="5C936532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4B847A15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220F5967" w14:textId="77777777" w:rsidTr="005559CA">
        <w:trPr>
          <w:trHeight w:val="11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532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2.4                              Обеспечение деятельности муниципальных учреждений дополнительного образования при государственно поддержке отрасли культуры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EDC1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1871,4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9DCE1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5EF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E11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853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DEC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0D402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F92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423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BA7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CDC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483F" w14:textId="545BCB0F" w:rsidR="0053003F" w:rsidRPr="0053003F" w:rsidRDefault="00726650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585A" w14:textId="238EBCCE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14D748C5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92D70E4" w14:textId="77777777" w:rsidTr="005559CA">
        <w:trPr>
          <w:trHeight w:val="989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1E581D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КОМПЛЕКСУ 3 ПРОЦЕССНЫХ МЕРОПРИЯТИЙ «Обеспечение доступа жителей и гостей района к культурным ценностям»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B3ACA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105813,2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3F3C42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22139,2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9B8260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89837B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2317,5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29EE29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19821,7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466A22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6784F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18046,2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64C68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B2212B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2317,5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35149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15728,7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06355A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D979B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81,5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B1FA5C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17,1</w:t>
            </w:r>
          </w:p>
        </w:tc>
        <w:tc>
          <w:tcPr>
            <w:tcW w:w="248" w:type="dxa"/>
            <w:vAlign w:val="center"/>
            <w:hideMark/>
          </w:tcPr>
          <w:p w14:paraId="782832B0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72F78902" w14:textId="77777777" w:rsidTr="005559CA">
        <w:trPr>
          <w:trHeight w:val="832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A47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3.1                               Обеспечение деятельности муниципальных учреждений культуры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F1B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62868,7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C04DC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11267,5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AF3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C37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8C16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11267,5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CBC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36B46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9386,3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0A8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4DA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49A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9386,3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1A4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AFFB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83,3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EFD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14,9</w:t>
            </w:r>
          </w:p>
        </w:tc>
        <w:tc>
          <w:tcPr>
            <w:tcW w:w="248" w:type="dxa"/>
            <w:vAlign w:val="center"/>
            <w:hideMark/>
          </w:tcPr>
          <w:p w14:paraId="794BFB60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B47E645" w14:textId="77777777" w:rsidTr="005559CA">
        <w:trPr>
          <w:trHeight w:val="70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0AB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Мероприятие 3.2                             Организация бухгалтерского обслуживания учреждений культуры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B5A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22505,2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1C811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6236,7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DBA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40C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316B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6236,7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5C9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3DFF7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4024,9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5B7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9E0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FB5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4024,9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0F4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B68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64,5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D2F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17,9</w:t>
            </w:r>
          </w:p>
        </w:tc>
        <w:tc>
          <w:tcPr>
            <w:tcW w:w="248" w:type="dxa"/>
            <w:vAlign w:val="center"/>
            <w:hideMark/>
          </w:tcPr>
          <w:p w14:paraId="41537F50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26650" w:rsidRPr="0053003F" w14:paraId="67F50EFA" w14:textId="77777777" w:rsidTr="005559CA">
        <w:trPr>
          <w:trHeight w:val="84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C679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3.3                           Обеспечение доступности исторического и культурного наследия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EEE5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1C7FFD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DA9D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7A60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7756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AFC81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65A7AB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3DE9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9F7F9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AED9D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77EC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9B68" w14:textId="499FD55F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DC98" w14:textId="067B5AEE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075877B5" w14:textId="77777777" w:rsidR="00726650" w:rsidRPr="0053003F" w:rsidRDefault="00726650" w:rsidP="00726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26650" w:rsidRPr="0053003F" w14:paraId="126965FE" w14:textId="77777777" w:rsidTr="005559CA">
        <w:trPr>
          <w:trHeight w:val="83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7DD0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3.4                                   Создание условий для предоставления качественных услуг в сфере культуры инвалидам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6B1A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B0BCC7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13B5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D283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9135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58C5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DC7874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C07F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B77C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9C061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02C8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9FAE" w14:textId="308D650B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94B4" w14:textId="77B11DCC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6FF48399" w14:textId="77777777" w:rsidR="00726650" w:rsidRPr="0053003F" w:rsidRDefault="00726650" w:rsidP="00726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C5E0073" w14:textId="77777777" w:rsidTr="005559CA">
        <w:trPr>
          <w:trHeight w:val="1262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79D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3.5                       Дополнительные расходы учреждений культуры на сохранение целевых показателей повышения оплаты труда работников муниципальных учреждений культуры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32A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18570,6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20185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4635,0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90E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E85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2317,5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70C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2317,5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283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F975B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4635,0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BBB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00A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2317,5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FBD7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2317,5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48F8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9C82" w14:textId="73BDD4F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141A" w14:textId="16359D6D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</w:t>
            </w:r>
          </w:p>
        </w:tc>
        <w:tc>
          <w:tcPr>
            <w:tcW w:w="248" w:type="dxa"/>
            <w:vAlign w:val="center"/>
            <w:hideMark/>
          </w:tcPr>
          <w:p w14:paraId="6CDED9FF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26650" w:rsidRPr="0053003F" w14:paraId="0813DFA9" w14:textId="77777777" w:rsidTr="005559CA">
        <w:trPr>
          <w:trHeight w:val="111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1C82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3.6                                 Поддержка развития общественной инфраструктуры муниципального значения в части обеспечения деятельности муниципальных учреждений культуры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942C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421,1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6F3A05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AA15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C06B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AC14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641A0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A0601B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C281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8869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2EACD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9F54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1FE0" w14:textId="42083F95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9D5B" w14:textId="6B779A22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6A3B82C0" w14:textId="77777777" w:rsidR="00726650" w:rsidRPr="0053003F" w:rsidRDefault="00726650" w:rsidP="00726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726650" w:rsidRPr="0053003F" w14:paraId="3F421DBE" w14:textId="77777777" w:rsidTr="005559CA">
        <w:trPr>
          <w:trHeight w:val="82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1D0C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3.7                         Обеспечение деятельности муниципальных учреждений культуры при государственно поддержке отрасли культуры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6095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717,6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28D41F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E989A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4926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24B9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B907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B02A11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B6ED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798A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B7C00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CFD0" w14:textId="7777777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20CC" w14:textId="1DDDA034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21D3" w14:textId="319CF567" w:rsidR="00726650" w:rsidRPr="0053003F" w:rsidRDefault="00726650" w:rsidP="00726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73A2952F" w14:textId="77777777" w:rsidR="00726650" w:rsidRPr="0053003F" w:rsidRDefault="00726650" w:rsidP="0072665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0606338B" w14:textId="77777777" w:rsidTr="0053003F">
        <w:trPr>
          <w:trHeight w:val="615"/>
        </w:trPr>
        <w:tc>
          <w:tcPr>
            <w:tcW w:w="16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67BCAA0" w14:textId="24076CA9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5. Муниципальная программа «Создание условий для обеспечения определенных категорий граждан жилыми помещениями в Гатчинском муниципальном районе»</w:t>
            </w:r>
          </w:p>
        </w:tc>
        <w:tc>
          <w:tcPr>
            <w:tcW w:w="248" w:type="dxa"/>
            <w:vAlign w:val="center"/>
            <w:hideMark/>
          </w:tcPr>
          <w:p w14:paraId="36195CB4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540D1DE5" w14:textId="77777777" w:rsidTr="005559CA">
        <w:trPr>
          <w:trHeight w:val="140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6F4204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                                                     по муниципальной программе "Создание условий для обеспечения определенных категорий граждан жилыми помещениями в Гатчинском муниципальном районе"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E873A4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166121,8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4D2B01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14500,0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1BB6D4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E5D0D3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2D10CE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4500,0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8E9323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539481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3048,3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18EA25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7F5FE1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3048,3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3211A6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7FE08A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79DD8F7" w14:textId="6E29D068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D99325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1,8</w:t>
            </w:r>
          </w:p>
        </w:tc>
        <w:tc>
          <w:tcPr>
            <w:tcW w:w="248" w:type="dxa"/>
            <w:vAlign w:val="center"/>
            <w:hideMark/>
          </w:tcPr>
          <w:p w14:paraId="292D907F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EA48F24" w14:textId="77777777" w:rsidTr="0053003F">
        <w:trPr>
          <w:trHeight w:val="405"/>
        </w:trPr>
        <w:tc>
          <w:tcPr>
            <w:tcW w:w="16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0B82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ПРОЕКТНАЯ ЧАСТЬ</w:t>
            </w:r>
          </w:p>
        </w:tc>
        <w:tc>
          <w:tcPr>
            <w:tcW w:w="248" w:type="dxa"/>
            <w:vAlign w:val="center"/>
            <w:hideMark/>
          </w:tcPr>
          <w:p w14:paraId="4BE58177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4ADF3EBF" w14:textId="77777777" w:rsidTr="005559CA">
        <w:trPr>
          <w:trHeight w:val="56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143AE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по проектной части муниципальной программы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524C68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139300,2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E0E04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08658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2B90D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F601C5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2BEAB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0D8D97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3048,3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A1B28F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FF158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3048,3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AEA6DD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84534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7BAEF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30,5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F45AA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2,2</w:t>
            </w:r>
          </w:p>
        </w:tc>
        <w:tc>
          <w:tcPr>
            <w:tcW w:w="248" w:type="dxa"/>
            <w:vAlign w:val="center"/>
            <w:hideMark/>
          </w:tcPr>
          <w:p w14:paraId="4D477EFB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436458B1" w14:textId="77777777" w:rsidTr="005559CA">
        <w:trPr>
          <w:trHeight w:val="1556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7176FDE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Федеральный проект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CF6681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6501,6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403516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E55E42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01EBE4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56768B4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CC9E25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FCB1E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442527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F61C39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499727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DC812D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F86DDDA" w14:textId="3B207F75" w:rsidR="0053003F" w:rsidRPr="0053003F" w:rsidRDefault="00726650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3F9CCD5" w14:textId="20F3C9CB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01340304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2B6B1213" w14:textId="77777777" w:rsidTr="005559CA">
        <w:trPr>
          <w:trHeight w:val="1086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CD26" w14:textId="77777777" w:rsidR="005559CA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 xml:space="preserve">Мероприятие 1.1.        </w:t>
            </w:r>
          </w:p>
          <w:p w14:paraId="7BAB4688" w14:textId="1A804A22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Предоставление жилых помещений детям-сиротам и детям, оставши</w:t>
            </w:r>
            <w:r w:rsidR="005559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х</w:t>
            </w: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B89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6501,6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5FED0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BE0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DB4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6B4A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CC5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D5766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3CB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21C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ECAD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7AEB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30F8" w14:textId="01613F3A" w:rsidR="0053003F" w:rsidRPr="0053003F" w:rsidRDefault="00726650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8FA9" w14:textId="33668206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5D79F9A5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44362DB6" w14:textId="77777777" w:rsidTr="005559CA">
        <w:trPr>
          <w:trHeight w:val="65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5A1224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мероприятиям, направленным на достижение целей проектов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AD645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132798,6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EF80A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2743B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5E5E8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5E76E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05605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4E391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3048,3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F0B30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1193B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3048,3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5CFB2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1C8E1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83F0A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30,5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B430E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2,3</w:t>
            </w:r>
          </w:p>
        </w:tc>
        <w:tc>
          <w:tcPr>
            <w:tcW w:w="248" w:type="dxa"/>
            <w:vAlign w:val="center"/>
            <w:hideMark/>
          </w:tcPr>
          <w:p w14:paraId="26C3E508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0E8BF287" w14:textId="77777777" w:rsidTr="005559CA">
        <w:trPr>
          <w:trHeight w:val="986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D8475BB" w14:textId="54D2F9A1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Мероприятия, направленные на достижение цели федерального проекта "Обеспечение устойчивого сокращения</w:t>
            </w:r>
            <w:r w:rsidR="005559CA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непригодного для проживания жилищного фонда"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DA5863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40953,5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21B9D0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863678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887DEB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F78EF0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D7778E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B65EBB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010B58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C0FF08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A8B3CA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AA2320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B64FC59" w14:textId="7D574402" w:rsidR="0053003F" w:rsidRPr="0053003F" w:rsidRDefault="00726650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C31ADB5" w14:textId="7D6C3C42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78E1EE9D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21E3833D" w14:textId="77777777" w:rsidTr="005559CA">
        <w:trPr>
          <w:trHeight w:val="153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D15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2.1.                   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проекты, реализуемые на территории Гатчинского муниципального района"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446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40953,5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6708C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4AB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4D2D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FD1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02E6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1122B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FB7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57F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40EC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A76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B5849" w14:textId="5EE7CB12" w:rsidR="0053003F" w:rsidRPr="0053003F" w:rsidRDefault="00726650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CD26" w14:textId="78117E24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2EF9028C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5DA11E7D" w14:textId="77777777" w:rsidTr="005559CA">
        <w:trPr>
          <w:trHeight w:val="170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2E6E7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Мероприятия, направленные на достижение цели федерального проекта "Содействие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051752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91845,1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007EE1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B451C6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55E966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8BD774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79530D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1805AD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3048,3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42A9C3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1B6B76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3048,3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9A7B03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11FB26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80BE86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30,5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BDF2F6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3,3</w:t>
            </w:r>
          </w:p>
        </w:tc>
        <w:tc>
          <w:tcPr>
            <w:tcW w:w="248" w:type="dxa"/>
            <w:vAlign w:val="center"/>
            <w:hideMark/>
          </w:tcPr>
          <w:p w14:paraId="5C2A4B8C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5FF57745" w14:textId="77777777" w:rsidTr="005559CA">
        <w:trPr>
          <w:trHeight w:val="141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7914" w14:textId="2EF8B773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2.2.         Предоставление жилых помещений детям-сиротам и детям, оставшимся без попечения родителей, лицам из их числа по</w:t>
            </w:r>
            <w:r w:rsidR="005559CA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договорам найма специализированных жилых помещений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BBA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91845,1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2C934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B8DF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2485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10000,0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5AD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B6E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BFC31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3048,3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16E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9C1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3048,3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22E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043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8803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30,5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3D0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  <w14:ligatures w14:val="none"/>
              </w:rPr>
              <w:t>3,3</w:t>
            </w:r>
          </w:p>
        </w:tc>
        <w:tc>
          <w:tcPr>
            <w:tcW w:w="248" w:type="dxa"/>
            <w:vAlign w:val="center"/>
            <w:hideMark/>
          </w:tcPr>
          <w:p w14:paraId="565041B4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704CF7CF" w14:textId="77777777" w:rsidTr="00726650">
        <w:trPr>
          <w:trHeight w:val="292"/>
        </w:trPr>
        <w:tc>
          <w:tcPr>
            <w:tcW w:w="16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8CF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ПРОЦЕССНАЯ ЧАСТЬ</w:t>
            </w:r>
          </w:p>
        </w:tc>
        <w:tc>
          <w:tcPr>
            <w:tcW w:w="248" w:type="dxa"/>
            <w:vAlign w:val="center"/>
            <w:hideMark/>
          </w:tcPr>
          <w:p w14:paraId="42451BEC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28694A11" w14:textId="77777777" w:rsidTr="005559CA">
        <w:trPr>
          <w:trHeight w:val="75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3CBC08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по комплексам процессных мероприятий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A6C0E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26821,6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435C6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4500,0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3C7FE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03D2C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BAF56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4500,0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65AF9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0CE8C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4BD0D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98D10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97E77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97859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EDB9AC" w14:textId="5932B0BA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F8A299" w14:textId="4B309AC3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37829A61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7476A84" w14:textId="77777777" w:rsidTr="00726650">
        <w:trPr>
          <w:trHeight w:val="989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4B24F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1 ПРОЦЕССНЫХ МЕРОПРИЯТИЙ "Обеспечение жильем работников бюджетной сферы Гатчинского муниципального района"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D54FA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15000,0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55D773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4500,0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DB224C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639FD4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9B6407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4500,0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FD5088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B3F17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443295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F95B08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CA2985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BB254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91454C" w14:textId="0901D85F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21C32CE" w14:textId="07D683D0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0ED5B32C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0148B1CA" w14:textId="77777777" w:rsidTr="00726650">
        <w:trPr>
          <w:trHeight w:val="225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180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1.1                           Приобретение жилых помещений, с последующим включением их в реестр служебных жилых помещений и предоставления работникам бюджетной сферы, не обеспеченным жилым помещением на территории Гатчинского муниципального района, жилого помещения по договору найма служебного жилого помещения на период трудовых отношений с бюджетным учреждением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A8B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15000,0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61956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4500,0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56B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367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3FE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4500,0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BA1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87F1A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2E4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D30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666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43C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CC2F" w14:textId="41C31DB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2D9BA" w14:textId="46E6F55F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62D78651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4DCE1BE4" w14:textId="77777777" w:rsidTr="005559CA">
        <w:trPr>
          <w:trHeight w:val="141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CD9361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2 ПРОЦЕССНЫХ МЕРОПРИЯТИЙ "Обеспечение жильем отдельных категорий граждан, нуждающихся в жилых помещениях на территории Гатчинского муниципального района"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3FE35C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11821,6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A61010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717A8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A76791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E103E5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034B1C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093EF4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4FA9E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34AE7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1719D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247804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C10496E" w14:textId="73471F89" w:rsidR="0053003F" w:rsidRPr="0053003F" w:rsidRDefault="00726650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7DDD8B3" w14:textId="495C4B45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74CF3FC3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61C96190" w14:textId="77777777" w:rsidTr="005559CA">
        <w:trPr>
          <w:trHeight w:val="183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E40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2.1                                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BC9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5337,9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DB294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422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250B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77E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459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7C90A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DAE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856E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182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951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9C35" w14:textId="30B2054F" w:rsidR="0053003F" w:rsidRPr="0053003F" w:rsidRDefault="00726650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5DD7" w14:textId="145E56CB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4320F0F9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64F6D043" w14:textId="77777777" w:rsidTr="005559CA">
        <w:trPr>
          <w:trHeight w:val="96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BAB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2.2                          Предоставление гражданам единовременной денежной выплаты на проведение капитального ремонта жилых домов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ADF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1218,0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35C2C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358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BB74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68A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8F2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7BC0B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BE5C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9B7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245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EE5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9ABA5" w14:textId="19113516" w:rsidR="0053003F" w:rsidRPr="0053003F" w:rsidRDefault="00726650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A8E38" w14:textId="138BEC28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2EBEB371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43308FEA" w14:textId="77777777" w:rsidTr="005559CA">
        <w:trPr>
          <w:trHeight w:val="1266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8ED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2.3                              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2C5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1651,6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D2FC3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B86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9FD6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AF6B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A67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8CE59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B5B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123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2D7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D5E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A8F5" w14:textId="0B8E8C9C" w:rsidR="0053003F" w:rsidRPr="0053003F" w:rsidRDefault="00726650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6EBD" w14:textId="7DF05F00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1971F0D3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640C24D9" w14:textId="77777777" w:rsidTr="005559CA">
        <w:trPr>
          <w:trHeight w:val="95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E5D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2.4                                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831A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3614,1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D6338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9E8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2C05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A9E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752F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969DF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6E4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F68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778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2BA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DB24" w14:textId="5A51C583" w:rsidR="0053003F" w:rsidRPr="0053003F" w:rsidRDefault="00726650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F1E1" w14:textId="751F0912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1331440B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00ACC63B" w14:textId="77777777" w:rsidTr="005559CA">
        <w:trPr>
          <w:trHeight w:val="600"/>
        </w:trPr>
        <w:tc>
          <w:tcPr>
            <w:tcW w:w="16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40EE844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6. Муниципальная программа «Развитие сельского хозяйства в Гатчинском муниципальном районе»</w:t>
            </w:r>
          </w:p>
        </w:tc>
        <w:tc>
          <w:tcPr>
            <w:tcW w:w="248" w:type="dxa"/>
            <w:vAlign w:val="center"/>
            <w:hideMark/>
          </w:tcPr>
          <w:p w14:paraId="195583C4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41D6AAD2" w14:textId="77777777" w:rsidTr="005559CA">
        <w:trPr>
          <w:trHeight w:val="989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F3D789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                                                   по муниципальной программе Развитие сельского хозяйства в Гатчинском муниципальном районе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448D4D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28595,0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919E4C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26,2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16B0B7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2A4F97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E039E3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26,2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BD9056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FB162C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26,2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327AA7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3C34B0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62152E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26,2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776948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B2DD23E" w14:textId="41B61BDD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7E7796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0,1</w:t>
            </w:r>
          </w:p>
        </w:tc>
        <w:tc>
          <w:tcPr>
            <w:tcW w:w="248" w:type="dxa"/>
            <w:vAlign w:val="center"/>
            <w:hideMark/>
          </w:tcPr>
          <w:p w14:paraId="36284472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697D85A" w14:textId="77777777" w:rsidTr="00387BAE">
        <w:trPr>
          <w:trHeight w:val="227"/>
        </w:trPr>
        <w:tc>
          <w:tcPr>
            <w:tcW w:w="16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193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ПРОЦЕССНАЯ ЧАСТЬ</w:t>
            </w:r>
          </w:p>
        </w:tc>
        <w:tc>
          <w:tcPr>
            <w:tcW w:w="248" w:type="dxa"/>
            <w:vAlign w:val="center"/>
            <w:hideMark/>
          </w:tcPr>
          <w:p w14:paraId="12287EDE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289990B3" w14:textId="77777777" w:rsidTr="00387BAE">
        <w:trPr>
          <w:trHeight w:val="48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A53B60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Итого по комплексам процессных мероприятий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7B39B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28595,0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62994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26,2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9EB9E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4F3BA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B0098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26,2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6A38B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0D9E1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26,2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75BBC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B0CEA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F4B9F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26,2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8EA50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5DB9DB" w14:textId="7C39EB66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B00F3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0,1</w:t>
            </w:r>
          </w:p>
        </w:tc>
        <w:tc>
          <w:tcPr>
            <w:tcW w:w="248" w:type="dxa"/>
            <w:vAlign w:val="center"/>
            <w:hideMark/>
          </w:tcPr>
          <w:p w14:paraId="394509E6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0B857043" w14:textId="77777777" w:rsidTr="00F81440">
        <w:trPr>
          <w:trHeight w:val="118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650FC3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1 ПРОЦЕССНЫХ МЕРОПРИЯТИЙ "Содействие увеличению объемов сельскохозяйственной продукции на рынках Гатчинского муниципального района"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E7C37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27795,0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43442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09ACA1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D487F9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154BC6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CB588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10594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3F135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AD6A8E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81AA91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26,2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1D6BFC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68769D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3F43A5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0,1</w:t>
            </w:r>
          </w:p>
        </w:tc>
        <w:tc>
          <w:tcPr>
            <w:tcW w:w="248" w:type="dxa"/>
            <w:vAlign w:val="center"/>
            <w:hideMark/>
          </w:tcPr>
          <w:p w14:paraId="3B6E24C5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06714D52" w14:textId="77777777" w:rsidTr="00726650">
        <w:trPr>
          <w:trHeight w:val="156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73E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                    Предоставление субсидии на реализацию мероприятий по содействию в создании условий для сохранения и увеличения посевных площадей картофеля и овощей в сельскохозяйственных и крестьянских (фермерских) хозяйствах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921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24941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3094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F1F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D1AB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FE9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841F8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348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D87D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2AE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A34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4E60A" w14:textId="1461EF4C" w:rsidR="0053003F" w:rsidRPr="0053003F" w:rsidRDefault="00726650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ED63" w14:textId="45ADB15D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6D94F469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06C73EED" w14:textId="77777777" w:rsidTr="00726650">
        <w:trPr>
          <w:trHeight w:val="16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E8E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1.2                              Организация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выставочно</w:t>
            </w:r>
            <w:proofErr w:type="spellEnd"/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-ярмарочных мероприятий, смотров-конкурсов, а также участия сельскохозяйственных товаропроизводителей района в областных, федеральных и зарубежных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выставочно</w:t>
            </w:r>
            <w:proofErr w:type="spellEnd"/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-ярморочных мероприятиях, популяризация сельскохозяйственных профессий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B76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937BB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66D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F88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5CB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994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BE8A8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8D6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9EC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F84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C0A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92F4B" w14:textId="0C25FA7F" w:rsidR="0053003F" w:rsidRPr="0053003F" w:rsidRDefault="00726650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1BD9" w14:textId="6B75844E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01B1383D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65AE2667" w14:textId="77777777" w:rsidTr="00726650">
        <w:trPr>
          <w:trHeight w:val="98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B78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1.3                        Предоставление мер поддержки сельскохозяйственных товаропроизводителей в условиях санкционного давления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C38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E3877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0F23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155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BF1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B95D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6F94C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309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07B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EE4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505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F1F8D" w14:textId="2807A358" w:rsidR="0053003F" w:rsidRPr="0053003F" w:rsidRDefault="00726650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1BD1" w14:textId="3B007329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4F9A1897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0A728F4A" w14:textId="77777777" w:rsidTr="005559CA">
        <w:trPr>
          <w:trHeight w:val="41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3D8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1.4                                            Сбор статистической информации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EE8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01E7D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7578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4BF3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8622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E68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09EFC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7ED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B3A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356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8B4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15D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9F2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27,5</w:t>
            </w:r>
          </w:p>
        </w:tc>
        <w:tc>
          <w:tcPr>
            <w:tcW w:w="248" w:type="dxa"/>
            <w:vAlign w:val="center"/>
            <w:hideMark/>
          </w:tcPr>
          <w:p w14:paraId="46BAE1BB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2BAE7CE2" w14:textId="77777777" w:rsidTr="00726650">
        <w:trPr>
          <w:trHeight w:val="127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C0E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1.5                         Предоставление субсидии на возмещение части затрат по приобретению комбикорма на содержание сельскохозяйственных животных и птицы, за счет субвенции из областного бюджета Ленинградской области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5E0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16200,0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6E96F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87E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752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C1BC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28D7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EAD95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B74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2C12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EA2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E29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35753" w14:textId="14CD1009" w:rsidR="0053003F" w:rsidRPr="0053003F" w:rsidRDefault="00726650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A0C40" w14:textId="0F4E0753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3064F241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5A22E8D4" w14:textId="77777777" w:rsidTr="00726650">
        <w:trPr>
          <w:trHeight w:val="84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FF9B8B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2 ПРОЦЕССНЫХ МЕРОПРИЯТИЙ "Борьба с Борщевиком Сосновского"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A2F99A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25467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0E58E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750C1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5E232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77639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354CB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CCB15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DBB4A0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1444C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9ED29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5901DE78" w14:textId="19ECE5F7" w:rsidR="0053003F" w:rsidRPr="0053003F" w:rsidRDefault="00726650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C085D9" w14:textId="059F76E8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6FDBB104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42E9A8DC" w14:textId="77777777" w:rsidTr="00726650">
        <w:trPr>
          <w:trHeight w:val="11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E8F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2.1                          Предоставление субсидии в целях возмещения части затрат на проведение механических мер борьбы с Борщевиком Сосновского на землях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сельскохозтоваропроизводителей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7AD9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92C12C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9B8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72D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D33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467D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D0064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CEE7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1E1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7B2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15C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F5D3E" w14:textId="1CD19FD2" w:rsidR="0053003F" w:rsidRPr="0053003F" w:rsidRDefault="00726650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8E737" w14:textId="36BCB5A1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089B2511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4D6491C6" w14:textId="77777777" w:rsidTr="00387BAE">
        <w:trPr>
          <w:trHeight w:val="495"/>
        </w:trPr>
        <w:tc>
          <w:tcPr>
            <w:tcW w:w="16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18FFD5CB" w14:textId="262CDA18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7. Муниципальная программа «Обеспечение комплексной безопасности Гатчинского муниципального района»</w:t>
            </w:r>
          </w:p>
        </w:tc>
        <w:tc>
          <w:tcPr>
            <w:tcW w:w="248" w:type="dxa"/>
            <w:vAlign w:val="center"/>
            <w:hideMark/>
          </w:tcPr>
          <w:p w14:paraId="29B9865E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617DF091" w14:textId="77777777" w:rsidTr="00387BAE">
        <w:trPr>
          <w:trHeight w:val="898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63939A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ИТОГО                                                    по муниципальной программе "Обеспечение комплексной безопасности Гатчинского муниципального района"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C65F55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80308,5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E81E87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16689,7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8C0F42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D644A6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B87F68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16689,7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A09D5C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65B6F1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14525,4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CC099F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3E095A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9DA864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14525,4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F5E44B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E7FAC34" w14:textId="4BFF10B9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2FDFA7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18,1</w:t>
            </w:r>
          </w:p>
        </w:tc>
        <w:tc>
          <w:tcPr>
            <w:tcW w:w="248" w:type="dxa"/>
            <w:vAlign w:val="center"/>
            <w:hideMark/>
          </w:tcPr>
          <w:p w14:paraId="047D99B2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18A408F0" w14:textId="77777777" w:rsidTr="0053003F">
        <w:trPr>
          <w:trHeight w:val="525"/>
        </w:trPr>
        <w:tc>
          <w:tcPr>
            <w:tcW w:w="16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DFA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ПРОЦЕССНАЯ ЧАСТЬ</w:t>
            </w:r>
          </w:p>
        </w:tc>
        <w:tc>
          <w:tcPr>
            <w:tcW w:w="248" w:type="dxa"/>
            <w:vAlign w:val="center"/>
            <w:hideMark/>
          </w:tcPr>
          <w:p w14:paraId="32CA5ECF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130520E5" w14:textId="77777777" w:rsidTr="00E7435E">
        <w:trPr>
          <w:trHeight w:val="59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F79B9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по комплексам процессных мероприятий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18660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80308,5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0F6F5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16689,7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2F310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798E6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58AE4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16689,7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21CD3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CB0D3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14525,4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C6434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0FEE4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34304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14525,4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2D90A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14181C" w14:textId="667E39D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EDCD2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18,1</w:t>
            </w:r>
          </w:p>
        </w:tc>
        <w:tc>
          <w:tcPr>
            <w:tcW w:w="248" w:type="dxa"/>
            <w:vAlign w:val="center"/>
            <w:hideMark/>
          </w:tcPr>
          <w:p w14:paraId="73E428FB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64DC3571" w14:textId="77777777" w:rsidTr="00E7435E">
        <w:trPr>
          <w:trHeight w:val="126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CBA07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1 ПРОЦЕССНЫХ МЕРОПРИЯТИЙ "Обеспечение правопорядка, антитеррористической безопасности и профилактика правонарушений"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CD80D0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10300,0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78EC4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808,2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50C7F9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B876EA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AC588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808,2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CE044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87A0D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731373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20D34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45767B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832FED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768829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676D2B" w14:textId="542C37D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1DD3E3F0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2DB81D6B" w14:textId="77777777" w:rsidTr="00E7435E">
        <w:trPr>
          <w:trHeight w:val="97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264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                               Обеспечение безопасности и антитеррористической защищенности объектов образования Гатчинского муниципального района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8B07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97698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29C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609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0EAD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916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309DD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525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4EE1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707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ADD0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0DD0" w14:textId="4CCEF4E8" w:rsidR="0053003F" w:rsidRPr="0053003F" w:rsidRDefault="00726650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CE37" w14:textId="33F47418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6CD7CBF3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2A2E98C1" w14:textId="77777777" w:rsidTr="00E7435E">
        <w:trPr>
          <w:trHeight w:val="976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5A5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1.2                  Совершенствование защищенности инфраструктуры городских и сельских поселений Гатчинского муниципального района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F14C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1D862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808,2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D71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4AA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B23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808,2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493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52774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5B0A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182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E14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FAC6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5FFD" w14:textId="60116C5D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1B96" w14:textId="31CB9B6C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0D484FEB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9D2348B" w14:textId="77777777" w:rsidTr="00E7435E">
        <w:trPr>
          <w:trHeight w:val="184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A6E84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КОМПЛЕКСУ 2 ПРОЦЕССНЫХ </w:t>
            </w:r>
            <w:proofErr w:type="gramStart"/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МЕРОПРИЯТИЙ  «</w:t>
            </w:r>
            <w:proofErr w:type="gramEnd"/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безопасности людей на водных объектах»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2A90B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25937,0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9FD8B0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4889,4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CC46C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DC3AD5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DD97C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4889,4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E15925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C9B67D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4302,7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0EBC6A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031A26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B30353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4302,7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3774D9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2E93B74" w14:textId="6FD5ACAB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89AACA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16,6</w:t>
            </w:r>
          </w:p>
        </w:tc>
        <w:tc>
          <w:tcPr>
            <w:tcW w:w="248" w:type="dxa"/>
            <w:vAlign w:val="center"/>
            <w:hideMark/>
          </w:tcPr>
          <w:p w14:paraId="30DD6E03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1616A12C" w14:textId="77777777" w:rsidTr="00E7435E">
        <w:trPr>
          <w:trHeight w:val="113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8EF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2.1                                Проведение мероприятий, направленных на защиту населения и территории от чрезвычайных ситуаций мирного времени и при военных конфликтах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764B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80535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92E2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854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D3D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6BC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D432C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617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377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243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B36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98C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72,5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487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36,3</w:t>
            </w:r>
          </w:p>
        </w:tc>
        <w:tc>
          <w:tcPr>
            <w:tcW w:w="248" w:type="dxa"/>
            <w:vAlign w:val="center"/>
            <w:hideMark/>
          </w:tcPr>
          <w:p w14:paraId="281DB0DC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571086FB" w14:textId="77777777" w:rsidTr="00F81440">
        <w:trPr>
          <w:trHeight w:val="989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BFC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2.2                             Проведение мероприятий, направленных на защиту населения и территории от чрезвычайных ситуаций природного и техногенного характера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B78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0C145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BE3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8DE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EB8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A288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C1DEF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A9B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67E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2ED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54C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6D74" w14:textId="1617741C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7D654" w14:textId="2937E140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</w:t>
            </w:r>
          </w:p>
        </w:tc>
        <w:tc>
          <w:tcPr>
            <w:tcW w:w="248" w:type="dxa"/>
            <w:vAlign w:val="center"/>
            <w:hideMark/>
          </w:tcPr>
          <w:p w14:paraId="7FD63086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6EBC43BE" w14:textId="77777777" w:rsidTr="00726650">
        <w:trPr>
          <w:trHeight w:val="130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203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2.3                             Обеспечение учреждений, осуществляющих</w:t>
            </w: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br/>
              <w:t>деятельность в области</w:t>
            </w: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br/>
              <w:t>безопасности, гражданской</w:t>
            </w: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br/>
              <w:t>защиты населения и территории</w:t>
            </w: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br/>
              <w:t>Гатчинского муниципального района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312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24437,0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35939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4689,4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97B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31F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61D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4689,4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786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DC041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4140,2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F06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8167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5B5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4140,2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4A4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734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88,3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DFB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16,9</w:t>
            </w:r>
          </w:p>
        </w:tc>
        <w:tc>
          <w:tcPr>
            <w:tcW w:w="248" w:type="dxa"/>
            <w:vAlign w:val="center"/>
            <w:hideMark/>
          </w:tcPr>
          <w:p w14:paraId="48D000D2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5750F98D" w14:textId="77777777" w:rsidTr="00726650">
        <w:trPr>
          <w:trHeight w:val="414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B1F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2.4                                    Установка системы оповещения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AC71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13A07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74B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132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93D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826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06038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26F5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5A6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211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5D3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0C15" w14:textId="43A3BDE8" w:rsidR="0053003F" w:rsidRPr="0053003F" w:rsidRDefault="00726650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6570" w14:textId="0F20B3F8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10102B12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20081F6" w14:textId="77777777" w:rsidTr="00E7435E">
        <w:trPr>
          <w:trHeight w:val="68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8827D9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3 ПРОЦЕССНЫХ МЕРОПРИЯТИЙ "Экологическая безопасность"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18082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44071,5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1FDB04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10992,2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C5FC9F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1D4CBF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BA1DA0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10992,2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3574A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CC973D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10222,7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6E40B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BB5BA7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BF6F7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10222,7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23712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6B8F868" w14:textId="34AC7130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11E5E5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23,2</w:t>
            </w:r>
          </w:p>
        </w:tc>
        <w:tc>
          <w:tcPr>
            <w:tcW w:w="248" w:type="dxa"/>
            <w:vAlign w:val="center"/>
            <w:hideMark/>
          </w:tcPr>
          <w:p w14:paraId="0515D7B2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019E1D97" w14:textId="77777777" w:rsidTr="00E7435E">
        <w:trPr>
          <w:trHeight w:val="112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857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3.1                        Проектирование и выполнение работ по ликвидации возможных источников разливов нефтепродуктов, расположенных на территории Гатчинского муниципального района"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B825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8300,0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83D35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8FF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3BF8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7064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2EE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B954F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998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090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88A7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B61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79AC" w14:textId="77206CD8" w:rsidR="0053003F" w:rsidRPr="0053003F" w:rsidRDefault="00726650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B10D" w14:textId="3FF22AD2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5848F2F9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5598EEAB" w14:textId="77777777" w:rsidTr="00E7435E">
        <w:trPr>
          <w:trHeight w:val="55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E93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3.2                             Мероприятие в области охраны окружающей среды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E2F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35771,5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B9E5B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10992,2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029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060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B90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10992,2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E092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01A99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10222,7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8A7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EA9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EB5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10222,7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054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4A9D" w14:textId="63DE17C0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5B9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28,6</w:t>
            </w:r>
          </w:p>
        </w:tc>
        <w:tc>
          <w:tcPr>
            <w:tcW w:w="248" w:type="dxa"/>
            <w:vAlign w:val="center"/>
            <w:hideMark/>
          </w:tcPr>
          <w:p w14:paraId="5782F25E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02449D82" w14:textId="77777777" w:rsidTr="0053003F">
        <w:trPr>
          <w:trHeight w:val="540"/>
        </w:trPr>
        <w:tc>
          <w:tcPr>
            <w:tcW w:w="16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708ECE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8. Муниципальная программа «Стимулирование экономической активности в Гатчинском муниципальном районе»</w:t>
            </w:r>
          </w:p>
        </w:tc>
        <w:tc>
          <w:tcPr>
            <w:tcW w:w="248" w:type="dxa"/>
            <w:vAlign w:val="center"/>
            <w:hideMark/>
          </w:tcPr>
          <w:p w14:paraId="5C74A757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2348B862" w14:textId="77777777" w:rsidTr="00E7435E">
        <w:trPr>
          <w:trHeight w:val="128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D5B431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                                                            по муниципальной программе "Стимулирование экономической активности в Гатчинском муниципальном районе"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129B26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61979,9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7AE239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13887,3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E98093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9A7112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438,3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94A9ED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13449,0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EBBD65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71A078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7586,5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CA02DB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806DDF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A7DF25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7586,5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CC6FAD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89251B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54,6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055AF2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12,2</w:t>
            </w:r>
          </w:p>
        </w:tc>
        <w:tc>
          <w:tcPr>
            <w:tcW w:w="248" w:type="dxa"/>
            <w:vAlign w:val="center"/>
            <w:hideMark/>
          </w:tcPr>
          <w:p w14:paraId="722C29B3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1CD6620F" w14:textId="77777777" w:rsidTr="0070541E">
        <w:trPr>
          <w:trHeight w:val="259"/>
        </w:trPr>
        <w:tc>
          <w:tcPr>
            <w:tcW w:w="16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F4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ПРОЕКТНАЯ ЧАСТЬ</w:t>
            </w:r>
          </w:p>
        </w:tc>
        <w:tc>
          <w:tcPr>
            <w:tcW w:w="248" w:type="dxa"/>
            <w:vAlign w:val="center"/>
            <w:hideMark/>
          </w:tcPr>
          <w:p w14:paraId="33AD5D05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761C55F7" w14:textId="77777777" w:rsidTr="00726650">
        <w:trPr>
          <w:trHeight w:val="77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7C99B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по мероприятиям, направленным на достижение целей проектов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22BBA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12144,3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85E74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105B6E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46935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90094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C11FD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8EF71B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1100,0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4EA67E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A1BEE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25424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1100,0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F6BF3D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14:paraId="2B761702" w14:textId="7797A7C6" w:rsidR="0053003F" w:rsidRPr="0053003F" w:rsidRDefault="00726650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C5D7F6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9,1</w:t>
            </w:r>
          </w:p>
        </w:tc>
        <w:tc>
          <w:tcPr>
            <w:tcW w:w="248" w:type="dxa"/>
            <w:vAlign w:val="center"/>
            <w:hideMark/>
          </w:tcPr>
          <w:p w14:paraId="59ED0D19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0B97DF36" w14:textId="77777777" w:rsidTr="00726650">
        <w:trPr>
          <w:trHeight w:val="98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81AD56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Мероприятия, направленные на достижение цели федерального (регионального) проекта "Создание условий для легкого старта и комфортного ведения бизнеса"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787A714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12144,3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C58202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BD6927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1BCF92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9B0246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71D40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ADF91A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DE41C6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3222F4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17C6F7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CC01D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14:paraId="466E7881" w14:textId="154CA18A" w:rsidR="0053003F" w:rsidRPr="0053003F" w:rsidRDefault="00726650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711D517" w14:textId="7F7D7F43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2228A03C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7223AAE8" w14:textId="77777777" w:rsidTr="00726650">
        <w:trPr>
          <w:trHeight w:val="98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E40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                         Предоставление субсидий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7A8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3202,3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C747A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CD7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B76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0F4D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95D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ED67D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A44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C3DB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797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C36C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E6674" w14:textId="37DDD8D7" w:rsidR="0053003F" w:rsidRPr="0053003F" w:rsidRDefault="00726650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5B23" w14:textId="5DBB511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6F6E363D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77A5110" w14:textId="77777777" w:rsidTr="00726650">
        <w:trPr>
          <w:trHeight w:val="989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841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1.2                        Реконструкция и (или) создание объектов недвижимого имущества (бизнес-инкубаторов), включая разработку проектно-сметной документации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18E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8942,0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A1539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1F6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625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002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285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7A9C3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EBC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F5C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D3F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E64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0FE12" w14:textId="54D4824D" w:rsidR="0053003F" w:rsidRPr="0053003F" w:rsidRDefault="00726650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CEEF" w14:textId="2D1EE53A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63726ADB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3FEEF1C" w14:textId="77777777" w:rsidTr="0070541E">
        <w:trPr>
          <w:trHeight w:val="279"/>
        </w:trPr>
        <w:tc>
          <w:tcPr>
            <w:tcW w:w="16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B62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ПРОЦЕССНАЯ ЧАСТЬ</w:t>
            </w:r>
          </w:p>
        </w:tc>
        <w:tc>
          <w:tcPr>
            <w:tcW w:w="248" w:type="dxa"/>
            <w:vAlign w:val="center"/>
            <w:hideMark/>
          </w:tcPr>
          <w:p w14:paraId="004D63EB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2F5BDB84" w14:textId="77777777" w:rsidTr="00F81440">
        <w:trPr>
          <w:trHeight w:val="58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627DC9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по комплексам процессных мероприятий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475A4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49835,6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5F87E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13887,3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ED532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9CD04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438,3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EEC8A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13449,0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9368A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21E5C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7586,5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78850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93CB1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E3D72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7586,5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C1AEC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5C2B8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54,6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FE4B9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15,2</w:t>
            </w:r>
          </w:p>
        </w:tc>
        <w:tc>
          <w:tcPr>
            <w:tcW w:w="248" w:type="dxa"/>
            <w:vAlign w:val="center"/>
            <w:hideMark/>
          </w:tcPr>
          <w:p w14:paraId="74A66ACB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16424708" w14:textId="77777777" w:rsidTr="00F81440">
        <w:trPr>
          <w:trHeight w:val="83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20134D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1 ПРОЦЕССНЫХ МЕРОПРИЯТИЙ "Развитие и поддержка малого и среднего предпринимательства"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354E66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5055,6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B19115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1603,8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BBBB28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ABC3F5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438,3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2D751F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1165,5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70244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E2CB6C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1100,0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46D856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8A2A8D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34085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1100,0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E30A8F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CF619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68,6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DDF2DA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21,8</w:t>
            </w:r>
          </w:p>
        </w:tc>
        <w:tc>
          <w:tcPr>
            <w:tcW w:w="248" w:type="dxa"/>
            <w:vAlign w:val="center"/>
            <w:hideMark/>
          </w:tcPr>
          <w:p w14:paraId="65E8278D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263E91A1" w14:textId="77777777" w:rsidTr="00E7435E">
        <w:trPr>
          <w:trHeight w:val="155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CC9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1.1                          Предоставление субсидий в целях возмещения затрат, связанных с обеспечением деятельности некоммерческих организаций муниципальной инфраструктуры поддержки малого и среднего предпринимательства Гатчинского муниципального района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43F5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8E532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FC1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F0A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03C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72F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000B6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459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624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1EA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1100,0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6ED9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5914C" w14:textId="5A24FD9B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E98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27,5</w:t>
            </w:r>
          </w:p>
        </w:tc>
        <w:tc>
          <w:tcPr>
            <w:tcW w:w="248" w:type="dxa"/>
            <w:vAlign w:val="center"/>
            <w:hideMark/>
          </w:tcPr>
          <w:p w14:paraId="25E39101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032C1041" w14:textId="77777777" w:rsidTr="0070541E">
        <w:trPr>
          <w:trHeight w:val="1312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A52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1.2              Предоставление субсидий в целях возмещения затрат, связанных с поддержкой индивидуальных предпринимателей, являющихся плательщиками налога на профессиональный доход        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DB6F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DFF30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0A5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C509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04F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171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5BBAB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7F4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AD2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690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7BE5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8538" w14:textId="442708B8" w:rsidR="0053003F" w:rsidRPr="0053003F" w:rsidRDefault="00726650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9F38" w14:textId="54BFC829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671DF425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4DB1EA9E" w14:textId="77777777" w:rsidTr="0070541E">
        <w:trPr>
          <w:trHeight w:val="976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34C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1.3          Предоставление субсидий в целях возмещения затрат, связанных с поддержкой молодежного предпринимательства      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763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5AE3D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4901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B76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6CE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407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FB122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547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265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613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9E9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B087B" w14:textId="4571237A" w:rsidR="0053003F" w:rsidRPr="0053003F" w:rsidRDefault="00726650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39AB" w14:textId="1A309598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51DE06A6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7DDA3954" w14:textId="77777777" w:rsidTr="0070541E">
        <w:trPr>
          <w:trHeight w:val="976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280D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1.4                Предоставление субсидий в целях возмещения затрат, связанных с поддержкой социального предпринимательства    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5C95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59030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7B1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AB2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88F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0EE0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A95AC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D63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BA9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39E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B528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9F0C" w14:textId="3F531D78" w:rsidR="0053003F" w:rsidRPr="0053003F" w:rsidRDefault="00726650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43F5" w14:textId="4234A781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63B6FB79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6274C74F" w14:textId="77777777" w:rsidTr="00F81440">
        <w:trPr>
          <w:trHeight w:val="225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CB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1.5                          Предоставление субсидий некоммерческим организациям муниципальной инфраструктуры поддержки малого и среднего предпринимательства ГМР ЛО из бюджета ГМР в целях возмещения затрат, связанных с организацией мониторинга деятельности субъектов малого и среднего предпринимательства и потребительского рынка ГМР ЛО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01D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755,6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D838E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503,8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88D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17B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438,3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942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65,5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AF3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ADF38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4E9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CF9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F04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39E4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BAC0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AF7D" w14:textId="2E2C78A3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1E5FF633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64E5CA2E" w14:textId="77777777" w:rsidTr="00E7435E">
        <w:trPr>
          <w:trHeight w:val="84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0F182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2 ПРОЦЕССНЫХ МЕРОПРИЯТИЙ "Регулирование градостроительной деятельности"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F1EBD6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44780,0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54F07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12283,5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A99A2C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3058F7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75DC1C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12283,5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DF478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C725C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6486,5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500180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FA745B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F29A67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6486,5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BE4E7B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79B583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52,8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D94EB8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14,5</w:t>
            </w:r>
          </w:p>
        </w:tc>
        <w:tc>
          <w:tcPr>
            <w:tcW w:w="248" w:type="dxa"/>
            <w:vAlign w:val="center"/>
            <w:hideMark/>
          </w:tcPr>
          <w:p w14:paraId="151BC1C8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55AE8565" w14:textId="77777777" w:rsidTr="00E7435E">
        <w:trPr>
          <w:trHeight w:val="70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2D3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2.1                                Обеспечение выполнения полномочий в области градостроительной деятельности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5D0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17627,1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FF1C1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6094,5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F8C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89E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A28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6094,5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408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6B32B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297,5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6EB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66E2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D97A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297,5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C8D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BEC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FC1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1,7</w:t>
            </w:r>
          </w:p>
        </w:tc>
        <w:tc>
          <w:tcPr>
            <w:tcW w:w="248" w:type="dxa"/>
            <w:vAlign w:val="center"/>
            <w:hideMark/>
          </w:tcPr>
          <w:p w14:paraId="7CA4B486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129AF45E" w14:textId="77777777" w:rsidTr="00E7435E">
        <w:trPr>
          <w:trHeight w:val="94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525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2.2                              Обеспечение деятельности муниципальных учреждений, осуществляющих градостроительную деятельность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23C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26172,9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A14DA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6189,0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D0C4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0A3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BFC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6189,0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749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AF942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6189,0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BCA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9A29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7D1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6189,0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5CA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69B3" w14:textId="1FF8DE31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D05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23,6</w:t>
            </w:r>
          </w:p>
        </w:tc>
        <w:tc>
          <w:tcPr>
            <w:tcW w:w="248" w:type="dxa"/>
            <w:vAlign w:val="center"/>
            <w:hideMark/>
          </w:tcPr>
          <w:p w14:paraId="1FA185E9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68A6EFA4" w14:textId="77777777" w:rsidTr="00E7435E">
        <w:trPr>
          <w:trHeight w:val="41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25A1E" w14:textId="77777777" w:rsidR="00E7435E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2.3             </w:t>
            </w:r>
          </w:p>
          <w:p w14:paraId="5D9D80E1" w14:textId="41511C95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Выполнение комплексных кадастровых работ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238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6F0D6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E3F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23E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F0D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44F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ACD38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AEDE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A27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95A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0D6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8F3F" w14:textId="6314450D" w:rsidR="0053003F" w:rsidRPr="0053003F" w:rsidRDefault="00726650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1629" w14:textId="5F6EE5EE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6EB31E86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5461D7E" w14:textId="77777777" w:rsidTr="00387BAE">
        <w:trPr>
          <w:trHeight w:val="645"/>
        </w:trPr>
        <w:tc>
          <w:tcPr>
            <w:tcW w:w="16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744553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9. Муниципальная программа «Обеспечение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районе»</w:t>
            </w:r>
          </w:p>
        </w:tc>
        <w:tc>
          <w:tcPr>
            <w:tcW w:w="248" w:type="dxa"/>
            <w:vAlign w:val="center"/>
            <w:hideMark/>
          </w:tcPr>
          <w:p w14:paraId="43873697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4246E8DE" w14:textId="77777777" w:rsidTr="00387BAE">
        <w:trPr>
          <w:trHeight w:val="2176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DE62E0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lastRenderedPageBreak/>
              <w:t>ИТОГО                                                              по муниципальной программе "Обеспечение устойчивого функционирования и развития коммунальной, инженерной и транспортной инфраструктуры и повышение энергоэффективности в Гатчинском муниципальном районе"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281D3A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688027,0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9A0D40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37867,2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9F3EDA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DF043C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5661B8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37867,2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93A5D1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F11EF6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28372,3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E1B321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45D821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255396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28372,3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A88C89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C831E7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D34B97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4,1</w:t>
            </w:r>
          </w:p>
        </w:tc>
        <w:tc>
          <w:tcPr>
            <w:tcW w:w="248" w:type="dxa"/>
            <w:vAlign w:val="center"/>
            <w:hideMark/>
          </w:tcPr>
          <w:p w14:paraId="4ABCA65C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1AE23334" w14:textId="77777777" w:rsidTr="00F81440">
        <w:trPr>
          <w:trHeight w:val="273"/>
        </w:trPr>
        <w:tc>
          <w:tcPr>
            <w:tcW w:w="16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0777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ПРОЕКТНАЯ ЧАСТЬ</w:t>
            </w:r>
          </w:p>
        </w:tc>
        <w:tc>
          <w:tcPr>
            <w:tcW w:w="248" w:type="dxa"/>
            <w:vAlign w:val="center"/>
            <w:hideMark/>
          </w:tcPr>
          <w:p w14:paraId="50D51DB9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422FAE47" w14:textId="77777777" w:rsidTr="0070541E">
        <w:trPr>
          <w:trHeight w:val="854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2D3021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по мероприятиям, направленным на достижение целей федеральных (региональных) проектов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033E8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103137,3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B81F6A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5800,0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DFBD4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96C51F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B92158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5800,0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51965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B026D5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2875E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63FB83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8C0B7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A1F35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800E8CF" w14:textId="2C2A1EC5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F01A5F" w14:textId="688812D5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1730B22A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2719B599" w14:textId="77777777" w:rsidTr="00726650">
        <w:trPr>
          <w:trHeight w:val="1406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A3DBC66" w14:textId="31ABCB41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</w:t>
            </w:r>
            <w:r w:rsidR="00E7435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,</w:t>
            </w: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направленные на достижение целей федерального (регионального) проекта                  "Содействие развитию инфраструктуры субъектов Российской Федерации</w:t>
            </w:r>
            <w:r w:rsidR="00E7435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(муниципальных образований)"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D71706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16191,95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3F1964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61EF5A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CC251D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5CBA1D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00BA59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9DD7E4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143635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1477EE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EDC9D3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088286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14:paraId="02823CE7" w14:textId="79B20C12" w:rsidR="0053003F" w:rsidRPr="0053003F" w:rsidRDefault="00726650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96722B7" w14:textId="1AE6ED45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64AB9FAE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5218F14D" w14:textId="77777777" w:rsidTr="00726650">
        <w:trPr>
          <w:trHeight w:val="127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6AD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                                   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FBF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16191,95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FE02D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85C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93D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28B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03E3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5E906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A40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11E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C7A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421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5DEC0" w14:textId="3E86078C" w:rsidR="0053003F" w:rsidRPr="0053003F" w:rsidRDefault="00726650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369C" w14:textId="4F56455F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79EE9D64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210EBE6B" w14:textId="77777777" w:rsidTr="00E7435E">
        <w:trPr>
          <w:trHeight w:val="84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1EDF576" w14:textId="4B2E920E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Мероприятия</w:t>
            </w:r>
            <w:r w:rsidR="00E7435E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,</w:t>
            </w: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направленные на достижение целей федерального (регионального) проекта                    "Дорожная сеть"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40EE653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86945,4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4ADD56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5800,0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BE0DC3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C6DC16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9A0D9D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5800,0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AD1F60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3D7699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9FAAEF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117A6F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36CBB5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D5B537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39CF7CB" w14:textId="2711DA40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7DAE3F7" w14:textId="1A9A4D39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13683D92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5D770161" w14:textId="77777777" w:rsidTr="00E7435E">
        <w:trPr>
          <w:trHeight w:val="84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C11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2.1                             Строительство и реконструкция автомобильных</w:t>
            </w: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br w:type="page"/>
              <w:t>дорог общего пользования местного значения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C43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13056,1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E5D19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3BE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7B1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CBF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905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761A0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D3D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B7E0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935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2EB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312D8" w14:textId="45081CA7" w:rsidR="0053003F" w:rsidRPr="0053003F" w:rsidRDefault="00387BA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BA72" w14:textId="7B388D18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6B3B4FF3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0D531A2E" w14:textId="77777777" w:rsidTr="00E7435E">
        <w:trPr>
          <w:trHeight w:val="842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D9D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2.2                            Строительство (реконструкция) включая проектирование автомобильных дорог общего пользования местного значения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647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56639,1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206AF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5800,0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461B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91F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5F5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5800,0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3F5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82789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3B7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C1F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A92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176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D8C1" w14:textId="2AB9AE13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28E7" w14:textId="336C8208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1D48CFA8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55EE685D" w14:textId="77777777" w:rsidTr="00E7435E">
        <w:trPr>
          <w:trHeight w:val="1196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0086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2.3.             Капитальный ремонт и ремонт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A83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17250,2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B80F2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B69A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BF0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5DA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033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3D9D4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015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0C9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09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140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C182" w14:textId="5CD61706" w:rsidR="0053003F" w:rsidRPr="0053003F" w:rsidRDefault="00387BA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9E6D" w14:textId="1A484AD2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59A97B5C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72429AB9" w14:textId="77777777" w:rsidTr="0070541E">
        <w:trPr>
          <w:trHeight w:val="233"/>
        </w:trPr>
        <w:tc>
          <w:tcPr>
            <w:tcW w:w="16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9FD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ПРОЦЕССНАЯ ЧАСТЬ</w:t>
            </w:r>
          </w:p>
        </w:tc>
        <w:tc>
          <w:tcPr>
            <w:tcW w:w="248" w:type="dxa"/>
            <w:vAlign w:val="center"/>
            <w:hideMark/>
          </w:tcPr>
          <w:p w14:paraId="02CFA03B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11B3573" w14:textId="77777777" w:rsidTr="00387BAE">
        <w:trPr>
          <w:trHeight w:val="6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369A4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по комплексам процессных мероприятий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C8818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584889,7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1D468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32067,2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2752E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A53C8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10707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32067,2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B697F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F17ED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28372,3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9B748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D1BC3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2DDEF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28372,3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CFC64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F5969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88,5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9FC73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4,9</w:t>
            </w:r>
          </w:p>
        </w:tc>
        <w:tc>
          <w:tcPr>
            <w:tcW w:w="248" w:type="dxa"/>
            <w:vAlign w:val="center"/>
            <w:hideMark/>
          </w:tcPr>
          <w:p w14:paraId="48A9B1EA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73FA3F9" w14:textId="77777777" w:rsidTr="00387BAE">
        <w:trPr>
          <w:trHeight w:val="182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BDE55A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Итого по КОМПЛЕКСУ 1 ПРОЦЕССНЫХ МЕРОПРИЯТИЙ "Проведение мероприятий по строительству, реконструкции и капитальному ремонту объектов теплоснабжения водопроводно-канализационного хозяйства Гатчинского муниципального района"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B885EC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55938,6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A7D46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16673,3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68D29E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08E11C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4D17B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16673,3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992F30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582854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16633,3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B3FA29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34CBA9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19E2C8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16633,3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1E5D4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3ED6CC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99,76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72A4B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29,73</w:t>
            </w:r>
          </w:p>
        </w:tc>
        <w:tc>
          <w:tcPr>
            <w:tcW w:w="248" w:type="dxa"/>
            <w:vAlign w:val="center"/>
            <w:hideMark/>
          </w:tcPr>
          <w:p w14:paraId="0725266C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0E34FF6A" w14:textId="77777777" w:rsidTr="0070541E">
        <w:trPr>
          <w:trHeight w:val="1114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25DC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                         Мероприятия по строительству и реконструкции объектов теплоснабжения, водоснабжения, водоотведения и очистке сточных вод.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585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CE9CB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C88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C76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58FC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016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C7DD6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A47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403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3A01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C82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B353" w14:textId="4254AED9" w:rsidR="0053003F" w:rsidRPr="0053003F" w:rsidRDefault="00387BA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363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4DF6C01D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27199EBF" w14:textId="77777777" w:rsidTr="00395FEB">
        <w:trPr>
          <w:trHeight w:val="1002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480C" w14:textId="59B954AD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1.2                            Строительство, реконструкция, модернизация объектов водоснабжения и водоотведения по  </w:t>
            </w: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br w:type="page"/>
            </w:r>
            <w:r w:rsidR="00395FE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к</w:t>
            </w: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онцессионному соглашению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B33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45450,4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8F7AC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16673,3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5314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051A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A2E5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16673,3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A1C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A8B3D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16633,3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7FA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964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607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16633,3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335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D158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E1D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</w:t>
            </w:r>
          </w:p>
        </w:tc>
        <w:tc>
          <w:tcPr>
            <w:tcW w:w="248" w:type="dxa"/>
            <w:vAlign w:val="center"/>
            <w:hideMark/>
          </w:tcPr>
          <w:p w14:paraId="3D2A9EC4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14470CB5" w14:textId="77777777" w:rsidTr="00387BAE">
        <w:trPr>
          <w:trHeight w:val="69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BB3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1.3                                 Прочие мероприятия в области коммунального хозяйства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8E3F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CDAE0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363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3A9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7FB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FEA9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B87B2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532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935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ABB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9AF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F15F5" w14:textId="534842E7" w:rsidR="0053003F" w:rsidRPr="0053003F" w:rsidRDefault="00387BA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325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1B0B1C3D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65693EFE" w14:textId="77777777" w:rsidTr="00387BAE">
        <w:trPr>
          <w:trHeight w:val="70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F263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1.4                      Актуализация схем теплоснабжения, водоснабжения, водоотведения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CBA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4090,0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D28E5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A76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A69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4A5E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625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9F9D5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D8F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56AC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353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F9F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A25B0" w14:textId="163B80BF" w:rsidR="0053003F" w:rsidRPr="0053003F" w:rsidRDefault="00387BA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AA2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7DD166FF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683E7DD6" w14:textId="77777777" w:rsidTr="00387BAE">
        <w:trPr>
          <w:trHeight w:val="56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87F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1.5                                          Ремонт объектов инженерной инфраструктуры с высоким уровнем износа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F11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4698,2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3E85E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B4A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08B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282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1C1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1B8A3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829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216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5A09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A19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9E470" w14:textId="03C6D74A" w:rsidR="0053003F" w:rsidRPr="0053003F" w:rsidRDefault="00387BA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7A9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41E423CE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20067476" w14:textId="77777777" w:rsidTr="00395FEB">
        <w:trPr>
          <w:trHeight w:val="109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6E5914" w14:textId="61E689AF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2 ПРОЦЕССНЫХ МЕРОПРИЯТИЙ "Проведение мероприятий по газоснабжению Гатчинского муниципального района"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45C220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D92C84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3360,0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1B16A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141C97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3DB5D5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3360,0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98641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E43AB7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516563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F64F3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84A365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213926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3E366DC" w14:textId="28897DE2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5EDD4AD" w14:textId="1C2A78F1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1004B7A8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636F7AAD" w14:textId="77777777" w:rsidTr="00395FEB">
        <w:trPr>
          <w:trHeight w:val="98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90D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2.1                         Техническое обслуживание построенных распределительных газопроводов и газопроводов-вводов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71D8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34E8A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3360,0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77C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0C1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F54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3360,0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0CA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E9C33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706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AC05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46B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A44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5B2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26A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6DD6C5CF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5A680CFE" w14:textId="77777777" w:rsidTr="00387BAE">
        <w:trPr>
          <w:trHeight w:val="154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6C22F04" w14:textId="1870F93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3 ПРОЦЕССНЫХ МЕРОПРИЯТИЙ "Проведение мероприятий по энергосбережению и повышению энергетической эффективности в бюджетных учреждениях Гатчинского муниципального района"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292831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4500,0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BB227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B26937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1F3FA5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7D7F21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26E1F7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5B9CEE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444AD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F8E85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9F6F6C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266E72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50BF4E83" w14:textId="414DA2A3" w:rsidR="0053003F" w:rsidRPr="0053003F" w:rsidRDefault="00387BA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633D50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1D80346D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48BA4332" w14:textId="77777777" w:rsidTr="00387BAE">
        <w:trPr>
          <w:trHeight w:val="98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4C7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3.1                                  Проведение мероприятий по энергосбережению и повышению энергетической эффективности в учреждениях бюджетной сферы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ED3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4500,0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122B5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E36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B9B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60E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3E3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A04B4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A17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AD3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215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6C6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2AF69" w14:textId="5A6511D8" w:rsidR="0053003F" w:rsidRPr="0053003F" w:rsidRDefault="00387BA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37B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57F763BE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221884E9" w14:textId="77777777" w:rsidTr="0070541E">
        <w:trPr>
          <w:trHeight w:val="1561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CB0A07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Итого по КОМПЛЕКСУ 4 ПРОЦЕССНЫХ МЕРОПРИЯТИЙ "Проведение мероприятий по строительству, реконструкции, ремонту и содержания автомобильных дорог местного значения Гатчинского муниципального района"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F08E42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69603,9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32472D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12034,0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857A74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5B95FE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3A2011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12034,0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910516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20ECC6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11739,0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CC4874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866BE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1E7920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11739,0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BDB01F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BE6791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97,55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3C0D2A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16,87</w:t>
            </w:r>
          </w:p>
        </w:tc>
        <w:tc>
          <w:tcPr>
            <w:tcW w:w="248" w:type="dxa"/>
            <w:vAlign w:val="center"/>
            <w:hideMark/>
          </w:tcPr>
          <w:p w14:paraId="075D51D1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D5320EE" w14:textId="77777777" w:rsidTr="0070541E">
        <w:trPr>
          <w:trHeight w:val="989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AB26" w14:textId="36E9B68D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4.1                               Содержание и уборка автомобильных дорог местного значения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95B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23016,1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8E51B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9892,6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F20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F02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B45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9892,6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811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032EA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9892,6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E54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99CC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F738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9892,6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CC9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D92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A99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</w:t>
            </w:r>
          </w:p>
        </w:tc>
        <w:tc>
          <w:tcPr>
            <w:tcW w:w="248" w:type="dxa"/>
            <w:vAlign w:val="center"/>
            <w:hideMark/>
          </w:tcPr>
          <w:p w14:paraId="143B2DA7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6240440F" w14:textId="77777777" w:rsidTr="0053003F">
        <w:trPr>
          <w:trHeight w:val="1425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2C5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4.2                           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01C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27211,4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1A28A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9EC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F10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134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744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13317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E9D4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1D0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E2F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7,1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06A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33B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DC8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4FFE1A35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0DE4D86D" w14:textId="77777777" w:rsidTr="0053003F">
        <w:trPr>
          <w:trHeight w:val="108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E75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4.3                                         Ремонт автомобильных дорог общего пользования местного значения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B48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19376,4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AA4FE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2113,1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149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728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4DF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2113,1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6A5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1AAB7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1839,3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856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17B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490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1839,3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B70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779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981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</w:t>
            </w:r>
          </w:p>
        </w:tc>
        <w:tc>
          <w:tcPr>
            <w:tcW w:w="248" w:type="dxa"/>
            <w:vAlign w:val="center"/>
            <w:hideMark/>
          </w:tcPr>
          <w:p w14:paraId="02C9AC55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4A87E960" w14:textId="77777777" w:rsidTr="00387BAE">
        <w:trPr>
          <w:trHeight w:val="989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4F932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5 ПРОЦЕССНЫХ МЕРОПРИЯТИЙ "Содействие развитию инфраструктуры муниципальных образований"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ACC5F6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442847,3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D7513B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83164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2FA426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5D1AA5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780349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6EDAD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3CEAE0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F7B57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BF9450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4DB3E7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14:paraId="59F767C4" w14:textId="650037DC" w:rsidR="0053003F" w:rsidRPr="0053003F" w:rsidRDefault="00387BA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354A79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61AD2596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07A875C6" w14:textId="77777777" w:rsidTr="00387BAE">
        <w:trPr>
          <w:trHeight w:val="141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D85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5.1                                            Субсидии из бюджета Гатчинского муниципального района бюджетам городских и сельских поселений Гатчинского муниципального района на инвестиционные проекты, реализуемые на территории Гатчинского муниципального района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8AB5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442847,3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E12C3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A72D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0D0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83F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559B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1F0B3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C32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9E8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DE4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501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262D6" w14:textId="546BE509" w:rsidR="0053003F" w:rsidRPr="0053003F" w:rsidRDefault="00387BA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6A3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4CB64601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2487A719" w14:textId="77777777" w:rsidTr="0053003F">
        <w:trPr>
          <w:trHeight w:val="480"/>
        </w:trPr>
        <w:tc>
          <w:tcPr>
            <w:tcW w:w="16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4BAE58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10. Муниципальная программа «Устойчивое общественное развитие Гатчинского муниципального района»</w:t>
            </w:r>
          </w:p>
        </w:tc>
        <w:tc>
          <w:tcPr>
            <w:tcW w:w="248" w:type="dxa"/>
            <w:vAlign w:val="center"/>
            <w:hideMark/>
          </w:tcPr>
          <w:p w14:paraId="71033EA8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637B8D45" w14:textId="77777777" w:rsidTr="00395FEB">
        <w:trPr>
          <w:trHeight w:val="114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3222B8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                                                                   по муниципальной программе "Устойчивое общественное развитие Гатчинского муниципального района"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0EB709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39361,2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34A44D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8417,1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33EE41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EC1EC7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1423,5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098CF4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6993,6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155671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4606D9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3532,0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25A09D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3381C8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468,3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AAA387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3063,7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F44D82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F25A02A" w14:textId="5A3F4D8E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17E7473" w14:textId="1CF8F510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</w:t>
            </w:r>
          </w:p>
        </w:tc>
        <w:tc>
          <w:tcPr>
            <w:tcW w:w="248" w:type="dxa"/>
            <w:vAlign w:val="center"/>
            <w:hideMark/>
          </w:tcPr>
          <w:p w14:paraId="4B465018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6D144D63" w14:textId="77777777" w:rsidTr="0070541E">
        <w:trPr>
          <w:trHeight w:val="292"/>
        </w:trPr>
        <w:tc>
          <w:tcPr>
            <w:tcW w:w="16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872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ПРОЕКТНАЯ ЧАСТЬ</w:t>
            </w:r>
          </w:p>
        </w:tc>
        <w:tc>
          <w:tcPr>
            <w:tcW w:w="248" w:type="dxa"/>
            <w:vAlign w:val="center"/>
            <w:hideMark/>
          </w:tcPr>
          <w:p w14:paraId="6E37C883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AB99593" w14:textId="77777777" w:rsidTr="00F81440">
        <w:trPr>
          <w:trHeight w:val="47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EE9BC4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по федеральным (региональным) проектам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E916F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2011,6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22980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940,2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30563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690D0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940,2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254EC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4B4F6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32F87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940,2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72CE5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62A2A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07436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940,2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B1929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52AD30" w14:textId="11298274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CAD29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46,7</w:t>
            </w:r>
          </w:p>
        </w:tc>
        <w:tc>
          <w:tcPr>
            <w:tcW w:w="248" w:type="dxa"/>
            <w:vAlign w:val="center"/>
            <w:hideMark/>
          </w:tcPr>
          <w:p w14:paraId="2FFDE7FD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5F6B27DF" w14:textId="77777777" w:rsidTr="00F81440">
        <w:trPr>
          <w:trHeight w:val="552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ABF8D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муниципальному проекту «Молодежный трудовой отряд»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77865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2011,6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6A614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940,2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236D6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2935F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940,2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079F3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72F49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1D298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940,2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CF0B7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F8A66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13CDA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940,2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C44CA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BDF1EB" w14:textId="0C4AA956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F6AE3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46,7</w:t>
            </w:r>
          </w:p>
        </w:tc>
        <w:tc>
          <w:tcPr>
            <w:tcW w:w="248" w:type="dxa"/>
            <w:vAlign w:val="center"/>
            <w:hideMark/>
          </w:tcPr>
          <w:p w14:paraId="5887739D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70D52765" w14:textId="77777777" w:rsidTr="00395FEB">
        <w:trPr>
          <w:trHeight w:val="142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8E0C" w14:textId="23D92F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1.1                                     Субсидии из бюджета Гатчинского муниципального района бюджетам городских и сельских поселений Гатчинского муниципального район на поддержку содействия трудовой адаптации и занятости моло</w:t>
            </w:r>
            <w:r w:rsidR="00395FE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д</w:t>
            </w: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ежи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3BB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2011,6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02F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940,2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FC9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5F6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940,2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ED1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92C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D84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940,2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CD0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45B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36B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940,2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34EB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B7D2" w14:textId="0534840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B82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46,7</w:t>
            </w:r>
          </w:p>
        </w:tc>
        <w:tc>
          <w:tcPr>
            <w:tcW w:w="248" w:type="dxa"/>
            <w:vAlign w:val="center"/>
            <w:hideMark/>
          </w:tcPr>
          <w:p w14:paraId="681460DF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16F1EAC1" w14:textId="77777777" w:rsidTr="0070541E">
        <w:trPr>
          <w:trHeight w:val="205"/>
        </w:trPr>
        <w:tc>
          <w:tcPr>
            <w:tcW w:w="161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54C7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  <w14:ligatures w14:val="none"/>
              </w:rPr>
              <w:t>ПРОЦЕССНАЯ ЧАСТЬ</w:t>
            </w:r>
          </w:p>
        </w:tc>
        <w:tc>
          <w:tcPr>
            <w:tcW w:w="248" w:type="dxa"/>
            <w:vAlign w:val="center"/>
            <w:hideMark/>
          </w:tcPr>
          <w:p w14:paraId="2F637E52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70E8DCF6" w14:textId="77777777" w:rsidTr="0070541E">
        <w:trPr>
          <w:trHeight w:val="554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C7B53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Итого по комплексам процессных мероприятий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800DA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37349,6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49846C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7476,9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0E070A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D4F66A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483,3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21EB4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6993,6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4C287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B901A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2591,8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80FB6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13A27F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468,3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F1BFE6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2123,5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FAAC4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B0DBE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34,7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F0171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ru-RU"/>
                <w14:ligatures w14:val="none"/>
              </w:rPr>
              <w:t>6,9</w:t>
            </w:r>
          </w:p>
        </w:tc>
        <w:tc>
          <w:tcPr>
            <w:tcW w:w="248" w:type="dxa"/>
            <w:vAlign w:val="center"/>
            <w:hideMark/>
          </w:tcPr>
          <w:p w14:paraId="02B18FDE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68D6121F" w14:textId="77777777" w:rsidTr="00395FEB">
        <w:trPr>
          <w:trHeight w:val="836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071B4B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1 ПРОЦЕССНЫХ МЕРОПРИЯТИЙ "Общество и власть в Гатчинском муниципальном районе"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2FB2A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11979,0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1E6153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1105,0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C81F8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6DEA8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CC677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1105,0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A9E8D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566B2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677,9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85A8CD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D9F8B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281BF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677,9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2C59A2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1B70E8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6B5146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5,7</w:t>
            </w:r>
          </w:p>
        </w:tc>
        <w:tc>
          <w:tcPr>
            <w:tcW w:w="248" w:type="dxa"/>
            <w:vAlign w:val="center"/>
            <w:hideMark/>
          </w:tcPr>
          <w:p w14:paraId="4BDC9893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0542D6E3" w14:textId="77777777" w:rsidTr="00395FEB">
        <w:trPr>
          <w:trHeight w:val="422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1D7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1.1                                    Подготовка и проведение мероприятий, направленных на укрепление межнационального и межконфессионального согласия, поддержку и развитие языков народов Российской Федерации, проживающих на территории муниципального района, профилактику межнациональных конфликтов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D8F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DC66B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CB00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8DB1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311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C46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249D5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674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A8E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54B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117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D88E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BFC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</w:t>
            </w:r>
          </w:p>
        </w:tc>
        <w:tc>
          <w:tcPr>
            <w:tcW w:w="248" w:type="dxa"/>
            <w:vAlign w:val="center"/>
            <w:hideMark/>
          </w:tcPr>
          <w:p w14:paraId="73FE7E5E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0D3D155E" w14:textId="77777777" w:rsidTr="00395FEB">
        <w:trPr>
          <w:trHeight w:val="154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63F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1.2                                 Проведение мероприятий по поддержке и развитию культуры и народов Российской Федерации, проживающих на территории Гатчинского муниципального района, и создание условий для оказания поддержки добровольчеству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8F4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5434,0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99CE7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515,0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606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7AD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5C7B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515,0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BA3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5441D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425,2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088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30E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481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425,2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68D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AD9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82,6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372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</w:t>
            </w:r>
          </w:p>
        </w:tc>
        <w:tc>
          <w:tcPr>
            <w:tcW w:w="248" w:type="dxa"/>
            <w:vAlign w:val="center"/>
            <w:hideMark/>
          </w:tcPr>
          <w:p w14:paraId="4772769C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9F6DE62" w14:textId="77777777" w:rsidTr="00395FEB">
        <w:trPr>
          <w:trHeight w:val="192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970B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1.3                                Мероприятия по доведению до сведения жителей Гатчинского муниципального района официальной информации о социально-экономическом и культурном развитии Гатчинского муниципального района, о развитии его общественной инфраструктуры и иной официальной информации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235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4300,0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F8E5B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910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4A1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A6C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15C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D9463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748D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C44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D5A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4D8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8EFC" w14:textId="51996149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D29F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</w:t>
            </w:r>
          </w:p>
        </w:tc>
        <w:tc>
          <w:tcPr>
            <w:tcW w:w="248" w:type="dxa"/>
            <w:vAlign w:val="center"/>
            <w:hideMark/>
          </w:tcPr>
          <w:p w14:paraId="242EFEEF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5DEF29D1" w14:textId="77777777" w:rsidTr="00F81440">
        <w:trPr>
          <w:trHeight w:val="91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5ACAC" w14:textId="77777777" w:rsidR="00395FEB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1.4.              </w:t>
            </w:r>
          </w:p>
          <w:p w14:paraId="4EBE1AFC" w14:textId="7934DE6B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Проведение ежегодного конкурса "Инициативный гражданин Гатчинского муниципального района"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170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664D7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E97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9D53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832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901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F688A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E3B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891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188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0A1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1C05" w14:textId="27C2463A" w:rsidR="0053003F" w:rsidRPr="0053003F" w:rsidRDefault="00387BA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D09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5A893CD2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0CD69CB2" w14:textId="77777777" w:rsidTr="00F81440">
        <w:trPr>
          <w:trHeight w:val="2555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157C" w14:textId="657FC828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</w:t>
            </w:r>
            <w:r w:rsidR="00395FE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е</w:t>
            </w: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1.5.                  Мероприятия по проведению конкурса творческих проектов муниципальных обра</w:t>
            </w:r>
            <w:r w:rsidR="00395FE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зо</w:t>
            </w: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ваний Гатчинского муниципального района Ленинградской области, направленных на укрепление межнационального и межконфессионального согласия, поддержку и развитие языков народов Российской Федерации, проживающих на территории Гатчинского муниципального района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18B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1679E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E6C3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DAF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E1B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210,0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F4D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7A6B6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DD7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C50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EE3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891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4503" w14:textId="7E82F031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7D6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47E08EE4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78A5B889" w14:textId="77777777" w:rsidTr="00395FEB">
        <w:trPr>
          <w:trHeight w:val="2548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D770" w14:textId="77777777" w:rsidR="00395FEB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1.6.              </w:t>
            </w:r>
          </w:p>
          <w:p w14:paraId="2046004E" w14:textId="01F398C1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Иные межбюджетные трансферты из бюджета Гатчинского муниципального района</w:t>
            </w:r>
            <w:r w:rsidR="00395FE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бюджетам городских и сельских поселений Гатчинского муниципального района на проведение мероприятий, направленных на укрепление межнационального и межконфессионального согласия, поддержку и развитие культуры народов Российской Федерации, проживающих на территории Гатчинского муниципального района 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672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1380,0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314E6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184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C7C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571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DF5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C18E8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F30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B6F2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82A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506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3BB0" w14:textId="04EA126D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FC3E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</w:t>
            </w:r>
          </w:p>
        </w:tc>
        <w:tc>
          <w:tcPr>
            <w:tcW w:w="248" w:type="dxa"/>
            <w:vAlign w:val="center"/>
            <w:hideMark/>
          </w:tcPr>
          <w:p w14:paraId="213B3D27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76FD7198" w14:textId="77777777" w:rsidTr="00395FEB">
        <w:trPr>
          <w:trHeight w:val="84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8A568E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2 ПРОЦЕССНЫХМЕРОПРИЯТИЙ «Молодежь Гатчинского муниципального района»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B5B5E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6188,4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20FB51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1030,0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FA3BF5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7F1956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9FC52F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1030,0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008F9A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35E164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575,0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B891B0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5DF8E3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C600C0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575,0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BB9606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1B4015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55,8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1A37FB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9,3</w:t>
            </w:r>
          </w:p>
        </w:tc>
        <w:tc>
          <w:tcPr>
            <w:tcW w:w="248" w:type="dxa"/>
            <w:vAlign w:val="center"/>
            <w:hideMark/>
          </w:tcPr>
          <w:p w14:paraId="6867F3B6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02608067" w14:textId="77777777" w:rsidTr="00395FEB">
        <w:trPr>
          <w:trHeight w:val="1131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8DE0" w14:textId="77777777" w:rsidR="00395FEB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2.1             </w:t>
            </w:r>
          </w:p>
          <w:p w14:paraId="73FBC44F" w14:textId="61DEA88A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Организация и осуществление мероприятий </w:t>
            </w:r>
            <w:proofErr w:type="spellStart"/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межпоселенческого</w:t>
            </w:r>
            <w:proofErr w:type="spellEnd"/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характера по работе с детьми и молодежью на территории Гатчинского муниципального района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00B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4550,0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D3234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750,0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45F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B86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0C4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750,0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FCF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61F6B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575,0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3DF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202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149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575,0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8C3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C4D2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76,7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7F6C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12,6</w:t>
            </w:r>
          </w:p>
        </w:tc>
        <w:tc>
          <w:tcPr>
            <w:tcW w:w="248" w:type="dxa"/>
            <w:vAlign w:val="center"/>
            <w:hideMark/>
          </w:tcPr>
          <w:p w14:paraId="2914146E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0CA9B86A" w14:textId="77777777" w:rsidTr="00395FEB">
        <w:trPr>
          <w:trHeight w:val="99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1577" w14:textId="77777777" w:rsidR="00395FEB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2.2               </w:t>
            </w:r>
          </w:p>
          <w:p w14:paraId="4B2AAAFC" w14:textId="41B06010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Реализация комплекса мер по профилактике девиантного поведения молодежи и трудовой адаптации несовершеннолетних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6EE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1638,4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2146D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A04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946F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3572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57A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76450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339E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1C97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971B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D49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DA6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7FF2" w14:textId="5A21612F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18B25669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8AA96B9" w14:textId="77777777" w:rsidTr="00395FEB">
        <w:trPr>
          <w:trHeight w:val="976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146BC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Итого по КОМПЛЕКСУ 3 ПРОЦЕССНЫХ МЕРОПРИЯТИЙ «Поддержка социально ориентированных некоммерческих организаций»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878D1F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8902,2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E1BF4E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4583,3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18F2BA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4C8A17B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483,3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8BD430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4100,0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FC0C16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0C7604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1017,6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BC687C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A537EE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468,3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039860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549,3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D7369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55673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76488B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248" w:type="dxa"/>
            <w:vAlign w:val="center"/>
            <w:hideMark/>
          </w:tcPr>
          <w:p w14:paraId="46DD73A7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1D11EC5C" w14:textId="77777777" w:rsidTr="00F81440">
        <w:trPr>
          <w:trHeight w:val="154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14D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3.1                          Предоставление субсидий социально ориентированным некоммерческим организациям, не являющимся государственными (муниципальными) учреждениями, на обеспечение затрат, связанных с реализацией социальных проектов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E646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BFE3B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EB2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F55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E15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BA4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9CBA7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64A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83C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0681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614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48A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D8F3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592C8C5F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86B47D0" w14:textId="77777777" w:rsidTr="00F81440">
        <w:trPr>
          <w:trHeight w:val="1693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42B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3.2                           Предоставление субсидий социально ориентированным некоммерческим организациям, не являющимся государственными (муниципальными) учреждениями, осуществляющим социальную поддержку и защиту ветеранов войны, труда, Вооруженных Сил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304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1500,0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32372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375,0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12A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81C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C6A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375,0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CAF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124F3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375,0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5349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4F4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7EF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375,0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1B2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9B4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EE0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</w:t>
            </w:r>
          </w:p>
        </w:tc>
        <w:tc>
          <w:tcPr>
            <w:tcW w:w="248" w:type="dxa"/>
            <w:vAlign w:val="center"/>
            <w:hideMark/>
          </w:tcPr>
          <w:p w14:paraId="23B38112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49806ECA" w14:textId="77777777" w:rsidTr="0070541E">
        <w:trPr>
          <w:trHeight w:val="269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B9D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3.3                           Предоставление субсидий социально ориентированным некоммерческим организациям, не являющимся государственными (муниципальными) учреждениями, для обеспечения затрат, связанных с организацией консультационной поддержки и содействия в организации подготовки, профессиональной переподготовки и повышения квалификации работников и добровольцев социально ориентированным некоммерческим организациям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980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00B7A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789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A9C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BD6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320,0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8DB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F50D3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8636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16C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A38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B76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D53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8C6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365DD9FC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3BA186B" w14:textId="77777777" w:rsidTr="00395FEB">
        <w:trPr>
          <w:trHeight w:val="2832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17D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3.4                               Предоставление субсидий социально-ориентированным некоммерческим организациям, не являющимся государственными (муниципальными) учреждениями, осуществляющим свою деятельность в сфере физической культуры и спорта на обеспечение затрат, связанных с проведением спортивно-массовых мероприятий, направленных на пропаганду здорового образа жизни на территории Гатчинского муниципального района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98D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56C5C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24C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033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7C5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1A1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A276A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578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0AD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BFA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424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CEC31" w14:textId="2C5A780F" w:rsidR="0053003F" w:rsidRPr="0053003F" w:rsidRDefault="00387BA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E43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22084E8C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27B022C" w14:textId="77777777" w:rsidTr="00395FEB">
        <w:trPr>
          <w:trHeight w:val="1836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7864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3.5                           Предоставление субсидий социально ориентированным некоммерческим организациям, не являющимся государственными (муниципальными) учреждениями, в целях возмещения затрат на реализацию проектов в сфере социальной поддержки и защиты граждан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64D1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820,0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F8779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E9C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2B8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7E0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205,0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19E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D9804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174,3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ADBD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9BD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BE7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174,3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542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8C6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C2D7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21</w:t>
            </w:r>
          </w:p>
        </w:tc>
        <w:tc>
          <w:tcPr>
            <w:tcW w:w="248" w:type="dxa"/>
            <w:vAlign w:val="center"/>
            <w:hideMark/>
          </w:tcPr>
          <w:p w14:paraId="33C89EA5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6DAA113E" w14:textId="77777777" w:rsidTr="0070541E">
        <w:trPr>
          <w:trHeight w:val="169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30D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3.6                           Предоставление субсидий социально ориентированным некоммерческим организациям, являющимся государственными (муниципальными) учреждениями, обеспечение части затрат, связанных с реализацией социально значимых проектов в сфере книгоиздания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1A6A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F3733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7EC4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58A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FE1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0A3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4F249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979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FED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ED53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D85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DD39" w14:textId="52F5B509" w:rsidR="0053003F" w:rsidRPr="0053003F" w:rsidRDefault="00387BA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961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1D47FC63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6FA2BCB0" w14:textId="77777777" w:rsidTr="0070541E">
        <w:trPr>
          <w:trHeight w:val="1829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68F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3.7                           Предоставление субсидий социально ориентированным некоммерческим организациям, не являющимся государственными (муниципальными) учреждениями, осуществляющим социальную поддержку и защиту ветеранов войны, труда, Вооруженных сил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A5D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2062,2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B7233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483,3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FE1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C84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483,3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965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080C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39D41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468,3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B841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AC6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468,3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0ED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2DB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BCB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97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D1D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23</w:t>
            </w:r>
          </w:p>
        </w:tc>
        <w:tc>
          <w:tcPr>
            <w:tcW w:w="248" w:type="dxa"/>
            <w:vAlign w:val="center"/>
            <w:hideMark/>
          </w:tcPr>
          <w:p w14:paraId="1687B7CC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AA45845" w14:textId="77777777" w:rsidTr="0070541E">
        <w:trPr>
          <w:trHeight w:val="2123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92E3" w14:textId="3FEAB08A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3.8. Предоставление субсидий социально-ориент</w:t>
            </w:r>
            <w:r w:rsidR="00387BA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</w:t>
            </w: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рованным некоммерческим организациям, не являющимся государственными (муниципальными) учреждениями, на реализацию</w:t>
            </w:r>
            <w:r w:rsidR="00395FEB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социальных проектов</w:t>
            </w:r>
            <w:r w:rsidR="0070541E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 </w:t>
            </w: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инициативных групп граждан (женских советов, семейных советов, добровольческих или волонтерских движений) при реализации социально значимых проектов на территории Гатчинского муниципального района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FE7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300,0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F7A3B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F7C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712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A5D9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5A98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5545B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FEC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356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1FE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356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DC5A" w14:textId="228DC2DC" w:rsidR="0053003F" w:rsidRPr="0053003F" w:rsidRDefault="00387BA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23D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34F1C877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353AAFF5" w14:textId="77777777" w:rsidTr="0070541E">
        <w:trPr>
          <w:trHeight w:val="75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DB1D2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КОМПЛЕКСУ 4 ПРОЦЕССНЫХ МЕРОПРИЯТИЙ   </w:t>
            </w:r>
            <w:proofErr w:type="gramStart"/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«</w:t>
            </w:r>
            <w:proofErr w:type="gramEnd"/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Развитие муниципальной информационной системы»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9F9D24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8900,0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04023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530,0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4D5184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E11F72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2442B7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530,0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C44AEA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1ED138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F12502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6C99874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8E6FDC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163,0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0A3105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AB5B66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30,7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823C2D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1,8</w:t>
            </w:r>
          </w:p>
        </w:tc>
        <w:tc>
          <w:tcPr>
            <w:tcW w:w="248" w:type="dxa"/>
            <w:vAlign w:val="center"/>
            <w:hideMark/>
          </w:tcPr>
          <w:p w14:paraId="7EF5C2AF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4592AD58" w14:textId="77777777" w:rsidTr="0070541E">
        <w:trPr>
          <w:trHeight w:val="141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119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4.1                                 Проведение мероприятий для обеспечения устойчивого функционирования программно-аппаратного комплекса компьютерной сети администрации Гатчинского муниципального района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86B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6900,0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973C2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3D5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D340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FEC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E2A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52F4E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889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A312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30E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163,0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082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BD6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58,2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D35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2,4</w:t>
            </w:r>
          </w:p>
        </w:tc>
        <w:tc>
          <w:tcPr>
            <w:tcW w:w="248" w:type="dxa"/>
            <w:vAlign w:val="center"/>
            <w:hideMark/>
          </w:tcPr>
          <w:p w14:paraId="57752ED6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1E2C892C" w14:textId="77777777" w:rsidTr="0070541E">
        <w:trPr>
          <w:trHeight w:val="82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EE8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4.2                                    Проведение мероприятий для обеспечения развития информационной среды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5CB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E2FB5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414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2004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B81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250,0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566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A4734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7695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4D3B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C985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100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0FF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5E8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45746AA8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4ECEB269" w14:textId="77777777" w:rsidTr="0070541E">
        <w:trPr>
          <w:trHeight w:val="56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072A" w14:textId="77777777" w:rsidR="0070541E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 xml:space="preserve">Мероприятие 4.3                </w:t>
            </w:r>
          </w:p>
          <w:p w14:paraId="2D97242B" w14:textId="1FC983BF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Проведение мероприятий по технической защите информации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4E8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1000,0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F860C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233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7B1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96A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2EC6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8397D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C37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7F7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3D9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B4A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0581C" w14:textId="4B237A23" w:rsidR="0053003F" w:rsidRPr="0053003F" w:rsidRDefault="00387BAE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F8E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</w:t>
            </w:r>
          </w:p>
        </w:tc>
        <w:tc>
          <w:tcPr>
            <w:tcW w:w="248" w:type="dxa"/>
            <w:vAlign w:val="center"/>
            <w:hideMark/>
          </w:tcPr>
          <w:p w14:paraId="3FCA4BE7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5E8EEA48" w14:textId="77777777" w:rsidTr="0070541E">
        <w:trPr>
          <w:trHeight w:val="21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9F49A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Итого по КОМПЛЕКСУ 5 ПРОЦЕССНЫХ МЕРОПРИЯТИЙ </w:t>
            </w:r>
            <w:proofErr w:type="gramStart"/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 xml:space="preserve">   «</w:t>
            </w:r>
            <w:proofErr w:type="gramEnd"/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Развитие муниципальной службы и повышения квалификации работников, замещающих должности муниципальной службы и должности, не отнесенные к должностям муниципальной службы, в администрации           Гатчинского муниципального района и ее структурных подразделениях, обладающих правами юридического лица»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BD94788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1380,0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99A31A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228,6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B6EC5D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3A835C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5723CC0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228,6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3567C3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E702E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158,4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66F3A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2C9DBC8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3A55B0A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158,4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0466BFF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74DE997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69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14:paraId="1AB2D31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b/>
                <w:bCs/>
                <w:kern w:val="0"/>
                <w:sz w:val="16"/>
                <w:szCs w:val="16"/>
                <w:lang w:eastAsia="ru-RU"/>
                <w14:ligatures w14:val="none"/>
              </w:rPr>
              <w:t>11</w:t>
            </w:r>
          </w:p>
        </w:tc>
        <w:tc>
          <w:tcPr>
            <w:tcW w:w="248" w:type="dxa"/>
            <w:vAlign w:val="center"/>
            <w:hideMark/>
          </w:tcPr>
          <w:p w14:paraId="5959A154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4CAB1E6E" w14:textId="77777777" w:rsidTr="0070541E">
        <w:trPr>
          <w:trHeight w:val="1418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B309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lastRenderedPageBreak/>
              <w:t>Мероприятие 5.1                                        Обучение и повышение квалификации муниципальных служащих администрации Гатчинского муниципального района и ее структурных подразделений, обладающих правами юридического лица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22C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1050,0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2F1E1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159,6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134D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CF16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5FC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159,6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0905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F504F2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106,2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82C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484A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C06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106,2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F38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F864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FBC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10,1</w:t>
            </w:r>
          </w:p>
        </w:tc>
        <w:tc>
          <w:tcPr>
            <w:tcW w:w="248" w:type="dxa"/>
            <w:vAlign w:val="center"/>
            <w:hideMark/>
          </w:tcPr>
          <w:p w14:paraId="3271A3F1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53003F" w:rsidRPr="0053003F" w14:paraId="6218B57E" w14:textId="77777777" w:rsidTr="0070541E">
        <w:trPr>
          <w:trHeight w:val="1697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3F8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Мероприятие 5.2                                        Участие работников администрации Гатчинского муниципального района и ее структурных подразделений, обладающих правами юридического лица в семинарах, прохождение стажировок в других муниципальных образования, субъектах Российской Федерации, за рубежом с целью повышения профессионального уровня и обмена опытом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B2AE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330,0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B0885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38BD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AC8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BEF3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69,0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D6DC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968844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8A71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0710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CDF3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52,2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B4A7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282F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75,7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71CA" w14:textId="77777777" w:rsidR="0053003F" w:rsidRPr="0053003F" w:rsidRDefault="0053003F" w:rsidP="00530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</w:pPr>
            <w:r w:rsidRPr="0053003F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ru-RU"/>
                <w14:ligatures w14:val="none"/>
              </w:rPr>
              <w:t>16</w:t>
            </w:r>
          </w:p>
        </w:tc>
        <w:tc>
          <w:tcPr>
            <w:tcW w:w="248" w:type="dxa"/>
            <w:vAlign w:val="center"/>
            <w:hideMark/>
          </w:tcPr>
          <w:p w14:paraId="4074F646" w14:textId="77777777" w:rsidR="0053003F" w:rsidRPr="0053003F" w:rsidRDefault="0053003F" w:rsidP="0053003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14:paraId="34E952F9" w14:textId="77777777" w:rsidR="00573A5F" w:rsidRDefault="00573A5F"/>
    <w:sectPr w:rsidR="00573A5F" w:rsidSect="0070541E">
      <w:footerReference w:type="default" r:id="rId6"/>
      <w:pgSz w:w="16838" w:h="11906" w:orient="landscape"/>
      <w:pgMar w:top="284" w:right="284" w:bottom="284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6A53A" w14:textId="77777777" w:rsidR="00D57068" w:rsidRDefault="00D57068" w:rsidP="00022770">
      <w:pPr>
        <w:spacing w:after="0" w:line="240" w:lineRule="auto"/>
      </w:pPr>
      <w:r>
        <w:separator/>
      </w:r>
    </w:p>
  </w:endnote>
  <w:endnote w:type="continuationSeparator" w:id="0">
    <w:p w14:paraId="061537AA" w14:textId="77777777" w:rsidR="00D57068" w:rsidRDefault="00D57068" w:rsidP="00022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47839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3D9C157D" w14:textId="77777777" w:rsidR="00022770" w:rsidRPr="0081280E" w:rsidRDefault="00022770">
        <w:pPr>
          <w:pStyle w:val="a7"/>
          <w:jc w:val="right"/>
          <w:rPr>
            <w:sz w:val="16"/>
            <w:szCs w:val="16"/>
          </w:rPr>
        </w:pPr>
        <w:r w:rsidRPr="0081280E">
          <w:rPr>
            <w:sz w:val="16"/>
            <w:szCs w:val="16"/>
          </w:rPr>
          <w:fldChar w:fldCharType="begin"/>
        </w:r>
        <w:r w:rsidRPr="0081280E">
          <w:rPr>
            <w:sz w:val="16"/>
            <w:szCs w:val="16"/>
          </w:rPr>
          <w:instrText>PAGE   \* MERGEFORMAT</w:instrText>
        </w:r>
        <w:r w:rsidRPr="0081280E">
          <w:rPr>
            <w:sz w:val="16"/>
            <w:szCs w:val="16"/>
          </w:rPr>
          <w:fldChar w:fldCharType="separate"/>
        </w:r>
        <w:r w:rsidRPr="0081280E">
          <w:rPr>
            <w:sz w:val="16"/>
            <w:szCs w:val="16"/>
          </w:rPr>
          <w:t>2</w:t>
        </w:r>
        <w:r w:rsidRPr="0081280E">
          <w:rPr>
            <w:sz w:val="16"/>
            <w:szCs w:val="16"/>
          </w:rPr>
          <w:fldChar w:fldCharType="end"/>
        </w:r>
      </w:p>
    </w:sdtContent>
  </w:sdt>
  <w:p w14:paraId="6BE3EC3E" w14:textId="77777777" w:rsidR="00022770" w:rsidRDefault="0002277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0911C" w14:textId="77777777" w:rsidR="00D57068" w:rsidRDefault="00D57068" w:rsidP="00022770">
      <w:pPr>
        <w:spacing w:after="0" w:line="240" w:lineRule="auto"/>
      </w:pPr>
      <w:r>
        <w:separator/>
      </w:r>
    </w:p>
  </w:footnote>
  <w:footnote w:type="continuationSeparator" w:id="0">
    <w:p w14:paraId="472829DF" w14:textId="77777777" w:rsidR="00D57068" w:rsidRDefault="00D57068" w:rsidP="000227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4B"/>
    <w:rsid w:val="00022770"/>
    <w:rsid w:val="00045382"/>
    <w:rsid w:val="001F664B"/>
    <w:rsid w:val="00337F42"/>
    <w:rsid w:val="00387BAE"/>
    <w:rsid w:val="00395FEB"/>
    <w:rsid w:val="0053003F"/>
    <w:rsid w:val="005559CA"/>
    <w:rsid w:val="00573A5F"/>
    <w:rsid w:val="005B39B3"/>
    <w:rsid w:val="0070541E"/>
    <w:rsid w:val="00726650"/>
    <w:rsid w:val="0081280E"/>
    <w:rsid w:val="008430AC"/>
    <w:rsid w:val="009737F2"/>
    <w:rsid w:val="00D57068"/>
    <w:rsid w:val="00E7435E"/>
    <w:rsid w:val="00F8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78959"/>
  <w15:chartTrackingRefBased/>
  <w15:docId w15:val="{45939A7D-7E1C-4B45-B8E6-BD81DD69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00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003F"/>
    <w:rPr>
      <w:color w:val="800080"/>
      <w:u w:val="single"/>
    </w:rPr>
  </w:style>
  <w:style w:type="paragraph" w:customStyle="1" w:styleId="msonormal0">
    <w:name w:val="msonormal"/>
    <w:basedOn w:val="a"/>
    <w:rsid w:val="0053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font5">
    <w:name w:val="font5"/>
    <w:basedOn w:val="a"/>
    <w:rsid w:val="0053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font6">
    <w:name w:val="font6"/>
    <w:basedOn w:val="a"/>
    <w:rsid w:val="00530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65">
    <w:name w:val="xl65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66">
    <w:name w:val="xl66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67">
    <w:name w:val="xl67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68">
    <w:name w:val="xl68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69">
    <w:name w:val="xl69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0">
    <w:name w:val="xl70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71">
    <w:name w:val="xl71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2">
    <w:name w:val="xl72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3">
    <w:name w:val="xl73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4">
    <w:name w:val="xl74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5">
    <w:name w:val="xl75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76">
    <w:name w:val="xl76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77">
    <w:name w:val="xl77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78">
    <w:name w:val="xl78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79">
    <w:name w:val="xl79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0">
    <w:name w:val="xl80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1">
    <w:name w:val="xl81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16"/>
      <w:szCs w:val="16"/>
      <w:lang w:eastAsia="ru-RU"/>
      <w14:ligatures w14:val="none"/>
    </w:rPr>
  </w:style>
  <w:style w:type="paragraph" w:customStyle="1" w:styleId="xl82">
    <w:name w:val="xl82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16"/>
      <w:szCs w:val="16"/>
      <w:lang w:eastAsia="ru-RU"/>
      <w14:ligatures w14:val="none"/>
    </w:rPr>
  </w:style>
  <w:style w:type="paragraph" w:customStyle="1" w:styleId="xl83">
    <w:name w:val="xl83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84">
    <w:name w:val="xl84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5">
    <w:name w:val="xl85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6">
    <w:name w:val="xl86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87">
    <w:name w:val="xl87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8">
    <w:name w:val="xl88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89">
    <w:name w:val="xl89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0">
    <w:name w:val="xl90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91">
    <w:name w:val="xl91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92">
    <w:name w:val="xl92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93">
    <w:name w:val="xl93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94">
    <w:name w:val="xl94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95">
    <w:name w:val="xl95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96">
    <w:name w:val="xl96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97">
    <w:name w:val="xl97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98">
    <w:name w:val="xl98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99">
    <w:name w:val="xl99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00">
    <w:name w:val="xl100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01">
    <w:name w:val="xl101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02">
    <w:name w:val="xl102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03">
    <w:name w:val="xl103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4">
    <w:name w:val="xl104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05">
    <w:name w:val="xl105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6">
    <w:name w:val="xl106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7">
    <w:name w:val="xl107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08">
    <w:name w:val="xl108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09">
    <w:name w:val="xl109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10">
    <w:name w:val="xl110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11">
    <w:name w:val="xl111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12">
    <w:name w:val="xl112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13">
    <w:name w:val="xl113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14">
    <w:name w:val="xl114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15">
    <w:name w:val="xl115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16">
    <w:name w:val="xl116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17">
    <w:name w:val="xl117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18">
    <w:name w:val="xl118"/>
    <w:basedOn w:val="a"/>
    <w:rsid w:val="0053003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xl119">
    <w:name w:val="xl119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20">
    <w:name w:val="xl120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21">
    <w:name w:val="xl121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22">
    <w:name w:val="xl122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23">
    <w:name w:val="xl123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4">
    <w:name w:val="xl124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5">
    <w:name w:val="xl125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26">
    <w:name w:val="xl126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6"/>
      <w:szCs w:val="16"/>
      <w:lang w:eastAsia="ru-RU"/>
      <w14:ligatures w14:val="none"/>
    </w:rPr>
  </w:style>
  <w:style w:type="paragraph" w:customStyle="1" w:styleId="xl127">
    <w:name w:val="xl127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kern w:val="0"/>
      <w:sz w:val="18"/>
      <w:szCs w:val="18"/>
      <w:lang w:eastAsia="ru-RU"/>
      <w14:ligatures w14:val="none"/>
    </w:rPr>
  </w:style>
  <w:style w:type="paragraph" w:customStyle="1" w:styleId="xl128">
    <w:name w:val="xl128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29">
    <w:name w:val="xl129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customStyle="1" w:styleId="xl130">
    <w:name w:val="xl130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31">
    <w:name w:val="xl131"/>
    <w:basedOn w:val="a"/>
    <w:rsid w:val="005300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32">
    <w:name w:val="xl132"/>
    <w:basedOn w:val="a"/>
    <w:rsid w:val="005300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customStyle="1" w:styleId="xl133">
    <w:name w:val="xl133"/>
    <w:basedOn w:val="a"/>
    <w:rsid w:val="005300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kern w:val="0"/>
      <w:sz w:val="18"/>
      <w:szCs w:val="18"/>
      <w:lang w:eastAsia="ru-RU"/>
      <w14:ligatures w14:val="none"/>
    </w:rPr>
  </w:style>
  <w:style w:type="paragraph" w:styleId="a5">
    <w:name w:val="header"/>
    <w:basedOn w:val="a"/>
    <w:link w:val="a6"/>
    <w:uiPriority w:val="99"/>
    <w:unhideWhenUsed/>
    <w:rsid w:val="00022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2770"/>
  </w:style>
  <w:style w:type="paragraph" w:styleId="a7">
    <w:name w:val="footer"/>
    <w:basedOn w:val="a"/>
    <w:link w:val="a8"/>
    <w:uiPriority w:val="99"/>
    <w:unhideWhenUsed/>
    <w:rsid w:val="00022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2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27</Pages>
  <Words>8184</Words>
  <Characters>46651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Нагина Ольга Николаевна</dc:creator>
  <cp:keywords/>
  <dc:description/>
  <cp:lastModifiedBy>Нагина Ольга Николаевна</cp:lastModifiedBy>
  <cp:revision>3</cp:revision>
  <dcterms:created xsi:type="dcterms:W3CDTF">2023-04-25T10:52:00Z</dcterms:created>
  <dcterms:modified xsi:type="dcterms:W3CDTF">2023-04-25T12:36:00Z</dcterms:modified>
</cp:coreProperties>
</file>