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6893" w14:textId="77777777" w:rsidR="003E2051" w:rsidRPr="0045153C" w:rsidRDefault="003E57C6" w:rsidP="00203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776A8">
        <w:rPr>
          <w:rFonts w:ascii="Times New Roman" w:hAnsi="Times New Roman" w:cs="Times New Roman"/>
          <w:b/>
          <w:sz w:val="28"/>
          <w:szCs w:val="28"/>
        </w:rPr>
        <w:t xml:space="preserve"> (ИНФОРМАЦИЯ)</w:t>
      </w:r>
    </w:p>
    <w:p w14:paraId="2E6A984F" w14:textId="77777777"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 xml:space="preserve">комитет по агропромышленному и рыбохозяйственному комплексу </w:t>
      </w:r>
    </w:p>
    <w:p w14:paraId="4A61DE6C" w14:textId="77777777"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>Ленинградской области (далее – комитет) сообщает</w:t>
      </w:r>
    </w:p>
    <w:p w14:paraId="279EB944" w14:textId="77777777" w:rsidR="00DF6D90" w:rsidRPr="0045153C" w:rsidRDefault="00DF6D90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62BFD" w14:textId="77777777" w:rsidR="003E2051" w:rsidRPr="0045153C" w:rsidRDefault="004406E2" w:rsidP="004406E2">
      <w:pPr>
        <w:pStyle w:val="a4"/>
        <w:ind w:left="-284"/>
        <w:jc w:val="center"/>
        <w:rPr>
          <w:sz w:val="28"/>
          <w:szCs w:val="28"/>
        </w:rPr>
      </w:pPr>
      <w:r w:rsidRPr="004406E2">
        <w:rPr>
          <w:sz w:val="28"/>
          <w:szCs w:val="28"/>
        </w:rPr>
        <w:t xml:space="preserve">о </w:t>
      </w:r>
      <w:r w:rsidR="006776A8">
        <w:rPr>
          <w:sz w:val="28"/>
          <w:szCs w:val="28"/>
        </w:rPr>
        <w:t xml:space="preserve">проведении </w:t>
      </w:r>
      <w:r w:rsidR="00414213">
        <w:rPr>
          <w:sz w:val="28"/>
          <w:szCs w:val="28"/>
        </w:rPr>
        <w:t xml:space="preserve">дополнительного </w:t>
      </w:r>
      <w:r w:rsidR="006776A8">
        <w:rPr>
          <w:sz w:val="28"/>
          <w:szCs w:val="28"/>
        </w:rPr>
        <w:t>конкурсного</w:t>
      </w:r>
      <w:r w:rsidRPr="004406E2">
        <w:rPr>
          <w:sz w:val="28"/>
          <w:szCs w:val="28"/>
        </w:rPr>
        <w:t xml:space="preserve"> отбора </w:t>
      </w:r>
      <w:r w:rsidRPr="004406E2">
        <w:rPr>
          <w:rStyle w:val="a5"/>
          <w:sz w:val="28"/>
          <w:szCs w:val="28"/>
        </w:rPr>
        <w:t>получателей гранта «</w:t>
      </w:r>
      <w:r w:rsidR="00A3364B">
        <w:rPr>
          <w:rStyle w:val="a5"/>
          <w:sz w:val="28"/>
          <w:szCs w:val="28"/>
        </w:rPr>
        <w:t>Семейная ферма</w:t>
      </w:r>
      <w:r w:rsidRPr="004406E2">
        <w:rPr>
          <w:rStyle w:val="a5"/>
          <w:sz w:val="28"/>
          <w:szCs w:val="28"/>
        </w:rPr>
        <w:t xml:space="preserve">» </w:t>
      </w:r>
      <w:r w:rsidRPr="004406E2">
        <w:rPr>
          <w:sz w:val="28"/>
          <w:szCs w:val="28"/>
        </w:rPr>
        <w:t xml:space="preserve"> на право получения </w:t>
      </w:r>
      <w:r w:rsidR="00903315">
        <w:rPr>
          <w:sz w:val="28"/>
          <w:szCs w:val="28"/>
        </w:rPr>
        <w:t>гранта</w:t>
      </w:r>
      <w:r w:rsidRPr="004406E2">
        <w:rPr>
          <w:sz w:val="28"/>
          <w:szCs w:val="28"/>
        </w:rPr>
        <w:t xml:space="preserve"> в рамках </w:t>
      </w:r>
      <w:r w:rsidR="00A3364B">
        <w:rPr>
          <w:sz w:val="28"/>
          <w:szCs w:val="28"/>
        </w:rPr>
        <w:t>с</w:t>
      </w:r>
      <w:r w:rsidR="00A3364B" w:rsidRPr="00A3364B">
        <w:rPr>
          <w:sz w:val="28"/>
          <w:szCs w:val="28"/>
        </w:rPr>
        <w:t>убсидии на стимулирование развития приоритетных  подотраслей  агропромышленного  комплекса и развитие малых форм хозяйствования</w:t>
      </w:r>
    </w:p>
    <w:p w14:paraId="2C424AEC" w14:textId="77777777" w:rsidR="003E57C6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Организатор: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  <w:r w:rsidR="003E57C6" w:rsidRPr="0045153C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1C71FC" w:rsidRPr="0045153C">
        <w:rPr>
          <w:rFonts w:ascii="Times New Roman" w:hAnsi="Times New Roman" w:cs="Times New Roman"/>
          <w:sz w:val="28"/>
          <w:szCs w:val="28"/>
        </w:rPr>
        <w:t>.</w:t>
      </w:r>
    </w:p>
    <w:p w14:paraId="06411A8D" w14:textId="77777777" w:rsidR="00D108C2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44C66" w14:textId="77777777" w:rsidR="003E2051" w:rsidRPr="0045153C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191311, </w:t>
      </w:r>
      <w:r w:rsidR="003E2051" w:rsidRPr="0045153C">
        <w:rPr>
          <w:rFonts w:ascii="Times New Roman" w:hAnsi="Times New Roman" w:cs="Times New Roman"/>
          <w:iCs/>
          <w:sz w:val="28"/>
          <w:szCs w:val="28"/>
        </w:rPr>
        <w:t>Санкт Петербург, ул. Смольного, д. 3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14:paraId="5C1388DE" w14:textId="77777777" w:rsidR="00D108C2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</w:p>
    <w:p w14:paraId="7476A61B" w14:textId="77777777" w:rsidR="0089199B" w:rsidRPr="0045153C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Санкт Петербург, ул. Смольного, д. 3, </w:t>
      </w:r>
      <w:proofErr w:type="spellStart"/>
      <w:r w:rsidR="00371272" w:rsidRPr="0045153C">
        <w:rPr>
          <w:rFonts w:ascii="Times New Roman" w:hAnsi="Times New Roman" w:cs="Times New Roman"/>
          <w:iCs/>
          <w:sz w:val="28"/>
          <w:szCs w:val="28"/>
        </w:rPr>
        <w:t>каб</w:t>
      </w:r>
      <w:proofErr w:type="spellEnd"/>
      <w:r w:rsidR="00371272" w:rsidRPr="0045153C">
        <w:rPr>
          <w:rFonts w:ascii="Times New Roman" w:hAnsi="Times New Roman" w:cs="Times New Roman"/>
          <w:iCs/>
          <w:sz w:val="28"/>
          <w:szCs w:val="28"/>
        </w:rPr>
        <w:t>.</w:t>
      </w:r>
      <w:r w:rsidR="00C66A64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2-26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(канцелярия)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14:paraId="06CF4483" w14:textId="77777777" w:rsidR="00C778E5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Сроки и время подачи документов: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883FBE1" w14:textId="77777777" w:rsidR="00C778E5" w:rsidRPr="0045153C" w:rsidRDefault="00F67C8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414213">
        <w:rPr>
          <w:rFonts w:ascii="Times New Roman" w:hAnsi="Times New Roman" w:cs="Times New Roman"/>
          <w:iCs/>
          <w:sz w:val="28"/>
          <w:szCs w:val="28"/>
        </w:rPr>
        <w:t>1 сентября</w:t>
      </w:r>
      <w:r w:rsidR="00ED3826" w:rsidRPr="0045153C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>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3E0A94" w:rsidRPr="0045153C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EA008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4213">
        <w:rPr>
          <w:rFonts w:ascii="Times New Roman" w:hAnsi="Times New Roman" w:cs="Times New Roman"/>
          <w:iCs/>
          <w:sz w:val="28"/>
          <w:szCs w:val="28"/>
        </w:rPr>
        <w:t>30 сентября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 xml:space="preserve"> 2021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>года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89199B" w:rsidRPr="0045153C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14:paraId="5A62B99C" w14:textId="77777777" w:rsidR="00A528D2" w:rsidRPr="0045153C" w:rsidRDefault="00A528D2" w:rsidP="00A528D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будние дни  с 9-00 до 18-00, </w:t>
      </w:r>
      <w:r w:rsidR="00DF6D90" w:rsidRPr="0045153C">
        <w:rPr>
          <w:rFonts w:ascii="Times New Roman" w:hAnsi="Times New Roman" w:cs="Times New Roman"/>
          <w:iCs/>
          <w:sz w:val="28"/>
          <w:szCs w:val="28"/>
        </w:rPr>
        <w:t>пятница с 9-00 до 17-00.</w:t>
      </w:r>
    </w:p>
    <w:p w14:paraId="18776B78" w14:textId="77777777" w:rsidR="0089199B" w:rsidRPr="0045153C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перерыв на обед с 12-30 до 13-18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14:paraId="38628D3F" w14:textId="77777777" w:rsidR="0089199B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Информация о комплекте документов</w:t>
      </w:r>
      <w:r w:rsidR="00C43882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для участия в отборе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7D17BA2" w14:textId="77777777" w:rsidR="004406E2" w:rsidRDefault="004406E2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6E2">
        <w:rPr>
          <w:rFonts w:ascii="Times New Roman" w:hAnsi="Times New Roman" w:cs="Times New Roman"/>
          <w:sz w:val="28"/>
          <w:szCs w:val="28"/>
        </w:rPr>
        <w:t>Для участия в  отборе заявители  представляют в комитет заявку, в состав которой   входят документы</w:t>
      </w:r>
      <w:r w:rsidR="00CB0882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4406E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" w:history="1">
        <w:r w:rsidRPr="004406E2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приложением  к </w:t>
        </w:r>
        <w:r w:rsidR="00CB0882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настоящему </w:t>
        </w:r>
        <w:r w:rsidRPr="004406E2">
          <w:rPr>
            <w:rFonts w:ascii="Times New Roman" w:hAnsi="Times New Roman" w:cs="Times New Roman"/>
            <w:b/>
            <w:bCs/>
            <w:sz w:val="28"/>
            <w:szCs w:val="28"/>
          </w:rPr>
          <w:t>извещению</w:t>
        </w:r>
      </w:hyperlink>
      <w:r w:rsidR="00CB0882">
        <w:rPr>
          <w:rFonts w:ascii="Times New Roman" w:hAnsi="Times New Roman" w:cs="Times New Roman"/>
          <w:b/>
          <w:bCs/>
          <w:sz w:val="28"/>
          <w:szCs w:val="28"/>
        </w:rPr>
        <w:t xml:space="preserve"> (ссылка)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80D635" w14:textId="77777777" w:rsidR="004406E2" w:rsidRPr="004406E2" w:rsidRDefault="004406E2" w:rsidP="004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представляемых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конкурсном отборе</w:t>
      </w:r>
      <w:r w:rsidRPr="0044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быть заверены подписью и печатью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(при наличии печати).</w:t>
      </w:r>
    </w:p>
    <w:p w14:paraId="3BA69FB9" w14:textId="77777777" w:rsidR="005E5039" w:rsidRPr="0045153C" w:rsidRDefault="00A3334C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Т</w:t>
      </w:r>
      <w:r w:rsidR="00725519" w:rsidRPr="0045153C">
        <w:rPr>
          <w:rFonts w:ascii="Times New Roman" w:hAnsi="Times New Roman" w:cs="Times New Roman"/>
          <w:i/>
          <w:sz w:val="28"/>
          <w:szCs w:val="28"/>
        </w:rPr>
        <w:t xml:space="preserve">ребования к </w:t>
      </w:r>
      <w:r w:rsidR="002840E8" w:rsidRPr="0045153C">
        <w:rPr>
          <w:rFonts w:ascii="Times New Roman" w:hAnsi="Times New Roman" w:cs="Times New Roman"/>
          <w:i/>
          <w:sz w:val="28"/>
          <w:szCs w:val="28"/>
        </w:rPr>
        <w:t xml:space="preserve">участникам конкурсного отбора </w:t>
      </w:r>
    </w:p>
    <w:p w14:paraId="024A486A" w14:textId="77777777" w:rsidR="002840E8" w:rsidRPr="0045153C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Pr="00451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519" w:rsidRPr="0045153C">
        <w:rPr>
          <w:rFonts w:ascii="Times New Roman" w:hAnsi="Times New Roman" w:cs="Times New Roman"/>
          <w:sz w:val="28"/>
          <w:szCs w:val="28"/>
        </w:rPr>
        <w:t>пункт</w:t>
      </w:r>
      <w:r w:rsidR="00CB0882">
        <w:rPr>
          <w:rFonts w:ascii="Times New Roman" w:hAnsi="Times New Roman" w:cs="Times New Roman"/>
          <w:sz w:val="28"/>
          <w:szCs w:val="28"/>
        </w:rPr>
        <w:t xml:space="preserve">ом </w:t>
      </w:r>
      <w:r w:rsidR="00A3364B">
        <w:rPr>
          <w:rFonts w:ascii="Times New Roman" w:hAnsi="Times New Roman" w:cs="Times New Roman"/>
          <w:sz w:val="28"/>
          <w:szCs w:val="28"/>
        </w:rPr>
        <w:t>8.2</w:t>
      </w:r>
      <w:r w:rsidR="00CB0882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A3364B">
        <w:rPr>
          <w:rFonts w:ascii="Times New Roman" w:hAnsi="Times New Roman" w:cs="Times New Roman"/>
          <w:sz w:val="28"/>
          <w:szCs w:val="28"/>
        </w:rPr>
        <w:t>40</w:t>
      </w:r>
      <w:r w:rsidR="00CB0882">
        <w:rPr>
          <w:rFonts w:ascii="Times New Roman" w:hAnsi="Times New Roman" w:cs="Times New Roman"/>
          <w:sz w:val="28"/>
          <w:szCs w:val="28"/>
        </w:rPr>
        <w:t xml:space="preserve"> к </w:t>
      </w:r>
      <w:r w:rsidR="004406E2">
        <w:rPr>
          <w:rFonts w:ascii="Times New Roman" w:hAnsi="Times New Roman" w:cs="Times New Roman"/>
          <w:sz w:val="28"/>
          <w:szCs w:val="28"/>
        </w:rPr>
        <w:t>Порядку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государственную поддержку агропромышленного</w:t>
      </w:r>
      <w:r w:rsidR="006776A8">
        <w:rPr>
          <w:rFonts w:ascii="Times New Roman" w:hAnsi="Times New Roman" w:cs="Times New Roman"/>
          <w:sz w:val="28"/>
          <w:szCs w:val="28"/>
        </w:rPr>
        <w:t xml:space="preserve"> и рыбохозяйственного комплекса, </w:t>
      </w:r>
      <w:r w:rsidRPr="0045153C">
        <w:rPr>
          <w:rFonts w:ascii="Times New Roman" w:hAnsi="Times New Roman" w:cs="Times New Roman"/>
          <w:sz w:val="28"/>
          <w:szCs w:val="28"/>
        </w:rPr>
        <w:t>утв</w:t>
      </w:r>
      <w:r w:rsidR="006776A8">
        <w:rPr>
          <w:rFonts w:ascii="Times New Roman" w:hAnsi="Times New Roman" w:cs="Times New Roman"/>
          <w:sz w:val="28"/>
          <w:szCs w:val="28"/>
        </w:rPr>
        <w:t xml:space="preserve">ержденному </w:t>
      </w:r>
      <w:r w:rsidRPr="0045153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</w:t>
      </w:r>
      <w:r w:rsidR="006776A8">
        <w:rPr>
          <w:rFonts w:ascii="Times New Roman" w:hAnsi="Times New Roman" w:cs="Times New Roman"/>
          <w:sz w:val="28"/>
          <w:szCs w:val="28"/>
        </w:rPr>
        <w:t>области от 04.02.2014 №15</w:t>
      </w:r>
      <w:r w:rsidR="005E5039" w:rsidRPr="0045153C">
        <w:rPr>
          <w:rFonts w:ascii="Times New Roman" w:hAnsi="Times New Roman" w:cs="Times New Roman"/>
          <w:sz w:val="28"/>
          <w:szCs w:val="28"/>
        </w:rPr>
        <w:t>.</w:t>
      </w:r>
    </w:p>
    <w:p w14:paraId="76C8B391" w14:textId="77777777" w:rsidR="004406E2" w:rsidRPr="00481AFF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481AFF">
        <w:rPr>
          <w:rFonts w:ascii="Times New Roman" w:hAnsi="Times New Roman" w:cs="Times New Roman"/>
          <w:sz w:val="28"/>
          <w:szCs w:val="28"/>
        </w:rPr>
        <w:t xml:space="preserve"> вправе отозвать заявку на участие в конкурсном отборе в течение срока приема документов на участие в конкурсном отборе путем направления в комитет соответствующего письма.</w:t>
      </w:r>
    </w:p>
    <w:p w14:paraId="0C9DB033" w14:textId="77777777" w:rsidR="004406E2" w:rsidRPr="00481AFF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FF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14:paraId="187D5BF0" w14:textId="77777777" w:rsidR="004406E2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81AFF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может подать не более 1 заявки.</w:t>
      </w:r>
    </w:p>
    <w:p w14:paraId="1C3CBDA3" w14:textId="77777777" w:rsidR="004406E2" w:rsidRPr="00481AFF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FDF">
        <w:rPr>
          <w:rFonts w:ascii="Times New Roman" w:hAnsi="Times New Roman" w:cs="Times New Roman"/>
          <w:sz w:val="28"/>
          <w:szCs w:val="28"/>
        </w:rPr>
        <w:t xml:space="preserve">Разъяснения 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FDF">
        <w:rPr>
          <w:rFonts w:ascii="Times New Roman" w:hAnsi="Times New Roman" w:cs="Times New Roman"/>
          <w:sz w:val="28"/>
          <w:szCs w:val="28"/>
        </w:rPr>
        <w:t xml:space="preserve">в течение срока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 отбора  положений </w:t>
      </w:r>
      <w:r w:rsidRPr="00647FDF">
        <w:rPr>
          <w:rFonts w:ascii="Times New Roman" w:hAnsi="Times New Roman" w:cs="Times New Roman"/>
          <w:sz w:val="28"/>
          <w:szCs w:val="28"/>
        </w:rPr>
        <w:t xml:space="preserve">информации о проведении конкурсного  отбора  предоставляются  </w:t>
      </w:r>
      <w:r>
        <w:rPr>
          <w:rFonts w:ascii="Times New Roman" w:hAnsi="Times New Roman" w:cs="Times New Roman"/>
          <w:sz w:val="28"/>
          <w:szCs w:val="28"/>
        </w:rPr>
        <w:t xml:space="preserve">комитетом в </w:t>
      </w:r>
      <w:r w:rsidRPr="00647FDF">
        <w:rPr>
          <w:rFonts w:ascii="Times New Roman" w:hAnsi="Times New Roman" w:cs="Times New Roman"/>
          <w:sz w:val="28"/>
          <w:szCs w:val="28"/>
        </w:rPr>
        <w:t>письменной форме в течение 5 рабочих дней с даты регистрации соответствующего запроса в канцелярии комитета.</w:t>
      </w:r>
    </w:p>
    <w:p w14:paraId="6143D993" w14:textId="77777777" w:rsidR="00182063" w:rsidRDefault="00182063" w:rsidP="00182063">
      <w:pPr>
        <w:pStyle w:val="ConsPlusNormal"/>
        <w:shd w:val="clear" w:color="auto" w:fill="FFFFFF" w:themeFill="background1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0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Конкурсный отбор осуществляется конкурсной комиссией. </w:t>
      </w:r>
    </w:p>
    <w:p w14:paraId="02FEC18F" w14:textId="77777777" w:rsidR="00182063" w:rsidRPr="00182063" w:rsidRDefault="00182063" w:rsidP="00182063">
      <w:pPr>
        <w:pStyle w:val="ConsPlusNormal"/>
        <w:shd w:val="clear" w:color="auto" w:fill="FFFFFF" w:themeFill="background1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0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Конкурсная комиссия в срок не более  тридцати  рабочих  дней со дня окончания  приема  заявок  рассматривает  заявки и приложенные к ним документы, производит </w:t>
      </w:r>
      <w:r w:rsidRPr="0018206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проверку соответствия заявителя условиям,  указанным в пункте 8.2 настоящего приложения, и на соответствие документов перечню, указанному в пункте 8.5 настоящего приложения, а также требованиям,  установленным   пунктами 2.2., 2.8.1-2.8.3 настоящего Порядка, осуществляет проверку наличия (отсутствия) оснований для отклонения заявки  и  отказа  в предоставлении субсидий в соответствии с пунктами 2.9 и 2.11 настоящего  Порядка  и  определяет  победителей  конкурсного  отбора, размеры предоставляемых им грантов и направления расходов на  основании критериев оценки заявок, указанных в пункте 8.7 настоящего приложения.   </w:t>
      </w:r>
    </w:p>
    <w:p w14:paraId="025446AC" w14:textId="77777777" w:rsidR="00182063" w:rsidRDefault="00182063" w:rsidP="00182063">
      <w:pPr>
        <w:pStyle w:val="ConsPlusNormal"/>
        <w:shd w:val="clear" w:color="auto" w:fill="FFFFFF" w:themeFill="background1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06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Заявки, в отношении  которых отсутствуют основания для отклонения в соответствии с пунктом 2.9 настоящего Порядка, рассматриваются комиссией на предмет наличия либо отсутствия оснований для отказа в предоставлении субсидии, предусмотренных пунктом 2.11 настоящего Порядка,  в присутствии заявителей, в форме очного или очно-заочного собеседования, в том числе с применением дистанционных методов собеседования посредством использования систем видео-конференц-связи в режиме онлайн, в рамках которого заявители представляют презентацию своего проекта.</w:t>
      </w:r>
    </w:p>
    <w:p w14:paraId="7627DF0B" w14:textId="77777777" w:rsidR="00725519" w:rsidRPr="0045153C" w:rsidRDefault="002F670F" w:rsidP="00182063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конкурсного отбора утверждаются распоряжением комитета и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дней со дня их утверждения, размещаются на официальном сайте комитета в сети «Интернет» и едином портале</w:t>
      </w:r>
      <w:r w:rsidR="006776A8" w:rsidRPr="006776A8">
        <w:rPr>
          <w:rFonts w:ascii="Times New Roman" w:hAnsi="Times New Roman" w:cs="Times New Roman"/>
          <w:sz w:val="28"/>
          <w:szCs w:val="28"/>
        </w:rPr>
        <w:t xml:space="preserve"> </w:t>
      </w:r>
      <w:r w:rsidR="006776A8" w:rsidRPr="00F74343">
        <w:rPr>
          <w:rFonts w:ascii="Times New Roman" w:hAnsi="Times New Roman" w:cs="Times New Roman"/>
          <w:sz w:val="28"/>
          <w:szCs w:val="28"/>
        </w:rPr>
        <w:t>бюджетной системы Российской Федерации в сети "Интернет" (далее – единый портал)</w:t>
      </w:r>
      <w:r w:rsidR="004A34FD" w:rsidRPr="0045153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725519" w:rsidRPr="0045153C">
        <w:rPr>
          <w:rFonts w:ascii="Times New Roman" w:hAnsi="Times New Roman" w:cs="Times New Roman"/>
          <w:sz w:val="28"/>
          <w:szCs w:val="28"/>
        </w:rPr>
        <w:t>.</w:t>
      </w:r>
    </w:p>
    <w:p w14:paraId="72A4A06D" w14:textId="77777777" w:rsidR="002840E8" w:rsidRDefault="002F670F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3EA">
        <w:rPr>
          <w:rFonts w:ascii="Times New Roman" w:hAnsi="Times New Roman" w:cs="Times New Roman"/>
          <w:sz w:val="28"/>
          <w:szCs w:val="28"/>
        </w:rPr>
        <w:t xml:space="preserve"> В течение 30 рабочих дней с даты опубликования на официальном сайте комитета в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и на едином портале</w:t>
      </w:r>
      <w:r w:rsidR="00CB0882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A733EA">
        <w:rPr>
          <w:rFonts w:ascii="Times New Roman" w:hAnsi="Times New Roman" w:cs="Times New Roman"/>
          <w:sz w:val="28"/>
          <w:szCs w:val="28"/>
        </w:rPr>
        <w:t xml:space="preserve"> списка победителей конкурсного отбора, а также информации о размерах предоставляемых им грантов получатель гранта (победитель конкурсного отбора) заключает с комитетом соглашение о предоставлении гранта по форме,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A733EA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</w:t>
      </w:r>
      <w:r w:rsidR="002840E8" w:rsidRPr="0045153C">
        <w:rPr>
          <w:rFonts w:ascii="Times New Roman" w:hAnsi="Times New Roman" w:cs="Times New Roman"/>
          <w:sz w:val="28"/>
          <w:szCs w:val="28"/>
        </w:rPr>
        <w:t xml:space="preserve"> (далее – соглашение).</w:t>
      </w:r>
    </w:p>
    <w:p w14:paraId="30AB5C7A" w14:textId="77777777" w:rsidR="00D92658" w:rsidRDefault="00D9265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В случае если план расходов, заявленный на конкурсный отбор, не соответствует объему гранта и направлениям расходов, утвержденным конкурсной комиссией, такой план расходов корректируется получателем гранта в течение не более 15 календарных дней с даты опубликования на официальном сайте комитета в сети "Интернет", а также на едином портале (при наличии технической возможности) списка победителей конкурсного отбора, информации о размерах предоставляемых им грантов и направляется в комитет для утверждения.</w:t>
      </w:r>
    </w:p>
    <w:p w14:paraId="390776EF" w14:textId="77777777" w:rsidR="00B76B2A" w:rsidRPr="0045153C" w:rsidRDefault="006B048D" w:rsidP="006B04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6B2A" w:rsidRPr="00F74343">
        <w:rPr>
          <w:rFonts w:ascii="Times New Roman" w:hAnsi="Times New Roman" w:cs="Times New Roman"/>
          <w:sz w:val="28"/>
          <w:szCs w:val="28"/>
        </w:rPr>
        <w:t>В случае появления объективных причин невозможности заключения соглашения в установленный период, срок заключения соглашения подлежит продлению, но не более чем на 30 рабочих дней.</w:t>
      </w:r>
    </w:p>
    <w:p w14:paraId="6E6A74A8" w14:textId="77777777"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В случае если победитель конкурсного отбора в указанный срок не заключает с комитетом соглашение, он признается уклонившимся от заключения соглашения. </w:t>
      </w:r>
    </w:p>
    <w:p w14:paraId="050A35F7" w14:textId="77777777" w:rsidR="002840E8" w:rsidRPr="0045153C" w:rsidRDefault="00B76B2A" w:rsidP="00B76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048D" w:rsidRPr="006B048D">
        <w:rPr>
          <w:rFonts w:ascii="Times New Roman" w:hAnsi="Times New Roman"/>
          <w:sz w:val="28"/>
          <w:szCs w:val="28"/>
        </w:rPr>
        <w:t xml:space="preserve">Результатом предоставления гранта </w:t>
      </w:r>
      <w:r w:rsidR="00A3364B" w:rsidRPr="00A3364B">
        <w:rPr>
          <w:rFonts w:ascii="Times New Roman" w:hAnsi="Times New Roman"/>
          <w:sz w:val="28"/>
          <w:szCs w:val="28"/>
        </w:rPr>
        <w:t xml:space="preserve">«Семейная ферма»  </w:t>
      </w:r>
      <w:r w:rsidR="006B048D" w:rsidRPr="006B048D">
        <w:rPr>
          <w:rFonts w:ascii="Times New Roman" w:hAnsi="Times New Roman"/>
          <w:sz w:val="28"/>
          <w:szCs w:val="28"/>
        </w:rPr>
        <w:t xml:space="preserve">является </w:t>
      </w:r>
      <w:r w:rsidR="00A3364B" w:rsidRPr="00A3364B">
        <w:rPr>
          <w:rFonts w:ascii="Times New Roman" w:hAnsi="Times New Roman"/>
          <w:sz w:val="28"/>
          <w:szCs w:val="28"/>
        </w:rPr>
        <w:t>реализация в полном объеме заявленного грантополучателем  конкретного  проекта  создания и (или) развития семейной фермы на сельской территории или на территории сельской агломерации Ленинградской области.</w:t>
      </w:r>
    </w:p>
    <w:p w14:paraId="73C4EB9E" w14:textId="77777777" w:rsidR="00A3334C" w:rsidRPr="0045153C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Контактны</w:t>
      </w:r>
      <w:r w:rsidR="002F670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телефон</w:t>
      </w:r>
      <w:r w:rsidR="002F670F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F670F">
        <w:rPr>
          <w:rFonts w:ascii="Times New Roman" w:hAnsi="Times New Roman" w:cs="Times New Roman"/>
          <w:iCs/>
          <w:sz w:val="28"/>
          <w:szCs w:val="28"/>
        </w:rPr>
        <w:t xml:space="preserve"> 8-(812)- </w:t>
      </w:r>
      <w:r w:rsidR="00A3364B">
        <w:rPr>
          <w:rFonts w:ascii="Times New Roman" w:hAnsi="Times New Roman" w:cs="Times New Roman"/>
          <w:iCs/>
          <w:sz w:val="28"/>
          <w:szCs w:val="28"/>
        </w:rPr>
        <w:t>528-48-76</w:t>
      </w:r>
    </w:p>
    <w:p w14:paraId="648FF0A7" w14:textId="77777777" w:rsidR="00D92658" w:rsidRDefault="002F670F" w:rsidP="00182063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Контактные лица</w:t>
      </w:r>
      <w:r w:rsidR="00A3334C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414213">
        <w:rPr>
          <w:rFonts w:ascii="Times New Roman" w:hAnsi="Times New Roman" w:cs="Times New Roman"/>
          <w:iCs/>
          <w:sz w:val="28"/>
          <w:szCs w:val="28"/>
        </w:rPr>
        <w:t>Власов Дмитрий Владимирович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D92658">
        <w:rPr>
          <w:sz w:val="28"/>
          <w:szCs w:val="28"/>
        </w:rPr>
        <w:br w:type="page"/>
      </w:r>
    </w:p>
    <w:p w14:paraId="01101202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265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608F9A4F" w14:textId="77777777" w:rsid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FC2C3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Для участия в конкурсном отборе заявитель представляет в комитет конкурсную заявку, в состав которой входят следующие документы:</w:t>
      </w:r>
    </w:p>
    <w:p w14:paraId="5D7F6DA8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 xml:space="preserve">1) заявление в конкурсную комиссию по форме, </w:t>
      </w:r>
      <w:r w:rsidRPr="00182063">
        <w:rPr>
          <w:rFonts w:ascii="Times New Roman" w:hAnsi="Times New Roman" w:cs="Times New Roman"/>
          <w:sz w:val="28"/>
          <w:szCs w:val="28"/>
          <w:highlight w:val="yellow"/>
        </w:rPr>
        <w:t>утвержденной приказом комитета</w:t>
      </w:r>
      <w:r w:rsidRPr="00D92658">
        <w:rPr>
          <w:rFonts w:ascii="Times New Roman" w:hAnsi="Times New Roman" w:cs="Times New Roman"/>
          <w:sz w:val="28"/>
          <w:szCs w:val="28"/>
        </w:rPr>
        <w:t>;</w:t>
      </w:r>
    </w:p>
    <w:p w14:paraId="7C9EB66C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2) копия  документа,  удостоверяющего личность, гражданство Российской Федерации заявителя;</w:t>
      </w:r>
    </w:p>
    <w:p w14:paraId="6FC94724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3) копия соглашения о создании К(Ф)Х с приложением копий документов (свидетельства о рождении, свидетельства о браке, свидетельства об усыновлении и т.п.), подтверждающих родство граждан (не менее двух), включая главу К(Ф)Х;</w:t>
      </w:r>
    </w:p>
    <w:p w14:paraId="17BB1E4D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4) копия листа записи Единого государственного реестра индивидуальных предпринимателей, или копия листа записи Единого государственного реестра юридических лиц, или копия свидетельства о государственной регистрации К(Ф)Х, главой которого является заявитель;</w:t>
      </w:r>
    </w:p>
    <w:p w14:paraId="00862AF2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5) проект грантополучателя;</w:t>
      </w:r>
    </w:p>
    <w:p w14:paraId="362A3784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 xml:space="preserve">6) план расходов запрашиваемого гранта на создание и(или) модернизацию семейной фермы по форме, </w:t>
      </w:r>
      <w:r w:rsidRPr="00182063">
        <w:rPr>
          <w:rFonts w:ascii="Times New Roman" w:hAnsi="Times New Roman" w:cs="Times New Roman"/>
          <w:sz w:val="28"/>
          <w:szCs w:val="28"/>
          <w:highlight w:val="yellow"/>
        </w:rPr>
        <w:t>утвержденной приказом комитета</w:t>
      </w:r>
      <w:r w:rsidRPr="00D92658">
        <w:rPr>
          <w:rFonts w:ascii="Times New Roman" w:hAnsi="Times New Roman" w:cs="Times New Roman"/>
          <w:sz w:val="28"/>
          <w:szCs w:val="28"/>
        </w:rPr>
        <w:t>;</w:t>
      </w:r>
    </w:p>
    <w:p w14:paraId="0CA0A63D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7) копия проектной документации на осуществление планируемых работ на производственных и складских объектах, прошедшая государственную экспертизу в случаях, установленных законодательством Российской Федерации (если средства гранта планируется направить на строительство или реконструкцию производственных и складских объектов); копия сметной документации с приложением положительного заключения по результатам проверки достоверности определения сметной стоимости, выполненной уполномоченной организацией, в случаях, установленных законодательством Российской Федерации (если средства гранта планируется направить на проведение работ по капитальному ремонту); копия сметной документации с приложением положительного заключения  по результатам проверки достоверности определения сметной стоимости, выполненная любой специализированной организацией  (в иных случаях);</w:t>
      </w:r>
    </w:p>
    <w:p w14:paraId="0A162497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8) обязательство по осуществлению деятельности на сельских территориях и на территориях сельских агломераций в течение не менее 5 лет с даты поступления средств на счет заявителя;</w:t>
      </w:r>
    </w:p>
    <w:p w14:paraId="0E8671B3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D92658">
        <w:rPr>
          <w:rFonts w:ascii="Times New Roman" w:hAnsi="Times New Roman" w:cs="Times New Roman"/>
          <w:sz w:val="28"/>
          <w:szCs w:val="28"/>
        </w:rPr>
        <w:t>обязательство  по</w:t>
      </w:r>
      <w:proofErr w:type="gramEnd"/>
      <w:r w:rsidRPr="00D92658">
        <w:rPr>
          <w:rFonts w:ascii="Times New Roman" w:hAnsi="Times New Roman" w:cs="Times New Roman"/>
          <w:sz w:val="28"/>
          <w:szCs w:val="28"/>
        </w:rPr>
        <w:t xml:space="preserve">  созданию  в срок  не  позднее 12 месяцев с даты получения гранта  не  менее  3 новых постоянных рабочих мест (исключая главу К(Ф)Х)/ИП; </w:t>
      </w:r>
    </w:p>
    <w:p w14:paraId="56C4A662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10) обязательство по сохранению созданных новых постоянных рабочих мест не менее 5 лет со дня получения гранта;</w:t>
      </w:r>
    </w:p>
    <w:p w14:paraId="512FECF2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11) копии (оригиналы) документов, подтверждающих наличие собственных средств в размере не менее 40 процентов от стоимости мероприятий, указанных в плане расходов;</w:t>
      </w:r>
    </w:p>
    <w:p w14:paraId="36A1D69B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12) рекомендации от органов местного самоуправления, физических лиц, общественных организаций (при наличии);</w:t>
      </w:r>
    </w:p>
    <w:p w14:paraId="79B2D837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13) копия  выписки  из Единого государственного реестра недвижимости об объекте недвижимости (в том числе о земельном участке) и копии иных правоустанавливающих документов, заверенных в установленном порядке:</w:t>
      </w:r>
    </w:p>
    <w:p w14:paraId="5D1DA300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lastRenderedPageBreak/>
        <w:t xml:space="preserve">- на объект недвижимости, находящийся в собственности заявителя, на котором планируется проведение работ по реконструкции, капитальному ремонту или модернизации; </w:t>
      </w:r>
    </w:p>
    <w:p w14:paraId="55031BED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 xml:space="preserve">- на земельный  участок, необходимый для ведения деятельности и находящийся в собственности или используемый по договору аренды, заключенному на срок не менее 5 лет и зарегистрированному в установленном порядке заявителя. </w:t>
      </w:r>
    </w:p>
    <w:p w14:paraId="735346A2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14) документы,  подтверждающие,  что  хозяйство  заявителя, подпадает  под критерии микропредприятия, установленные Федеральным законом N 209-ФЗ;</w:t>
      </w:r>
    </w:p>
    <w:p w14:paraId="5CC9B880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 xml:space="preserve">15) копии  договоров  (предварительных договоров) на приобретение кормов </w:t>
      </w:r>
    </w:p>
    <w:p w14:paraId="41B7E5E2" w14:textId="77777777" w:rsidR="00D92658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(в случае отсутствия собственной кормовой базы) и реализации сельскохозяйственной продукции.</w:t>
      </w:r>
    </w:p>
    <w:p w14:paraId="46FAF1B5" w14:textId="77777777" w:rsidR="00DC7DED" w:rsidRPr="00DC7DED" w:rsidRDefault="00DC7DED" w:rsidP="00DC7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ED">
        <w:rPr>
          <w:rFonts w:ascii="Times New Roman" w:hAnsi="Times New Roman" w:cs="Times New Roman"/>
          <w:sz w:val="28"/>
          <w:szCs w:val="28"/>
        </w:rPr>
        <w:t>16) согласие на передачу и обработку персональных данных заявителя в соответствии с законодательством Российской Федерации по форме, утвержденной нормативным правовым актом комитета;</w:t>
      </w:r>
    </w:p>
    <w:p w14:paraId="24178818" w14:textId="77777777" w:rsidR="00DC7DED" w:rsidRPr="00DC7DED" w:rsidRDefault="00DC7DED" w:rsidP="00DC7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ED">
        <w:rPr>
          <w:rFonts w:ascii="Times New Roman" w:hAnsi="Times New Roman" w:cs="Times New Roman"/>
          <w:sz w:val="28"/>
          <w:szCs w:val="28"/>
        </w:rPr>
        <w:t>17)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конкурсным отбором.</w:t>
      </w:r>
    </w:p>
    <w:p w14:paraId="35CCC44E" w14:textId="77777777" w:rsidR="00A3334C" w:rsidRPr="00D92658" w:rsidRDefault="00D92658" w:rsidP="00D9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58">
        <w:rPr>
          <w:rFonts w:ascii="Times New Roman" w:hAnsi="Times New Roman" w:cs="Times New Roman"/>
          <w:sz w:val="28"/>
          <w:szCs w:val="28"/>
        </w:rPr>
        <w:t>Заявитель вправе представить дополнительные материалы (презентационные материалы, фотографии, публикации в средствах массовой информации и иные документы).</w:t>
      </w:r>
    </w:p>
    <w:sectPr w:rsidR="00A3334C" w:rsidRPr="00D92658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21"/>
    <w:rsid w:val="000068B1"/>
    <w:rsid w:val="00022E21"/>
    <w:rsid w:val="0002345C"/>
    <w:rsid w:val="00025A60"/>
    <w:rsid w:val="00036DD9"/>
    <w:rsid w:val="00065195"/>
    <w:rsid w:val="000B49E6"/>
    <w:rsid w:val="000D7C29"/>
    <w:rsid w:val="000E13CD"/>
    <w:rsid w:val="001040EF"/>
    <w:rsid w:val="00150A42"/>
    <w:rsid w:val="00167827"/>
    <w:rsid w:val="001718AC"/>
    <w:rsid w:val="00182063"/>
    <w:rsid w:val="001C71FC"/>
    <w:rsid w:val="001E1D54"/>
    <w:rsid w:val="00203B98"/>
    <w:rsid w:val="00207689"/>
    <w:rsid w:val="00214260"/>
    <w:rsid w:val="00227868"/>
    <w:rsid w:val="00247261"/>
    <w:rsid w:val="00247FC4"/>
    <w:rsid w:val="002628D7"/>
    <w:rsid w:val="002840E8"/>
    <w:rsid w:val="002911CD"/>
    <w:rsid w:val="002A7F74"/>
    <w:rsid w:val="002F670F"/>
    <w:rsid w:val="003045BB"/>
    <w:rsid w:val="003136AB"/>
    <w:rsid w:val="003420BA"/>
    <w:rsid w:val="003564C1"/>
    <w:rsid w:val="00371272"/>
    <w:rsid w:val="003A6B7A"/>
    <w:rsid w:val="003E0A94"/>
    <w:rsid w:val="003E2051"/>
    <w:rsid w:val="003E57C6"/>
    <w:rsid w:val="00414213"/>
    <w:rsid w:val="0042757A"/>
    <w:rsid w:val="00437750"/>
    <w:rsid w:val="004406E2"/>
    <w:rsid w:val="00447F66"/>
    <w:rsid w:val="0045153C"/>
    <w:rsid w:val="00496214"/>
    <w:rsid w:val="004A34FD"/>
    <w:rsid w:val="004B3C96"/>
    <w:rsid w:val="004D58BD"/>
    <w:rsid w:val="0052239B"/>
    <w:rsid w:val="005355C0"/>
    <w:rsid w:val="005570FF"/>
    <w:rsid w:val="005D127E"/>
    <w:rsid w:val="005D4256"/>
    <w:rsid w:val="005E5039"/>
    <w:rsid w:val="00612FB1"/>
    <w:rsid w:val="006326E3"/>
    <w:rsid w:val="00650AB1"/>
    <w:rsid w:val="00662DFA"/>
    <w:rsid w:val="006679B9"/>
    <w:rsid w:val="006776A8"/>
    <w:rsid w:val="00683F9C"/>
    <w:rsid w:val="006B048D"/>
    <w:rsid w:val="006E437E"/>
    <w:rsid w:val="00707E69"/>
    <w:rsid w:val="00710E6E"/>
    <w:rsid w:val="007213CB"/>
    <w:rsid w:val="00725519"/>
    <w:rsid w:val="00736892"/>
    <w:rsid w:val="007547F6"/>
    <w:rsid w:val="007B0B32"/>
    <w:rsid w:val="007D3D00"/>
    <w:rsid w:val="007E37D0"/>
    <w:rsid w:val="007E5E49"/>
    <w:rsid w:val="008125ED"/>
    <w:rsid w:val="0083549D"/>
    <w:rsid w:val="00837373"/>
    <w:rsid w:val="008402CE"/>
    <w:rsid w:val="00856C00"/>
    <w:rsid w:val="0089199B"/>
    <w:rsid w:val="008A2DD9"/>
    <w:rsid w:val="008C63C0"/>
    <w:rsid w:val="00903315"/>
    <w:rsid w:val="00907536"/>
    <w:rsid w:val="00952F6E"/>
    <w:rsid w:val="009C7D97"/>
    <w:rsid w:val="00A03B97"/>
    <w:rsid w:val="00A25E26"/>
    <w:rsid w:val="00A32BF0"/>
    <w:rsid w:val="00A3334C"/>
    <w:rsid w:val="00A3364B"/>
    <w:rsid w:val="00A528D2"/>
    <w:rsid w:val="00A5798C"/>
    <w:rsid w:val="00A608A4"/>
    <w:rsid w:val="00A73143"/>
    <w:rsid w:val="00A73B46"/>
    <w:rsid w:val="00AB1BDB"/>
    <w:rsid w:val="00AD3CC0"/>
    <w:rsid w:val="00AE6E4B"/>
    <w:rsid w:val="00AF2989"/>
    <w:rsid w:val="00B76B2A"/>
    <w:rsid w:val="00B84617"/>
    <w:rsid w:val="00B9069D"/>
    <w:rsid w:val="00BA65C4"/>
    <w:rsid w:val="00BC1780"/>
    <w:rsid w:val="00BD18EC"/>
    <w:rsid w:val="00C108F7"/>
    <w:rsid w:val="00C43882"/>
    <w:rsid w:val="00C66A64"/>
    <w:rsid w:val="00C778E5"/>
    <w:rsid w:val="00CB0882"/>
    <w:rsid w:val="00CC3643"/>
    <w:rsid w:val="00D108C2"/>
    <w:rsid w:val="00D92658"/>
    <w:rsid w:val="00D9451A"/>
    <w:rsid w:val="00DC5CAF"/>
    <w:rsid w:val="00DC7DED"/>
    <w:rsid w:val="00DD428B"/>
    <w:rsid w:val="00DF6D90"/>
    <w:rsid w:val="00E10F83"/>
    <w:rsid w:val="00E134C3"/>
    <w:rsid w:val="00E37755"/>
    <w:rsid w:val="00E43335"/>
    <w:rsid w:val="00E95226"/>
    <w:rsid w:val="00EA0080"/>
    <w:rsid w:val="00EA779E"/>
    <w:rsid w:val="00EB2FF1"/>
    <w:rsid w:val="00EC16AE"/>
    <w:rsid w:val="00ED3826"/>
    <w:rsid w:val="00F37A81"/>
    <w:rsid w:val="00F4625B"/>
    <w:rsid w:val="00F55205"/>
    <w:rsid w:val="00F67C8B"/>
    <w:rsid w:val="00FA161C"/>
    <w:rsid w:val="00FC1646"/>
    <w:rsid w:val="00FC71B6"/>
    <w:rsid w:val="00FD45CB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E0A0"/>
  <w15:docId w15:val="{7CFA912C-0B12-4CFF-931D-EAF9CC1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roprom.lenobl.ru/Files/file/prilozhenie_1_2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Lizok_ 47</cp:lastModifiedBy>
  <cp:revision>2</cp:revision>
  <cp:lastPrinted>2021-04-26T13:01:00Z</cp:lastPrinted>
  <dcterms:created xsi:type="dcterms:W3CDTF">2021-09-10T10:47:00Z</dcterms:created>
  <dcterms:modified xsi:type="dcterms:W3CDTF">2021-09-10T10:47:00Z</dcterms:modified>
</cp:coreProperties>
</file>